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7DE4" w14:textId="77777777" w:rsidR="00C51375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6E226C45" w14:textId="1001F23A" w:rsidR="00C51375" w:rsidRDefault="00C51375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51375">
        <w:rPr>
          <w:b w:val="0"/>
          <w:bCs w:val="0"/>
          <w:color w:val="444444"/>
          <w:spacing w:val="3"/>
        </w:rPr>
        <w:t>Write an SQL query to show the top n (say 10) records of a table.</w:t>
      </w:r>
    </w:p>
    <w:p w14:paraId="4DC281DB" w14:textId="40007F5A" w:rsidR="000C25CA" w:rsidRPr="007A1BB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236BB96D" w14:textId="601809C9" w:rsidR="00C51375" w:rsidRDefault="00C51375" w:rsidP="00C51375">
      <w:r>
        <w:t xml:space="preserve">SELECT name, salary FROM #Employee e1 WHERE </w:t>
      </w:r>
      <w:r>
        <w:t>5</w:t>
      </w:r>
      <w:r>
        <w:t>-1 = (SELECT COUNT(DISTINCT salary) FROM #Employee e2 WHERE e2.salary &gt; e1.salary)</w:t>
      </w:r>
    </w:p>
    <w:sectPr w:rsidR="00C5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C51375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C3A4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3</cp:revision>
  <dcterms:created xsi:type="dcterms:W3CDTF">2021-03-26T13:48:00Z</dcterms:created>
  <dcterms:modified xsi:type="dcterms:W3CDTF">2022-02-18T20:03:00Z</dcterms:modified>
</cp:coreProperties>
</file>