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76944" w14:textId="4292995B" w:rsidR="009753A5" w:rsidRDefault="009753A5" w:rsidP="009753A5">
      <w:pPr>
        <w:ind w:left="2880" w:firstLine="720"/>
      </w:pPr>
      <w:r>
        <w:t>Orchestrator</w:t>
      </w:r>
    </w:p>
    <w:p w14:paraId="4D1FA504" w14:textId="520A5EF9" w:rsidR="009753A5" w:rsidRDefault="009753A5" w:rsidP="009753A5"/>
    <w:p w14:paraId="72EA4C19" w14:textId="1E7EE15C" w:rsidR="009753A5" w:rsidRDefault="009753A5" w:rsidP="009753A5">
      <w:pPr>
        <w:rPr>
          <w:b/>
          <w:bCs/>
          <w:u w:val="single"/>
        </w:rPr>
      </w:pPr>
      <w:r w:rsidRPr="009753A5">
        <w:rPr>
          <w:b/>
          <w:bCs/>
          <w:u w:val="single"/>
        </w:rPr>
        <w:t>How to access Orchestrator:</w:t>
      </w:r>
    </w:p>
    <w:p w14:paraId="4B5FADE8" w14:textId="19263C9A" w:rsidR="009753A5" w:rsidRDefault="009753A5" w:rsidP="009753A5">
      <w:r>
        <w:t xml:space="preserve">Login to </w:t>
      </w:r>
      <w:hyperlink r:id="rId5" w:history="1">
        <w:r w:rsidRPr="00900171">
          <w:rPr>
            <w:rStyle w:val="Hyperlink"/>
          </w:rPr>
          <w:t>http://cloud.uipath.com</w:t>
        </w:r>
      </w:hyperlink>
      <w:r>
        <w:t xml:space="preserve"> and signup with google or outlook. After successful login, the home screen will show you the tenant details with distribution of robots</w:t>
      </w:r>
    </w:p>
    <w:p w14:paraId="6AEF8E2C" w14:textId="6878FBF8" w:rsidR="009753A5" w:rsidRDefault="009753A5" w:rsidP="009753A5">
      <w:r>
        <w:rPr>
          <w:noProof/>
        </w:rPr>
        <w:drawing>
          <wp:inline distT="0" distB="0" distL="0" distR="0" wp14:anchorId="17DE4F57" wp14:editId="5F335F2E">
            <wp:extent cx="5430302" cy="14916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443573" cy="1495260"/>
                    </a:xfrm>
                    <a:prstGeom prst="rect">
                      <a:avLst/>
                    </a:prstGeom>
                  </pic:spPr>
                </pic:pic>
              </a:graphicData>
            </a:graphic>
          </wp:inline>
        </w:drawing>
      </w:r>
    </w:p>
    <w:p w14:paraId="2C1E5266" w14:textId="43262780" w:rsidR="00AC3B73" w:rsidRDefault="00AC3B73" w:rsidP="009753A5">
      <w:r w:rsidRPr="000C51A8">
        <w:rPr>
          <w:b/>
          <w:bCs/>
        </w:rPr>
        <w:t>Note</w:t>
      </w:r>
      <w:r>
        <w:t>: In real project, the IT team will provide the URL to access the orchestrator</w:t>
      </w:r>
      <w:r w:rsidR="000C51A8">
        <w:t xml:space="preserve">. Also, refer </w:t>
      </w:r>
      <w:hyperlink r:id="rId7" w:history="1">
        <w:r w:rsidR="000C51A8">
          <w:rPr>
            <w:rStyle w:val="Hyperlink"/>
          </w:rPr>
          <w:t>Hardware Requirements (uipath.com)</w:t>
        </w:r>
      </w:hyperlink>
      <w:r w:rsidR="000C51A8">
        <w:t xml:space="preserve"> for more info.</w:t>
      </w:r>
    </w:p>
    <w:p w14:paraId="7013EC33" w14:textId="1EC6F4A4" w:rsidR="009753A5" w:rsidRDefault="009753A5" w:rsidP="009753A5">
      <w:pPr>
        <w:rPr>
          <w:b/>
          <w:bCs/>
          <w:u w:val="single"/>
        </w:rPr>
      </w:pPr>
      <w:r w:rsidRPr="009753A5">
        <w:rPr>
          <w:b/>
          <w:bCs/>
          <w:u w:val="single"/>
        </w:rPr>
        <w:t>How to invite users:</w:t>
      </w:r>
    </w:p>
    <w:p w14:paraId="51A3F731" w14:textId="600E09FA" w:rsidR="009753A5" w:rsidRDefault="009753A5" w:rsidP="009753A5">
      <w:r>
        <w:t xml:space="preserve">Manage </w:t>
      </w:r>
      <w:r>
        <w:sym w:font="Wingdings" w:char="F0E0"/>
      </w:r>
      <w:r>
        <w:t xml:space="preserve"> Accounts &amp; Groups </w:t>
      </w:r>
      <w:r>
        <w:sym w:font="Wingdings" w:char="F0E0"/>
      </w:r>
      <w:r>
        <w:t xml:space="preserve"> Invite Users</w:t>
      </w:r>
    </w:p>
    <w:p w14:paraId="15A19CEE" w14:textId="3651268E" w:rsidR="009753A5" w:rsidRDefault="009753A5" w:rsidP="009753A5">
      <w:r>
        <w:rPr>
          <w:noProof/>
        </w:rPr>
        <w:drawing>
          <wp:inline distT="0" distB="0" distL="0" distR="0" wp14:anchorId="38E52B98" wp14:editId="169391E8">
            <wp:extent cx="5731510" cy="1799590"/>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731510" cy="1799590"/>
                    </a:xfrm>
                    <a:prstGeom prst="rect">
                      <a:avLst/>
                    </a:prstGeom>
                  </pic:spPr>
                </pic:pic>
              </a:graphicData>
            </a:graphic>
          </wp:inline>
        </w:drawing>
      </w:r>
    </w:p>
    <w:p w14:paraId="6240F50B" w14:textId="10AD69ED" w:rsidR="009753A5" w:rsidRDefault="00B044EB" w:rsidP="009753A5">
      <w:r>
        <w:t>If a user wants to contribute, then he/she must accept the invite like sending invite for team members to access repo in GIT. Once the user accepts the invite, he/she can access the orchestrator and all robots, machines, queue, assets etc</w:t>
      </w:r>
    </w:p>
    <w:p w14:paraId="1C6E6331" w14:textId="77777777" w:rsidR="00D94F44" w:rsidRPr="000D39C8" w:rsidRDefault="00D94F44" w:rsidP="00D94F44">
      <w:pPr>
        <w:rPr>
          <w:b/>
          <w:bCs/>
          <w:u w:val="single"/>
        </w:rPr>
      </w:pPr>
      <w:r w:rsidRPr="000D39C8">
        <w:rPr>
          <w:b/>
          <w:bCs/>
          <w:u w:val="single"/>
        </w:rPr>
        <w:t>To automate the job via Orchestrator</w:t>
      </w:r>
      <w:r>
        <w:rPr>
          <w:b/>
          <w:bCs/>
          <w:u w:val="single"/>
        </w:rPr>
        <w:t xml:space="preserve"> first add a machine</w:t>
      </w:r>
      <w:r w:rsidRPr="000D39C8">
        <w:rPr>
          <w:b/>
          <w:bCs/>
          <w:u w:val="single"/>
        </w:rPr>
        <w:t>:</w:t>
      </w:r>
    </w:p>
    <w:p w14:paraId="08265327" w14:textId="36A11695" w:rsidR="00D94F44" w:rsidRPr="00D94F44" w:rsidRDefault="00D94F44" w:rsidP="00D94F44">
      <w:pPr>
        <w:pStyle w:val="ListParagraph"/>
        <w:numPr>
          <w:ilvl w:val="0"/>
          <w:numId w:val="1"/>
        </w:numPr>
        <w:rPr>
          <w:b/>
          <w:bCs/>
          <w:u w:val="single"/>
        </w:rPr>
      </w:pPr>
      <w:r w:rsidRPr="00D94F44">
        <w:rPr>
          <w:b/>
          <w:bCs/>
          <w:u w:val="single"/>
        </w:rPr>
        <w:t>How to add a Tenant:</w:t>
      </w:r>
    </w:p>
    <w:p w14:paraId="15C6EDD1" w14:textId="721510C2" w:rsidR="00B044EB" w:rsidRDefault="00D94F44" w:rsidP="009753A5">
      <w:r>
        <w:t>To add a Tenant, navigate to Tenant tab and click Add Tenant and give a name to it.</w:t>
      </w:r>
    </w:p>
    <w:p w14:paraId="42C56E2C" w14:textId="5615B277" w:rsidR="00D94F44" w:rsidRDefault="00D94F44" w:rsidP="009753A5">
      <w:r w:rsidRPr="00D94F44">
        <w:rPr>
          <w:b/>
          <w:bCs/>
        </w:rPr>
        <w:t>Note</w:t>
      </w:r>
      <w:r>
        <w:t xml:space="preserve">: You can see “Add Tenant” button only for the first time and once it is created, you won’t see the button based on the type of </w:t>
      </w:r>
      <w:proofErr w:type="spellStart"/>
      <w:r>
        <w:t>Uipath</w:t>
      </w:r>
      <w:proofErr w:type="spellEnd"/>
      <w:r>
        <w:t xml:space="preserve"> version you are using like Community or Enterprise.</w:t>
      </w:r>
    </w:p>
    <w:p w14:paraId="196C6F07" w14:textId="6FEC1351" w:rsidR="00D94F44" w:rsidRDefault="00D94F44" w:rsidP="009753A5"/>
    <w:p w14:paraId="4EADF7F8" w14:textId="030ED484" w:rsidR="00D94F44" w:rsidRDefault="00D94F44" w:rsidP="009753A5"/>
    <w:p w14:paraId="6AFB833F" w14:textId="77777777" w:rsidR="00D94F44" w:rsidRDefault="00D94F44" w:rsidP="009753A5"/>
    <w:p w14:paraId="2D30C9BB" w14:textId="0E539266" w:rsidR="00D94F44" w:rsidRPr="00D94F44" w:rsidRDefault="00D94F44" w:rsidP="00D94F44">
      <w:pPr>
        <w:pStyle w:val="ListParagraph"/>
        <w:numPr>
          <w:ilvl w:val="0"/>
          <w:numId w:val="1"/>
        </w:numPr>
        <w:rPr>
          <w:b/>
          <w:bCs/>
          <w:u w:val="single"/>
        </w:rPr>
      </w:pPr>
      <w:r w:rsidRPr="00D94F44">
        <w:rPr>
          <w:b/>
          <w:bCs/>
          <w:u w:val="single"/>
        </w:rPr>
        <w:lastRenderedPageBreak/>
        <w:t xml:space="preserve"> How to add a machine:</w:t>
      </w:r>
    </w:p>
    <w:p w14:paraId="4D6A7349" w14:textId="15958CC0" w:rsidR="00D94F44" w:rsidRDefault="00D94F44" w:rsidP="009753A5">
      <w:r>
        <w:t xml:space="preserve">Tenant </w:t>
      </w:r>
      <w:r>
        <w:sym w:font="Wingdings" w:char="F0E0"/>
      </w:r>
      <w:r>
        <w:t xml:space="preserve"> Machines </w:t>
      </w:r>
      <w:r>
        <w:sym w:font="Wingdings" w:char="F0E0"/>
      </w:r>
      <w:r>
        <w:t xml:space="preserve"> Add Machine </w:t>
      </w:r>
      <w:r>
        <w:sym w:font="Wingdings" w:char="F0E0"/>
      </w:r>
      <w:r>
        <w:t xml:space="preserve"> select type of machine as Standard or Template or Elastic</w:t>
      </w:r>
    </w:p>
    <w:p w14:paraId="16242BC3" w14:textId="77777777" w:rsidR="00D94F44" w:rsidRDefault="00D94F44" w:rsidP="00D94F44">
      <w:r>
        <w:rPr>
          <w:noProof/>
        </w:rPr>
        <w:drawing>
          <wp:inline distT="0" distB="0" distL="0" distR="0" wp14:anchorId="5CFF19EA" wp14:editId="41921F64">
            <wp:extent cx="5728998" cy="1374405"/>
            <wp:effectExtent l="0" t="0" r="508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749717" cy="1379376"/>
                    </a:xfrm>
                    <a:prstGeom prst="rect">
                      <a:avLst/>
                    </a:prstGeom>
                  </pic:spPr>
                </pic:pic>
              </a:graphicData>
            </a:graphic>
          </wp:inline>
        </w:drawing>
      </w:r>
    </w:p>
    <w:p w14:paraId="04AF87F3" w14:textId="5BCC2E1B" w:rsidR="00D94F44" w:rsidRDefault="00D94F44" w:rsidP="00D94F44">
      <w:r>
        <w:t xml:space="preserve">Name </w:t>
      </w:r>
      <w:r>
        <w:sym w:font="Wingdings" w:char="F0E0"/>
      </w:r>
      <w:r>
        <w:t xml:space="preserve"> hostname from </w:t>
      </w:r>
      <w:proofErr w:type="spellStart"/>
      <w:r>
        <w:t>cmd</w:t>
      </w:r>
      <w:proofErr w:type="spellEnd"/>
      <w:r>
        <w:t xml:space="preserve"> or use Ui Path assistant</w:t>
      </w:r>
      <w:r>
        <w:sym w:font="Wingdings" w:char="F0E0"/>
      </w:r>
      <w:r>
        <w:t xml:space="preserve"> Profile icon </w:t>
      </w:r>
      <w:r>
        <w:sym w:font="Wingdings" w:char="F0E0"/>
      </w:r>
      <w:r>
        <w:t xml:space="preserve"> Preference </w:t>
      </w:r>
      <w:r>
        <w:sym w:font="Wingdings" w:char="F0E0"/>
      </w:r>
      <w:r>
        <w:t xml:space="preserve"> Orchestrator setting </w:t>
      </w:r>
      <w:r>
        <w:sym w:font="Wingdings" w:char="F0E0"/>
      </w:r>
      <w:r>
        <w:t xml:space="preserve"> Set connection type = machine key and copy the machine name </w:t>
      </w:r>
      <w:r>
        <w:sym w:font="Wingdings" w:char="F0E0"/>
      </w:r>
      <w:r>
        <w:t xml:space="preserve"> Provide all other details for machine and click provision</w:t>
      </w:r>
    </w:p>
    <w:p w14:paraId="1072F443" w14:textId="1469CE51" w:rsidR="00D94F44" w:rsidRPr="00FB572C" w:rsidRDefault="00FB572C" w:rsidP="00FB572C">
      <w:pPr>
        <w:pStyle w:val="ListParagraph"/>
        <w:numPr>
          <w:ilvl w:val="0"/>
          <w:numId w:val="1"/>
        </w:numPr>
        <w:rPr>
          <w:b/>
          <w:bCs/>
          <w:u w:val="single"/>
        </w:rPr>
      </w:pPr>
      <w:r w:rsidRPr="00FB572C">
        <w:rPr>
          <w:b/>
          <w:bCs/>
          <w:u w:val="single"/>
        </w:rPr>
        <w:t>Orchestrator configuration in UI path assistant:</w:t>
      </w:r>
    </w:p>
    <w:p w14:paraId="2C96B7FC" w14:textId="15395C6D" w:rsidR="00FB572C" w:rsidRDefault="00FB572C" w:rsidP="00FB572C">
      <w:pPr>
        <w:ind w:left="720"/>
      </w:pPr>
      <w:r>
        <w:t xml:space="preserve">Profile Icon </w:t>
      </w:r>
      <w:r>
        <w:sym w:font="Wingdings" w:char="F0E0"/>
      </w:r>
      <w:r>
        <w:t xml:space="preserve"> Preferences </w:t>
      </w:r>
      <w:r>
        <w:sym w:font="Wingdings" w:char="F0E0"/>
      </w:r>
      <w:r>
        <w:t xml:space="preserve"> Orchestrator Setting </w:t>
      </w:r>
      <w:r>
        <w:sym w:font="Wingdings" w:char="F0E0"/>
      </w:r>
      <w:r>
        <w:t xml:space="preserve"> </w:t>
      </w:r>
      <w:r>
        <w:t>Set connection type = machine key</w:t>
      </w:r>
      <w:r>
        <w:t>.</w:t>
      </w:r>
    </w:p>
    <w:p w14:paraId="549B8FE6" w14:textId="1AC48F27" w:rsidR="00FB572C" w:rsidRDefault="00FB572C" w:rsidP="00FB572C">
      <w:pPr>
        <w:ind w:left="720"/>
      </w:pPr>
      <w:r>
        <w:t xml:space="preserve">Provide Orchestrator URL </w:t>
      </w:r>
      <w:r>
        <w:sym w:font="Wingdings" w:char="F0E0"/>
      </w:r>
      <w:r>
        <w:t xml:space="preserve"> Copy the web address of the orchestrator up to tenant name</w:t>
      </w:r>
    </w:p>
    <w:p w14:paraId="399DBC67" w14:textId="2327987C" w:rsidR="004D36B0" w:rsidRDefault="004D36B0" w:rsidP="00FB572C">
      <w:pPr>
        <w:ind w:left="720"/>
      </w:pPr>
      <w:r>
        <w:t xml:space="preserve">Machine key </w:t>
      </w:r>
      <w:r>
        <w:sym w:font="Wingdings" w:char="F0E0"/>
      </w:r>
      <w:r>
        <w:t xml:space="preserve"> Copy the machine key form “Machines” tab from the newly added machine and add the key and then click connect.</w:t>
      </w:r>
    </w:p>
    <w:p w14:paraId="01B479C7" w14:textId="4C3849A7" w:rsidR="00FB572C" w:rsidRDefault="004D36B0" w:rsidP="00FB572C">
      <w:pPr>
        <w:ind w:left="720"/>
      </w:pPr>
      <w:r>
        <w:rPr>
          <w:noProof/>
        </w:rPr>
        <mc:AlternateContent>
          <mc:Choice Requires="wps">
            <w:drawing>
              <wp:anchor distT="0" distB="0" distL="114300" distR="114300" simplePos="0" relativeHeight="251659264" behindDoc="0" locked="0" layoutInCell="1" allowOverlap="1" wp14:anchorId="266E6582" wp14:editId="61EEE9E0">
                <wp:simplePos x="0" y="0"/>
                <wp:positionH relativeFrom="column">
                  <wp:posOffset>4263460</wp:posOffset>
                </wp:positionH>
                <wp:positionV relativeFrom="paragraph">
                  <wp:posOffset>787938</wp:posOffset>
                </wp:positionV>
                <wp:extent cx="762935" cy="297320"/>
                <wp:effectExtent l="0" t="0" r="18415" b="26670"/>
                <wp:wrapNone/>
                <wp:docPr id="5" name="Rectangle 5"/>
                <wp:cNvGraphicFramePr/>
                <a:graphic xmlns:a="http://schemas.openxmlformats.org/drawingml/2006/main">
                  <a:graphicData uri="http://schemas.microsoft.com/office/word/2010/wordprocessingShape">
                    <wps:wsp>
                      <wps:cNvSpPr/>
                      <wps:spPr>
                        <a:xfrm>
                          <a:off x="0" y="0"/>
                          <a:ext cx="762935" cy="297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54ADE" id="Rectangle 5" o:spid="_x0000_s1026" style="position:absolute;margin-left:335.7pt;margin-top:62.05pt;width:60.0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" filled="f" strokecolor="red" strokeweight="1pt"/>
            </w:pict>
          </mc:Fallback>
        </mc:AlternateContent>
      </w:r>
      <w:r>
        <w:rPr>
          <w:noProof/>
        </w:rPr>
        <w:drawing>
          <wp:inline distT="0" distB="0" distL="0" distR="0" wp14:anchorId="5CDCF572" wp14:editId="57E139B9">
            <wp:extent cx="4655820" cy="199709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3205" cy="2004551"/>
                    </a:xfrm>
                    <a:prstGeom prst="rect">
                      <a:avLst/>
                    </a:prstGeom>
                  </pic:spPr>
                </pic:pic>
              </a:graphicData>
            </a:graphic>
          </wp:inline>
        </w:drawing>
      </w:r>
      <w:r>
        <w:t xml:space="preserve"> </w:t>
      </w:r>
    </w:p>
    <w:p w14:paraId="4013A679" w14:textId="2823CA92" w:rsidR="00B044EB" w:rsidRDefault="004D36B0" w:rsidP="009753A5">
      <w:r>
        <w:t xml:space="preserve">Some time the status will show as Connected, unlicensed. It is because we have added only the machine and not the robot. To cross check it Tenant </w:t>
      </w:r>
      <w:r>
        <w:sym w:font="Wingdings" w:char="F0E0"/>
      </w:r>
      <w:r>
        <w:t xml:space="preserve"> Robots </w:t>
      </w:r>
      <w:r>
        <w:sym w:font="Wingdings" w:char="F0E0"/>
      </w:r>
      <w:r>
        <w:t xml:space="preserve"> it will be empty</w:t>
      </w:r>
      <w:r w:rsidR="001116D2">
        <w:t>.</w:t>
      </w:r>
    </w:p>
    <w:p w14:paraId="001F1814" w14:textId="43EB61B6" w:rsidR="001116D2" w:rsidRDefault="001116D2" w:rsidP="009753A5"/>
    <w:p w14:paraId="38106C48" w14:textId="6916D893" w:rsidR="001116D2" w:rsidRDefault="001116D2" w:rsidP="009753A5"/>
    <w:p w14:paraId="2C7F781D" w14:textId="312FBBEA" w:rsidR="001116D2" w:rsidRDefault="001116D2" w:rsidP="009753A5"/>
    <w:p w14:paraId="0F48CF83" w14:textId="774D7D59" w:rsidR="001116D2" w:rsidRDefault="001116D2" w:rsidP="009753A5"/>
    <w:p w14:paraId="72CEB857" w14:textId="7F82C8EE" w:rsidR="001116D2" w:rsidRDefault="001116D2" w:rsidP="009753A5"/>
    <w:p w14:paraId="57633EE2" w14:textId="157037A6" w:rsidR="001116D2" w:rsidRDefault="001116D2" w:rsidP="009753A5"/>
    <w:p w14:paraId="0D13A317" w14:textId="77777777" w:rsidR="001116D2" w:rsidRDefault="001116D2" w:rsidP="009753A5"/>
    <w:p w14:paraId="058B5FEF" w14:textId="4EEC07C0" w:rsidR="004D36B0" w:rsidRDefault="004D36B0" w:rsidP="009753A5"/>
    <w:p w14:paraId="4FF225DE" w14:textId="1CC4D288" w:rsidR="004D36B0" w:rsidRPr="001116D2" w:rsidRDefault="004D36B0" w:rsidP="001116D2">
      <w:pPr>
        <w:pStyle w:val="ListParagraph"/>
        <w:numPr>
          <w:ilvl w:val="0"/>
          <w:numId w:val="1"/>
        </w:numPr>
        <w:rPr>
          <w:b/>
          <w:bCs/>
          <w:u w:val="single"/>
        </w:rPr>
      </w:pPr>
      <w:r w:rsidRPr="001116D2">
        <w:rPr>
          <w:b/>
          <w:bCs/>
          <w:u w:val="single"/>
        </w:rPr>
        <w:lastRenderedPageBreak/>
        <w:t>To add a robot:</w:t>
      </w:r>
    </w:p>
    <w:p w14:paraId="458DC9DB" w14:textId="7AA8BC70" w:rsidR="00B044EB" w:rsidRDefault="004D36B0" w:rsidP="009753A5">
      <w:r>
        <w:t xml:space="preserve">Tenant </w:t>
      </w:r>
      <w:r>
        <w:sym w:font="Wingdings" w:char="F0E0"/>
      </w:r>
      <w:r>
        <w:t xml:space="preserve"> Folders </w:t>
      </w:r>
      <w:r>
        <w:sym w:font="Wingdings" w:char="F0E0"/>
      </w:r>
      <w:r>
        <w:t xml:space="preserve"> Click New Folder </w:t>
      </w:r>
      <w:r>
        <w:sym w:font="Wingdings" w:char="F0E0"/>
      </w:r>
      <w:r>
        <w:t xml:space="preserve"> Give a name to it with option as Tenant package fixed </w:t>
      </w:r>
      <w:r>
        <w:sym w:font="Wingdings" w:char="F0E0"/>
      </w:r>
      <w:r>
        <w:t xml:space="preserve"> create</w:t>
      </w:r>
    </w:p>
    <w:p w14:paraId="36520D66" w14:textId="45645D48" w:rsidR="004D36B0" w:rsidRDefault="004D36B0" w:rsidP="009753A5">
      <w:r>
        <w:t>Select the newly create</w:t>
      </w:r>
      <w:r w:rsidR="001116D2">
        <w:t>d</w:t>
      </w:r>
      <w:r>
        <w:t xml:space="preserve"> folder and move to “Machine” on the right side </w:t>
      </w:r>
      <w:r>
        <w:sym w:font="Wingdings" w:char="F0E0"/>
      </w:r>
      <w:r>
        <w:t xml:space="preserve"> Manage machines in a folder </w:t>
      </w:r>
      <w:r>
        <w:sym w:font="Wingdings" w:char="F0E0"/>
      </w:r>
      <w:r>
        <w:t xml:space="preserve"> Select the machine and click update</w:t>
      </w:r>
    </w:p>
    <w:p w14:paraId="0EC68BA0" w14:textId="1B0E6C85" w:rsidR="001116D2" w:rsidRDefault="001116D2" w:rsidP="009753A5">
      <w:r>
        <w:rPr>
          <w:noProof/>
        </w:rPr>
        <w:drawing>
          <wp:inline distT="0" distB="0" distL="0" distR="0" wp14:anchorId="1365D853" wp14:editId="4528AFDC">
            <wp:extent cx="5110542" cy="146939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stretch>
                      <a:fillRect/>
                    </a:stretch>
                  </pic:blipFill>
                  <pic:spPr>
                    <a:xfrm>
                      <a:off x="0" y="0"/>
                      <a:ext cx="5120475" cy="1472246"/>
                    </a:xfrm>
                    <a:prstGeom prst="rect">
                      <a:avLst/>
                    </a:prstGeom>
                  </pic:spPr>
                </pic:pic>
              </a:graphicData>
            </a:graphic>
          </wp:inline>
        </w:drawing>
      </w:r>
    </w:p>
    <w:p w14:paraId="2A6F0907" w14:textId="355BD787" w:rsidR="004D36B0" w:rsidRDefault="004D36B0" w:rsidP="009753A5">
      <w:r>
        <w:t xml:space="preserve">Move to “Users” on the same screen </w:t>
      </w:r>
      <w:r>
        <w:sym w:font="Wingdings" w:char="F0E0"/>
      </w:r>
      <w:r>
        <w:t xml:space="preserve"> you can see username, robot type and </w:t>
      </w:r>
      <w:r>
        <w:t>roles</w:t>
      </w:r>
      <w:r>
        <w:t>.</w:t>
      </w:r>
      <w:r w:rsidR="001116D2">
        <w:t xml:space="preserve"> To edit it</w:t>
      </w:r>
    </w:p>
    <w:p w14:paraId="1F681BE1" w14:textId="490B0BC1" w:rsidR="001116D2" w:rsidRDefault="001116D2" w:rsidP="009753A5">
      <w:r>
        <w:rPr>
          <w:noProof/>
        </w:rPr>
        <w:drawing>
          <wp:inline distT="0" distB="0" distL="0" distR="0" wp14:anchorId="47CED224" wp14:editId="66F7F2B7">
            <wp:extent cx="5098458" cy="1424894"/>
            <wp:effectExtent l="0" t="0" r="6985"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116163" cy="1429842"/>
                    </a:xfrm>
                    <a:prstGeom prst="rect">
                      <a:avLst/>
                    </a:prstGeom>
                  </pic:spPr>
                </pic:pic>
              </a:graphicData>
            </a:graphic>
          </wp:inline>
        </w:drawing>
      </w:r>
    </w:p>
    <w:p w14:paraId="1548E1EB" w14:textId="280F9F28" w:rsidR="004D36B0" w:rsidRDefault="004D36B0" w:rsidP="009753A5"/>
    <w:p w14:paraId="7A599081" w14:textId="024217F1" w:rsidR="004D36B0" w:rsidRDefault="001116D2" w:rsidP="009753A5">
      <w:r>
        <w:t xml:space="preserve">Accepts the default values for User details, attended robot. In Unattended Robot, turn on the unattended robot and then we need to domain\username (from </w:t>
      </w:r>
      <w:proofErr w:type="spellStart"/>
      <w:r>
        <w:t>cmd</w:t>
      </w:r>
      <w:proofErr w:type="spellEnd"/>
      <w:r>
        <w:t xml:space="preserve"> </w:t>
      </w:r>
      <w:r>
        <w:sym w:font="Wingdings" w:char="F0E0"/>
      </w:r>
      <w:r>
        <w:t xml:space="preserve"> </w:t>
      </w:r>
      <w:proofErr w:type="spellStart"/>
      <w:r>
        <w:t>whoami</w:t>
      </w:r>
      <w:proofErr w:type="spellEnd"/>
      <w:r>
        <w:t xml:space="preserve">) </w:t>
      </w:r>
      <w:r>
        <w:sym w:font="Wingdings" w:char="F0E0"/>
      </w:r>
      <w:r>
        <w:t xml:space="preserve"> copy the domain\username in the same format </w:t>
      </w:r>
      <w:r>
        <w:sym w:font="Wingdings" w:char="F0E0"/>
      </w:r>
      <w:r>
        <w:t xml:space="preserve"> Provide windows password and don’t change anything in robot settings and click update.</w:t>
      </w:r>
    </w:p>
    <w:p w14:paraId="3C9D329F" w14:textId="09DCE6D1" w:rsidR="001116D2" w:rsidRDefault="009F0099" w:rsidP="009753A5">
      <w:r>
        <w:t xml:space="preserve">So, if you move to Tenant </w:t>
      </w:r>
      <w:r>
        <w:sym w:font="Wingdings" w:char="F0E0"/>
      </w:r>
      <w:r>
        <w:t xml:space="preserve"> Robots </w:t>
      </w:r>
      <w:r>
        <w:sym w:font="Wingdings" w:char="F0E0"/>
      </w:r>
      <w:r>
        <w:t xml:space="preserve"> You can see the robot details there. Also, the status of the UI path assistant will be connected and licensed now.</w:t>
      </w:r>
    </w:p>
    <w:p w14:paraId="7A8F9964" w14:textId="2FEA8D27" w:rsidR="00D779CA" w:rsidRPr="00D779CA" w:rsidRDefault="00D779CA" w:rsidP="00D779CA">
      <w:pPr>
        <w:pStyle w:val="ListParagraph"/>
        <w:numPr>
          <w:ilvl w:val="0"/>
          <w:numId w:val="1"/>
        </w:numPr>
        <w:rPr>
          <w:b/>
          <w:bCs/>
          <w:u w:val="single"/>
        </w:rPr>
      </w:pPr>
      <w:r w:rsidRPr="00D779CA">
        <w:rPr>
          <w:b/>
          <w:bCs/>
          <w:u w:val="single"/>
        </w:rPr>
        <w:t>How to see the robot status from UiPath Studio:</w:t>
      </w:r>
    </w:p>
    <w:p w14:paraId="0D2FC3C0" w14:textId="043216B1" w:rsidR="004D36B0" w:rsidRDefault="00D779CA" w:rsidP="00D779CA">
      <w:pPr>
        <w:ind w:left="360"/>
      </w:pPr>
      <w:r>
        <w:t xml:space="preserve">To check whether the status of the robot is connected or not. Launch the Ui Path Studio </w:t>
      </w:r>
      <w:r>
        <w:sym w:font="Wingdings" w:char="F0E0"/>
      </w:r>
      <w:r>
        <w:t xml:space="preserve"> More Options </w:t>
      </w:r>
      <w:r>
        <w:sym w:font="Wingdings" w:char="F0E0"/>
      </w:r>
      <w:r>
        <w:t xml:space="preserve"> Connect with Orchestrator </w:t>
      </w:r>
      <w:r>
        <w:sym w:font="Wingdings" w:char="F0E0"/>
      </w:r>
      <w:r>
        <w:t xml:space="preserve"> Provide the Orchestrator URL and Machine key and click connect.</w:t>
      </w:r>
    </w:p>
    <w:p w14:paraId="109D3C0D" w14:textId="2C3E68A4" w:rsidR="00D779CA" w:rsidRDefault="00D779CA" w:rsidP="00D779CA">
      <w:pPr>
        <w:ind w:left="360"/>
      </w:pPr>
      <w:r>
        <w:t>Note: Sometimes it will say access is denied error message and to solve it, go to task manage and end “</w:t>
      </w:r>
      <w:proofErr w:type="spellStart"/>
      <w:r>
        <w:t>Uipath</w:t>
      </w:r>
      <w:proofErr w:type="spellEnd"/>
      <w:r>
        <w:t xml:space="preserve"> user service” task and relaunch </w:t>
      </w:r>
      <w:proofErr w:type="spellStart"/>
      <w:r>
        <w:t>ui</w:t>
      </w:r>
      <w:proofErr w:type="spellEnd"/>
      <w:r>
        <w:t xml:space="preserve"> path studio again and this time you can see the robot status at the bottom</w:t>
      </w:r>
    </w:p>
    <w:p w14:paraId="71411831" w14:textId="51273736" w:rsidR="00D779CA" w:rsidRDefault="00947B1E" w:rsidP="00D779CA">
      <w:pPr>
        <w:ind w:left="360"/>
      </w:pPr>
      <w:r>
        <w:rPr>
          <w:noProof/>
        </w:rPr>
        <w:drawing>
          <wp:inline distT="0" distB="0" distL="0" distR="0" wp14:anchorId="290F4AD2" wp14:editId="2ADD7162">
            <wp:extent cx="5553075" cy="75732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6655" cy="759177"/>
                    </a:xfrm>
                    <a:prstGeom prst="rect">
                      <a:avLst/>
                    </a:prstGeom>
                  </pic:spPr>
                </pic:pic>
              </a:graphicData>
            </a:graphic>
          </wp:inline>
        </w:drawing>
      </w:r>
    </w:p>
    <w:p w14:paraId="687DFF90" w14:textId="4BEDC499" w:rsidR="00947B1E" w:rsidRPr="00947B1E" w:rsidRDefault="00947B1E" w:rsidP="00947B1E">
      <w:pPr>
        <w:pStyle w:val="ListParagraph"/>
        <w:numPr>
          <w:ilvl w:val="0"/>
          <w:numId w:val="1"/>
        </w:numPr>
        <w:rPr>
          <w:b/>
          <w:bCs/>
          <w:u w:val="single"/>
        </w:rPr>
      </w:pPr>
      <w:r w:rsidRPr="00947B1E">
        <w:rPr>
          <w:b/>
          <w:bCs/>
          <w:u w:val="single"/>
        </w:rPr>
        <w:lastRenderedPageBreak/>
        <w:t>To run jobs via Orchestrator:</w:t>
      </w:r>
    </w:p>
    <w:p w14:paraId="03FDBD06" w14:textId="197C17CE" w:rsidR="00B044EB" w:rsidRDefault="00947B1E" w:rsidP="009753A5">
      <w:r>
        <w:t>To run a job in orchestrator we should upload package to the orchestrator.</w:t>
      </w:r>
    </w:p>
    <w:p w14:paraId="48AA0BA8" w14:textId="24AA35AE" w:rsidR="00947B1E" w:rsidRDefault="00947B1E" w:rsidP="009753A5">
      <w:r>
        <w:t xml:space="preserve">Open a desired project </w:t>
      </w:r>
      <w:r>
        <w:sym w:font="Wingdings" w:char="F0E0"/>
      </w:r>
      <w:r>
        <w:t xml:space="preserve"> Publish on the top right</w:t>
      </w:r>
      <w:r>
        <w:sym w:font="Wingdings" w:char="F0E0"/>
      </w:r>
      <w:r>
        <w:t xml:space="preserve"> accept the default by clicking next in all pages </w:t>
      </w:r>
      <w:r>
        <w:sym w:font="Wingdings" w:char="F0E0"/>
      </w:r>
      <w:r>
        <w:t xml:space="preserve"> finally click publish (all are default including certificate i.e., it should be blank).</w:t>
      </w:r>
    </w:p>
    <w:p w14:paraId="453A691C" w14:textId="65D8A061" w:rsidR="00947B1E" w:rsidRDefault="00947B1E" w:rsidP="009753A5">
      <w:r>
        <w:rPr>
          <w:noProof/>
        </w:rPr>
        <w:drawing>
          <wp:inline distT="0" distB="0" distL="0" distR="0" wp14:anchorId="4253B12A" wp14:editId="7D8D239A">
            <wp:extent cx="5391033" cy="1873885"/>
            <wp:effectExtent l="0" t="0" r="63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398074" cy="1876332"/>
                    </a:xfrm>
                    <a:prstGeom prst="rect">
                      <a:avLst/>
                    </a:prstGeom>
                  </pic:spPr>
                </pic:pic>
              </a:graphicData>
            </a:graphic>
          </wp:inline>
        </w:drawing>
      </w:r>
    </w:p>
    <w:p w14:paraId="428D8ED7" w14:textId="30DA1207" w:rsidR="00947B1E" w:rsidRDefault="00947B1E" w:rsidP="009753A5">
      <w:r>
        <w:rPr>
          <w:noProof/>
        </w:rPr>
        <w:drawing>
          <wp:inline distT="0" distB="0" distL="0" distR="0" wp14:anchorId="2D104069" wp14:editId="2878F820">
            <wp:extent cx="5374005" cy="2401001"/>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388805" cy="2407613"/>
                    </a:xfrm>
                    <a:prstGeom prst="rect">
                      <a:avLst/>
                    </a:prstGeom>
                  </pic:spPr>
                </pic:pic>
              </a:graphicData>
            </a:graphic>
          </wp:inline>
        </w:drawing>
      </w:r>
    </w:p>
    <w:p w14:paraId="38F26AC3" w14:textId="5ED79AFE" w:rsidR="00947B1E" w:rsidRDefault="00947B1E" w:rsidP="009753A5">
      <w:r>
        <w:t>You will see a successful alert and click ok.</w:t>
      </w:r>
    </w:p>
    <w:p w14:paraId="1061F631" w14:textId="000B6E26" w:rsidR="00947B1E" w:rsidRDefault="00947B1E" w:rsidP="009753A5">
      <w:r>
        <w:t xml:space="preserve">Navigate to Orchestrator </w:t>
      </w:r>
      <w:r>
        <w:sym w:font="Wingdings" w:char="F0E0"/>
      </w:r>
      <w:r>
        <w:t xml:space="preserve"> Click Tenant </w:t>
      </w:r>
      <w:r>
        <w:sym w:font="Wingdings" w:char="F0E0"/>
      </w:r>
      <w:r>
        <w:t xml:space="preserve"> Packages</w:t>
      </w:r>
      <w:r w:rsidR="00611E43">
        <w:t xml:space="preserve"> you will see the project</w:t>
      </w:r>
    </w:p>
    <w:p w14:paraId="518D61E0" w14:textId="2C4D2B3C" w:rsidR="00611E43" w:rsidRDefault="00611E43" w:rsidP="009753A5">
      <w:r>
        <w:t>Note: While trying to see the uploaded package, you need to make sure you are in the right path, in my case I have published to my personal workspace</w:t>
      </w:r>
    </w:p>
    <w:p w14:paraId="27807896" w14:textId="41EE76AC" w:rsidR="00611E43" w:rsidRDefault="00611E43" w:rsidP="009753A5">
      <w:r>
        <w:rPr>
          <w:noProof/>
        </w:rPr>
        <mc:AlternateContent>
          <mc:Choice Requires="wps">
            <w:drawing>
              <wp:anchor distT="0" distB="0" distL="114300" distR="114300" simplePos="0" relativeHeight="251660288" behindDoc="0" locked="0" layoutInCell="1" allowOverlap="1" wp14:anchorId="744B8896" wp14:editId="1866F497">
                <wp:simplePos x="0" y="0"/>
                <wp:positionH relativeFrom="column">
                  <wp:posOffset>1329526</wp:posOffset>
                </wp:positionH>
                <wp:positionV relativeFrom="paragraph">
                  <wp:posOffset>520782</wp:posOffset>
                </wp:positionV>
                <wp:extent cx="2877836" cy="112196"/>
                <wp:effectExtent l="0" t="0" r="17780" b="21590"/>
                <wp:wrapNone/>
                <wp:docPr id="12" name="Rectangle 12"/>
                <wp:cNvGraphicFramePr/>
                <a:graphic xmlns:a="http://schemas.openxmlformats.org/drawingml/2006/main">
                  <a:graphicData uri="http://schemas.microsoft.com/office/word/2010/wordprocessingShape">
                    <wps:wsp>
                      <wps:cNvSpPr/>
                      <wps:spPr>
                        <a:xfrm>
                          <a:off x="0" y="0"/>
                          <a:ext cx="2877836" cy="112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E1553" id="Rectangle 12" o:spid="_x0000_s1026" style="position:absolute;margin-left:104.7pt;margin-top:41pt;width:226.6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TmfQIAAF8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" filled="f" strokecolor="red" strokeweight="1pt"/>
            </w:pict>
          </mc:Fallback>
        </mc:AlternateContent>
      </w:r>
      <w:r>
        <w:rPr>
          <w:noProof/>
        </w:rPr>
        <w:drawing>
          <wp:inline distT="0" distB="0" distL="0" distR="0" wp14:anchorId="4E7C8AA2" wp14:editId="200CEC49">
            <wp:extent cx="5729414" cy="2030753"/>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8143" cy="2037392"/>
                    </a:xfrm>
                    <a:prstGeom prst="rect">
                      <a:avLst/>
                    </a:prstGeom>
                  </pic:spPr>
                </pic:pic>
              </a:graphicData>
            </a:graphic>
          </wp:inline>
        </w:drawing>
      </w:r>
    </w:p>
    <w:p w14:paraId="33D07985" w14:textId="0F70783E" w:rsidR="00947B1E" w:rsidRDefault="00611E43" w:rsidP="009753A5">
      <w:r>
        <w:lastRenderedPageBreak/>
        <w:t>So, the project will be available in the following path</w:t>
      </w:r>
    </w:p>
    <w:p w14:paraId="742737E0" w14:textId="7C25F406" w:rsidR="00611E43" w:rsidRDefault="0036575B" w:rsidP="009753A5">
      <w:r>
        <w:rPr>
          <w:noProof/>
        </w:rPr>
        <mc:AlternateContent>
          <mc:Choice Requires="wps">
            <w:drawing>
              <wp:anchor distT="0" distB="0" distL="114300" distR="114300" simplePos="0" relativeHeight="251661312" behindDoc="0" locked="0" layoutInCell="1" allowOverlap="1" wp14:anchorId="570F8D14" wp14:editId="61027448">
                <wp:simplePos x="0" y="0"/>
                <wp:positionH relativeFrom="column">
                  <wp:posOffset>1239769</wp:posOffset>
                </wp:positionH>
                <wp:positionV relativeFrom="paragraph">
                  <wp:posOffset>196694</wp:posOffset>
                </wp:positionV>
                <wp:extent cx="656349" cy="190734"/>
                <wp:effectExtent l="0" t="0" r="10795" b="19050"/>
                <wp:wrapNone/>
                <wp:docPr id="14" name="Rectangle 14"/>
                <wp:cNvGraphicFramePr/>
                <a:graphic xmlns:a="http://schemas.openxmlformats.org/drawingml/2006/main">
                  <a:graphicData uri="http://schemas.microsoft.com/office/word/2010/wordprocessingShape">
                    <wps:wsp>
                      <wps:cNvSpPr/>
                      <wps:spPr>
                        <a:xfrm>
                          <a:off x="0" y="0"/>
                          <a:ext cx="656349" cy="190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2A3DC" id="Rectangle 14" o:spid="_x0000_s1026" style="position:absolute;margin-left:97.6pt;margin-top:15.5pt;width:51.7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" filled="f" strokecolor="red" strokeweight="1pt"/>
            </w:pict>
          </mc:Fallback>
        </mc:AlternateContent>
      </w:r>
      <w:r w:rsidR="00611E43">
        <w:rPr>
          <w:noProof/>
        </w:rPr>
        <w:drawing>
          <wp:inline distT="0" distB="0" distL="0" distR="0" wp14:anchorId="1DEB5878" wp14:editId="70E542DB">
            <wp:extent cx="4981517" cy="15481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4995516" cy="1552480"/>
                    </a:xfrm>
                    <a:prstGeom prst="rect">
                      <a:avLst/>
                    </a:prstGeom>
                  </pic:spPr>
                </pic:pic>
              </a:graphicData>
            </a:graphic>
          </wp:inline>
        </w:drawing>
      </w:r>
    </w:p>
    <w:p w14:paraId="24CE40A6" w14:textId="77777777" w:rsidR="0036575B" w:rsidRDefault="0036575B" w:rsidP="009753A5"/>
    <w:p w14:paraId="34BB7A96" w14:textId="637A2CAD" w:rsidR="00947B1E" w:rsidRPr="0036575B" w:rsidRDefault="0036575B" w:rsidP="009753A5">
      <w:pPr>
        <w:rPr>
          <w:b/>
          <w:bCs/>
          <w:u w:val="single"/>
        </w:rPr>
      </w:pPr>
      <w:r w:rsidRPr="0036575B">
        <w:rPr>
          <w:b/>
          <w:bCs/>
          <w:u w:val="single"/>
        </w:rPr>
        <w:t>To create a process:</w:t>
      </w:r>
    </w:p>
    <w:p w14:paraId="6C457418" w14:textId="347F5613" w:rsidR="00B044EB" w:rsidRDefault="0036575B" w:rsidP="009753A5">
      <w:r>
        <w:t xml:space="preserve">Add process </w:t>
      </w:r>
      <w:r>
        <w:sym w:font="Wingdings" w:char="F0E0"/>
      </w:r>
      <w:r>
        <w:t xml:space="preserve"> select the package name which we have uploaded </w:t>
      </w:r>
      <w:r>
        <w:sym w:font="Wingdings" w:char="F0E0"/>
      </w:r>
      <w:r>
        <w:t xml:space="preserve"> accept default and click continue </w:t>
      </w:r>
      <w:r>
        <w:sym w:font="Wingdings" w:char="F0E0"/>
      </w:r>
      <w:r>
        <w:t xml:space="preserve"> provide a process name and click create</w:t>
      </w:r>
    </w:p>
    <w:p w14:paraId="1415DCD0" w14:textId="0DCC8CF5" w:rsidR="0036575B" w:rsidRDefault="0036575B" w:rsidP="009753A5">
      <w:r>
        <w:rPr>
          <w:noProof/>
        </w:rPr>
        <w:drawing>
          <wp:inline distT="0" distB="0" distL="0" distR="0" wp14:anchorId="749CE721" wp14:editId="441C53ED">
            <wp:extent cx="4992736" cy="1457960"/>
            <wp:effectExtent l="0" t="0" r="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007691" cy="1462327"/>
                    </a:xfrm>
                    <a:prstGeom prst="rect">
                      <a:avLst/>
                    </a:prstGeom>
                  </pic:spPr>
                </pic:pic>
              </a:graphicData>
            </a:graphic>
          </wp:inline>
        </w:drawing>
      </w:r>
    </w:p>
    <w:p w14:paraId="7B484F05" w14:textId="49310EE3" w:rsidR="0036575B" w:rsidRDefault="0036575B" w:rsidP="009753A5">
      <w:r>
        <w:t>Move to Jobs (if the screen displays automatically)</w:t>
      </w:r>
    </w:p>
    <w:p w14:paraId="7A14ECBC" w14:textId="63639B76" w:rsidR="0036575B" w:rsidRDefault="00291EA2" w:rsidP="009753A5">
      <w:r>
        <w:rPr>
          <w:noProof/>
        </w:rPr>
        <mc:AlternateContent>
          <mc:Choice Requires="wps">
            <w:drawing>
              <wp:anchor distT="0" distB="0" distL="114300" distR="114300" simplePos="0" relativeHeight="251662336" behindDoc="0" locked="0" layoutInCell="1" allowOverlap="1" wp14:anchorId="6564E124" wp14:editId="7CD06FF2">
                <wp:simplePos x="0" y="0"/>
                <wp:positionH relativeFrom="column">
                  <wp:posOffset>1307087</wp:posOffset>
                </wp:positionH>
                <wp:positionV relativeFrom="paragraph">
                  <wp:posOffset>460991</wp:posOffset>
                </wp:positionV>
                <wp:extent cx="308540" cy="168294"/>
                <wp:effectExtent l="0" t="0" r="15875" b="22225"/>
                <wp:wrapNone/>
                <wp:docPr id="17" name="Rectangle 17"/>
                <wp:cNvGraphicFramePr/>
                <a:graphic xmlns:a="http://schemas.openxmlformats.org/drawingml/2006/main">
                  <a:graphicData uri="http://schemas.microsoft.com/office/word/2010/wordprocessingShape">
                    <wps:wsp>
                      <wps:cNvSpPr/>
                      <wps:spPr>
                        <a:xfrm>
                          <a:off x="0" y="0"/>
                          <a:ext cx="308540" cy="1682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76956" id="Rectangle 17" o:spid="_x0000_s1026" style="position:absolute;margin-left:102.9pt;margin-top:36.3pt;width:24.3pt;height:1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" filled="f" strokecolor="red" strokeweight="1pt"/>
            </w:pict>
          </mc:Fallback>
        </mc:AlternateContent>
      </w:r>
      <w:r w:rsidR="0036575B">
        <w:rPr>
          <w:noProof/>
        </w:rPr>
        <w:drawing>
          <wp:inline distT="0" distB="0" distL="0" distR="0" wp14:anchorId="73102D3B" wp14:editId="4EA42C84">
            <wp:extent cx="4981517" cy="154813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4995516" cy="1552480"/>
                    </a:xfrm>
                    <a:prstGeom prst="rect">
                      <a:avLst/>
                    </a:prstGeom>
                  </pic:spPr>
                </pic:pic>
              </a:graphicData>
            </a:graphic>
          </wp:inline>
        </w:drawing>
      </w:r>
    </w:p>
    <w:p w14:paraId="7F4FE424" w14:textId="21A1EC61" w:rsidR="00291EA2" w:rsidRDefault="00291EA2" w:rsidP="009753A5">
      <w:r>
        <w:t>If not, the screen will display like previous to the above one. In either screen, you will have option to “Start job” and click it.</w:t>
      </w:r>
    </w:p>
    <w:p w14:paraId="5BF607C6" w14:textId="04CF6E0E" w:rsidR="00291EA2" w:rsidRDefault="00291EA2" w:rsidP="009753A5">
      <w:r>
        <w:rPr>
          <w:noProof/>
        </w:rPr>
        <w:drawing>
          <wp:inline distT="0" distB="0" distL="0" distR="0" wp14:anchorId="5E820CC6" wp14:editId="2F08EF41">
            <wp:extent cx="4998346" cy="1845310"/>
            <wp:effectExtent l="0" t="0" r="0"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stretch>
                      <a:fillRect/>
                    </a:stretch>
                  </pic:blipFill>
                  <pic:spPr>
                    <a:xfrm>
                      <a:off x="0" y="0"/>
                      <a:ext cx="5010659" cy="1849856"/>
                    </a:xfrm>
                    <a:prstGeom prst="rect">
                      <a:avLst/>
                    </a:prstGeom>
                  </pic:spPr>
                </pic:pic>
              </a:graphicData>
            </a:graphic>
          </wp:inline>
        </w:drawing>
      </w:r>
    </w:p>
    <w:p w14:paraId="24BDAF9B" w14:textId="534AF915" w:rsidR="00291EA2" w:rsidRDefault="00796258" w:rsidP="009753A5">
      <w:r>
        <w:rPr>
          <w:noProof/>
        </w:rPr>
        <w:lastRenderedPageBreak/>
        <w:drawing>
          <wp:inline distT="0" distB="0" distL="0" distR="0" wp14:anchorId="3AE9990E" wp14:editId="1A3DE370">
            <wp:extent cx="4975907" cy="1402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6088" cy="1404949"/>
                    </a:xfrm>
                    <a:prstGeom prst="rect">
                      <a:avLst/>
                    </a:prstGeom>
                  </pic:spPr>
                </pic:pic>
              </a:graphicData>
            </a:graphic>
          </wp:inline>
        </w:drawing>
      </w:r>
    </w:p>
    <w:p w14:paraId="7E4279B6" w14:textId="4E62D69A" w:rsidR="00796258" w:rsidRDefault="00796258" w:rsidP="009753A5">
      <w:r>
        <w:t>Once user clicks the start, then the rob will start run and it will show the status as below</w:t>
      </w:r>
    </w:p>
    <w:p w14:paraId="40CFA4F7" w14:textId="4EC3BB0C" w:rsidR="00796258" w:rsidRDefault="00796258" w:rsidP="009753A5">
      <w:r>
        <w:rPr>
          <w:noProof/>
        </w:rPr>
        <w:drawing>
          <wp:inline distT="0" distB="0" distL="0" distR="0" wp14:anchorId="6F6DB075" wp14:editId="6DBA437A">
            <wp:extent cx="4975860" cy="1183671"/>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a:stretch>
                      <a:fillRect/>
                    </a:stretch>
                  </pic:blipFill>
                  <pic:spPr>
                    <a:xfrm>
                      <a:off x="0" y="0"/>
                      <a:ext cx="4994176" cy="1188028"/>
                    </a:xfrm>
                    <a:prstGeom prst="rect">
                      <a:avLst/>
                    </a:prstGeom>
                  </pic:spPr>
                </pic:pic>
              </a:graphicData>
            </a:graphic>
          </wp:inline>
        </w:drawing>
      </w:r>
    </w:p>
    <w:p w14:paraId="45EB8DB5" w14:textId="4D45B2BF" w:rsidR="00796258" w:rsidRDefault="00796258" w:rsidP="009753A5">
      <w:r>
        <w:rPr>
          <w:noProof/>
        </w:rPr>
        <w:drawing>
          <wp:inline distT="0" distB="0" distL="0" distR="0" wp14:anchorId="1259795E" wp14:editId="14F81D95">
            <wp:extent cx="4963024" cy="1138793"/>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4986606" cy="1144204"/>
                    </a:xfrm>
                    <a:prstGeom prst="rect">
                      <a:avLst/>
                    </a:prstGeom>
                  </pic:spPr>
                </pic:pic>
              </a:graphicData>
            </a:graphic>
          </wp:inline>
        </w:drawing>
      </w:r>
    </w:p>
    <w:p w14:paraId="05E731EA" w14:textId="20C42596" w:rsidR="00886487" w:rsidRDefault="00886487" w:rsidP="009753A5"/>
    <w:p w14:paraId="1FE29F92" w14:textId="46143BFC" w:rsidR="00CB72F6" w:rsidRPr="00CB72F6" w:rsidRDefault="00CB72F6" w:rsidP="009753A5">
      <w:pPr>
        <w:rPr>
          <w:b/>
          <w:bCs/>
          <w:u w:val="single"/>
        </w:rPr>
      </w:pPr>
      <w:r w:rsidRPr="00CB72F6">
        <w:rPr>
          <w:b/>
          <w:bCs/>
          <w:u w:val="single"/>
        </w:rPr>
        <w:t xml:space="preserve">How to </w:t>
      </w:r>
      <w:r w:rsidR="009B1CB5">
        <w:rPr>
          <w:b/>
          <w:bCs/>
          <w:u w:val="single"/>
        </w:rPr>
        <w:t>pass data from Queue:</w:t>
      </w:r>
    </w:p>
    <w:p w14:paraId="459B46B3" w14:textId="627A8229" w:rsidR="00291EA2" w:rsidRDefault="009B1CB5" w:rsidP="009B1CB5">
      <w:pPr>
        <w:pStyle w:val="ListParagraph"/>
        <w:numPr>
          <w:ilvl w:val="0"/>
          <w:numId w:val="2"/>
        </w:numPr>
      </w:pPr>
      <w:r>
        <w:t>First create a Queue</w:t>
      </w:r>
    </w:p>
    <w:p w14:paraId="10E03C69" w14:textId="566027EB" w:rsidR="009B1CB5" w:rsidRDefault="009B1CB5" w:rsidP="009B1CB5">
      <w:pPr>
        <w:pStyle w:val="ListParagraph"/>
      </w:pPr>
      <w:r>
        <w:t xml:space="preserve">Orchestrator </w:t>
      </w:r>
      <w:r>
        <w:sym w:font="Wingdings" w:char="F0E0"/>
      </w:r>
      <w:r>
        <w:t xml:space="preserve"> My Workspace </w:t>
      </w:r>
      <w:r>
        <w:sym w:font="Wingdings" w:char="F0E0"/>
      </w:r>
      <w:r>
        <w:t xml:space="preserve"> Queues </w:t>
      </w:r>
      <w:r>
        <w:sym w:font="Wingdings" w:char="F0E0"/>
      </w:r>
      <w:r>
        <w:t xml:space="preserve"> Add Queue</w:t>
      </w:r>
    </w:p>
    <w:p w14:paraId="41E83B50" w14:textId="353FD943" w:rsidR="009B1CB5" w:rsidRDefault="009B1CB5" w:rsidP="009B1CB5">
      <w:pPr>
        <w:pStyle w:val="ListParagraph"/>
      </w:pPr>
      <w:r>
        <w:rPr>
          <w:noProof/>
        </w:rPr>
        <w:drawing>
          <wp:inline distT="0" distB="0" distL="0" distR="0" wp14:anchorId="59B312E9" wp14:editId="2AF5DD84">
            <wp:extent cx="5731510" cy="16783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78305"/>
                    </a:xfrm>
                    <a:prstGeom prst="rect">
                      <a:avLst/>
                    </a:prstGeom>
                  </pic:spPr>
                </pic:pic>
              </a:graphicData>
            </a:graphic>
          </wp:inline>
        </w:drawing>
      </w:r>
    </w:p>
    <w:p w14:paraId="6D7E9DAE" w14:textId="19CA57EE" w:rsidR="009B1CB5" w:rsidRDefault="006737E0" w:rsidP="009B1CB5">
      <w:pPr>
        <w:pStyle w:val="ListParagraph"/>
      </w:pPr>
      <w:r>
        <w:t xml:space="preserve">Enter Name </w:t>
      </w:r>
      <w:r>
        <w:sym w:font="Wingdings" w:char="F0E0"/>
      </w:r>
      <w:r>
        <w:t xml:space="preserve"> Action = Archive </w:t>
      </w:r>
      <w:r>
        <w:sym w:font="Wingdings" w:char="F0E0"/>
      </w:r>
      <w:r>
        <w:t xml:space="preserve"> Save</w:t>
      </w:r>
    </w:p>
    <w:p w14:paraId="029C0215" w14:textId="09E98991" w:rsidR="006737E0" w:rsidRDefault="006737E0" w:rsidP="009B1CB5">
      <w:pPr>
        <w:pStyle w:val="ListParagraph"/>
      </w:pPr>
      <w:r>
        <w:rPr>
          <w:noProof/>
        </w:rPr>
        <w:drawing>
          <wp:inline distT="0" distB="0" distL="0" distR="0" wp14:anchorId="5F4F3BB1" wp14:editId="66EEF0C4">
            <wp:extent cx="5731510" cy="1496695"/>
            <wp:effectExtent l="0" t="0" r="2540" b="8255"/>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4"/>
                    <a:stretch>
                      <a:fillRect/>
                    </a:stretch>
                  </pic:blipFill>
                  <pic:spPr>
                    <a:xfrm>
                      <a:off x="0" y="0"/>
                      <a:ext cx="5731510" cy="1496695"/>
                    </a:xfrm>
                    <a:prstGeom prst="rect">
                      <a:avLst/>
                    </a:prstGeom>
                  </pic:spPr>
                </pic:pic>
              </a:graphicData>
            </a:graphic>
          </wp:inline>
        </w:drawing>
      </w:r>
    </w:p>
    <w:p w14:paraId="77381798" w14:textId="703CCCB0" w:rsidR="006D53F1" w:rsidRDefault="006737E0" w:rsidP="006737E0">
      <w:pPr>
        <w:pStyle w:val="ListParagraph"/>
        <w:numPr>
          <w:ilvl w:val="0"/>
          <w:numId w:val="2"/>
        </w:numPr>
      </w:pPr>
      <w:r>
        <w:lastRenderedPageBreak/>
        <w:t>Add item to the Queue</w:t>
      </w:r>
    </w:p>
    <w:p w14:paraId="41C4BA88" w14:textId="0F51DD43" w:rsidR="006D53F1" w:rsidRDefault="006D53F1" w:rsidP="006737E0">
      <w:pPr>
        <w:ind w:left="720" w:firstLine="720"/>
      </w:pPr>
      <w:r>
        <w:t xml:space="preserve">Before </w:t>
      </w:r>
      <w:r w:rsidR="006737E0">
        <w:t>running</w:t>
      </w:r>
      <w:r>
        <w:t xml:space="preserve"> “Add Queue Item” activity </w:t>
      </w:r>
      <w:r w:rsidR="006737E0">
        <w:t xml:space="preserve">via </w:t>
      </w:r>
      <w:proofErr w:type="spellStart"/>
      <w:r w:rsidR="006737E0">
        <w:t>UIPath</w:t>
      </w:r>
      <w:proofErr w:type="spellEnd"/>
      <w:r w:rsidR="006737E0">
        <w:t xml:space="preserve"> studio </w:t>
      </w:r>
      <w:r>
        <w:t>with data from excel</w:t>
      </w:r>
    </w:p>
    <w:p w14:paraId="56E550E4" w14:textId="52A208C3" w:rsidR="006D53F1" w:rsidRDefault="006D53F1" w:rsidP="009753A5">
      <w:r>
        <w:rPr>
          <w:noProof/>
        </w:rPr>
        <w:drawing>
          <wp:inline distT="0" distB="0" distL="0" distR="0" wp14:anchorId="38AE4A2C" wp14:editId="4AB719EA">
            <wp:extent cx="5731510" cy="1698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98625"/>
                    </a:xfrm>
                    <a:prstGeom prst="rect">
                      <a:avLst/>
                    </a:prstGeom>
                  </pic:spPr>
                </pic:pic>
              </a:graphicData>
            </a:graphic>
          </wp:inline>
        </w:drawing>
      </w:r>
    </w:p>
    <w:p w14:paraId="2D370E3D" w14:textId="6EDB004B" w:rsidR="006737E0" w:rsidRDefault="006737E0" w:rsidP="009753A5">
      <w:r>
        <w:t xml:space="preserve">To add items to the queue, first use </w:t>
      </w:r>
      <w:r w:rsidR="00EF6E92">
        <w:t>“R</w:t>
      </w:r>
      <w:r>
        <w:t xml:space="preserve">ead </w:t>
      </w:r>
      <w:r w:rsidR="00EF6E92">
        <w:t>R</w:t>
      </w:r>
      <w:r>
        <w:t>ange</w:t>
      </w:r>
      <w:r w:rsidR="00EF6E92">
        <w:t>”</w:t>
      </w:r>
      <w:r>
        <w:t xml:space="preserve"> activity and create a data table for the same. Then use “Add Queue Item” activity inside </w:t>
      </w:r>
      <w:r w:rsidR="00EF6E92">
        <w:t>“F</w:t>
      </w:r>
      <w:r>
        <w:t xml:space="preserve">or </w:t>
      </w:r>
      <w:r w:rsidR="00EF6E92">
        <w:t>E</w:t>
      </w:r>
      <w:r>
        <w:t>ach</w:t>
      </w:r>
      <w:r w:rsidR="00EF6E92">
        <w:t>” activity</w:t>
      </w:r>
      <w:r>
        <w:t xml:space="preserve"> to iterate through the data table.</w:t>
      </w:r>
    </w:p>
    <w:p w14:paraId="61058C9A" w14:textId="60516A9B" w:rsidR="007B03CD" w:rsidRDefault="007B03CD" w:rsidP="009753A5">
      <w:r>
        <w:rPr>
          <w:noProof/>
        </w:rPr>
        <w:drawing>
          <wp:anchor distT="0" distB="0" distL="114300" distR="114300" simplePos="0" relativeHeight="251663360" behindDoc="0" locked="0" layoutInCell="1" allowOverlap="1" wp14:anchorId="59F8728A" wp14:editId="3E918723">
            <wp:simplePos x="914400" y="3769796"/>
            <wp:positionH relativeFrom="margin">
              <wp:align>left</wp:align>
            </wp:positionH>
            <wp:positionV relativeFrom="paragraph">
              <wp:align>top</wp:align>
            </wp:positionV>
            <wp:extent cx="2477770" cy="1469390"/>
            <wp:effectExtent l="0" t="0" r="0" b="0"/>
            <wp:wrapSquare wrapText="bothSides"/>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92073" cy="14780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6E78096" wp14:editId="681E2B2A">
            <wp:extent cx="2900045" cy="1458552"/>
            <wp:effectExtent l="0" t="0" r="0" b="889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a:stretch>
                      <a:fillRect/>
                    </a:stretch>
                  </pic:blipFill>
                  <pic:spPr>
                    <a:xfrm>
                      <a:off x="0" y="0"/>
                      <a:ext cx="2921617" cy="1469401"/>
                    </a:xfrm>
                    <a:prstGeom prst="rect">
                      <a:avLst/>
                    </a:prstGeom>
                  </pic:spPr>
                </pic:pic>
              </a:graphicData>
            </a:graphic>
          </wp:inline>
        </w:drawing>
      </w:r>
      <w:r>
        <w:br w:type="textWrapping" w:clear="all"/>
      </w:r>
    </w:p>
    <w:p w14:paraId="0E852481" w14:textId="1B9CFBEF" w:rsidR="006737E0" w:rsidRDefault="00126660" w:rsidP="009753A5">
      <w:r>
        <w:t>Set “</w:t>
      </w:r>
      <w:r w:rsidR="006737E0">
        <w:t>Queue name = queue name created in orchestrator</w:t>
      </w:r>
      <w:r>
        <w:t>”</w:t>
      </w:r>
      <w:r w:rsidR="006737E0">
        <w:t xml:space="preserve">, </w:t>
      </w:r>
      <w:r w:rsidR="007B03CD">
        <w:t xml:space="preserve">add </w:t>
      </w:r>
      <w:r>
        <w:t>“</w:t>
      </w:r>
      <w:r w:rsidR="006737E0">
        <w:t>Item information</w:t>
      </w:r>
      <w:r>
        <w:t>”</w:t>
      </w:r>
      <w:r w:rsidR="007B03CD">
        <w:t xml:space="preserve"> as follows</w:t>
      </w:r>
    </w:p>
    <w:p w14:paraId="24DFB257" w14:textId="283C28F7" w:rsidR="007B03CD" w:rsidRDefault="007B03CD" w:rsidP="009753A5">
      <w:r>
        <w:t>Where key = new variable we need to create and value = reading value from data table</w:t>
      </w:r>
    </w:p>
    <w:p w14:paraId="26FC40EE" w14:textId="0A0580FC" w:rsidR="007B03CD" w:rsidRDefault="00126660" w:rsidP="009753A5">
      <w:r>
        <w:t>“</w:t>
      </w:r>
      <w:r w:rsidR="007B03CD">
        <w:t>Reference</w:t>
      </w:r>
      <w:r>
        <w:t>”</w:t>
      </w:r>
      <w:r w:rsidR="007B03CD">
        <w:t xml:space="preserve"> is used to execute specific rows </w:t>
      </w:r>
      <w:r w:rsidR="007B03CD" w:rsidRPr="007B03CD">
        <w:rPr>
          <w:b/>
          <w:bCs/>
        </w:rPr>
        <w:t>based on condition</w:t>
      </w:r>
      <w:r w:rsidR="007B03CD">
        <w:t>. Let us we have four rows and want to execute only 2 rows, then add a column in you excel and have value like ready or ok. Then in reference provide the column header.</w:t>
      </w:r>
    </w:p>
    <w:p w14:paraId="286E257C" w14:textId="49420A28" w:rsidR="007B03CD" w:rsidRDefault="007B03CD" w:rsidP="009753A5">
      <w:r w:rsidRPr="007E5F9B">
        <w:rPr>
          <w:b/>
          <w:bCs/>
        </w:rPr>
        <w:t>Note</w:t>
      </w:r>
      <w:r>
        <w:t>: Condition will be set on “Get Txn Items” activity.</w:t>
      </w:r>
    </w:p>
    <w:p w14:paraId="3AF94C7B" w14:textId="07698E7E" w:rsidR="007B03CD" w:rsidRDefault="007B03CD" w:rsidP="009753A5">
      <w:r>
        <w:rPr>
          <w:noProof/>
        </w:rPr>
        <w:drawing>
          <wp:inline distT="0" distB="0" distL="0" distR="0" wp14:anchorId="778C3044" wp14:editId="7E986ABC">
            <wp:extent cx="5731510" cy="2356123"/>
            <wp:effectExtent l="0" t="0" r="2540" b="635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742672" cy="2360712"/>
                    </a:xfrm>
                    <a:prstGeom prst="rect">
                      <a:avLst/>
                    </a:prstGeom>
                  </pic:spPr>
                </pic:pic>
              </a:graphicData>
            </a:graphic>
          </wp:inline>
        </w:drawing>
      </w:r>
    </w:p>
    <w:p w14:paraId="786F4583" w14:textId="77777777" w:rsidR="00F8351C" w:rsidRDefault="00F8351C" w:rsidP="009753A5"/>
    <w:p w14:paraId="19CA9401" w14:textId="7BA56C90" w:rsidR="006D53F1" w:rsidRDefault="006D53F1" w:rsidP="009753A5">
      <w:r>
        <w:lastRenderedPageBreak/>
        <w:t>After running Add queue item activity</w:t>
      </w:r>
      <w:r w:rsidR="00F8351C">
        <w:t xml:space="preserve"> via UI path studio</w:t>
      </w:r>
    </w:p>
    <w:p w14:paraId="12CFE700" w14:textId="19215732" w:rsidR="006D53F1" w:rsidRDefault="006D53F1" w:rsidP="009753A5">
      <w:r>
        <w:rPr>
          <w:noProof/>
        </w:rPr>
        <w:drawing>
          <wp:inline distT="0" distB="0" distL="0" distR="0" wp14:anchorId="25DC5E1B" wp14:editId="68FBA622">
            <wp:extent cx="5731510" cy="1710994"/>
            <wp:effectExtent l="0" t="0" r="2540" b="381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9"/>
                    <a:stretch>
                      <a:fillRect/>
                    </a:stretch>
                  </pic:blipFill>
                  <pic:spPr>
                    <a:xfrm>
                      <a:off x="0" y="0"/>
                      <a:ext cx="5739692" cy="1713436"/>
                    </a:xfrm>
                    <a:prstGeom prst="rect">
                      <a:avLst/>
                    </a:prstGeom>
                  </pic:spPr>
                </pic:pic>
              </a:graphicData>
            </a:graphic>
          </wp:inline>
        </w:drawing>
      </w:r>
    </w:p>
    <w:p w14:paraId="2F1AE1C5" w14:textId="4C5733C7" w:rsidR="006D53F1" w:rsidRDefault="00FA73B6" w:rsidP="009753A5">
      <w:r w:rsidRPr="00FA73B6">
        <w:rPr>
          <w:b/>
          <w:bCs/>
        </w:rPr>
        <w:t>Note:</w:t>
      </w:r>
      <w:r>
        <w:t xml:space="preserve"> </w:t>
      </w:r>
      <w:r w:rsidR="006D53F1">
        <w:t>For the first time the status will be new for all the transaction. Once we run “Get Queue Item”</w:t>
      </w:r>
      <w:r>
        <w:t xml:space="preserve"> activity,</w:t>
      </w:r>
      <w:r w:rsidR="006D53F1">
        <w:t xml:space="preserve"> it will be modified to “in Progress” and then finally changed to “Successful”</w:t>
      </w:r>
      <w:r>
        <w:t xml:space="preserve"> </w:t>
      </w:r>
      <w:r w:rsidR="006D53F1">
        <w:t xml:space="preserve">(need to set </w:t>
      </w:r>
      <w:r w:rsidR="00DA5972">
        <w:t>under</w:t>
      </w:r>
      <w:r w:rsidR="006D53F1">
        <w:t xml:space="preserve"> property of “set queue status” activity)</w:t>
      </w:r>
      <w:r>
        <w:t>.</w:t>
      </w:r>
    </w:p>
    <w:p w14:paraId="073269B5" w14:textId="15C682E8" w:rsidR="00DA5972" w:rsidRDefault="00DA5972" w:rsidP="00DA5972">
      <w:pPr>
        <w:pStyle w:val="ListParagraph"/>
        <w:numPr>
          <w:ilvl w:val="0"/>
          <w:numId w:val="2"/>
        </w:numPr>
      </w:pPr>
      <w:r>
        <w:t>Create one more workflow on the same process</w:t>
      </w:r>
    </w:p>
    <w:p w14:paraId="7B98AA7C" w14:textId="3C45A830" w:rsidR="00DA5972" w:rsidRDefault="00DA5972" w:rsidP="00DA5972">
      <w:pPr>
        <w:pStyle w:val="ListParagraph"/>
        <w:numPr>
          <w:ilvl w:val="0"/>
          <w:numId w:val="3"/>
        </w:numPr>
      </w:pPr>
      <w:r>
        <w:t>First add open browser and indicate the browser we need to automate</w:t>
      </w:r>
    </w:p>
    <w:p w14:paraId="575208B6" w14:textId="369CFC82" w:rsidR="00DA5972" w:rsidRDefault="00DA5972" w:rsidP="00DA5972">
      <w:pPr>
        <w:pStyle w:val="ListParagraph"/>
        <w:numPr>
          <w:ilvl w:val="0"/>
          <w:numId w:val="3"/>
        </w:numPr>
      </w:pPr>
      <w:r>
        <w:t xml:space="preserve">Use </w:t>
      </w:r>
      <w:r w:rsidR="003535A6">
        <w:t>“</w:t>
      </w:r>
      <w:r>
        <w:t>Get Txn Items</w:t>
      </w:r>
      <w:r w:rsidR="003535A6">
        <w:t>”</w:t>
      </w:r>
      <w:r>
        <w:t xml:space="preserve"> activity and pass the input </w:t>
      </w:r>
    </w:p>
    <w:p w14:paraId="3F8FE470" w14:textId="0452E9E3" w:rsidR="003535A6" w:rsidRDefault="003535A6" w:rsidP="003535A6">
      <w:pPr>
        <w:pStyle w:val="ListParagraph"/>
        <w:ind w:left="1080"/>
      </w:pPr>
      <w:r>
        <w:rPr>
          <w:noProof/>
        </w:rPr>
        <w:drawing>
          <wp:inline distT="0" distB="0" distL="0" distR="0" wp14:anchorId="341F435F" wp14:editId="44F19E4E">
            <wp:extent cx="1821815" cy="1594713"/>
            <wp:effectExtent l="0" t="0" r="698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6076" cy="1615950"/>
                    </a:xfrm>
                    <a:prstGeom prst="rect">
                      <a:avLst/>
                    </a:prstGeom>
                  </pic:spPr>
                </pic:pic>
              </a:graphicData>
            </a:graphic>
          </wp:inline>
        </w:drawing>
      </w:r>
    </w:p>
    <w:p w14:paraId="03ED15A9" w14:textId="77777777" w:rsidR="00DE4997" w:rsidRDefault="003535A6" w:rsidP="00DE4997">
      <w:pPr>
        <w:pStyle w:val="ListParagraph"/>
        <w:numPr>
          <w:ilvl w:val="0"/>
          <w:numId w:val="4"/>
        </w:numPr>
      </w:pPr>
      <w:r>
        <w:t xml:space="preserve">Queue Name = Queue that we created, </w:t>
      </w:r>
    </w:p>
    <w:p w14:paraId="6D0F7A35" w14:textId="77777777" w:rsidR="00DE4997" w:rsidRDefault="003535A6" w:rsidP="00DE4997">
      <w:pPr>
        <w:pStyle w:val="ListParagraph"/>
        <w:numPr>
          <w:ilvl w:val="0"/>
          <w:numId w:val="4"/>
        </w:numPr>
      </w:pPr>
      <w:r>
        <w:t xml:space="preserve">Filter strategy = Equals </w:t>
      </w:r>
    </w:p>
    <w:p w14:paraId="7BE34AE1" w14:textId="34308E1F" w:rsidR="003535A6" w:rsidRDefault="003535A6" w:rsidP="00DE4997">
      <w:pPr>
        <w:pStyle w:val="ListParagraph"/>
        <w:numPr>
          <w:ilvl w:val="0"/>
          <w:numId w:val="4"/>
        </w:numPr>
      </w:pPr>
      <w:r>
        <w:t xml:space="preserve"> Reference = Ready</w:t>
      </w:r>
      <w:r w:rsidR="00DE4997">
        <w:t xml:space="preserve"> </w:t>
      </w:r>
      <w:r>
        <w:t>(this helps to execute the data whose reference = ready in queue)</w:t>
      </w:r>
    </w:p>
    <w:p w14:paraId="2128F7B8" w14:textId="2857299E" w:rsidR="00DE4997" w:rsidRDefault="00DE4997" w:rsidP="00DE4997">
      <w:pPr>
        <w:pStyle w:val="ListParagraph"/>
        <w:numPr>
          <w:ilvl w:val="0"/>
          <w:numId w:val="4"/>
        </w:numPr>
      </w:pPr>
      <w:r>
        <w:t>Transaction item = create a new variable</w:t>
      </w:r>
      <w:r w:rsidR="00FB53D7">
        <w:t xml:space="preserve"> (</w:t>
      </w:r>
      <w:proofErr w:type="spellStart"/>
      <w:r w:rsidR="00FB53D7">
        <w:t>GetQueueItem</w:t>
      </w:r>
      <w:proofErr w:type="spellEnd"/>
      <w:r w:rsidR="00FB53D7">
        <w:t>)</w:t>
      </w:r>
      <w:r>
        <w:t xml:space="preserve"> with type as “</w:t>
      </w:r>
      <w:proofErr w:type="spellStart"/>
      <w:r>
        <w:t>QueueItem</w:t>
      </w:r>
      <w:proofErr w:type="spellEnd"/>
      <w:r>
        <w:t>”.</w:t>
      </w:r>
    </w:p>
    <w:p w14:paraId="2737B2D5" w14:textId="1E5429C6" w:rsidR="003535A6" w:rsidRDefault="003535A6" w:rsidP="003535A6">
      <w:r>
        <w:rPr>
          <w:noProof/>
        </w:rPr>
        <w:drawing>
          <wp:inline distT="0" distB="0" distL="0" distR="0" wp14:anchorId="09068480" wp14:editId="6660A8D9">
            <wp:extent cx="5731510" cy="1221638"/>
            <wp:effectExtent l="0" t="0" r="254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stretch>
                      <a:fillRect/>
                    </a:stretch>
                  </pic:blipFill>
                  <pic:spPr>
                    <a:xfrm>
                      <a:off x="0" y="0"/>
                      <a:ext cx="5746229" cy="1224775"/>
                    </a:xfrm>
                    <a:prstGeom prst="rect">
                      <a:avLst/>
                    </a:prstGeom>
                  </pic:spPr>
                </pic:pic>
              </a:graphicData>
            </a:graphic>
          </wp:inline>
        </w:drawing>
      </w:r>
    </w:p>
    <w:p w14:paraId="253F642F" w14:textId="77777777" w:rsidR="00011E28" w:rsidRDefault="00FB53D7" w:rsidP="00FB53D7">
      <w:pPr>
        <w:pStyle w:val="ListParagraph"/>
        <w:numPr>
          <w:ilvl w:val="0"/>
          <w:numId w:val="3"/>
        </w:numPr>
      </w:pPr>
      <w:r>
        <w:t xml:space="preserve">Add a flow decision with condition = </w:t>
      </w:r>
      <w:proofErr w:type="spellStart"/>
      <w:r>
        <w:t>GetQueueItem</w:t>
      </w:r>
      <w:proofErr w:type="spellEnd"/>
      <w:r>
        <w:t xml:space="preserve"> is Nothing (where “</w:t>
      </w:r>
      <w:proofErr w:type="spellStart"/>
      <w:r>
        <w:t>GetQueueItem</w:t>
      </w:r>
      <w:proofErr w:type="spellEnd"/>
      <w:r>
        <w:t xml:space="preserve">” is the </w:t>
      </w:r>
      <w:r>
        <w:t xml:space="preserve">output variable </w:t>
      </w:r>
      <w:r>
        <w:t xml:space="preserve">of </w:t>
      </w:r>
      <w:r>
        <w:t>Get Txn Item activity</w:t>
      </w:r>
      <w:r>
        <w:t>)</w:t>
      </w:r>
    </w:p>
    <w:p w14:paraId="5DE01EFA" w14:textId="77777777" w:rsidR="00011E28" w:rsidRDefault="00011E28" w:rsidP="00FB53D7">
      <w:pPr>
        <w:pStyle w:val="ListParagraph"/>
        <w:numPr>
          <w:ilvl w:val="0"/>
          <w:numId w:val="3"/>
        </w:numPr>
      </w:pPr>
      <w:r>
        <w:t>Flow decision is used to avoid exception i.e., when all the data are executed, it will look for anything next in the queue and if it returns empty then it will throw an exception</w:t>
      </w:r>
    </w:p>
    <w:p w14:paraId="41CE2164" w14:textId="77777777" w:rsidR="00011E28" w:rsidRDefault="00011E28" w:rsidP="00FB53D7">
      <w:pPr>
        <w:pStyle w:val="ListParagraph"/>
        <w:numPr>
          <w:ilvl w:val="0"/>
          <w:numId w:val="3"/>
        </w:numPr>
      </w:pPr>
      <w:r>
        <w:t xml:space="preserve">Flow decision = true </w:t>
      </w:r>
      <w:r>
        <w:sym w:font="Wingdings" w:char="F0E0"/>
      </w:r>
      <w:r>
        <w:t xml:space="preserve"> use “Close Application” activity</w:t>
      </w:r>
    </w:p>
    <w:p w14:paraId="612871CB" w14:textId="77777777" w:rsidR="00011E28" w:rsidRDefault="00011E28" w:rsidP="00FB53D7">
      <w:pPr>
        <w:pStyle w:val="ListParagraph"/>
        <w:numPr>
          <w:ilvl w:val="0"/>
          <w:numId w:val="3"/>
        </w:numPr>
      </w:pPr>
      <w:r>
        <w:t xml:space="preserve">Flow Decision = false (which means it has data) </w:t>
      </w:r>
      <w:r>
        <w:sym w:font="Wingdings" w:char="F0E0"/>
      </w:r>
      <w:r>
        <w:t xml:space="preserve"> add 2 sequence</w:t>
      </w:r>
    </w:p>
    <w:p w14:paraId="3244283C" w14:textId="31EE62A4" w:rsidR="00011E28" w:rsidRDefault="00011E28" w:rsidP="00011E28">
      <w:pPr>
        <w:pStyle w:val="ListParagraph"/>
        <w:numPr>
          <w:ilvl w:val="0"/>
          <w:numId w:val="3"/>
        </w:numPr>
      </w:pPr>
      <w:r>
        <w:t>1</w:t>
      </w:r>
      <w:r w:rsidRPr="00011E28">
        <w:rPr>
          <w:vertAlign w:val="superscript"/>
        </w:rPr>
        <w:t>st</w:t>
      </w:r>
      <w:r>
        <w:t xml:space="preserve"> sequence to get all the values from ‘</w:t>
      </w:r>
      <w:proofErr w:type="spellStart"/>
      <w:r>
        <w:t>GetQueueItem</w:t>
      </w:r>
      <w:proofErr w:type="spellEnd"/>
      <w:r>
        <w:t>”</w:t>
      </w:r>
      <w:r w:rsidR="00FB53D7">
        <w:t xml:space="preserve"> </w:t>
      </w:r>
      <w:r>
        <w:t xml:space="preserve">using assign activity i.e., create a new variable and assign its value from </w:t>
      </w:r>
      <w:proofErr w:type="spellStart"/>
      <w:r>
        <w:t>getQueueItem</w:t>
      </w:r>
      <w:proofErr w:type="spellEnd"/>
      <w:r>
        <w:t xml:space="preserve"> using “</w:t>
      </w:r>
      <w:proofErr w:type="spellStart"/>
      <w:r w:rsidRPr="00011E28">
        <w:t>GetQueueItem.SpecificContent</w:t>
      </w:r>
      <w:proofErr w:type="spellEnd"/>
      <w:r w:rsidRPr="00011E28">
        <w:t>("Height(ft)").</w:t>
      </w:r>
      <w:proofErr w:type="spellStart"/>
      <w:r w:rsidRPr="00011E28">
        <w:t>ToString</w:t>
      </w:r>
      <w:proofErr w:type="spellEnd"/>
      <w:r w:rsidRPr="00011E28">
        <w:t>”</w:t>
      </w:r>
    </w:p>
    <w:p w14:paraId="18D148D1" w14:textId="2CF246F7" w:rsidR="00011E28" w:rsidRDefault="00011E28" w:rsidP="00011E28">
      <w:pPr>
        <w:pStyle w:val="ListParagraph"/>
        <w:ind w:left="1080"/>
      </w:pPr>
      <w:r>
        <w:rPr>
          <w:noProof/>
        </w:rPr>
        <w:lastRenderedPageBreak/>
        <w:drawing>
          <wp:inline distT="0" distB="0" distL="0" distR="0" wp14:anchorId="65993BE8" wp14:editId="09C2A03F">
            <wp:extent cx="3857551" cy="115580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9642" cy="1159425"/>
                    </a:xfrm>
                    <a:prstGeom prst="rect">
                      <a:avLst/>
                    </a:prstGeom>
                  </pic:spPr>
                </pic:pic>
              </a:graphicData>
            </a:graphic>
          </wp:inline>
        </w:drawing>
      </w:r>
    </w:p>
    <w:p w14:paraId="4E19EACB" w14:textId="743BCFDC" w:rsidR="003535A6" w:rsidRDefault="00AF0B6A" w:rsidP="00AF0B6A">
      <w:pPr>
        <w:pStyle w:val="ListParagraph"/>
        <w:numPr>
          <w:ilvl w:val="0"/>
          <w:numId w:val="3"/>
        </w:numPr>
      </w:pPr>
      <w:r>
        <w:t>In the 2</w:t>
      </w:r>
      <w:r w:rsidRPr="00AF0B6A">
        <w:rPr>
          <w:vertAlign w:val="superscript"/>
        </w:rPr>
        <w:t>nd</w:t>
      </w:r>
      <w:r>
        <w:t xml:space="preserve"> sequence, first add “Attach Browser” activity and indicate the application we are going to interact</w:t>
      </w:r>
    </w:p>
    <w:p w14:paraId="35A227FA" w14:textId="03DF5AE1" w:rsidR="00AF0B6A" w:rsidRDefault="00AF0B6A" w:rsidP="00AF0B6A">
      <w:pPr>
        <w:pStyle w:val="ListParagraph"/>
        <w:numPr>
          <w:ilvl w:val="0"/>
          <w:numId w:val="3"/>
        </w:numPr>
      </w:pPr>
      <w:r>
        <w:t>Use “Type Into” activity and pass value to all fields using the variable created in the first sequence</w:t>
      </w:r>
    </w:p>
    <w:p w14:paraId="2AAE1EB7" w14:textId="6904F4CE" w:rsidR="001016E5" w:rsidRDefault="001016E5" w:rsidP="00AF0B6A">
      <w:pPr>
        <w:pStyle w:val="ListParagraph"/>
        <w:numPr>
          <w:ilvl w:val="0"/>
          <w:numId w:val="3"/>
        </w:numPr>
      </w:pPr>
      <w:r>
        <w:t xml:space="preserve">Add “Set Txn Status” activity to set the status = Successful and Txn item = </w:t>
      </w:r>
      <w:proofErr w:type="spellStart"/>
      <w:r>
        <w:t>GetQueueItem</w:t>
      </w:r>
      <w:proofErr w:type="spellEnd"/>
    </w:p>
    <w:p w14:paraId="63F6723E" w14:textId="1FA7961A" w:rsidR="00AF0B6A" w:rsidRDefault="00AF0B6A" w:rsidP="00AF0B6A">
      <w:pPr>
        <w:pStyle w:val="ListParagraph"/>
        <w:numPr>
          <w:ilvl w:val="0"/>
          <w:numId w:val="3"/>
        </w:numPr>
      </w:pPr>
      <w:r>
        <w:t xml:space="preserve">Also, link the 2 </w:t>
      </w:r>
      <w:r w:rsidR="008D418B">
        <w:t>sequences</w:t>
      </w:r>
      <w:r>
        <w:t xml:space="preserve"> to the “Get Transaction Item” activity to make them run in a loop till the last data in the queue</w:t>
      </w:r>
    </w:p>
    <w:p w14:paraId="2498A21D" w14:textId="77777777" w:rsidR="00354E81" w:rsidRPr="008D418B" w:rsidRDefault="00354E81" w:rsidP="00354E81">
      <w:pPr>
        <w:rPr>
          <w:lang w:val="en-US"/>
        </w:rPr>
      </w:pPr>
    </w:p>
    <w:p w14:paraId="0F9D4DAD" w14:textId="77777777" w:rsidR="008A6E64" w:rsidRPr="009753A5" w:rsidRDefault="008A6E64" w:rsidP="008A6E64">
      <w:pPr>
        <w:pStyle w:val="ListParagraph"/>
        <w:ind w:left="1080"/>
      </w:pPr>
    </w:p>
    <w:sectPr w:rsidR="008A6E64" w:rsidRPr="009753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57616"/>
    <w:multiLevelType w:val="hybridMultilevel"/>
    <w:tmpl w:val="06A8B5B6"/>
    <w:lvl w:ilvl="0" w:tplc="39F2640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785274"/>
    <w:multiLevelType w:val="hybridMultilevel"/>
    <w:tmpl w:val="E40E9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735EF7"/>
    <w:multiLevelType w:val="hybridMultilevel"/>
    <w:tmpl w:val="0E6A5A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EA0F5A"/>
    <w:multiLevelType w:val="hybridMultilevel"/>
    <w:tmpl w:val="C4882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9440968">
    <w:abstractNumId w:val="2"/>
  </w:num>
  <w:num w:numId="2" w16cid:durableId="154565232">
    <w:abstractNumId w:val="3"/>
  </w:num>
  <w:num w:numId="3" w16cid:durableId="2119714484">
    <w:abstractNumId w:val="0"/>
  </w:num>
  <w:num w:numId="4" w16cid:durableId="1795713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3A5"/>
    <w:rsid w:val="00011E28"/>
    <w:rsid w:val="000C51A8"/>
    <w:rsid w:val="001016E5"/>
    <w:rsid w:val="001116D2"/>
    <w:rsid w:val="00126660"/>
    <w:rsid w:val="00291EA2"/>
    <w:rsid w:val="003535A6"/>
    <w:rsid w:val="00354E81"/>
    <w:rsid w:val="0036575B"/>
    <w:rsid w:val="004D36B0"/>
    <w:rsid w:val="00611E43"/>
    <w:rsid w:val="006737E0"/>
    <w:rsid w:val="006D53F1"/>
    <w:rsid w:val="00796258"/>
    <w:rsid w:val="007B03CD"/>
    <w:rsid w:val="007E5F9B"/>
    <w:rsid w:val="00886487"/>
    <w:rsid w:val="008A6E64"/>
    <w:rsid w:val="008D418B"/>
    <w:rsid w:val="00947B1E"/>
    <w:rsid w:val="009753A5"/>
    <w:rsid w:val="009B1CB5"/>
    <w:rsid w:val="009F0099"/>
    <w:rsid w:val="00AC3B73"/>
    <w:rsid w:val="00AF0B6A"/>
    <w:rsid w:val="00B044EB"/>
    <w:rsid w:val="00CB72F6"/>
    <w:rsid w:val="00D779CA"/>
    <w:rsid w:val="00D94F44"/>
    <w:rsid w:val="00DA5972"/>
    <w:rsid w:val="00DE4997"/>
    <w:rsid w:val="00ED4D09"/>
    <w:rsid w:val="00EF6E92"/>
    <w:rsid w:val="00F8351C"/>
    <w:rsid w:val="00FA73B6"/>
    <w:rsid w:val="00FB53D7"/>
    <w:rsid w:val="00FB5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0663B"/>
  <w15:chartTrackingRefBased/>
  <w15:docId w15:val="{B263CD2E-79E0-41A1-BBA4-912083733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53A5"/>
    <w:rPr>
      <w:color w:val="0563C1" w:themeColor="hyperlink"/>
      <w:u w:val="single"/>
    </w:rPr>
  </w:style>
  <w:style w:type="character" w:styleId="UnresolvedMention">
    <w:name w:val="Unresolved Mention"/>
    <w:basedOn w:val="DefaultParagraphFont"/>
    <w:uiPriority w:val="99"/>
    <w:semiHidden/>
    <w:unhideWhenUsed/>
    <w:rsid w:val="009753A5"/>
    <w:rPr>
      <w:color w:val="605E5C"/>
      <w:shd w:val="clear" w:color="auto" w:fill="E1DFDD"/>
    </w:rPr>
  </w:style>
  <w:style w:type="paragraph" w:styleId="ListParagraph">
    <w:name w:val="List Paragraph"/>
    <w:basedOn w:val="Normal"/>
    <w:uiPriority w:val="34"/>
    <w:qFormat/>
    <w:rsid w:val="00D94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docs.uipath.com/installation-and-upgrade/docs/orchestrator-hardware-requiremen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cloud.uipath.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4393</TotalTime>
  <Pages>9</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dc:creator>
  <cp:keywords/>
  <dc:description/>
  <cp:lastModifiedBy>Ragavendran V</cp:lastModifiedBy>
  <cp:revision>27</cp:revision>
  <dcterms:created xsi:type="dcterms:W3CDTF">2022-11-17T11:23:00Z</dcterms:created>
  <dcterms:modified xsi:type="dcterms:W3CDTF">2022-11-21T05:22:00Z</dcterms:modified>
</cp:coreProperties>
</file>