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CAE" w:rsidRDefault="002B5B10" w:rsidP="002B5B10">
      <w:pPr>
        <w:pStyle w:val="Title"/>
      </w:pPr>
      <w:proofErr w:type="spellStart"/>
      <w:r>
        <w:t>DiVE</w:t>
      </w:r>
      <w:proofErr w:type="spellEnd"/>
      <w:r>
        <w:t xml:space="preserve"> Manual </w:t>
      </w:r>
    </w:p>
    <w:p w:rsidR="002D2F69" w:rsidRDefault="002D2F69" w:rsidP="002D2F69">
      <w:pPr>
        <w:pStyle w:val="Heading1"/>
      </w:pPr>
      <w:r>
        <w:t>How to perform experiment</w:t>
      </w:r>
    </w:p>
    <w:p w:rsidR="002B5B10" w:rsidRDefault="002B5B10" w:rsidP="002B5B10">
      <w:pPr>
        <w:pStyle w:val="ListParagraph"/>
        <w:numPr>
          <w:ilvl w:val="0"/>
          <w:numId w:val="1"/>
        </w:numPr>
      </w:pPr>
      <w:r>
        <w:t xml:space="preserve">Run the </w:t>
      </w:r>
      <w:proofErr w:type="spellStart"/>
      <w:r>
        <w:t>DiVE</w:t>
      </w:r>
      <w:proofErr w:type="spellEnd"/>
      <w:r>
        <w:t xml:space="preserve"> server</w:t>
      </w:r>
    </w:p>
    <w:p w:rsidR="002B5B10" w:rsidRDefault="002B5B10" w:rsidP="002B5B10">
      <w:pPr>
        <w:pStyle w:val="ListParagraph"/>
        <w:numPr>
          <w:ilvl w:val="1"/>
          <w:numId w:val="1"/>
        </w:numPr>
      </w:pPr>
      <w:r>
        <w:t xml:space="preserve">Run the photon server with administrator privilege, click </w:t>
      </w:r>
      <w:r w:rsidRPr="002B5B10">
        <w:t>C:\Users\admin\Desktop\DiVE3D\DIVE_Server_BK\DiVE\bin_Win64</w:t>
      </w:r>
      <w:r>
        <w:t>\PhotnControl.exe</w:t>
      </w:r>
    </w:p>
    <w:p w:rsidR="002B5B10" w:rsidRDefault="002B5B10" w:rsidP="002B5B10">
      <w:pPr>
        <w:pStyle w:val="ListParagraph"/>
        <w:numPr>
          <w:ilvl w:val="1"/>
          <w:numId w:val="1"/>
        </w:numPr>
      </w:pPr>
      <w:r>
        <w:t xml:space="preserve">If the server successes to run, an icon with blue circle would be shown on the icon list. If the service is failed to launch, the circle would be twinkling or just gray.  </w:t>
      </w:r>
      <w:r>
        <w:rPr>
          <w:noProof/>
        </w:rPr>
        <w:drawing>
          <wp:inline distT="0" distB="0" distL="0" distR="0">
            <wp:extent cx="2114550" cy="828675"/>
            <wp:effectExtent l="0" t="0" r="0" b="9525"/>
            <wp:docPr id="1" name="Picture 1" descr="C:\Users\admin\Desktop\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creensho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828675"/>
                    </a:xfrm>
                    <a:prstGeom prst="rect">
                      <a:avLst/>
                    </a:prstGeom>
                    <a:noFill/>
                    <a:ln>
                      <a:noFill/>
                    </a:ln>
                  </pic:spPr>
                </pic:pic>
              </a:graphicData>
            </a:graphic>
          </wp:inline>
        </w:drawing>
      </w:r>
    </w:p>
    <w:p w:rsidR="00035BC5" w:rsidRDefault="00035BC5" w:rsidP="00035BC5">
      <w:pPr>
        <w:pStyle w:val="ListParagraph"/>
        <w:numPr>
          <w:ilvl w:val="0"/>
          <w:numId w:val="1"/>
        </w:numPr>
      </w:pPr>
      <w:r>
        <w:t xml:space="preserve">Run the </w:t>
      </w:r>
      <w:proofErr w:type="spellStart"/>
      <w:r>
        <w:t>DiVE</w:t>
      </w:r>
      <w:proofErr w:type="spellEnd"/>
      <w:r>
        <w:t xml:space="preserve"> </w:t>
      </w:r>
      <w:proofErr w:type="spellStart"/>
      <w:r>
        <w:t>TestBed</w:t>
      </w:r>
      <w:proofErr w:type="spellEnd"/>
      <w:r>
        <w:t xml:space="preserve"> Server</w:t>
      </w:r>
    </w:p>
    <w:p w:rsidR="00035BC5" w:rsidRDefault="00035BC5" w:rsidP="00035BC5">
      <w:pPr>
        <w:pStyle w:val="ListParagraph"/>
        <w:numPr>
          <w:ilvl w:val="1"/>
          <w:numId w:val="1"/>
        </w:numPr>
      </w:pPr>
      <w:r>
        <w:t xml:space="preserve">Run the </w:t>
      </w:r>
      <w:proofErr w:type="spellStart"/>
      <w:r>
        <w:t>DiVE</w:t>
      </w:r>
      <w:proofErr w:type="spellEnd"/>
      <w:r>
        <w:t xml:space="preserve"> </w:t>
      </w:r>
      <w:r>
        <w:t>T</w:t>
      </w:r>
      <w:r>
        <w:t>estbed</w:t>
      </w:r>
      <w:r>
        <w:t xml:space="preserve"> server </w:t>
      </w:r>
      <w:r>
        <w:t xml:space="preserve"> at </w:t>
      </w:r>
      <w:r w:rsidRPr="00035BC5">
        <w:t>C:\Users\admin\Desktop\DiVE3D\dive_testBed\DiVE Testbed Server\bin\Release</w:t>
      </w:r>
      <w:r>
        <w:t>\</w:t>
      </w:r>
      <w:proofErr w:type="spellStart"/>
      <w:r>
        <w:t>DiVE</w:t>
      </w:r>
      <w:proofErr w:type="spellEnd"/>
      <w:r>
        <w:t xml:space="preserve"> Testbed Server.exe</w:t>
      </w:r>
    </w:p>
    <w:p w:rsidR="00035BC5" w:rsidRDefault="00035BC5" w:rsidP="00035BC5">
      <w:pPr>
        <w:pStyle w:val="ListParagraph"/>
        <w:numPr>
          <w:ilvl w:val="1"/>
          <w:numId w:val="1"/>
        </w:numPr>
      </w:pPr>
      <w:r>
        <w:t xml:space="preserve">A console would then </w:t>
      </w:r>
      <w:proofErr w:type="gramStart"/>
      <w:r>
        <w:t>showed</w:t>
      </w:r>
      <w:proofErr w:type="gramEnd"/>
      <w:r>
        <w:t xml:space="preserve"> up. </w:t>
      </w:r>
    </w:p>
    <w:p w:rsidR="005328CE" w:rsidRDefault="005328CE" w:rsidP="005328CE">
      <w:pPr>
        <w:pStyle w:val="ListParagraph"/>
        <w:ind w:left="1440"/>
      </w:pPr>
      <w:r>
        <w:rPr>
          <w:noProof/>
        </w:rPr>
        <w:drawing>
          <wp:inline distT="0" distB="0" distL="0" distR="0">
            <wp:extent cx="4895850" cy="2508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1.jpg"/>
                    <pic:cNvPicPr/>
                  </pic:nvPicPr>
                  <pic:blipFill>
                    <a:blip r:embed="rId7">
                      <a:extLst>
                        <a:ext uri="{28A0092B-C50C-407E-A947-70E740481C1C}">
                          <a14:useLocalDpi xmlns:a14="http://schemas.microsoft.com/office/drawing/2010/main" val="0"/>
                        </a:ext>
                      </a:extLst>
                    </a:blip>
                    <a:stretch>
                      <a:fillRect/>
                    </a:stretch>
                  </pic:blipFill>
                  <pic:spPr>
                    <a:xfrm>
                      <a:off x="0" y="0"/>
                      <a:ext cx="4898823" cy="2510124"/>
                    </a:xfrm>
                    <a:prstGeom prst="rect">
                      <a:avLst/>
                    </a:prstGeom>
                  </pic:spPr>
                </pic:pic>
              </a:graphicData>
            </a:graphic>
          </wp:inline>
        </w:drawing>
      </w:r>
    </w:p>
    <w:p w:rsidR="00035BC5" w:rsidRDefault="00035BC5" w:rsidP="00035BC5">
      <w:pPr>
        <w:pStyle w:val="ListParagraph"/>
        <w:ind w:left="1440"/>
      </w:pPr>
      <w:r>
        <w:t>* These two server</w:t>
      </w:r>
      <w:r w:rsidR="005328CE">
        <w:t>s</w:t>
      </w:r>
      <w:r>
        <w:t xml:space="preserve"> should be running on the same Computer.</w:t>
      </w:r>
    </w:p>
    <w:p w:rsidR="00035BC5" w:rsidRDefault="00035BC5" w:rsidP="00292205">
      <w:pPr>
        <w:pStyle w:val="ListParagraph"/>
        <w:numPr>
          <w:ilvl w:val="0"/>
          <w:numId w:val="1"/>
        </w:numPr>
      </w:pPr>
      <w:r>
        <w:t xml:space="preserve">Run the testbed client </w:t>
      </w:r>
    </w:p>
    <w:p w:rsidR="00035BC5" w:rsidRDefault="00035BC5" w:rsidP="00035BC5">
      <w:pPr>
        <w:pStyle w:val="ListParagraph"/>
        <w:numPr>
          <w:ilvl w:val="1"/>
          <w:numId w:val="1"/>
        </w:numPr>
      </w:pPr>
      <w:r>
        <w:t xml:space="preserve">Run the </w:t>
      </w:r>
      <w:proofErr w:type="spellStart"/>
      <w:r>
        <w:t>DiVE</w:t>
      </w:r>
      <w:proofErr w:type="spellEnd"/>
      <w:r>
        <w:t xml:space="preserve"> Testbed at </w:t>
      </w:r>
      <w:r w:rsidRPr="00035BC5">
        <w:t>C:\Users\admin\Desktop\DiVE3D\dive_testBed\DiVE Testbed</w:t>
      </w:r>
      <w:r>
        <w:t xml:space="preserve"> Server\bin\Release\</w:t>
      </w:r>
      <w:proofErr w:type="spellStart"/>
      <w:r>
        <w:t>DiVE</w:t>
      </w:r>
      <w:proofErr w:type="spellEnd"/>
      <w:r>
        <w:t xml:space="preserve"> Testbed</w:t>
      </w:r>
      <w:r w:rsidRPr="00035BC5">
        <w:t>.exe</w:t>
      </w:r>
    </w:p>
    <w:p w:rsidR="005328CE" w:rsidRDefault="005328CE" w:rsidP="005328CE">
      <w:pPr>
        <w:pStyle w:val="ListParagraph"/>
        <w:ind w:left="1440"/>
      </w:pPr>
      <w:r>
        <w:rPr>
          <w:noProof/>
        </w:rPr>
        <w:lastRenderedPageBreak/>
        <w:drawing>
          <wp:inline distT="0" distB="0" distL="0" distR="0">
            <wp:extent cx="4667250" cy="233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3.jpg"/>
                    <pic:cNvPicPr/>
                  </pic:nvPicPr>
                  <pic:blipFill>
                    <a:blip r:embed="rId8">
                      <a:extLst>
                        <a:ext uri="{28A0092B-C50C-407E-A947-70E740481C1C}">
                          <a14:useLocalDpi xmlns:a14="http://schemas.microsoft.com/office/drawing/2010/main" val="0"/>
                        </a:ext>
                      </a:extLst>
                    </a:blip>
                    <a:stretch>
                      <a:fillRect/>
                    </a:stretch>
                  </pic:blipFill>
                  <pic:spPr>
                    <a:xfrm>
                      <a:off x="0" y="0"/>
                      <a:ext cx="4667250" cy="2333625"/>
                    </a:xfrm>
                    <a:prstGeom prst="rect">
                      <a:avLst/>
                    </a:prstGeom>
                  </pic:spPr>
                </pic:pic>
              </a:graphicData>
            </a:graphic>
          </wp:inline>
        </w:drawing>
      </w:r>
    </w:p>
    <w:p w:rsidR="005328CE" w:rsidRDefault="005328CE" w:rsidP="005328CE">
      <w:pPr>
        <w:pStyle w:val="ListParagraph"/>
        <w:numPr>
          <w:ilvl w:val="1"/>
          <w:numId w:val="1"/>
        </w:numPr>
      </w:pPr>
      <w:r>
        <w:t>The input parameters could be changed using the control panel on the left hand side.</w:t>
      </w:r>
    </w:p>
    <w:p w:rsidR="00F72E07" w:rsidRDefault="00F72E07" w:rsidP="00F72E07">
      <w:pPr>
        <w:pStyle w:val="ListParagraph"/>
        <w:ind w:left="2160"/>
      </w:pPr>
      <w:r>
        <w:rPr>
          <w:noProof/>
        </w:rPr>
        <w:drawing>
          <wp:inline distT="0" distB="0" distL="0" distR="0" wp14:anchorId="151F94D6" wp14:editId="779DA59D">
            <wp:extent cx="2790825" cy="399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4.jpg"/>
                    <pic:cNvPicPr/>
                  </pic:nvPicPr>
                  <pic:blipFill>
                    <a:blip r:embed="rId9">
                      <a:extLst>
                        <a:ext uri="{28A0092B-C50C-407E-A947-70E740481C1C}">
                          <a14:useLocalDpi xmlns:a14="http://schemas.microsoft.com/office/drawing/2010/main" val="0"/>
                        </a:ext>
                      </a:extLst>
                    </a:blip>
                    <a:stretch>
                      <a:fillRect/>
                    </a:stretch>
                  </pic:blipFill>
                  <pic:spPr>
                    <a:xfrm>
                      <a:off x="0" y="0"/>
                      <a:ext cx="2790825" cy="3990975"/>
                    </a:xfrm>
                    <a:prstGeom prst="rect">
                      <a:avLst/>
                    </a:prstGeom>
                  </pic:spPr>
                </pic:pic>
              </a:graphicData>
            </a:graphic>
          </wp:inline>
        </w:drawing>
      </w:r>
    </w:p>
    <w:p w:rsidR="00F72E07" w:rsidRDefault="00F72E07" w:rsidP="00F72E07">
      <w:pPr>
        <w:pStyle w:val="ListParagraph"/>
        <w:numPr>
          <w:ilvl w:val="2"/>
          <w:numId w:val="1"/>
        </w:numPr>
      </w:pPr>
      <w:r>
        <w:t>Placement: No effect.</w:t>
      </w:r>
    </w:p>
    <w:p w:rsidR="00F72E07" w:rsidRDefault="00F72E07" w:rsidP="00F72E07">
      <w:pPr>
        <w:pStyle w:val="ListParagraph"/>
        <w:numPr>
          <w:ilvl w:val="2"/>
          <w:numId w:val="1"/>
        </w:numPr>
      </w:pPr>
      <w:r>
        <w:t xml:space="preserve">Number of entities: from 1 up to </w:t>
      </w:r>
      <w:r w:rsidRPr="005328CE">
        <w:t>10000</w:t>
      </w:r>
      <w:r>
        <w:t>, but on experiments if the number of entities went beyond 800, it would have problems like crash with lack of memories or failed at collecting sample data.</w:t>
      </w:r>
    </w:p>
    <w:p w:rsidR="00F72E07" w:rsidRDefault="00F72E07" w:rsidP="00F72E07">
      <w:pPr>
        <w:pStyle w:val="ListParagraph"/>
        <w:numPr>
          <w:ilvl w:val="2"/>
          <w:numId w:val="1"/>
        </w:numPr>
      </w:pPr>
      <w:r>
        <w:t>Entities p/ Client: Could simulate multiple clients on one machine, but we could use multiple virtual machine run this client distributive. So better not to change here.</w:t>
      </w:r>
    </w:p>
    <w:p w:rsidR="00F72E07" w:rsidRDefault="00F72E07" w:rsidP="00F72E07">
      <w:pPr>
        <w:pStyle w:val="ListParagraph"/>
        <w:numPr>
          <w:ilvl w:val="2"/>
          <w:numId w:val="1"/>
        </w:numPr>
      </w:pPr>
      <w:proofErr w:type="spellStart"/>
      <w:r>
        <w:t>Timestep</w:t>
      </w:r>
      <w:proofErr w:type="spellEnd"/>
      <w:r>
        <w:t xml:space="preserve"> (</w:t>
      </w:r>
      <w:proofErr w:type="spellStart"/>
      <w:r>
        <w:t>ms</w:t>
      </w:r>
      <w:proofErr w:type="spellEnd"/>
      <w:r>
        <w:t>): minimum 10, no need to change.</w:t>
      </w:r>
    </w:p>
    <w:p w:rsidR="00F72E07" w:rsidRDefault="00F72E07" w:rsidP="00F72E07">
      <w:pPr>
        <w:pStyle w:val="ListParagraph"/>
        <w:numPr>
          <w:ilvl w:val="2"/>
          <w:numId w:val="1"/>
        </w:numPr>
      </w:pPr>
      <w:r>
        <w:lastRenderedPageBreak/>
        <w:t>Run Time (</w:t>
      </w:r>
      <w:proofErr w:type="spellStart"/>
      <w:r>
        <w:t>ms</w:t>
      </w:r>
      <w:proofErr w:type="spellEnd"/>
      <w:r>
        <w:t>): Decide how long you want to run the simulation, default is 150 seconds.</w:t>
      </w:r>
    </w:p>
    <w:p w:rsidR="00F72E07" w:rsidRDefault="00F72E07" w:rsidP="00F72E07">
      <w:pPr>
        <w:pStyle w:val="ListParagraph"/>
        <w:numPr>
          <w:ilvl w:val="2"/>
          <w:numId w:val="1"/>
        </w:numPr>
      </w:pPr>
      <w:r>
        <w:t>Sample time (</w:t>
      </w:r>
      <w:proofErr w:type="spellStart"/>
      <w:r>
        <w:t>ms</w:t>
      </w:r>
      <w:proofErr w:type="spellEnd"/>
      <w:r>
        <w:t>): how frequent to sample the data.</w:t>
      </w:r>
    </w:p>
    <w:p w:rsidR="00F72E07" w:rsidRDefault="00F72E07" w:rsidP="00F72E07">
      <w:pPr>
        <w:pStyle w:val="ListParagraph"/>
        <w:numPr>
          <w:ilvl w:val="2"/>
          <w:numId w:val="1"/>
        </w:numPr>
      </w:pPr>
      <w:r>
        <w:t>Area Of interest: If the checkbox is checked, it would apply no interest management, The Inner and Outer could be varied independently.</w:t>
      </w:r>
    </w:p>
    <w:p w:rsidR="00F72E07" w:rsidRDefault="00F72E07" w:rsidP="00F72E07">
      <w:pPr>
        <w:pStyle w:val="ListParagraph"/>
        <w:numPr>
          <w:ilvl w:val="2"/>
          <w:numId w:val="1"/>
        </w:numPr>
      </w:pPr>
      <w:proofErr w:type="spellStart"/>
      <w:r>
        <w:t>OffsetX</w:t>
      </w:r>
      <w:proofErr w:type="spellEnd"/>
      <w:r>
        <w:t xml:space="preserve">, </w:t>
      </w:r>
      <w:proofErr w:type="spellStart"/>
      <w:r>
        <w:t>OffsetY</w:t>
      </w:r>
      <w:proofErr w:type="spellEnd"/>
      <w:r>
        <w:t xml:space="preserve">, </w:t>
      </w:r>
      <w:proofErr w:type="spellStart"/>
      <w:r>
        <w:t>OffsetZ</w:t>
      </w:r>
      <w:proofErr w:type="spellEnd"/>
      <w:r>
        <w:t>: not used</w:t>
      </w:r>
    </w:p>
    <w:p w:rsidR="00F72E07" w:rsidRDefault="00F72E07" w:rsidP="00F72E07">
      <w:pPr>
        <w:pStyle w:val="ListParagraph"/>
        <w:numPr>
          <w:ilvl w:val="1"/>
          <w:numId w:val="1"/>
        </w:numPr>
      </w:pPr>
      <w:r>
        <w:t>The checkbox on the right hand size could control which kind of data you want to sample</w:t>
      </w:r>
    </w:p>
    <w:p w:rsidR="00F72E07" w:rsidRDefault="00F72E07" w:rsidP="00F72E07">
      <w:pPr>
        <w:pStyle w:val="ListParagraph"/>
        <w:numPr>
          <w:ilvl w:val="2"/>
          <w:numId w:val="1"/>
        </w:numPr>
      </w:pPr>
      <w:r>
        <w:rPr>
          <w:noProof/>
        </w:rPr>
        <w:drawing>
          <wp:inline distT="0" distB="0" distL="0" distR="0">
            <wp:extent cx="2371725" cy="3124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5.jpg"/>
                    <pic:cNvPicPr/>
                  </pic:nvPicPr>
                  <pic:blipFill>
                    <a:blip r:embed="rId10">
                      <a:extLst>
                        <a:ext uri="{28A0092B-C50C-407E-A947-70E740481C1C}">
                          <a14:useLocalDpi xmlns:a14="http://schemas.microsoft.com/office/drawing/2010/main" val="0"/>
                        </a:ext>
                      </a:extLst>
                    </a:blip>
                    <a:stretch>
                      <a:fillRect/>
                    </a:stretch>
                  </pic:blipFill>
                  <pic:spPr>
                    <a:xfrm>
                      <a:off x="0" y="0"/>
                      <a:ext cx="2371725" cy="3124200"/>
                    </a:xfrm>
                    <a:prstGeom prst="rect">
                      <a:avLst/>
                    </a:prstGeom>
                  </pic:spPr>
                </pic:pic>
              </a:graphicData>
            </a:graphic>
          </wp:inline>
        </w:drawing>
      </w:r>
    </w:p>
    <w:p w:rsidR="00F72E07" w:rsidRDefault="00F72E07" w:rsidP="00F72E07">
      <w:pPr>
        <w:pStyle w:val="ListParagraph"/>
        <w:numPr>
          <w:ilvl w:val="2"/>
          <w:numId w:val="1"/>
        </w:numPr>
      </w:pPr>
      <w:r>
        <w:t xml:space="preserve">The default setting is shown </w:t>
      </w:r>
      <w:proofErr w:type="gramStart"/>
      <w:r>
        <w:t>before,</w:t>
      </w:r>
      <w:proofErr w:type="gramEnd"/>
      <w:r>
        <w:t xml:space="preserve"> we have majorly interest on Server CPU Usage, Server RAM and Bandwidth. These data are collected via Testbed server running on the server side.</w:t>
      </w:r>
    </w:p>
    <w:p w:rsidR="00F72E07" w:rsidRDefault="00F72E07" w:rsidP="00F72E07">
      <w:pPr>
        <w:pStyle w:val="ListParagraph"/>
        <w:numPr>
          <w:ilvl w:val="2"/>
          <w:numId w:val="1"/>
        </w:numPr>
      </w:pPr>
      <w:r>
        <w:t>Network Interface: you may choose which internet interface you want to sample.</w:t>
      </w:r>
    </w:p>
    <w:p w:rsidR="00F72E07" w:rsidRDefault="00F72E07" w:rsidP="00F72E07">
      <w:pPr>
        <w:pStyle w:val="ListParagraph"/>
        <w:numPr>
          <w:ilvl w:val="1"/>
          <w:numId w:val="1"/>
        </w:numPr>
      </w:pPr>
      <w:r>
        <w:t>If the setting is finished, click “Prepare</w:t>
      </w:r>
      <w:proofErr w:type="gramStart"/>
      <w:r>
        <w:t>” ,</w:t>
      </w:r>
      <w:proofErr w:type="gramEnd"/>
      <w:r>
        <w:t xml:space="preserve"> you would see the green  progress bar running, don’t click it twice in one trial, it would be failed and consume lots of resource.</w:t>
      </w:r>
      <w:r>
        <w:tab/>
      </w:r>
    </w:p>
    <w:p w:rsidR="00F72E07" w:rsidRDefault="00F72E07" w:rsidP="00F72E07">
      <w:pPr>
        <w:pStyle w:val="ListParagraph"/>
        <w:numPr>
          <w:ilvl w:val="2"/>
          <w:numId w:val="1"/>
        </w:numPr>
      </w:pPr>
      <w:r>
        <w:rPr>
          <w:noProof/>
        </w:rPr>
        <w:drawing>
          <wp:inline distT="0" distB="0" distL="0" distR="0">
            <wp:extent cx="3752850" cy="2451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6.jpg"/>
                    <pic:cNvPicPr/>
                  </pic:nvPicPr>
                  <pic:blipFill>
                    <a:blip r:embed="rId11">
                      <a:extLst>
                        <a:ext uri="{28A0092B-C50C-407E-A947-70E740481C1C}">
                          <a14:useLocalDpi xmlns:a14="http://schemas.microsoft.com/office/drawing/2010/main" val="0"/>
                        </a:ext>
                      </a:extLst>
                    </a:blip>
                    <a:stretch>
                      <a:fillRect/>
                    </a:stretch>
                  </pic:blipFill>
                  <pic:spPr>
                    <a:xfrm>
                      <a:off x="0" y="0"/>
                      <a:ext cx="3752850" cy="245110"/>
                    </a:xfrm>
                    <a:prstGeom prst="rect">
                      <a:avLst/>
                    </a:prstGeom>
                  </pic:spPr>
                </pic:pic>
              </a:graphicData>
            </a:graphic>
          </wp:inline>
        </w:drawing>
      </w:r>
      <w:r>
        <w:t xml:space="preserve"> </w:t>
      </w:r>
    </w:p>
    <w:p w:rsidR="00F72E07" w:rsidRDefault="00F72E07" w:rsidP="005328CE">
      <w:pPr>
        <w:pStyle w:val="ListParagraph"/>
        <w:numPr>
          <w:ilvl w:val="1"/>
          <w:numId w:val="1"/>
        </w:numPr>
      </w:pPr>
      <w:r>
        <w:t>When the progress bar finished, click the “Run” button</w:t>
      </w:r>
    </w:p>
    <w:p w:rsidR="00F72E07" w:rsidRDefault="00F72E07" w:rsidP="005328CE">
      <w:pPr>
        <w:pStyle w:val="ListParagraph"/>
        <w:numPr>
          <w:ilvl w:val="1"/>
          <w:numId w:val="1"/>
        </w:numPr>
      </w:pPr>
      <w:r>
        <w:t xml:space="preserve">A monitoring window would </w:t>
      </w:r>
      <w:proofErr w:type="gramStart"/>
      <w:r>
        <w:t>showed</w:t>
      </w:r>
      <w:proofErr w:type="gramEnd"/>
      <w:r>
        <w:t xml:space="preserve"> up, in order to</w:t>
      </w:r>
      <w:r w:rsidR="0012154D">
        <w:t xml:space="preserve"> lessen the load of client, only small portion is showed.</w:t>
      </w:r>
    </w:p>
    <w:p w:rsidR="0012154D" w:rsidRDefault="0012154D" w:rsidP="0012154D">
      <w:pPr>
        <w:pStyle w:val="ListParagraph"/>
        <w:numPr>
          <w:ilvl w:val="2"/>
          <w:numId w:val="1"/>
        </w:numPr>
      </w:pPr>
      <w:r>
        <w:rPr>
          <w:noProof/>
        </w:rPr>
        <w:lastRenderedPageBreak/>
        <w:drawing>
          <wp:inline distT="0" distB="0" distL="0" distR="0">
            <wp:extent cx="4107778" cy="30861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7.jpg"/>
                    <pic:cNvPicPr/>
                  </pic:nvPicPr>
                  <pic:blipFill>
                    <a:blip r:embed="rId12">
                      <a:extLst>
                        <a:ext uri="{28A0092B-C50C-407E-A947-70E740481C1C}">
                          <a14:useLocalDpi xmlns:a14="http://schemas.microsoft.com/office/drawing/2010/main" val="0"/>
                        </a:ext>
                      </a:extLst>
                    </a:blip>
                    <a:stretch>
                      <a:fillRect/>
                    </a:stretch>
                  </pic:blipFill>
                  <pic:spPr>
                    <a:xfrm>
                      <a:off x="0" y="0"/>
                      <a:ext cx="4111046" cy="3088555"/>
                    </a:xfrm>
                    <a:prstGeom prst="rect">
                      <a:avLst/>
                    </a:prstGeom>
                  </pic:spPr>
                </pic:pic>
              </a:graphicData>
            </a:graphic>
          </wp:inline>
        </w:drawing>
      </w:r>
    </w:p>
    <w:p w:rsidR="00F72E07" w:rsidRDefault="0012154D" w:rsidP="005328CE">
      <w:pPr>
        <w:pStyle w:val="ListParagraph"/>
        <w:numPr>
          <w:ilvl w:val="1"/>
          <w:numId w:val="1"/>
        </w:numPr>
      </w:pPr>
      <w:r>
        <w:t>When the simulation is done, the result of sampling data would show up.</w:t>
      </w:r>
    </w:p>
    <w:p w:rsidR="0012154D" w:rsidRDefault="0012154D" w:rsidP="0012154D">
      <w:pPr>
        <w:pStyle w:val="ListParagraph"/>
        <w:numPr>
          <w:ilvl w:val="2"/>
          <w:numId w:val="1"/>
        </w:numPr>
      </w:pPr>
      <w:r>
        <w:rPr>
          <w:noProof/>
        </w:rPr>
        <w:drawing>
          <wp:inline distT="0" distB="0" distL="0" distR="0">
            <wp:extent cx="4500053" cy="809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8.jpg"/>
                    <pic:cNvPicPr/>
                  </pic:nvPicPr>
                  <pic:blipFill>
                    <a:blip r:embed="rId13">
                      <a:extLst>
                        <a:ext uri="{28A0092B-C50C-407E-A947-70E740481C1C}">
                          <a14:useLocalDpi xmlns:a14="http://schemas.microsoft.com/office/drawing/2010/main" val="0"/>
                        </a:ext>
                      </a:extLst>
                    </a:blip>
                    <a:stretch>
                      <a:fillRect/>
                    </a:stretch>
                  </pic:blipFill>
                  <pic:spPr>
                    <a:xfrm>
                      <a:off x="0" y="0"/>
                      <a:ext cx="4510767" cy="811553"/>
                    </a:xfrm>
                    <a:prstGeom prst="rect">
                      <a:avLst/>
                    </a:prstGeom>
                  </pic:spPr>
                </pic:pic>
              </a:graphicData>
            </a:graphic>
          </wp:inline>
        </w:drawing>
      </w:r>
    </w:p>
    <w:p w:rsidR="005328CE" w:rsidRDefault="005328CE" w:rsidP="00F72E07">
      <w:pPr>
        <w:pStyle w:val="ListParagraph"/>
        <w:ind w:left="2160"/>
      </w:pPr>
    </w:p>
    <w:p w:rsidR="00F72E07" w:rsidRDefault="00670741" w:rsidP="00670741">
      <w:pPr>
        <w:pStyle w:val="ListParagraph"/>
        <w:numPr>
          <w:ilvl w:val="0"/>
          <w:numId w:val="1"/>
        </w:numPr>
      </w:pPr>
      <w:r w:rsidRPr="00670741">
        <w:t>Run the testbed Client on Virtual machine</w:t>
      </w:r>
    </w:p>
    <w:p w:rsidR="00670741" w:rsidRDefault="00670741" w:rsidP="00670741">
      <w:pPr>
        <w:pStyle w:val="ListParagraph"/>
        <w:numPr>
          <w:ilvl w:val="1"/>
          <w:numId w:val="1"/>
        </w:numPr>
      </w:pPr>
      <w:r>
        <w:t>Use the mac to connect to virtual machines, there are 8 machines in total.</w:t>
      </w:r>
    </w:p>
    <w:p w:rsidR="00670741" w:rsidRDefault="005F622E" w:rsidP="00670741">
      <w:pPr>
        <w:pStyle w:val="ListParagraph"/>
        <w:numPr>
          <w:ilvl w:val="2"/>
          <w:numId w:val="1"/>
        </w:numPr>
      </w:pPr>
      <w:r>
        <w:t>The application for running the remote is “Remote Desktop Connection”</w:t>
      </w:r>
    </w:p>
    <w:p w:rsidR="005F622E" w:rsidRDefault="005F622E" w:rsidP="005F622E">
      <w:pPr>
        <w:pStyle w:val="ListParagraph"/>
        <w:numPr>
          <w:ilvl w:val="2"/>
          <w:numId w:val="1"/>
        </w:numPr>
      </w:pPr>
      <w:r>
        <w:t>Addresses are: hvm02-08-0x.gloabllabproject.net (n=0~8).</w:t>
      </w:r>
    </w:p>
    <w:p w:rsidR="005F622E" w:rsidRDefault="005F622E" w:rsidP="005F622E">
      <w:pPr>
        <w:pStyle w:val="ListParagraph"/>
        <w:numPr>
          <w:ilvl w:val="2"/>
          <w:numId w:val="1"/>
        </w:numPr>
      </w:pPr>
      <w:r>
        <w:t xml:space="preserve">Before connect to the virtual machine, ask Pascal for an account. </w:t>
      </w:r>
    </w:p>
    <w:p w:rsidR="005F622E" w:rsidRDefault="005F622E" w:rsidP="005F622E">
      <w:pPr>
        <w:pStyle w:val="ListParagraph"/>
        <w:numPr>
          <w:ilvl w:val="3"/>
          <w:numId w:val="1"/>
        </w:numPr>
      </w:pPr>
      <w:r>
        <w:t>Domain: globallabproject.net</w:t>
      </w:r>
    </w:p>
    <w:p w:rsidR="005F622E" w:rsidRDefault="005F622E" w:rsidP="005F622E">
      <w:pPr>
        <w:pStyle w:val="ListParagraph"/>
        <w:numPr>
          <w:ilvl w:val="2"/>
          <w:numId w:val="1"/>
        </w:numPr>
      </w:pPr>
      <w:r>
        <w:t>The Testbed client is located in “C:\Users\Public”</w:t>
      </w:r>
    </w:p>
    <w:p w:rsidR="002D2F69" w:rsidRDefault="002D2F69" w:rsidP="002D2F69">
      <w:pPr>
        <w:pStyle w:val="Heading1"/>
      </w:pPr>
      <w:r>
        <w:t xml:space="preserve">How to modify the </w:t>
      </w:r>
      <w:r w:rsidR="00620133">
        <w:t xml:space="preserve">settings via </w:t>
      </w:r>
      <w:r>
        <w:t>code</w:t>
      </w:r>
    </w:p>
    <w:p w:rsidR="002D2F69" w:rsidRDefault="002D2F69" w:rsidP="002D2F69"/>
    <w:p w:rsidR="002D2F69" w:rsidRDefault="002D2F69" w:rsidP="002D2F69">
      <w:pPr>
        <w:pStyle w:val="ListParagraph"/>
        <w:numPr>
          <w:ilvl w:val="0"/>
          <w:numId w:val="4"/>
        </w:numPr>
      </w:pPr>
      <w:r>
        <w:t>Change the size of the world.</w:t>
      </w:r>
    </w:p>
    <w:p w:rsidR="002D2F69" w:rsidRDefault="00820F8A" w:rsidP="00820F8A">
      <w:pPr>
        <w:pStyle w:val="ListParagraph"/>
        <w:numPr>
          <w:ilvl w:val="1"/>
          <w:numId w:val="4"/>
        </w:numPr>
      </w:pPr>
      <w:r w:rsidRPr="00820F8A">
        <w:t>C:\Users\admin\Desktop\DiVE3D\DIVE_Server_BK\DiVE\Server</w:t>
      </w:r>
      <w:r>
        <w:t>\</w:t>
      </w:r>
      <w:r w:rsidRPr="00820F8A">
        <w:t>ExSpace.DiVE.Server.dll.config</w:t>
      </w:r>
    </w:p>
    <w:p w:rsidR="00820F8A" w:rsidRPr="00820F8A" w:rsidRDefault="00820F8A" w:rsidP="00820F8A">
      <w:pPr>
        <w:pStyle w:val="ListParagraph"/>
        <w:numPr>
          <w:ilvl w:val="1"/>
          <w:numId w:val="4"/>
        </w:numPr>
        <w:autoSpaceDE w:val="0"/>
        <w:autoSpaceDN w:val="0"/>
        <w:adjustRightInd w:val="0"/>
        <w:spacing w:after="0" w:line="240" w:lineRule="auto"/>
        <w:rPr>
          <w:rFonts w:ascii="Consolas" w:hAnsi="Consolas" w:cs="Consolas"/>
          <w:color w:val="0000FF"/>
          <w:sz w:val="19"/>
          <w:szCs w:val="19"/>
        </w:rPr>
      </w:pPr>
      <w:r w:rsidRPr="00820F8A">
        <w:rPr>
          <w:rFonts w:ascii="Consolas" w:hAnsi="Consolas" w:cs="Consolas"/>
          <w:color w:val="0000FF"/>
          <w:sz w:val="19"/>
          <w:szCs w:val="19"/>
        </w:rPr>
        <w:t>&lt;</w:t>
      </w:r>
      <w:r w:rsidRPr="00820F8A">
        <w:rPr>
          <w:rFonts w:ascii="Consolas" w:hAnsi="Consolas" w:cs="Consolas"/>
          <w:color w:val="A31515"/>
          <w:sz w:val="19"/>
          <w:szCs w:val="19"/>
        </w:rPr>
        <w:t>world</w:t>
      </w:r>
      <w:r w:rsidRPr="00820F8A">
        <w:rPr>
          <w:rFonts w:ascii="Consolas" w:hAnsi="Consolas" w:cs="Consolas"/>
          <w:color w:val="0000FF"/>
          <w:sz w:val="19"/>
          <w:szCs w:val="19"/>
        </w:rPr>
        <w:t xml:space="preserve"> </w:t>
      </w:r>
      <w:r w:rsidRPr="00820F8A">
        <w:rPr>
          <w:rFonts w:ascii="Consolas" w:hAnsi="Consolas" w:cs="Consolas"/>
          <w:color w:val="FF0000"/>
          <w:sz w:val="19"/>
          <w:szCs w:val="19"/>
        </w:rPr>
        <w:t>name</w:t>
      </w:r>
      <w:r w:rsidRPr="00820F8A">
        <w:rPr>
          <w:rFonts w:ascii="Consolas" w:hAnsi="Consolas" w:cs="Consolas"/>
          <w:color w:val="0000FF"/>
          <w:sz w:val="19"/>
          <w:szCs w:val="19"/>
        </w:rPr>
        <w:t>=</w:t>
      </w:r>
      <w:r w:rsidRPr="00820F8A">
        <w:rPr>
          <w:rFonts w:ascii="Consolas" w:hAnsi="Consolas" w:cs="Consolas"/>
          <w:sz w:val="19"/>
          <w:szCs w:val="19"/>
        </w:rPr>
        <w:t>"</w:t>
      </w:r>
      <w:proofErr w:type="spellStart"/>
      <w:r w:rsidRPr="00820F8A">
        <w:rPr>
          <w:rFonts w:ascii="Consolas" w:hAnsi="Consolas" w:cs="Consolas"/>
          <w:color w:val="0000FF"/>
          <w:sz w:val="19"/>
          <w:szCs w:val="19"/>
        </w:rPr>
        <w:t>TheDrone</w:t>
      </w:r>
      <w:proofErr w:type="spellEnd"/>
      <w:r w:rsidRPr="00820F8A">
        <w:rPr>
          <w:rFonts w:ascii="Consolas" w:hAnsi="Consolas" w:cs="Consolas"/>
          <w:sz w:val="19"/>
          <w:szCs w:val="19"/>
        </w:rPr>
        <w:t>"</w:t>
      </w:r>
      <w:r w:rsidRPr="00820F8A">
        <w:rPr>
          <w:rFonts w:ascii="Consolas" w:hAnsi="Consolas" w:cs="Consolas"/>
          <w:color w:val="0000FF"/>
          <w:sz w:val="19"/>
          <w:szCs w:val="19"/>
        </w:rPr>
        <w:t xml:space="preserve"> </w:t>
      </w:r>
      <w:proofErr w:type="spellStart"/>
      <w:r w:rsidRPr="00820F8A">
        <w:rPr>
          <w:rFonts w:ascii="Consolas" w:hAnsi="Consolas" w:cs="Consolas"/>
          <w:color w:val="FF0000"/>
          <w:sz w:val="19"/>
          <w:szCs w:val="19"/>
        </w:rPr>
        <w:t>bottomRightCornerX</w:t>
      </w:r>
      <w:proofErr w:type="spellEnd"/>
      <w:r w:rsidRPr="00820F8A">
        <w:rPr>
          <w:rFonts w:ascii="Consolas" w:hAnsi="Consolas" w:cs="Consolas"/>
          <w:color w:val="0000FF"/>
          <w:sz w:val="19"/>
          <w:szCs w:val="19"/>
        </w:rPr>
        <w:t>=</w:t>
      </w:r>
      <w:r w:rsidRPr="00820F8A">
        <w:rPr>
          <w:rFonts w:ascii="Consolas" w:hAnsi="Consolas" w:cs="Consolas"/>
          <w:sz w:val="19"/>
          <w:szCs w:val="19"/>
        </w:rPr>
        <w:t>"</w:t>
      </w:r>
      <w:r w:rsidRPr="00820F8A">
        <w:rPr>
          <w:rFonts w:ascii="Consolas" w:hAnsi="Consolas" w:cs="Consolas"/>
          <w:color w:val="0000FF"/>
          <w:sz w:val="19"/>
          <w:szCs w:val="19"/>
        </w:rPr>
        <w:t>240000</w:t>
      </w:r>
      <w:r w:rsidRPr="00820F8A">
        <w:rPr>
          <w:rFonts w:ascii="Consolas" w:hAnsi="Consolas" w:cs="Consolas"/>
          <w:sz w:val="19"/>
          <w:szCs w:val="19"/>
        </w:rPr>
        <w:t>"</w:t>
      </w:r>
      <w:r w:rsidRPr="00820F8A">
        <w:rPr>
          <w:rFonts w:ascii="Consolas" w:hAnsi="Consolas" w:cs="Consolas"/>
          <w:color w:val="0000FF"/>
          <w:sz w:val="19"/>
          <w:szCs w:val="19"/>
        </w:rPr>
        <w:t xml:space="preserve"> </w:t>
      </w:r>
      <w:proofErr w:type="spellStart"/>
      <w:r w:rsidRPr="00820F8A">
        <w:rPr>
          <w:rFonts w:ascii="Consolas" w:hAnsi="Consolas" w:cs="Consolas"/>
          <w:color w:val="FF0000"/>
          <w:sz w:val="19"/>
          <w:szCs w:val="19"/>
        </w:rPr>
        <w:t>bottomRightCornerY</w:t>
      </w:r>
      <w:proofErr w:type="spellEnd"/>
      <w:r w:rsidRPr="00820F8A">
        <w:rPr>
          <w:rFonts w:ascii="Consolas" w:hAnsi="Consolas" w:cs="Consolas"/>
          <w:color w:val="0000FF"/>
          <w:sz w:val="19"/>
          <w:szCs w:val="19"/>
        </w:rPr>
        <w:t>=</w:t>
      </w:r>
      <w:r w:rsidRPr="00820F8A">
        <w:rPr>
          <w:rFonts w:ascii="Consolas" w:hAnsi="Consolas" w:cs="Consolas"/>
          <w:sz w:val="19"/>
          <w:szCs w:val="19"/>
        </w:rPr>
        <w:t>"</w:t>
      </w:r>
      <w:r w:rsidRPr="00820F8A">
        <w:rPr>
          <w:rFonts w:ascii="Consolas" w:hAnsi="Consolas" w:cs="Consolas"/>
          <w:color w:val="0000FF"/>
          <w:sz w:val="19"/>
          <w:szCs w:val="19"/>
        </w:rPr>
        <w:t>240000</w:t>
      </w:r>
      <w:r w:rsidRPr="00820F8A">
        <w:rPr>
          <w:rFonts w:ascii="Consolas" w:hAnsi="Consolas" w:cs="Consolas"/>
          <w:sz w:val="19"/>
          <w:szCs w:val="19"/>
        </w:rPr>
        <w:t>"</w:t>
      </w:r>
      <w:r w:rsidRPr="00820F8A">
        <w:rPr>
          <w:rFonts w:ascii="Consolas" w:hAnsi="Consolas" w:cs="Consolas"/>
          <w:color w:val="0000FF"/>
          <w:sz w:val="19"/>
          <w:szCs w:val="19"/>
        </w:rPr>
        <w:t xml:space="preserve"> </w:t>
      </w:r>
      <w:proofErr w:type="spellStart"/>
      <w:r w:rsidRPr="00820F8A">
        <w:rPr>
          <w:rFonts w:ascii="Consolas" w:hAnsi="Consolas" w:cs="Consolas"/>
          <w:color w:val="FF0000"/>
          <w:sz w:val="19"/>
          <w:szCs w:val="19"/>
        </w:rPr>
        <w:t>bottomRightCornerZ</w:t>
      </w:r>
      <w:proofErr w:type="spellEnd"/>
      <w:r w:rsidRPr="00820F8A">
        <w:rPr>
          <w:rFonts w:ascii="Consolas" w:hAnsi="Consolas" w:cs="Consolas"/>
          <w:color w:val="0000FF"/>
          <w:sz w:val="19"/>
          <w:szCs w:val="19"/>
        </w:rPr>
        <w:t>=</w:t>
      </w:r>
      <w:r w:rsidRPr="00820F8A">
        <w:rPr>
          <w:rFonts w:ascii="Consolas" w:hAnsi="Consolas" w:cs="Consolas"/>
          <w:sz w:val="19"/>
          <w:szCs w:val="19"/>
        </w:rPr>
        <w:t>"</w:t>
      </w:r>
      <w:r w:rsidRPr="00820F8A">
        <w:rPr>
          <w:rFonts w:ascii="Consolas" w:hAnsi="Consolas" w:cs="Consolas"/>
          <w:color w:val="0000FF"/>
          <w:sz w:val="19"/>
          <w:szCs w:val="19"/>
        </w:rPr>
        <w:t>18000</w:t>
      </w:r>
      <w:r w:rsidRPr="00820F8A">
        <w:rPr>
          <w:rFonts w:ascii="Consolas" w:hAnsi="Consolas" w:cs="Consolas"/>
          <w:sz w:val="19"/>
          <w:szCs w:val="19"/>
        </w:rPr>
        <w:t>"</w:t>
      </w:r>
      <w:r w:rsidRPr="00820F8A">
        <w:rPr>
          <w:rFonts w:ascii="Consolas" w:hAnsi="Consolas" w:cs="Consolas"/>
          <w:color w:val="0000FF"/>
          <w:sz w:val="19"/>
          <w:szCs w:val="19"/>
        </w:rPr>
        <w:t xml:space="preserve"> </w:t>
      </w:r>
      <w:proofErr w:type="spellStart"/>
      <w:r w:rsidRPr="00820F8A">
        <w:rPr>
          <w:rFonts w:ascii="Consolas" w:hAnsi="Consolas" w:cs="Consolas"/>
          <w:color w:val="FF0000"/>
          <w:sz w:val="19"/>
          <w:szCs w:val="19"/>
        </w:rPr>
        <w:t>tileDimensionsX</w:t>
      </w:r>
      <w:proofErr w:type="spellEnd"/>
      <w:r w:rsidRPr="00820F8A">
        <w:rPr>
          <w:rFonts w:ascii="Consolas" w:hAnsi="Consolas" w:cs="Consolas"/>
          <w:color w:val="0000FF"/>
          <w:sz w:val="19"/>
          <w:szCs w:val="19"/>
        </w:rPr>
        <w:t>=</w:t>
      </w:r>
      <w:r w:rsidRPr="00820F8A">
        <w:rPr>
          <w:rFonts w:ascii="Consolas" w:hAnsi="Consolas" w:cs="Consolas"/>
          <w:sz w:val="19"/>
          <w:szCs w:val="19"/>
        </w:rPr>
        <w:t>"</w:t>
      </w:r>
      <w:r w:rsidRPr="00820F8A">
        <w:rPr>
          <w:rFonts w:ascii="Consolas" w:hAnsi="Consolas" w:cs="Consolas"/>
          <w:color w:val="0000FF"/>
          <w:sz w:val="19"/>
          <w:szCs w:val="19"/>
        </w:rPr>
        <w:t>6000</w:t>
      </w:r>
      <w:r w:rsidRPr="00820F8A">
        <w:rPr>
          <w:rFonts w:ascii="Consolas" w:hAnsi="Consolas" w:cs="Consolas"/>
          <w:sz w:val="19"/>
          <w:szCs w:val="19"/>
        </w:rPr>
        <w:t>"</w:t>
      </w:r>
      <w:r w:rsidRPr="00820F8A">
        <w:rPr>
          <w:rFonts w:ascii="Consolas" w:hAnsi="Consolas" w:cs="Consolas"/>
          <w:color w:val="0000FF"/>
          <w:sz w:val="19"/>
          <w:szCs w:val="19"/>
        </w:rPr>
        <w:t xml:space="preserve"> </w:t>
      </w:r>
      <w:proofErr w:type="spellStart"/>
      <w:r w:rsidRPr="00820F8A">
        <w:rPr>
          <w:rFonts w:ascii="Consolas" w:hAnsi="Consolas" w:cs="Consolas"/>
          <w:color w:val="FF0000"/>
          <w:sz w:val="19"/>
          <w:szCs w:val="19"/>
        </w:rPr>
        <w:t>tileDimensionsY</w:t>
      </w:r>
      <w:proofErr w:type="spellEnd"/>
      <w:r w:rsidRPr="00820F8A">
        <w:rPr>
          <w:rFonts w:ascii="Consolas" w:hAnsi="Consolas" w:cs="Consolas"/>
          <w:color w:val="0000FF"/>
          <w:sz w:val="19"/>
          <w:szCs w:val="19"/>
        </w:rPr>
        <w:t>=</w:t>
      </w:r>
      <w:r w:rsidRPr="00820F8A">
        <w:rPr>
          <w:rFonts w:ascii="Consolas" w:hAnsi="Consolas" w:cs="Consolas"/>
          <w:sz w:val="19"/>
          <w:szCs w:val="19"/>
        </w:rPr>
        <w:t>"</w:t>
      </w:r>
      <w:r w:rsidRPr="00820F8A">
        <w:rPr>
          <w:rFonts w:ascii="Consolas" w:hAnsi="Consolas" w:cs="Consolas"/>
          <w:color w:val="0000FF"/>
          <w:sz w:val="19"/>
          <w:szCs w:val="19"/>
        </w:rPr>
        <w:t>6000</w:t>
      </w:r>
      <w:r w:rsidRPr="00820F8A">
        <w:rPr>
          <w:rFonts w:ascii="Consolas" w:hAnsi="Consolas" w:cs="Consolas"/>
          <w:sz w:val="19"/>
          <w:szCs w:val="19"/>
        </w:rPr>
        <w:t>"</w:t>
      </w:r>
      <w:r w:rsidRPr="00820F8A">
        <w:rPr>
          <w:rFonts w:ascii="Consolas" w:hAnsi="Consolas" w:cs="Consolas"/>
          <w:color w:val="0000FF"/>
          <w:sz w:val="19"/>
          <w:szCs w:val="19"/>
        </w:rPr>
        <w:t xml:space="preserve"> </w:t>
      </w:r>
      <w:proofErr w:type="spellStart"/>
      <w:r w:rsidRPr="00820F8A">
        <w:rPr>
          <w:rFonts w:ascii="Consolas" w:hAnsi="Consolas" w:cs="Consolas"/>
          <w:color w:val="FF0000"/>
          <w:sz w:val="19"/>
          <w:szCs w:val="19"/>
        </w:rPr>
        <w:t>tileDimensionsZ</w:t>
      </w:r>
      <w:proofErr w:type="spellEnd"/>
      <w:r w:rsidRPr="00820F8A">
        <w:rPr>
          <w:rFonts w:ascii="Consolas" w:hAnsi="Consolas" w:cs="Consolas"/>
          <w:color w:val="0000FF"/>
          <w:sz w:val="19"/>
          <w:szCs w:val="19"/>
        </w:rPr>
        <w:t>=</w:t>
      </w:r>
      <w:r w:rsidRPr="00820F8A">
        <w:rPr>
          <w:rFonts w:ascii="Consolas" w:hAnsi="Consolas" w:cs="Consolas"/>
          <w:sz w:val="19"/>
          <w:szCs w:val="19"/>
        </w:rPr>
        <w:t>"</w:t>
      </w:r>
      <w:r w:rsidRPr="00820F8A">
        <w:rPr>
          <w:rFonts w:ascii="Consolas" w:hAnsi="Consolas" w:cs="Consolas"/>
          <w:color w:val="0000FF"/>
          <w:sz w:val="19"/>
          <w:szCs w:val="19"/>
        </w:rPr>
        <w:t>6000</w:t>
      </w:r>
      <w:r w:rsidRPr="00820F8A">
        <w:rPr>
          <w:rFonts w:ascii="Consolas" w:hAnsi="Consolas" w:cs="Consolas"/>
          <w:sz w:val="19"/>
          <w:szCs w:val="19"/>
        </w:rPr>
        <w:t>"</w:t>
      </w:r>
      <w:r w:rsidRPr="00820F8A">
        <w:rPr>
          <w:rFonts w:ascii="Consolas" w:hAnsi="Consolas" w:cs="Consolas"/>
          <w:color w:val="0000FF"/>
          <w:sz w:val="19"/>
          <w:szCs w:val="19"/>
        </w:rPr>
        <w:t xml:space="preserve"> </w:t>
      </w:r>
      <w:proofErr w:type="spellStart"/>
      <w:r w:rsidRPr="00820F8A">
        <w:rPr>
          <w:rFonts w:ascii="Consolas" w:hAnsi="Consolas" w:cs="Consolas"/>
          <w:color w:val="FF0000"/>
          <w:sz w:val="19"/>
          <w:szCs w:val="19"/>
        </w:rPr>
        <w:t>topLeftCornerX</w:t>
      </w:r>
      <w:proofErr w:type="spellEnd"/>
      <w:r w:rsidRPr="00820F8A">
        <w:rPr>
          <w:rFonts w:ascii="Consolas" w:hAnsi="Consolas" w:cs="Consolas"/>
          <w:color w:val="0000FF"/>
          <w:sz w:val="19"/>
          <w:szCs w:val="19"/>
        </w:rPr>
        <w:t>=</w:t>
      </w:r>
      <w:r w:rsidRPr="00820F8A">
        <w:rPr>
          <w:rFonts w:ascii="Consolas" w:hAnsi="Consolas" w:cs="Consolas"/>
          <w:sz w:val="19"/>
          <w:szCs w:val="19"/>
        </w:rPr>
        <w:t>"</w:t>
      </w:r>
      <w:r w:rsidRPr="00820F8A">
        <w:rPr>
          <w:rFonts w:ascii="Consolas" w:hAnsi="Consolas" w:cs="Consolas"/>
          <w:color w:val="0000FF"/>
          <w:sz w:val="19"/>
          <w:szCs w:val="19"/>
        </w:rPr>
        <w:t>0</w:t>
      </w:r>
      <w:r w:rsidRPr="00820F8A">
        <w:rPr>
          <w:rFonts w:ascii="Consolas" w:hAnsi="Consolas" w:cs="Consolas"/>
          <w:sz w:val="19"/>
          <w:szCs w:val="19"/>
        </w:rPr>
        <w:t>"</w:t>
      </w:r>
      <w:r w:rsidRPr="00820F8A">
        <w:rPr>
          <w:rFonts w:ascii="Consolas" w:hAnsi="Consolas" w:cs="Consolas"/>
          <w:color w:val="0000FF"/>
          <w:sz w:val="19"/>
          <w:szCs w:val="19"/>
        </w:rPr>
        <w:t xml:space="preserve"> </w:t>
      </w:r>
      <w:proofErr w:type="spellStart"/>
      <w:r w:rsidRPr="00820F8A">
        <w:rPr>
          <w:rFonts w:ascii="Consolas" w:hAnsi="Consolas" w:cs="Consolas"/>
          <w:color w:val="FF0000"/>
          <w:sz w:val="19"/>
          <w:szCs w:val="19"/>
        </w:rPr>
        <w:t>topLeftCornerY</w:t>
      </w:r>
      <w:proofErr w:type="spellEnd"/>
      <w:r w:rsidRPr="00820F8A">
        <w:rPr>
          <w:rFonts w:ascii="Consolas" w:hAnsi="Consolas" w:cs="Consolas"/>
          <w:color w:val="0000FF"/>
          <w:sz w:val="19"/>
          <w:szCs w:val="19"/>
        </w:rPr>
        <w:t>=</w:t>
      </w:r>
      <w:r w:rsidRPr="00820F8A">
        <w:rPr>
          <w:rFonts w:ascii="Consolas" w:hAnsi="Consolas" w:cs="Consolas"/>
          <w:sz w:val="19"/>
          <w:szCs w:val="19"/>
        </w:rPr>
        <w:t>"</w:t>
      </w:r>
      <w:r w:rsidRPr="00820F8A">
        <w:rPr>
          <w:rFonts w:ascii="Consolas" w:hAnsi="Consolas" w:cs="Consolas"/>
          <w:color w:val="0000FF"/>
          <w:sz w:val="19"/>
          <w:szCs w:val="19"/>
        </w:rPr>
        <w:t>0</w:t>
      </w:r>
      <w:r w:rsidRPr="00820F8A">
        <w:rPr>
          <w:rFonts w:ascii="Consolas" w:hAnsi="Consolas" w:cs="Consolas"/>
          <w:sz w:val="19"/>
          <w:szCs w:val="19"/>
        </w:rPr>
        <w:t>"</w:t>
      </w:r>
      <w:r w:rsidRPr="00820F8A">
        <w:rPr>
          <w:rFonts w:ascii="Consolas" w:hAnsi="Consolas" w:cs="Consolas"/>
          <w:color w:val="0000FF"/>
          <w:sz w:val="19"/>
          <w:szCs w:val="19"/>
        </w:rPr>
        <w:t xml:space="preserve"> </w:t>
      </w:r>
      <w:proofErr w:type="spellStart"/>
      <w:r w:rsidRPr="00820F8A">
        <w:rPr>
          <w:rFonts w:ascii="Consolas" w:hAnsi="Consolas" w:cs="Consolas"/>
          <w:color w:val="FF0000"/>
          <w:sz w:val="19"/>
          <w:szCs w:val="19"/>
        </w:rPr>
        <w:t>topLeftCornerZ</w:t>
      </w:r>
      <w:proofErr w:type="spellEnd"/>
      <w:r w:rsidRPr="00820F8A">
        <w:rPr>
          <w:rFonts w:ascii="Consolas" w:hAnsi="Consolas" w:cs="Consolas"/>
          <w:color w:val="0000FF"/>
          <w:sz w:val="19"/>
          <w:szCs w:val="19"/>
        </w:rPr>
        <w:t>=</w:t>
      </w:r>
      <w:r w:rsidRPr="00820F8A">
        <w:rPr>
          <w:rFonts w:ascii="Consolas" w:hAnsi="Consolas" w:cs="Consolas"/>
          <w:sz w:val="19"/>
          <w:szCs w:val="19"/>
        </w:rPr>
        <w:t>"</w:t>
      </w:r>
      <w:r w:rsidRPr="00820F8A">
        <w:rPr>
          <w:rFonts w:ascii="Consolas" w:hAnsi="Consolas" w:cs="Consolas"/>
          <w:color w:val="0000FF"/>
          <w:sz w:val="19"/>
          <w:szCs w:val="19"/>
        </w:rPr>
        <w:t>0</w:t>
      </w:r>
      <w:r w:rsidRPr="00820F8A">
        <w:rPr>
          <w:rFonts w:ascii="Consolas" w:hAnsi="Consolas" w:cs="Consolas"/>
          <w:sz w:val="19"/>
          <w:szCs w:val="19"/>
        </w:rPr>
        <w:t>"</w:t>
      </w:r>
      <w:r w:rsidRPr="00820F8A">
        <w:rPr>
          <w:rFonts w:ascii="Consolas" w:hAnsi="Consolas" w:cs="Consolas"/>
          <w:color w:val="0000FF"/>
          <w:sz w:val="19"/>
          <w:szCs w:val="19"/>
        </w:rPr>
        <w:t>/&gt;</w:t>
      </w:r>
    </w:p>
    <w:p w:rsidR="00620133" w:rsidRDefault="00620133" w:rsidP="00620133">
      <w:pPr>
        <w:pStyle w:val="ListParagraph"/>
        <w:numPr>
          <w:ilvl w:val="0"/>
          <w:numId w:val="4"/>
        </w:numPr>
      </w:pPr>
      <w:r>
        <w:t xml:space="preserve">Change the IP address of </w:t>
      </w:r>
      <w:proofErr w:type="spellStart"/>
      <w:r>
        <w:t>DiVE</w:t>
      </w:r>
      <w:proofErr w:type="spellEnd"/>
      <w:r>
        <w:t xml:space="preserve"> Testbed Server which </w:t>
      </w:r>
      <w:proofErr w:type="spellStart"/>
      <w:r>
        <w:t>DiVE</w:t>
      </w:r>
      <w:proofErr w:type="spellEnd"/>
      <w:r>
        <w:t xml:space="preserve"> Testbed is connecting to</w:t>
      </w:r>
    </w:p>
    <w:p w:rsidR="00620133" w:rsidRDefault="00620133" w:rsidP="00620133">
      <w:pPr>
        <w:pStyle w:val="ListParagraph"/>
        <w:numPr>
          <w:ilvl w:val="1"/>
          <w:numId w:val="4"/>
        </w:numPr>
      </w:pPr>
      <w:r>
        <w:lastRenderedPageBreak/>
        <w:t>In the same folder which you have the file “</w:t>
      </w:r>
      <w:proofErr w:type="spellStart"/>
      <w:r>
        <w:t>DiVE</w:t>
      </w:r>
      <w:proofErr w:type="spellEnd"/>
      <w:r>
        <w:t xml:space="preserve"> Testbed.exe”, there is a file called “</w:t>
      </w:r>
      <w:proofErr w:type="spellStart"/>
      <w:r w:rsidRPr="00620133">
        <w:t>DiVE</w:t>
      </w:r>
      <w:proofErr w:type="spellEnd"/>
      <w:r w:rsidRPr="00620133">
        <w:t xml:space="preserve"> </w:t>
      </w:r>
      <w:proofErr w:type="spellStart"/>
      <w:r w:rsidRPr="00620133">
        <w:t>Testbed.exe.config</w:t>
      </w:r>
      <w:r>
        <w:t>”</w:t>
      </w:r>
      <w:proofErr w:type="spellEnd"/>
    </w:p>
    <w:p w:rsidR="009219F0" w:rsidRDefault="00620133" w:rsidP="00620133">
      <w:pPr>
        <w:pStyle w:val="ListParagraph"/>
        <w:numPr>
          <w:ilvl w:val="1"/>
          <w:numId w:val="4"/>
        </w:numPr>
      </w:pPr>
      <w:r>
        <w:t>At line 67</w:t>
      </w:r>
      <w:r w:rsidRPr="00620133">
        <w:t xml:space="preserve">,           </w:t>
      </w:r>
    </w:p>
    <w:p w:rsidR="00620133" w:rsidRPr="00620133" w:rsidRDefault="00620133" w:rsidP="009219F0">
      <w:pPr>
        <w:pStyle w:val="ListParagraph"/>
        <w:ind w:left="2160"/>
      </w:pPr>
      <w:bookmarkStart w:id="0" w:name="_GoBack"/>
      <w:bookmarkEnd w:id="0"/>
      <w:r w:rsidRPr="00620133">
        <w:t xml:space="preserve"> &lt;setting name="</w:t>
      </w:r>
      <w:proofErr w:type="spellStart"/>
      <w:r w:rsidRPr="00620133">
        <w:t>DiVE_Location</w:t>
      </w:r>
      <w:proofErr w:type="spellEnd"/>
      <w:r w:rsidRPr="00620133">
        <w:t xml:space="preserve">" </w:t>
      </w:r>
      <w:proofErr w:type="spellStart"/>
      <w:r w:rsidRPr="00620133">
        <w:t>serializeAs</w:t>
      </w:r>
      <w:proofErr w:type="spellEnd"/>
      <w:r w:rsidRPr="00620133">
        <w:t>="String"&gt;&lt;value&gt;136.187.100.97:443&lt;/value&gt;&lt;/setting&gt;</w:t>
      </w:r>
    </w:p>
    <w:p w:rsidR="00620133" w:rsidRPr="002D2F69" w:rsidRDefault="00620133" w:rsidP="00620133">
      <w:pPr>
        <w:pStyle w:val="ListParagraph"/>
        <w:numPr>
          <w:ilvl w:val="1"/>
          <w:numId w:val="4"/>
        </w:numPr>
      </w:pPr>
      <w:r>
        <w:t xml:space="preserve">Change the </w:t>
      </w:r>
      <w:proofErr w:type="spellStart"/>
      <w:r>
        <w:t>ip</w:t>
      </w:r>
      <w:proofErr w:type="spellEnd"/>
      <w:r>
        <w:t xml:space="preserve"> address to the computer you run the </w:t>
      </w:r>
      <w:proofErr w:type="spellStart"/>
      <w:r>
        <w:t>DiVE</w:t>
      </w:r>
      <w:proofErr w:type="spellEnd"/>
      <w:r>
        <w:t xml:space="preserve"> Testbed Server.</w:t>
      </w:r>
    </w:p>
    <w:sectPr w:rsidR="00620133" w:rsidRPr="002D2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F5180"/>
    <w:multiLevelType w:val="hybridMultilevel"/>
    <w:tmpl w:val="28A48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693DAE"/>
    <w:multiLevelType w:val="hybridMultilevel"/>
    <w:tmpl w:val="DAD26B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887375B"/>
    <w:multiLevelType w:val="hybridMultilevel"/>
    <w:tmpl w:val="BCD602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BA46E5"/>
    <w:multiLevelType w:val="hybridMultilevel"/>
    <w:tmpl w:val="EB56F4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B10"/>
    <w:rsid w:val="00035BC5"/>
    <w:rsid w:val="00084CAE"/>
    <w:rsid w:val="0012154D"/>
    <w:rsid w:val="0028130E"/>
    <w:rsid w:val="00292205"/>
    <w:rsid w:val="002B5B10"/>
    <w:rsid w:val="002D2F69"/>
    <w:rsid w:val="004A14F0"/>
    <w:rsid w:val="005328CE"/>
    <w:rsid w:val="005F622E"/>
    <w:rsid w:val="00620133"/>
    <w:rsid w:val="00670741"/>
    <w:rsid w:val="00820F8A"/>
    <w:rsid w:val="009219F0"/>
    <w:rsid w:val="00BC17E0"/>
    <w:rsid w:val="00F72E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2F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B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5B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B5B10"/>
    <w:pPr>
      <w:ind w:left="720"/>
      <w:contextualSpacing/>
    </w:pPr>
  </w:style>
  <w:style w:type="paragraph" w:styleId="BalloonText">
    <w:name w:val="Balloon Text"/>
    <w:basedOn w:val="Normal"/>
    <w:link w:val="BalloonTextChar"/>
    <w:uiPriority w:val="99"/>
    <w:semiHidden/>
    <w:unhideWhenUsed/>
    <w:rsid w:val="002B5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B10"/>
    <w:rPr>
      <w:rFonts w:ascii="Tahoma" w:hAnsi="Tahoma" w:cs="Tahoma"/>
      <w:sz w:val="16"/>
      <w:szCs w:val="16"/>
    </w:rPr>
  </w:style>
  <w:style w:type="character" w:customStyle="1" w:styleId="Heading1Char">
    <w:name w:val="Heading 1 Char"/>
    <w:basedOn w:val="DefaultParagraphFont"/>
    <w:link w:val="Heading1"/>
    <w:uiPriority w:val="9"/>
    <w:rsid w:val="002D2F6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2F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B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5B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B5B10"/>
    <w:pPr>
      <w:ind w:left="720"/>
      <w:contextualSpacing/>
    </w:pPr>
  </w:style>
  <w:style w:type="paragraph" w:styleId="BalloonText">
    <w:name w:val="Balloon Text"/>
    <w:basedOn w:val="Normal"/>
    <w:link w:val="BalloonTextChar"/>
    <w:uiPriority w:val="99"/>
    <w:semiHidden/>
    <w:unhideWhenUsed/>
    <w:rsid w:val="002B5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B10"/>
    <w:rPr>
      <w:rFonts w:ascii="Tahoma" w:hAnsi="Tahoma" w:cs="Tahoma"/>
      <w:sz w:val="16"/>
      <w:szCs w:val="16"/>
    </w:rPr>
  </w:style>
  <w:style w:type="character" w:customStyle="1" w:styleId="Heading1Char">
    <w:name w:val="Heading 1 Char"/>
    <w:basedOn w:val="DefaultParagraphFont"/>
    <w:link w:val="Heading1"/>
    <w:uiPriority w:val="9"/>
    <w:rsid w:val="002D2F6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2015-08-28T07:39:00Z</dcterms:created>
  <dcterms:modified xsi:type="dcterms:W3CDTF">2015-08-28T12:26:00Z</dcterms:modified>
</cp:coreProperties>
</file>