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lastRenderedPageBreak/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>2)Some Documents link don’t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A5DB2"/>
    <w:rsid w:val="005B46C3"/>
    <w:rsid w:val="005C754C"/>
    <w:rsid w:val="005D7848"/>
    <w:rsid w:val="005F68D5"/>
    <w:rsid w:val="00602598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12</Pages>
  <Words>818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182</cp:revision>
  <dcterms:created xsi:type="dcterms:W3CDTF">2024-06-05T05:23:00Z</dcterms:created>
  <dcterms:modified xsi:type="dcterms:W3CDTF">2024-11-08T04:39:00Z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