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A975D" w14:textId="5DFD53FB" w:rsidR="00926C1C" w:rsidRPr="006D793C" w:rsidRDefault="00FE45A8" w:rsidP="006D793C">
      <w:pPr>
        <w:pStyle w:val="Title"/>
        <w:widowControl w:val="0"/>
        <w:autoSpaceDE w:val="0"/>
        <w:autoSpaceDN w:val="0"/>
        <w:spacing w:before="84" w:after="0"/>
        <w:contextualSpacing w:val="0"/>
        <w:rPr>
          <w:rFonts w:ascii="Arial" w:hAnsi="Arial" w:cs="Arial"/>
          <w:b/>
          <w:bCs/>
        </w:rPr>
      </w:pPr>
      <w:r w:rsidRPr="00137AF7">
        <w:rPr>
          <w:rFonts w:ascii="Arial" w:hAnsi="Arial" w:cs="Arial"/>
          <w:b/>
          <w:bCs/>
        </w:rPr>
        <w:t>Sai Sri Raghavi Konda</w:t>
      </w:r>
    </w:p>
    <w:p w14:paraId="232829E8" w14:textId="7C72DE05" w:rsidR="006D793C" w:rsidRPr="006D793C" w:rsidRDefault="00FE45A8" w:rsidP="006D793C">
      <w:hyperlink r:id="rId5" w:history="1">
        <w:r w:rsidRPr="00137AF7">
          <w:rPr>
            <w:rFonts w:ascii="Arial" w:eastAsia="Tahoma" w:hAnsi="Arial" w:cs="Arial"/>
            <w:kern w:val="0"/>
            <w:sz w:val="20"/>
            <w:szCs w:val="20"/>
            <w14:ligatures w14:val="none"/>
          </w:rPr>
          <w:t>raghavikonda99@gmail.com</w:t>
        </w:r>
      </w:hyperlink>
      <w:r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 xml:space="preserve"> |+1</w:t>
      </w:r>
      <w:r w:rsidR="00CF785C"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 xml:space="preserve"> </w:t>
      </w:r>
      <w:r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>945</w:t>
      </w:r>
      <w:r w:rsidR="00CF785C"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>-</w:t>
      </w:r>
      <w:r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>266-0986</w:t>
      </w:r>
      <w:r w:rsidR="00DD4AB0"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 xml:space="preserve"> </w:t>
      </w:r>
      <w:hyperlink r:id="rId6" w:history="1">
        <w:r w:rsidR="00DD4AB0" w:rsidRPr="00816478">
          <w:rPr>
            <w:rStyle w:val="Hyperlink"/>
            <w:rFonts w:ascii="Arial" w:eastAsia="Tahoma" w:hAnsi="Arial" w:cs="Arial"/>
            <w:kern w:val="0"/>
            <w:sz w:val="20"/>
            <w:szCs w:val="20"/>
            <w14:ligatures w14:val="none"/>
          </w:rPr>
          <w:t xml:space="preserve">| </w:t>
        </w:r>
        <w:r w:rsidR="00250A9F" w:rsidRPr="00816478">
          <w:rPr>
            <w:rStyle w:val="Hyperlink"/>
            <w:rFonts w:ascii="Arial" w:eastAsia="Tahoma" w:hAnsi="Arial" w:cs="Arial"/>
            <w:color w:val="156082" w:themeColor="accent1"/>
            <w:kern w:val="0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Li</w:t>
        </w:r>
        <w:r w:rsidR="00FD2AF8" w:rsidRPr="00816478">
          <w:rPr>
            <w:rStyle w:val="Hyperlink"/>
            <w:rFonts w:ascii="Arial" w:eastAsia="Tahoma" w:hAnsi="Arial" w:cs="Arial"/>
            <w:color w:val="156082" w:themeColor="accent1"/>
            <w:kern w:val="0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nkedIn</w:t>
        </w:r>
      </w:hyperlink>
      <w:r w:rsidR="007C00A4">
        <w:t xml:space="preserve"> | </w:t>
      </w:r>
      <w:hyperlink r:id="rId7" w:history="1">
        <w:r w:rsidR="007C00A4" w:rsidRPr="009C0358">
          <w:rPr>
            <w:rStyle w:val="Hyperlink"/>
            <w:rFonts w:ascii="Arial" w:eastAsia="Tahoma" w:hAnsi="Arial" w:cs="Arial"/>
            <w:color w:val="156082" w:themeColor="accent1"/>
            <w:kern w:val="0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Medium</w:t>
        </w:r>
      </w:hyperlink>
    </w:p>
    <w:p w14:paraId="52B96F6C" w14:textId="77777777" w:rsidR="00FE45A8" w:rsidRPr="00137AF7" w:rsidRDefault="00FE45A8" w:rsidP="00816478">
      <w:pPr>
        <w:pStyle w:val="Heading2"/>
        <w:keepNext w:val="0"/>
        <w:keepLines w:val="0"/>
        <w:widowControl w:val="0"/>
        <w:tabs>
          <w:tab w:val="left" w:pos="2632"/>
        </w:tabs>
        <w:autoSpaceDE w:val="0"/>
        <w:autoSpaceDN w:val="0"/>
        <w:spacing w:before="139" w:after="0" w:line="240" w:lineRule="auto"/>
        <w:ind w:right="939"/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>PROFESSIONAL EXPERIENCE</w:t>
      </w:r>
    </w:p>
    <w:p w14:paraId="73096DB4" w14:textId="3E7551A7" w:rsidR="00FE45A8" w:rsidRDefault="00FE45A8" w:rsidP="00DD4AB0">
      <w:pPr>
        <w:pStyle w:val="Heading2"/>
        <w:keepNext w:val="0"/>
        <w:keepLines w:val="0"/>
        <w:widowControl w:val="0"/>
        <w:tabs>
          <w:tab w:val="left" w:pos="2632"/>
        </w:tabs>
        <w:autoSpaceDE w:val="0"/>
        <w:autoSpaceDN w:val="0"/>
        <w:spacing w:before="139" w:after="0" w:line="240" w:lineRule="auto"/>
        <w:ind w:left="141" w:right="939"/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>Software Developer Intern</w:t>
      </w:r>
      <w:r w:rsidR="00DD4AB0"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 xml:space="preserve"> |</w:t>
      </w:r>
      <w:r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 xml:space="preserve"> </w:t>
      </w:r>
      <w:r w:rsidR="0008486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>International Fund for Agriculture Development (</w:t>
      </w:r>
      <w:r w:rsidR="00CF785C"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>IFAD</w:t>
      </w:r>
      <w:r w:rsidR="0008486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>)</w:t>
      </w:r>
      <w:r w:rsidR="00CF785C"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 xml:space="preserve"> |</w:t>
      </w:r>
      <w:r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 xml:space="preserve"> Aug </w:t>
      </w:r>
      <w:r w:rsidR="00490725"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>2024</w:t>
      </w:r>
      <w:r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 xml:space="preserve"> – Dec</w:t>
      </w:r>
      <w:r w:rsidR="00AD0402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 xml:space="preserve"> </w:t>
      </w:r>
      <w:r w:rsidR="00910AF1"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>2024</w:t>
      </w:r>
    </w:p>
    <w:p w14:paraId="66C8B2FB" w14:textId="5BDF4148" w:rsidR="00757910" w:rsidRPr="00757910" w:rsidRDefault="00757910" w:rsidP="00757910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</w:pP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Developed </w:t>
      </w:r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LLM-powered AI agent orchestration</w:t>
      </w: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functions for structured querying and automated task execution using </w:t>
      </w:r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Python.</w:t>
      </w: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br/>
        <w:t xml:space="preserve">• Built an </w:t>
      </w:r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AI-powered function execution pipeline,</w:t>
      </w: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integrating </w:t>
      </w:r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GPT-based models</w:t>
      </w: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for query parsing, response generation, and dynamic task execution.</w:t>
      </w: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br/>
        <w:t xml:space="preserve">• Designed a </w:t>
      </w:r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 xml:space="preserve">function flow visualization tool using </w:t>
      </w:r>
      <w:proofErr w:type="spellStart"/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NetworkX</w:t>
      </w:r>
      <w:proofErr w:type="spellEnd"/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 xml:space="preserve"> and Matplotlib</w:t>
      </w: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to enhance execution tracking and debugging.</w:t>
      </w: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br/>
        <w:t xml:space="preserve">• Contributed to the development of </w:t>
      </w:r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LLM-driven AI features</w:t>
      </w: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for business-specific products, such as a tool to generate a President's Report draft from a Project Design Report.</w:t>
      </w: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br/>
        <w:t xml:space="preserve">• Worked with </w:t>
      </w:r>
      <w:proofErr w:type="spellStart"/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PyTorch</w:t>
      </w:r>
      <w:proofErr w:type="spellEnd"/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, TensorFlow, and Scikit-Learn for ML model development, experimentation, and fine-tuning of LLMs.</w:t>
      </w:r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br/>
      </w: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• Developed </w:t>
      </w:r>
      <w:proofErr w:type="spellStart"/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GraphRAG</w:t>
      </w:r>
      <w:proofErr w:type="spellEnd"/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, a graph-based Retrieval-Augmented Generation (RAG) system, enhancing AI-driven knowledge retrieval, reasoning, and contextual understanding.</w:t>
      </w: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br/>
        <w:t xml:space="preserve">• Built and deployed </w:t>
      </w:r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cloud infrastructure using Terraform, ensuring scalability, reliability, and efficient LLM model deployment.</w:t>
      </w: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br/>
        <w:t xml:space="preserve">• Documented </w:t>
      </w:r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cloud resources and AI workflows</w:t>
      </w:r>
      <w:r w:rsidRPr="00757910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, covering </w:t>
      </w:r>
      <w:r w:rsidRPr="00757910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infrastructure components, LLM deployment strategies, security policies, and operational best practices.</w:t>
      </w:r>
    </w:p>
    <w:p w14:paraId="115B507B" w14:textId="0EDB291A" w:rsidR="00FE45A8" w:rsidRPr="00137AF7" w:rsidRDefault="00757910" w:rsidP="00757910">
      <w:pPr>
        <w:pStyle w:val="Heading2"/>
        <w:keepNext w:val="0"/>
        <w:keepLines w:val="0"/>
        <w:widowControl w:val="0"/>
        <w:tabs>
          <w:tab w:val="left" w:pos="2632"/>
        </w:tabs>
        <w:autoSpaceDE w:val="0"/>
        <w:autoSpaceDN w:val="0"/>
        <w:spacing w:before="139" w:after="0" w:line="240" w:lineRule="auto"/>
        <w:ind w:right="939"/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</w:pPr>
      <w:r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 xml:space="preserve">     </w:t>
      </w:r>
      <w:r w:rsidR="00FE45A8"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>Software Development Engineer</w:t>
      </w:r>
      <w:r w:rsidR="00DD4AB0"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 xml:space="preserve"> |</w:t>
      </w:r>
      <w:r w:rsidR="00FE45A8"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>Sopra Steria, Chennai, India | Jul 2021 – Jan 2023</w:t>
      </w:r>
    </w:p>
    <w:p w14:paraId="772B38FA" w14:textId="77777777" w:rsidR="00FE45A8" w:rsidRPr="00137AF7" w:rsidRDefault="00FE45A8" w:rsidP="0056089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Developed </w:t>
      </w:r>
      <w:r w:rsidRPr="00EB2176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Azure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and </w:t>
      </w:r>
      <w:r w:rsidRPr="00EB2176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 xml:space="preserve">AWS-based applications 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(Azure Landing Zone, AWS Landing Zone) for high availability and fault tolerance.</w:t>
      </w:r>
    </w:p>
    <w:p w14:paraId="5035B4CC" w14:textId="77777777" w:rsidR="00FE45A8" w:rsidRPr="00137AF7" w:rsidRDefault="00FE45A8" w:rsidP="0056089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Created </w:t>
      </w:r>
      <w:r w:rsidRPr="00EB2176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Terraform scripts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to automate cloud infrastructure setup.</w:t>
      </w:r>
    </w:p>
    <w:p w14:paraId="3765D831" w14:textId="77777777" w:rsidR="00FE45A8" w:rsidRPr="00137AF7" w:rsidRDefault="00FE45A8" w:rsidP="0056089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Deployed and maintained applications </w:t>
      </w:r>
      <w:r w:rsidRPr="00EB2176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in</w:t>
      </w:r>
      <w:r w:rsidRPr="00EB2176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 xml:space="preserve"> AWS Elastic Container Service (ECS) using Docker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.</w:t>
      </w:r>
    </w:p>
    <w:p w14:paraId="5923A0B9" w14:textId="77777777" w:rsidR="00FE45A8" w:rsidRPr="00137AF7" w:rsidRDefault="00FE45A8" w:rsidP="0056089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Implemented </w:t>
      </w:r>
      <w:r w:rsidRPr="00EB2176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CI/CD pipelines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in </w:t>
      </w:r>
      <w:r w:rsidRPr="00EB2176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GitLab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, reducing manual deployment efforts and improving efficiency.</w:t>
      </w:r>
    </w:p>
    <w:p w14:paraId="46D9B9A4" w14:textId="77777777" w:rsidR="00FE45A8" w:rsidRPr="00137AF7" w:rsidRDefault="00FE45A8" w:rsidP="0056089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Automated system provisioning and configuration management with </w:t>
      </w:r>
      <w:r w:rsidRPr="003055BF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Ansible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, reducing deployment time significantly.</w:t>
      </w:r>
    </w:p>
    <w:p w14:paraId="29B399A7" w14:textId="77777777" w:rsidR="00FE45A8" w:rsidRPr="00137AF7" w:rsidRDefault="00FE45A8" w:rsidP="0056089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Used </w:t>
      </w:r>
      <w:r w:rsidRPr="005C3822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AWS SQS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as a messaging broker and </w:t>
      </w:r>
      <w:r w:rsidRPr="005C3822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CloudWatch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for logging and alerts.</w:t>
      </w:r>
    </w:p>
    <w:p w14:paraId="6A1A63AC" w14:textId="4843741A" w:rsidR="00FE45A8" w:rsidRPr="00137AF7" w:rsidRDefault="00FE45A8" w:rsidP="0056089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Configured and managed pipelines with </w:t>
      </w:r>
      <w:r w:rsidRPr="005C3822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 xml:space="preserve">AWS </w:t>
      </w:r>
      <w:proofErr w:type="spellStart"/>
      <w:r w:rsidR="00864388" w:rsidRPr="005C3822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CodePipeline</w:t>
      </w:r>
      <w:proofErr w:type="spellEnd"/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for continuous integration and deployment.</w:t>
      </w:r>
    </w:p>
    <w:p w14:paraId="5DE357F7" w14:textId="441C9800" w:rsidR="00FE45A8" w:rsidRPr="00137AF7" w:rsidRDefault="00FE45A8" w:rsidP="00FE45A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Worked with </w:t>
      </w:r>
      <w:r w:rsidRPr="005C3822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Git,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</w:t>
      </w:r>
      <w:r w:rsidRPr="005C3822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GitHub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, and </w:t>
      </w:r>
      <w:r w:rsidRPr="005C3822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Jira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for version control, issue tracking, and project management.</w:t>
      </w:r>
    </w:p>
    <w:p w14:paraId="75B286E1" w14:textId="77777777" w:rsidR="00FE45A8" w:rsidRPr="00137AF7" w:rsidRDefault="00FE45A8" w:rsidP="00816478">
      <w:pPr>
        <w:pStyle w:val="Heading2"/>
        <w:keepNext w:val="0"/>
        <w:keepLines w:val="0"/>
        <w:widowControl w:val="0"/>
        <w:tabs>
          <w:tab w:val="left" w:pos="2632"/>
        </w:tabs>
        <w:autoSpaceDE w:val="0"/>
        <w:autoSpaceDN w:val="0"/>
        <w:spacing w:before="139" w:after="0" w:line="240" w:lineRule="auto"/>
        <w:ind w:right="939"/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b/>
          <w:bCs/>
          <w:color w:val="auto"/>
          <w:w w:val="90"/>
          <w:kern w:val="0"/>
          <w:sz w:val="20"/>
          <w:szCs w:val="20"/>
          <w14:ligatures w14:val="none"/>
        </w:rPr>
        <w:t>EDUCATION</w:t>
      </w:r>
    </w:p>
    <w:p w14:paraId="744C45CA" w14:textId="61C0039C" w:rsidR="00AC0A50" w:rsidRPr="00AD0402" w:rsidRDefault="00910AF1" w:rsidP="00AC0A50">
      <w:pPr>
        <w:pStyle w:val="Heading2"/>
        <w:keepNext w:val="0"/>
        <w:keepLines w:val="0"/>
        <w:widowControl w:val="0"/>
        <w:tabs>
          <w:tab w:val="left" w:pos="2632"/>
        </w:tabs>
        <w:autoSpaceDE w:val="0"/>
        <w:autoSpaceDN w:val="0"/>
        <w:spacing w:before="139" w:after="0" w:line="240" w:lineRule="auto"/>
        <w:ind w:right="939"/>
        <w:rPr>
          <w:rFonts w:ascii="Arial" w:eastAsiaTheme="minorHAnsi" w:hAnsi="Arial" w:cs="Arial"/>
          <w:b/>
          <w:bCs/>
          <w:color w:val="auto"/>
          <w:sz w:val="22"/>
          <w:szCs w:val="22"/>
        </w:rPr>
      </w:pPr>
      <w:proofErr w:type="gramStart"/>
      <w:r w:rsidRPr="00AD0402">
        <w:rPr>
          <w:rFonts w:ascii="Arial" w:eastAsiaTheme="minorHAnsi" w:hAnsi="Arial" w:cs="Arial"/>
          <w:b/>
          <w:bCs/>
          <w:color w:val="auto"/>
          <w:sz w:val="22"/>
          <w:szCs w:val="22"/>
        </w:rPr>
        <w:t>Master</w:t>
      </w:r>
      <w:r w:rsidR="0090460C" w:rsidRPr="00AD0402">
        <w:rPr>
          <w:rFonts w:ascii="Arial" w:eastAsiaTheme="minorHAnsi" w:hAnsi="Arial" w:cs="Arial"/>
          <w:b/>
          <w:bCs/>
          <w:color w:val="auto"/>
          <w:sz w:val="22"/>
          <w:szCs w:val="22"/>
        </w:rPr>
        <w:t>’</w:t>
      </w:r>
      <w:r w:rsidRPr="00AD0402">
        <w:rPr>
          <w:rFonts w:ascii="Arial" w:eastAsiaTheme="minorHAnsi" w:hAnsi="Arial" w:cs="Arial"/>
          <w:b/>
          <w:bCs/>
          <w:color w:val="auto"/>
          <w:sz w:val="22"/>
          <w:szCs w:val="22"/>
        </w:rPr>
        <w:t>s</w:t>
      </w:r>
      <w:proofErr w:type="gramEnd"/>
      <w:r w:rsidR="00CF785C" w:rsidRPr="00AD0402">
        <w:rPr>
          <w:rFonts w:ascii="Arial" w:eastAsiaTheme="minorHAnsi" w:hAnsi="Arial" w:cs="Arial"/>
          <w:b/>
          <w:bCs/>
          <w:color w:val="auto"/>
          <w:sz w:val="22"/>
          <w:szCs w:val="22"/>
        </w:rPr>
        <w:t xml:space="preserve"> in computer science</w:t>
      </w:r>
    </w:p>
    <w:p w14:paraId="177002B3" w14:textId="342F2E4D" w:rsidR="00FE45A8" w:rsidRPr="00137AF7" w:rsidRDefault="00FE45A8" w:rsidP="00FE45A8">
      <w:pPr>
        <w:rPr>
          <w:rFonts w:ascii="Arial" w:hAnsi="Arial" w:cs="Arial"/>
          <w:b/>
          <w:bCs/>
        </w:rPr>
      </w:pPr>
      <w:r w:rsidRPr="00AD0402">
        <w:rPr>
          <w:rFonts w:ascii="Arial" w:hAnsi="Arial" w:cs="Arial"/>
          <w:b/>
          <w:bCs/>
        </w:rPr>
        <w:t>University of North Texas</w:t>
      </w:r>
      <w:r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>, Denton, Texas (Jan 2023 – Present</w:t>
      </w:r>
      <w:r w:rsidR="00692B56"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>)</w:t>
      </w:r>
      <w:r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br/>
      </w:r>
      <w:r w:rsidRPr="00137AF7">
        <w:rPr>
          <w:rFonts w:ascii="Arial" w:eastAsia="Tahoma" w:hAnsi="Arial" w:cs="Arial"/>
          <w:b/>
          <w:bCs/>
          <w:kern w:val="0"/>
          <w:sz w:val="20"/>
          <w:szCs w:val="20"/>
          <w14:ligatures w14:val="none"/>
        </w:rPr>
        <w:t>Relevant Coursework</w:t>
      </w:r>
      <w:r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 xml:space="preserve">: </w:t>
      </w:r>
      <w:r w:rsidR="00AD0402">
        <w:rPr>
          <w:rFonts w:ascii="Arial" w:eastAsia="Tahoma" w:hAnsi="Arial" w:cs="Arial"/>
          <w:kern w:val="0"/>
          <w:sz w:val="20"/>
          <w:szCs w:val="20"/>
          <w14:ligatures w14:val="none"/>
        </w:rPr>
        <w:t>Fundamentals of Artificial Intelligence</w:t>
      </w:r>
      <w:r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 xml:space="preserve">, </w:t>
      </w:r>
      <w:r w:rsidR="00C00DF9">
        <w:rPr>
          <w:rFonts w:ascii="Arial" w:eastAsia="Tahoma" w:hAnsi="Arial" w:cs="Arial"/>
          <w:kern w:val="0"/>
          <w:sz w:val="20"/>
          <w:szCs w:val="20"/>
          <w14:ligatures w14:val="none"/>
        </w:rPr>
        <w:t>Data Visualization</w:t>
      </w:r>
      <w:r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 xml:space="preserve">, </w:t>
      </w:r>
      <w:r w:rsidR="00AD0402">
        <w:rPr>
          <w:rFonts w:ascii="Arial" w:eastAsia="Tahoma" w:hAnsi="Arial" w:cs="Arial"/>
          <w:kern w:val="0"/>
          <w:sz w:val="20"/>
          <w:szCs w:val="20"/>
          <w14:ligatures w14:val="none"/>
        </w:rPr>
        <w:t>Deep</w:t>
      </w:r>
      <w:r w:rsidR="00C00DF9">
        <w:rPr>
          <w:rFonts w:ascii="Arial" w:eastAsia="Tahoma" w:hAnsi="Arial" w:cs="Arial"/>
          <w:kern w:val="0"/>
          <w:sz w:val="20"/>
          <w:szCs w:val="20"/>
          <w14:ligatures w14:val="none"/>
        </w:rPr>
        <w:t xml:space="preserve"> Learning</w:t>
      </w:r>
      <w:r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>, Machine Learning, Fundamentals of Databases.</w:t>
      </w:r>
    </w:p>
    <w:p w14:paraId="3F245D0D" w14:textId="77777777" w:rsidR="00FE45A8" w:rsidRPr="00AD0402" w:rsidRDefault="00FE45A8" w:rsidP="00AD0402">
      <w:pPr>
        <w:rPr>
          <w:rFonts w:ascii="Arial" w:hAnsi="Arial" w:cs="Arial"/>
          <w:b/>
          <w:bCs/>
        </w:rPr>
      </w:pPr>
      <w:r w:rsidRPr="00AD0402">
        <w:rPr>
          <w:rFonts w:ascii="Arial" w:hAnsi="Arial" w:cs="Arial"/>
          <w:b/>
          <w:bCs/>
        </w:rPr>
        <w:t>Bachelor of Technology in Computer Science &amp; Engineering</w:t>
      </w:r>
    </w:p>
    <w:p w14:paraId="3DF186DA" w14:textId="44EEA9D1" w:rsidR="009A53CF" w:rsidRPr="009E04D2" w:rsidRDefault="00FE45A8" w:rsidP="00FE45A8">
      <w:pPr>
        <w:rPr>
          <w:rFonts w:ascii="Arial" w:eastAsia="Tahoma" w:hAnsi="Arial" w:cs="Arial"/>
          <w:kern w:val="0"/>
          <w:sz w:val="20"/>
          <w:szCs w:val="20"/>
          <w14:ligatures w14:val="none"/>
        </w:rPr>
      </w:pPr>
      <w:proofErr w:type="spellStart"/>
      <w:r w:rsidRPr="00137AF7">
        <w:rPr>
          <w:rFonts w:ascii="Arial" w:eastAsia="Tahoma" w:hAnsi="Arial" w:cs="Arial"/>
          <w:b/>
          <w:bCs/>
          <w:kern w:val="0"/>
          <w:sz w:val="20"/>
          <w:szCs w:val="20"/>
          <w14:ligatures w14:val="none"/>
        </w:rPr>
        <w:t>Gitam</w:t>
      </w:r>
      <w:proofErr w:type="spellEnd"/>
      <w:r w:rsidRPr="00137AF7">
        <w:rPr>
          <w:rFonts w:ascii="Arial" w:eastAsia="Tahoma" w:hAnsi="Arial" w:cs="Arial"/>
          <w:b/>
          <w:bCs/>
          <w:kern w:val="0"/>
          <w:sz w:val="20"/>
          <w:szCs w:val="20"/>
          <w14:ligatures w14:val="none"/>
        </w:rPr>
        <w:t xml:space="preserve"> School Of Technology, Hyderabad, India</w:t>
      </w:r>
      <w:r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 xml:space="preserve"> (Jun 2017 – May 2021)</w:t>
      </w:r>
      <w:r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br/>
      </w:r>
      <w:r w:rsidRPr="00137AF7">
        <w:rPr>
          <w:rFonts w:ascii="Arial" w:eastAsia="Tahoma" w:hAnsi="Arial" w:cs="Arial"/>
          <w:b/>
          <w:bCs/>
          <w:kern w:val="0"/>
          <w:sz w:val="20"/>
          <w:szCs w:val="20"/>
          <w14:ligatures w14:val="none"/>
        </w:rPr>
        <w:t>Relevant Coursework</w:t>
      </w:r>
      <w:r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 xml:space="preserve">: Computer Systems Architecture, Data Structures, Design and Analysis of Algorithms, </w:t>
      </w:r>
      <w:r w:rsidR="009045F7">
        <w:rPr>
          <w:rFonts w:ascii="Arial" w:eastAsia="Tahoma" w:hAnsi="Arial" w:cs="Arial"/>
          <w:kern w:val="0"/>
          <w:sz w:val="20"/>
          <w:szCs w:val="20"/>
          <w14:ligatures w14:val="none"/>
        </w:rPr>
        <w:t>Fundamentals of Cloud Computing</w:t>
      </w:r>
      <w:r w:rsidRPr="00137AF7">
        <w:rPr>
          <w:rFonts w:ascii="Arial" w:eastAsia="Tahoma" w:hAnsi="Arial" w:cs="Arial"/>
          <w:kern w:val="0"/>
          <w:sz w:val="20"/>
          <w:szCs w:val="20"/>
          <w14:ligatures w14:val="none"/>
        </w:rPr>
        <w:t xml:space="preserve">, </w:t>
      </w:r>
      <w:r w:rsidR="009045F7">
        <w:rPr>
          <w:rFonts w:ascii="Arial" w:eastAsia="Tahoma" w:hAnsi="Arial" w:cs="Arial"/>
          <w:kern w:val="0"/>
          <w:sz w:val="20"/>
          <w:szCs w:val="20"/>
          <w14:ligatures w14:val="none"/>
        </w:rPr>
        <w:t>Artificial Intelligence and Machine Learning</w:t>
      </w:r>
    </w:p>
    <w:p w14:paraId="7A3051A9" w14:textId="6083DE3C" w:rsidR="00DD4AB0" w:rsidRPr="00137AF7" w:rsidRDefault="00FE45A8" w:rsidP="00FE45A8">
      <w:pPr>
        <w:rPr>
          <w:rFonts w:ascii="Arial" w:hAnsi="Arial" w:cs="Arial"/>
          <w:b/>
          <w:bCs/>
        </w:rPr>
      </w:pPr>
      <w:r w:rsidRPr="00137AF7">
        <w:rPr>
          <w:rFonts w:ascii="Arial" w:hAnsi="Arial" w:cs="Arial"/>
          <w:b/>
          <w:bCs/>
        </w:rPr>
        <w:t>PROJECTS</w:t>
      </w:r>
    </w:p>
    <w:p w14:paraId="6BA5BDF3" w14:textId="71AC4DC4" w:rsidR="00FE45A8" w:rsidRPr="00137AF7" w:rsidRDefault="00FE45A8" w:rsidP="00FE45A8">
      <w:pPr>
        <w:rPr>
          <w:rFonts w:ascii="Arial" w:hAnsi="Arial" w:cs="Arial"/>
          <w:b/>
          <w:bCs/>
        </w:rPr>
      </w:pPr>
      <w:r w:rsidRPr="00137AF7">
        <w:rPr>
          <w:rFonts w:ascii="Arial" w:hAnsi="Arial" w:cs="Arial"/>
          <w:b/>
          <w:bCs/>
        </w:rPr>
        <w:t>Analysis of Climatic Changes Using Machine Learning</w:t>
      </w:r>
    </w:p>
    <w:p w14:paraId="507516DA" w14:textId="77777777" w:rsidR="00FE45A8" w:rsidRPr="00137AF7" w:rsidRDefault="00FE45A8" w:rsidP="00623142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lastRenderedPageBreak/>
        <w:t>Applied machine learning algorithms to analyze climatic trends and patterns.</w:t>
      </w:r>
    </w:p>
    <w:p w14:paraId="31079C50" w14:textId="4D61056B" w:rsidR="00137AF7" w:rsidRPr="009657F3" w:rsidRDefault="00DD4AB0" w:rsidP="00FE45A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Analyzed climate data to identify key factors affecting climate </w:t>
      </w:r>
      <w:r w:rsidR="00490725"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change.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</w:t>
      </w:r>
    </w:p>
    <w:p w14:paraId="761C3541" w14:textId="77777777" w:rsidR="00FD2763" w:rsidRPr="00FD2763" w:rsidRDefault="00FD2763" w:rsidP="00FD2763">
      <w:pPr>
        <w:rPr>
          <w:rFonts w:ascii="Arial" w:hAnsi="Arial" w:cs="Arial"/>
          <w:b/>
          <w:bCs/>
        </w:rPr>
      </w:pPr>
      <w:r w:rsidRPr="00FD2763">
        <w:rPr>
          <w:rFonts w:ascii="Arial" w:hAnsi="Arial" w:cs="Arial"/>
          <w:b/>
          <w:bCs/>
        </w:rPr>
        <w:t xml:space="preserve">Document Chatbot (Powered by </w:t>
      </w:r>
      <w:proofErr w:type="spellStart"/>
      <w:r w:rsidRPr="00FD2763">
        <w:rPr>
          <w:rFonts w:ascii="Arial" w:hAnsi="Arial" w:cs="Arial"/>
          <w:b/>
          <w:bCs/>
        </w:rPr>
        <w:t>DeepSeek</w:t>
      </w:r>
      <w:proofErr w:type="spellEnd"/>
      <w:r w:rsidRPr="00FD2763">
        <w:rPr>
          <w:rFonts w:ascii="Arial" w:hAnsi="Arial" w:cs="Arial"/>
          <w:b/>
          <w:bCs/>
        </w:rPr>
        <w:t xml:space="preserve"> R1 &amp; </w:t>
      </w:r>
      <w:proofErr w:type="spellStart"/>
      <w:r w:rsidRPr="00FD2763">
        <w:rPr>
          <w:rFonts w:ascii="Arial" w:hAnsi="Arial" w:cs="Arial"/>
          <w:b/>
          <w:bCs/>
        </w:rPr>
        <w:t>Ollama</w:t>
      </w:r>
      <w:proofErr w:type="spellEnd"/>
      <w:r w:rsidRPr="00FD2763">
        <w:rPr>
          <w:rFonts w:ascii="Arial" w:hAnsi="Arial" w:cs="Arial"/>
          <w:b/>
          <w:bCs/>
        </w:rPr>
        <w:t>)</w:t>
      </w:r>
    </w:p>
    <w:p w14:paraId="3334002A" w14:textId="77777777" w:rsidR="00FD2763" w:rsidRPr="00FD2763" w:rsidRDefault="00FD2763" w:rsidP="0081647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FD276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Developed an AI-driven document chatbot using the </w:t>
      </w:r>
      <w:proofErr w:type="spellStart"/>
      <w:r w:rsidRPr="00FD276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DeepSeek</w:t>
      </w:r>
      <w:proofErr w:type="spellEnd"/>
      <w:r w:rsidRPr="00FD276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R1 model, integrated via </w:t>
      </w:r>
      <w:proofErr w:type="spellStart"/>
      <w:r w:rsidRPr="00FD276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Ollama</w:t>
      </w:r>
      <w:proofErr w:type="spellEnd"/>
      <w:r w:rsidRPr="00FD276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for local inference.</w:t>
      </w:r>
    </w:p>
    <w:p w14:paraId="6CF72758" w14:textId="2710902A" w:rsidR="00FD2763" w:rsidRPr="00FD2763" w:rsidRDefault="00FD2763" w:rsidP="0081647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FD276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Implemented </w:t>
      </w:r>
      <w:r w:rsidR="00EB56BA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top_p</w:t>
      </w:r>
      <w:r w:rsidRPr="00FD276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, </w:t>
      </w:r>
      <w:proofErr w:type="spellStart"/>
      <w:r w:rsidR="00EB56BA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top_k</w:t>
      </w:r>
      <w:proofErr w:type="spellEnd"/>
      <w:r w:rsidRPr="00FD276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, and Temperature parameters to fine-tune response coherence and diversity.</w:t>
      </w:r>
    </w:p>
    <w:p w14:paraId="1EA3FEEC" w14:textId="65F9AAFB" w:rsidR="00823BB1" w:rsidRPr="009657F3" w:rsidRDefault="00FD2763" w:rsidP="00FE45A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FD276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Designed to process and answer queries from uploaded documents, improving information retrieval efficiency.</w:t>
      </w:r>
    </w:p>
    <w:p w14:paraId="36CF2109" w14:textId="6519822E" w:rsidR="00FE45A8" w:rsidRPr="00137AF7" w:rsidRDefault="00FE45A8" w:rsidP="00FE45A8">
      <w:pPr>
        <w:rPr>
          <w:rFonts w:ascii="Arial" w:hAnsi="Arial" w:cs="Arial"/>
          <w:b/>
          <w:bCs/>
        </w:rPr>
      </w:pPr>
      <w:r w:rsidRPr="00137AF7">
        <w:rPr>
          <w:rFonts w:ascii="Arial" w:hAnsi="Arial" w:cs="Arial"/>
          <w:b/>
          <w:bCs/>
        </w:rPr>
        <w:t>TECHNICAL SKILLS</w:t>
      </w:r>
    </w:p>
    <w:p w14:paraId="433331C2" w14:textId="3EF285A4" w:rsidR="00FE45A8" w:rsidRPr="00137AF7" w:rsidRDefault="00FE45A8" w:rsidP="00623142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Programming Languages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: Python, Bash</w:t>
      </w:r>
    </w:p>
    <w:p w14:paraId="1E08B100" w14:textId="77777777" w:rsidR="00FE45A8" w:rsidRPr="00137AF7" w:rsidRDefault="00FE45A8" w:rsidP="00623142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Cloud &amp; DevOps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: AWS (EC2, OpenShift, Lambda, S3, CloudFormation), Azure</w:t>
      </w:r>
    </w:p>
    <w:p w14:paraId="4E7B1874" w14:textId="77777777" w:rsidR="00FE45A8" w:rsidRPr="00137AF7" w:rsidRDefault="00FE45A8" w:rsidP="00623142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Infrastructure as Code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: Terraform, Ansible</w:t>
      </w:r>
    </w:p>
    <w:p w14:paraId="6365F09B" w14:textId="77777777" w:rsidR="00FE45A8" w:rsidRPr="00137AF7" w:rsidRDefault="00FE45A8" w:rsidP="00623142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Containers &amp; Orchestration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: Docker, AWS ECS</w:t>
      </w:r>
    </w:p>
    <w:p w14:paraId="58CC5BAD" w14:textId="77777777" w:rsidR="00FE45A8" w:rsidRPr="00137AF7" w:rsidRDefault="00FE45A8" w:rsidP="00623142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CI/CD &amp; Automation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: GitLab CI/CD, AWS </w:t>
      </w:r>
      <w:proofErr w:type="spellStart"/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CodePipeline</w:t>
      </w:r>
      <w:proofErr w:type="spellEnd"/>
    </w:p>
    <w:p w14:paraId="32E5CEDF" w14:textId="67691F8E" w:rsidR="00FE45A8" w:rsidRPr="00137AF7" w:rsidRDefault="00FE45A8" w:rsidP="00623142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Databases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: MySQL, PostgreSQL, MongoDB, Oracle</w:t>
      </w:r>
    </w:p>
    <w:p w14:paraId="7ABAA3C1" w14:textId="78A7ED06" w:rsidR="005156DC" w:rsidRDefault="00FE45A8" w:rsidP="005156DC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137AF7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>Version Control &amp; Tools</w:t>
      </w:r>
      <w:r w:rsidRPr="00137AF7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: Git, Jira</w:t>
      </w:r>
    </w:p>
    <w:p w14:paraId="27F0D50A" w14:textId="231FF116" w:rsidR="00552C6A" w:rsidRDefault="005156DC" w:rsidP="00552C6A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5156DC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 xml:space="preserve"> AI &amp; Machine Learning:</w:t>
      </w:r>
      <w:r w:rsidRPr="005156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56DC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DeepSeek</w:t>
      </w:r>
      <w:proofErr w:type="spellEnd"/>
      <w:r w:rsidRPr="005156DC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R1, GPT-based models, Retrieval-Augmented </w:t>
      </w:r>
      <w:r w:rsidR="009657F3" w:rsidRPr="005156DC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Generation (</w:t>
      </w:r>
      <w:proofErr w:type="spellStart"/>
      <w:r w:rsidRPr="005156DC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GraphRAG</w:t>
      </w:r>
      <w:proofErr w:type="spellEnd"/>
      <w:r w:rsidRPr="005156DC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), </w:t>
      </w:r>
      <w:proofErr w:type="spellStart"/>
      <w:r w:rsidRPr="005156DC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Ollama</w:t>
      </w:r>
      <w:proofErr w:type="spellEnd"/>
      <w:r w:rsidRPr="005156DC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</w:t>
      </w:r>
    </w:p>
    <w:p w14:paraId="3CF4B557" w14:textId="4A86D076" w:rsidR="005156DC" w:rsidRPr="009657F3" w:rsidRDefault="005156DC" w:rsidP="00552C6A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552C6A">
        <w:rPr>
          <w:rFonts w:ascii="Arial" w:eastAsia="Tahoma" w:hAnsi="Arial" w:cs="Arial"/>
          <w:b/>
          <w:bCs/>
          <w:color w:val="auto"/>
          <w:kern w:val="0"/>
          <w:sz w:val="20"/>
          <w:szCs w:val="20"/>
          <w14:ligatures w14:val="none"/>
        </w:rPr>
        <w:t xml:space="preserve"> Natural Language Processing</w:t>
      </w:r>
      <w:r w:rsidRPr="00552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552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657F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Hyperparameter tuning (</w:t>
      </w:r>
      <w:r w:rsidR="00EB56BA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top_p</w:t>
      </w:r>
      <w:r w:rsidR="009657F3" w:rsidRPr="009657F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, </w:t>
      </w:r>
      <w:proofErr w:type="spellStart"/>
      <w:r w:rsidR="00EB56BA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top_k</w:t>
      </w:r>
      <w:proofErr w:type="spellEnd"/>
      <w:r w:rsidR="009657F3" w:rsidRPr="009657F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, Temperature</w:t>
      </w:r>
      <w:r w:rsidRPr="009657F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), AI-driven </w:t>
      </w:r>
      <w:r w:rsidR="009657F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  </w:t>
      </w:r>
      <w:r w:rsidRPr="009657F3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document querying</w:t>
      </w:r>
    </w:p>
    <w:p w14:paraId="63D3D528" w14:textId="007C2D02" w:rsidR="007D16CA" w:rsidRDefault="007D16CA" w:rsidP="007D16CA">
      <w:pPr>
        <w:rPr>
          <w:rFonts w:ascii="Arial" w:hAnsi="Arial" w:cs="Arial"/>
          <w:b/>
          <w:bCs/>
        </w:rPr>
      </w:pPr>
      <w:r w:rsidRPr="007D16CA">
        <w:rPr>
          <w:rFonts w:ascii="Arial" w:hAnsi="Arial" w:cs="Arial"/>
          <w:b/>
          <w:bCs/>
        </w:rPr>
        <w:t>CERTIFICATIONS</w:t>
      </w:r>
    </w:p>
    <w:p w14:paraId="4E48BB9D" w14:textId="21AB06B3" w:rsidR="000429ED" w:rsidRDefault="000429ED" w:rsidP="008E715E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</w:pPr>
      <w:r w:rsidRPr="008E715E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Microsoft AI Fundamental</w:t>
      </w:r>
      <w:r w:rsidR="008E715E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s</w:t>
      </w:r>
      <w:r w:rsidR="002C644A" w:rsidRPr="008E715E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 xml:space="preserve"> Certification.</w:t>
      </w:r>
    </w:p>
    <w:p w14:paraId="24CE9D6B" w14:textId="550529C7" w:rsidR="00D54E8E" w:rsidRPr="00894678" w:rsidRDefault="00D54E8E" w:rsidP="0089467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spacing w:before="0" w:after="0" w:line="241" w:lineRule="exact"/>
        <w:ind w:left="575" w:firstLine="0"/>
      </w:pPr>
      <w:r w:rsidRPr="00894678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Terraform Certifi</w:t>
      </w:r>
      <w:r w:rsidR="00894678" w:rsidRPr="00894678">
        <w:rPr>
          <w:rFonts w:ascii="Arial" w:eastAsia="Tahoma" w:hAnsi="Arial" w:cs="Arial"/>
          <w:color w:val="auto"/>
          <w:kern w:val="0"/>
          <w:sz w:val="20"/>
          <w:szCs w:val="20"/>
          <w14:ligatures w14:val="none"/>
        </w:rPr>
        <w:t>ed Associate</w:t>
      </w:r>
      <w:r w:rsidR="00894678" w:rsidRPr="00894678">
        <w:t xml:space="preserve"> </w:t>
      </w:r>
    </w:p>
    <w:p w14:paraId="137449C7" w14:textId="77777777" w:rsidR="000A702A" w:rsidRPr="000A702A" w:rsidRDefault="000A702A" w:rsidP="000A702A"/>
    <w:p w14:paraId="72E96DA5" w14:textId="77777777" w:rsidR="002C644A" w:rsidRPr="002C644A" w:rsidRDefault="002C644A" w:rsidP="002C644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</w:p>
    <w:p w14:paraId="2654A003" w14:textId="6C2AA58A" w:rsidR="00FE45A8" w:rsidRPr="00137AF7" w:rsidRDefault="00FE45A8" w:rsidP="00FE45A8">
      <w:pPr>
        <w:rPr>
          <w:rFonts w:ascii="Arial" w:hAnsi="Arial" w:cs="Arial"/>
        </w:rPr>
      </w:pPr>
    </w:p>
    <w:p w14:paraId="018FC3DC" w14:textId="77777777" w:rsidR="00EB1BA9" w:rsidRPr="00137AF7" w:rsidRDefault="00EB1BA9">
      <w:pPr>
        <w:rPr>
          <w:rFonts w:ascii="Arial" w:hAnsi="Arial" w:cs="Arial"/>
        </w:rPr>
      </w:pPr>
    </w:p>
    <w:sectPr w:rsidR="00EB1BA9" w:rsidRPr="0013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2BC2"/>
    <w:multiLevelType w:val="multilevel"/>
    <w:tmpl w:val="D4A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9330B"/>
    <w:multiLevelType w:val="multilevel"/>
    <w:tmpl w:val="F2C2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23EF7"/>
    <w:multiLevelType w:val="multilevel"/>
    <w:tmpl w:val="6F84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0799C"/>
    <w:multiLevelType w:val="multilevel"/>
    <w:tmpl w:val="372C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F2916"/>
    <w:multiLevelType w:val="multilevel"/>
    <w:tmpl w:val="B322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02846"/>
    <w:multiLevelType w:val="hybridMultilevel"/>
    <w:tmpl w:val="088070F0"/>
    <w:lvl w:ilvl="0" w:tplc="1780DC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B3397"/>
    <w:multiLevelType w:val="multilevel"/>
    <w:tmpl w:val="ADAC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8291D"/>
    <w:multiLevelType w:val="multilevel"/>
    <w:tmpl w:val="05E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777639">
    <w:abstractNumId w:val="6"/>
  </w:num>
  <w:num w:numId="2" w16cid:durableId="461270394">
    <w:abstractNumId w:val="4"/>
  </w:num>
  <w:num w:numId="3" w16cid:durableId="868419737">
    <w:abstractNumId w:val="1"/>
  </w:num>
  <w:num w:numId="4" w16cid:durableId="1082877577">
    <w:abstractNumId w:val="0"/>
  </w:num>
  <w:num w:numId="5" w16cid:durableId="410540724">
    <w:abstractNumId w:val="2"/>
  </w:num>
  <w:num w:numId="6" w16cid:durableId="166335980">
    <w:abstractNumId w:val="7"/>
  </w:num>
  <w:num w:numId="7" w16cid:durableId="238833662">
    <w:abstractNumId w:val="5"/>
  </w:num>
  <w:num w:numId="8" w16cid:durableId="1772581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A8"/>
    <w:rsid w:val="000429ED"/>
    <w:rsid w:val="00084867"/>
    <w:rsid w:val="000A702A"/>
    <w:rsid w:val="000B0DBD"/>
    <w:rsid w:val="00137AF7"/>
    <w:rsid w:val="0016372D"/>
    <w:rsid w:val="00196EA6"/>
    <w:rsid w:val="001E1C48"/>
    <w:rsid w:val="00211F22"/>
    <w:rsid w:val="00250A9F"/>
    <w:rsid w:val="00262917"/>
    <w:rsid w:val="002C644A"/>
    <w:rsid w:val="003055BF"/>
    <w:rsid w:val="00373DFC"/>
    <w:rsid w:val="003754EB"/>
    <w:rsid w:val="00376F16"/>
    <w:rsid w:val="003920D5"/>
    <w:rsid w:val="003F2F85"/>
    <w:rsid w:val="004711F9"/>
    <w:rsid w:val="00474D8E"/>
    <w:rsid w:val="00490725"/>
    <w:rsid w:val="004B5DCB"/>
    <w:rsid w:val="004E2A7D"/>
    <w:rsid w:val="005156DC"/>
    <w:rsid w:val="00532E27"/>
    <w:rsid w:val="00552C6A"/>
    <w:rsid w:val="00560898"/>
    <w:rsid w:val="005C3822"/>
    <w:rsid w:val="006045C9"/>
    <w:rsid w:val="006145FC"/>
    <w:rsid w:val="00623142"/>
    <w:rsid w:val="00692B56"/>
    <w:rsid w:val="00695B2A"/>
    <w:rsid w:val="006D793C"/>
    <w:rsid w:val="00757910"/>
    <w:rsid w:val="007C00A4"/>
    <w:rsid w:val="007D16CA"/>
    <w:rsid w:val="007D3734"/>
    <w:rsid w:val="008129AA"/>
    <w:rsid w:val="00816478"/>
    <w:rsid w:val="00823BB1"/>
    <w:rsid w:val="008354B8"/>
    <w:rsid w:val="00864388"/>
    <w:rsid w:val="00873087"/>
    <w:rsid w:val="00891A5E"/>
    <w:rsid w:val="00894678"/>
    <w:rsid w:val="008E715E"/>
    <w:rsid w:val="009045F7"/>
    <w:rsid w:val="0090460C"/>
    <w:rsid w:val="00910AF1"/>
    <w:rsid w:val="00926C1C"/>
    <w:rsid w:val="009657F3"/>
    <w:rsid w:val="009A53CF"/>
    <w:rsid w:val="009C0358"/>
    <w:rsid w:val="009E04D2"/>
    <w:rsid w:val="00A84E9D"/>
    <w:rsid w:val="00AC0A50"/>
    <w:rsid w:val="00AC23A7"/>
    <w:rsid w:val="00AD0402"/>
    <w:rsid w:val="00AE5AE8"/>
    <w:rsid w:val="00AF29DB"/>
    <w:rsid w:val="00B21CD9"/>
    <w:rsid w:val="00B4759D"/>
    <w:rsid w:val="00BC23EF"/>
    <w:rsid w:val="00BF2E26"/>
    <w:rsid w:val="00C00DF9"/>
    <w:rsid w:val="00C15215"/>
    <w:rsid w:val="00C6027F"/>
    <w:rsid w:val="00C610A3"/>
    <w:rsid w:val="00CA3D31"/>
    <w:rsid w:val="00CD380A"/>
    <w:rsid w:val="00CE1385"/>
    <w:rsid w:val="00CF785C"/>
    <w:rsid w:val="00D44C40"/>
    <w:rsid w:val="00D54E8E"/>
    <w:rsid w:val="00D966FD"/>
    <w:rsid w:val="00DA44E2"/>
    <w:rsid w:val="00DD4AB0"/>
    <w:rsid w:val="00E03EA4"/>
    <w:rsid w:val="00E5004C"/>
    <w:rsid w:val="00E62208"/>
    <w:rsid w:val="00EB1BA9"/>
    <w:rsid w:val="00EB2176"/>
    <w:rsid w:val="00EB56BA"/>
    <w:rsid w:val="00F53A09"/>
    <w:rsid w:val="00F824F5"/>
    <w:rsid w:val="00F95CBC"/>
    <w:rsid w:val="00FC64B6"/>
    <w:rsid w:val="00FD2763"/>
    <w:rsid w:val="00FD2AF8"/>
    <w:rsid w:val="00FE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8351"/>
  <w15:chartTrackingRefBased/>
  <w15:docId w15:val="{E8C03F3E-4B66-4858-B667-026F71C2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E4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5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5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AF8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B0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raghavikonda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-sri-raghavi-konda/" TargetMode="External"/><Relationship Id="rId5" Type="http://schemas.openxmlformats.org/officeDocument/2006/relationships/hyperlink" Target="mailto:raghavikonda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 Raghavi Konda</dc:creator>
  <cp:keywords/>
  <dc:description/>
  <cp:lastModifiedBy>Sai Sri Raghavi Konda</cp:lastModifiedBy>
  <cp:revision>69</cp:revision>
  <dcterms:created xsi:type="dcterms:W3CDTF">2025-02-12T23:06:00Z</dcterms:created>
  <dcterms:modified xsi:type="dcterms:W3CDTF">2025-03-14T06:35:00Z</dcterms:modified>
</cp:coreProperties>
</file>