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Information Retrieval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Term Paper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Recognising Expression Manipulation in Adversarial Exchanges</w:t>
      </w:r>
    </w:p>
    <w:p w:rsidR="00000000" w:rsidDel="00000000" w:rsidP="00000000" w:rsidRDefault="00000000" w:rsidRPr="00000000">
      <w:pPr>
        <w:ind w:left="144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Raghav Mittal</w:t>
        <w:tab/>
        <w:tab/>
        <w:tab/>
        <w:tab/>
        <w:tab/>
        <w:t xml:space="preserve">Mohit Sharma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Ashoka University</w:t>
        <w:tab/>
        <w:tab/>
        <w:tab/>
        <w:tab/>
        <w:tab/>
        <w:t xml:space="preserve">Ashoka University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raghav.mittal_ug18@ashoka.edu.in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mohit.sharma@ashoka.edu.in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Paras Bhattrai</w:t>
        <w:tab/>
        <w:tab/>
        <w:tab/>
        <w:tab/>
        <w:tab/>
        <w:t xml:space="preserve">Manisha Sah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Ashoka University</w:t>
        <w:tab/>
        <w:tab/>
        <w:tab/>
        <w:tab/>
        <w:tab/>
        <w:t xml:space="preserve">Ashoka University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paras.bhattrai@ashoka.edu.in</w:t>
        <w:tab/>
        <w:tab/>
        <w:tab/>
        <w:t xml:space="preserve">manisha.sah@ashoka.edu.in</w:t>
      </w:r>
    </w:p>
    <w:p w:rsidR="00000000" w:rsidDel="00000000" w:rsidP="00000000" w:rsidRDefault="00000000" w:rsidRPr="00000000">
      <w:pPr>
        <w:ind w:left="144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Xth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December,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Related Work/History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 Details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Strategies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 message length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list of words that sound similar to red-flagged words. Eg: Knives becomes nifes. This can be done by adding noise to the dataset.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 oddity in a sentence, word frequency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various probabilistic models and machine learning algorithms on the set to get results: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Theorems Used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Observations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