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2AD8" w14:textId="77777777" w:rsidR="00521834" w:rsidRDefault="00000000">
      <w:pPr>
        <w:spacing w:line="256" w:lineRule="auto"/>
        <w:ind w:left="215" w:right="242"/>
        <w:jc w:val="center"/>
        <w:rPr>
          <w:rFonts w:ascii="Calibri"/>
          <w:b/>
          <w:sz w:val="36"/>
        </w:rPr>
      </w:pPr>
      <w:r>
        <w:rPr>
          <w:rFonts w:ascii="Calibri"/>
          <w:b/>
          <w:color w:val="000064"/>
          <w:sz w:val="36"/>
        </w:rPr>
        <w:t>PDPM INDIAN INSTITUTE OF INFORMATION TECHNOLOGY,</w:t>
      </w:r>
      <w:r>
        <w:rPr>
          <w:rFonts w:ascii="Calibri"/>
          <w:b/>
          <w:color w:val="000064"/>
          <w:spacing w:val="-79"/>
          <w:sz w:val="36"/>
        </w:rPr>
        <w:t xml:space="preserve"> </w:t>
      </w:r>
      <w:r>
        <w:rPr>
          <w:rFonts w:ascii="Calibri"/>
          <w:b/>
          <w:color w:val="000064"/>
          <w:sz w:val="36"/>
        </w:rPr>
        <w:t>DESIGN</w:t>
      </w:r>
      <w:r>
        <w:rPr>
          <w:rFonts w:ascii="Calibri"/>
          <w:b/>
          <w:color w:val="000064"/>
          <w:spacing w:val="-2"/>
          <w:sz w:val="36"/>
        </w:rPr>
        <w:t xml:space="preserve"> </w:t>
      </w:r>
      <w:r>
        <w:rPr>
          <w:rFonts w:ascii="Calibri"/>
          <w:b/>
          <w:color w:val="000064"/>
          <w:sz w:val="36"/>
        </w:rPr>
        <w:t>AND</w:t>
      </w:r>
      <w:r>
        <w:rPr>
          <w:rFonts w:ascii="Calibri"/>
          <w:b/>
          <w:color w:val="000064"/>
          <w:spacing w:val="-3"/>
          <w:sz w:val="36"/>
        </w:rPr>
        <w:t xml:space="preserve"> </w:t>
      </w:r>
      <w:r>
        <w:rPr>
          <w:rFonts w:ascii="Calibri"/>
          <w:b/>
          <w:color w:val="000064"/>
          <w:sz w:val="36"/>
        </w:rPr>
        <w:t>MANUFACTURING</w:t>
      </w:r>
      <w:r>
        <w:rPr>
          <w:rFonts w:ascii="Calibri"/>
          <w:b/>
          <w:color w:val="000064"/>
          <w:spacing w:val="5"/>
          <w:sz w:val="36"/>
        </w:rPr>
        <w:t xml:space="preserve"> </w:t>
      </w:r>
      <w:r>
        <w:rPr>
          <w:rFonts w:ascii="Calibri"/>
          <w:b/>
          <w:color w:val="000064"/>
          <w:sz w:val="36"/>
        </w:rPr>
        <w:t>JABALPUR</w:t>
      </w:r>
    </w:p>
    <w:p w14:paraId="2A2B8912" w14:textId="77777777" w:rsidR="00521834" w:rsidRDefault="00000000">
      <w:pPr>
        <w:pStyle w:val="Heading3"/>
        <w:ind w:left="215" w:right="235"/>
        <w:jc w:val="center"/>
      </w:pPr>
      <w:r>
        <w:rPr>
          <w:color w:val="000064"/>
        </w:rPr>
        <w:t>Madhya</w:t>
      </w:r>
      <w:r>
        <w:rPr>
          <w:color w:val="000064"/>
          <w:spacing w:val="-4"/>
        </w:rPr>
        <w:t xml:space="preserve"> </w:t>
      </w:r>
      <w:r>
        <w:rPr>
          <w:color w:val="000064"/>
        </w:rPr>
        <w:t>Pradesh-482005,</w:t>
      </w:r>
      <w:r>
        <w:rPr>
          <w:color w:val="000064"/>
          <w:spacing w:val="-5"/>
        </w:rPr>
        <w:t xml:space="preserve"> </w:t>
      </w:r>
      <w:r>
        <w:rPr>
          <w:color w:val="000064"/>
        </w:rPr>
        <w:t>India</w:t>
      </w:r>
    </w:p>
    <w:p w14:paraId="633640E4" w14:textId="77777777" w:rsidR="00521834" w:rsidRDefault="00521834">
      <w:pPr>
        <w:pStyle w:val="BodyText"/>
        <w:rPr>
          <w:rFonts w:ascii="Calibri"/>
          <w:b/>
        </w:rPr>
      </w:pPr>
    </w:p>
    <w:p w14:paraId="3364645D" w14:textId="77777777" w:rsidR="00521834" w:rsidRDefault="00521834">
      <w:pPr>
        <w:pStyle w:val="BodyText"/>
        <w:rPr>
          <w:rFonts w:ascii="Calibri"/>
          <w:b/>
        </w:rPr>
      </w:pPr>
    </w:p>
    <w:p w14:paraId="2D6B0F17" w14:textId="77777777" w:rsidR="00521834" w:rsidRDefault="00000000">
      <w:pPr>
        <w:pStyle w:val="BodyText"/>
        <w:spacing w:before="8"/>
        <w:rPr>
          <w:rFonts w:ascii="Calibri"/>
          <w:b/>
          <w:sz w:val="21"/>
        </w:rPr>
      </w:pPr>
      <w:r>
        <w:rPr>
          <w:noProof/>
        </w:rPr>
        <w:drawing>
          <wp:anchor distT="0" distB="0" distL="0" distR="0" simplePos="0" relativeHeight="251658240" behindDoc="0" locked="0" layoutInCell="1" allowOverlap="1" wp14:anchorId="3475DDC1" wp14:editId="28C8F94D">
            <wp:simplePos x="0" y="0"/>
            <wp:positionH relativeFrom="page">
              <wp:posOffset>3475354</wp:posOffset>
            </wp:positionH>
            <wp:positionV relativeFrom="paragraph">
              <wp:posOffset>192998</wp:posOffset>
            </wp:positionV>
            <wp:extent cx="606171" cy="606171"/>
            <wp:effectExtent l="0" t="0" r="0" b="0"/>
            <wp:wrapTopAndBottom/>
            <wp:docPr id="1" name="image1.jpeg" descr="Indian Institute of Information Technology, Design and Manufacturing,  Jabalpu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06171" cy="606171"/>
                    </a:xfrm>
                    <a:prstGeom prst="rect">
                      <a:avLst/>
                    </a:prstGeom>
                  </pic:spPr>
                </pic:pic>
              </a:graphicData>
            </a:graphic>
          </wp:anchor>
        </w:drawing>
      </w:r>
    </w:p>
    <w:p w14:paraId="7F2EADE2" w14:textId="77777777" w:rsidR="00521834" w:rsidRDefault="00521834">
      <w:pPr>
        <w:pStyle w:val="BodyText"/>
        <w:spacing w:before="9"/>
        <w:rPr>
          <w:rFonts w:ascii="Calibri"/>
          <w:b/>
          <w:sz w:val="22"/>
        </w:rPr>
      </w:pPr>
    </w:p>
    <w:p w14:paraId="3CD1B0B6" w14:textId="77777777" w:rsidR="00521834" w:rsidRDefault="00000000">
      <w:pPr>
        <w:pStyle w:val="Title"/>
      </w:pPr>
      <w:r>
        <w:t>Early</w:t>
      </w:r>
      <w:r>
        <w:rPr>
          <w:spacing w:val="-4"/>
        </w:rPr>
        <w:t xml:space="preserve"> </w:t>
      </w:r>
      <w:r>
        <w:t>Detection of</w:t>
      </w:r>
      <w:r>
        <w:rPr>
          <w:spacing w:val="-3"/>
        </w:rPr>
        <w:t xml:space="preserve"> </w:t>
      </w:r>
      <w:r>
        <w:t>Heart</w:t>
      </w:r>
      <w:r>
        <w:rPr>
          <w:spacing w:val="-2"/>
        </w:rPr>
        <w:t xml:space="preserve"> </w:t>
      </w:r>
      <w:r>
        <w:t>Attack</w:t>
      </w:r>
    </w:p>
    <w:p w14:paraId="53750876" w14:textId="77777777" w:rsidR="00521834" w:rsidRDefault="00521834">
      <w:pPr>
        <w:pStyle w:val="BodyText"/>
        <w:spacing w:before="4"/>
        <w:rPr>
          <w:rFonts w:ascii="Calibri"/>
          <w:b/>
          <w:sz w:val="41"/>
        </w:rPr>
      </w:pPr>
    </w:p>
    <w:p w14:paraId="4BD2889C" w14:textId="6A2058A8" w:rsidR="00521834" w:rsidRDefault="00000000">
      <w:pPr>
        <w:spacing w:line="267" w:lineRule="exact"/>
        <w:ind w:left="215" w:right="231"/>
        <w:jc w:val="center"/>
        <w:rPr>
          <w:rFonts w:ascii="Calibri"/>
          <w:i/>
        </w:rPr>
      </w:pPr>
      <w:r>
        <w:rPr>
          <w:rFonts w:ascii="Calibri"/>
          <w:i/>
        </w:rPr>
        <w:t>Interim</w:t>
      </w:r>
      <w:r>
        <w:rPr>
          <w:rFonts w:ascii="Calibri"/>
          <w:i/>
          <w:spacing w:val="-5"/>
        </w:rPr>
        <w:t xml:space="preserve"> </w:t>
      </w:r>
      <w:r>
        <w:rPr>
          <w:rFonts w:ascii="Calibri"/>
          <w:i/>
        </w:rPr>
        <w:t>Report</w:t>
      </w:r>
      <w:r w:rsidR="00926CFF">
        <w:rPr>
          <w:rFonts w:ascii="Calibri"/>
          <w:i/>
        </w:rPr>
        <w:t xml:space="preserve"> </w:t>
      </w:r>
      <w:r w:rsidR="00926CFF">
        <w:rPr>
          <w:rFonts w:ascii="Calibri"/>
          <w:i/>
          <w:spacing w:val="-4"/>
        </w:rPr>
        <w:t>I</w:t>
      </w:r>
      <w:r>
        <w:rPr>
          <w:rFonts w:ascii="Calibri"/>
          <w:i/>
        </w:rPr>
        <w:t>I</w:t>
      </w:r>
      <w:r w:rsidR="008F6D0F">
        <w:rPr>
          <w:rFonts w:ascii="Calibri"/>
          <w:i/>
        </w:rPr>
        <w:t>I</w:t>
      </w:r>
      <w:r>
        <w:rPr>
          <w:rFonts w:ascii="Calibri"/>
          <w:i/>
        </w:rPr>
        <w:t>,</w:t>
      </w:r>
      <w:r>
        <w:rPr>
          <w:rFonts w:ascii="Calibri"/>
          <w:i/>
          <w:spacing w:val="-5"/>
        </w:rPr>
        <w:t xml:space="preserve"> </w:t>
      </w:r>
      <w:r>
        <w:rPr>
          <w:rFonts w:ascii="Calibri"/>
          <w:i/>
        </w:rPr>
        <w:t>submitted</w:t>
      </w:r>
      <w:r>
        <w:rPr>
          <w:rFonts w:ascii="Calibri"/>
          <w:i/>
          <w:spacing w:val="-1"/>
        </w:rPr>
        <w:t xml:space="preserve"> </w:t>
      </w:r>
      <w:r>
        <w:rPr>
          <w:rFonts w:ascii="Calibri"/>
          <w:i/>
        </w:rPr>
        <w:t>in</w:t>
      </w:r>
      <w:r>
        <w:rPr>
          <w:rFonts w:ascii="Calibri"/>
          <w:i/>
          <w:spacing w:val="-2"/>
        </w:rPr>
        <w:t xml:space="preserve"> </w:t>
      </w:r>
      <w:r>
        <w:rPr>
          <w:rFonts w:ascii="Calibri"/>
          <w:i/>
        </w:rPr>
        <w:t>partial</w:t>
      </w:r>
      <w:r>
        <w:rPr>
          <w:rFonts w:ascii="Calibri"/>
          <w:i/>
          <w:spacing w:val="4"/>
        </w:rPr>
        <w:t xml:space="preserve"> </w:t>
      </w:r>
      <w:r>
        <w:rPr>
          <w:rFonts w:ascii="Calibri"/>
          <w:i/>
        </w:rPr>
        <w:t>fulfilment</w:t>
      </w:r>
      <w:r>
        <w:rPr>
          <w:rFonts w:ascii="Calibri"/>
          <w:i/>
          <w:spacing w:val="-3"/>
        </w:rPr>
        <w:t xml:space="preserve"> </w:t>
      </w:r>
      <w:r>
        <w:rPr>
          <w:rFonts w:ascii="Calibri"/>
          <w:i/>
        </w:rPr>
        <w:t>of</w:t>
      </w:r>
      <w:r>
        <w:rPr>
          <w:rFonts w:ascii="Calibri"/>
          <w:i/>
          <w:spacing w:val="-2"/>
        </w:rPr>
        <w:t xml:space="preserve"> </w:t>
      </w:r>
      <w:r>
        <w:rPr>
          <w:rFonts w:ascii="Calibri"/>
          <w:i/>
        </w:rPr>
        <w:t>the</w:t>
      </w:r>
      <w:r>
        <w:rPr>
          <w:rFonts w:ascii="Calibri"/>
          <w:i/>
          <w:spacing w:val="-3"/>
        </w:rPr>
        <w:t xml:space="preserve"> </w:t>
      </w:r>
      <w:r>
        <w:rPr>
          <w:rFonts w:ascii="Calibri"/>
          <w:i/>
        </w:rPr>
        <w:t>requirement</w:t>
      </w:r>
      <w:r>
        <w:rPr>
          <w:rFonts w:ascii="Calibri"/>
          <w:i/>
          <w:spacing w:val="-4"/>
        </w:rPr>
        <w:t xml:space="preserve"> </w:t>
      </w:r>
      <w:r>
        <w:rPr>
          <w:rFonts w:ascii="Calibri"/>
          <w:i/>
        </w:rPr>
        <w:t>for</w:t>
      </w:r>
      <w:r>
        <w:rPr>
          <w:rFonts w:ascii="Calibri"/>
          <w:i/>
          <w:spacing w:val="-1"/>
        </w:rPr>
        <w:t xml:space="preserve"> </w:t>
      </w:r>
      <w:r>
        <w:rPr>
          <w:rFonts w:ascii="Calibri"/>
          <w:i/>
        </w:rPr>
        <w:t>the</w:t>
      </w:r>
      <w:r>
        <w:rPr>
          <w:rFonts w:ascii="Calibri"/>
          <w:i/>
          <w:spacing w:val="-2"/>
        </w:rPr>
        <w:t xml:space="preserve"> </w:t>
      </w:r>
      <w:r>
        <w:rPr>
          <w:rFonts w:ascii="Calibri"/>
          <w:i/>
        </w:rPr>
        <w:t>degree</w:t>
      </w:r>
      <w:r>
        <w:rPr>
          <w:rFonts w:ascii="Calibri"/>
          <w:i/>
          <w:spacing w:val="-3"/>
        </w:rPr>
        <w:t xml:space="preserve"> </w:t>
      </w:r>
      <w:r>
        <w:rPr>
          <w:rFonts w:ascii="Calibri"/>
          <w:i/>
        </w:rPr>
        <w:t>of</w:t>
      </w:r>
    </w:p>
    <w:p w14:paraId="66CF982B" w14:textId="77777777" w:rsidR="00521834" w:rsidRDefault="00000000">
      <w:pPr>
        <w:spacing w:line="340" w:lineRule="exact"/>
        <w:ind w:left="215" w:right="241"/>
        <w:jc w:val="center"/>
        <w:rPr>
          <w:rFonts w:ascii="Calibri"/>
          <w:b/>
          <w:sz w:val="28"/>
        </w:rPr>
      </w:pPr>
      <w:r>
        <w:rPr>
          <w:rFonts w:ascii="Calibri"/>
          <w:b/>
          <w:color w:val="000064"/>
          <w:sz w:val="28"/>
        </w:rPr>
        <w:t>Bachelor</w:t>
      </w:r>
      <w:r>
        <w:rPr>
          <w:rFonts w:ascii="Calibri"/>
          <w:b/>
          <w:color w:val="000064"/>
          <w:spacing w:val="2"/>
          <w:sz w:val="28"/>
        </w:rPr>
        <w:t xml:space="preserve"> </w:t>
      </w:r>
      <w:r>
        <w:rPr>
          <w:rFonts w:ascii="Calibri"/>
          <w:b/>
          <w:color w:val="000064"/>
          <w:sz w:val="28"/>
        </w:rPr>
        <w:t>of</w:t>
      </w:r>
      <w:r>
        <w:rPr>
          <w:rFonts w:ascii="Calibri"/>
          <w:b/>
          <w:color w:val="000064"/>
          <w:spacing w:val="-4"/>
          <w:sz w:val="28"/>
        </w:rPr>
        <w:t xml:space="preserve"> </w:t>
      </w:r>
      <w:r>
        <w:rPr>
          <w:rFonts w:ascii="Calibri"/>
          <w:b/>
          <w:color w:val="000064"/>
          <w:sz w:val="28"/>
        </w:rPr>
        <w:t>Technology</w:t>
      </w:r>
      <w:r>
        <w:rPr>
          <w:rFonts w:ascii="Calibri"/>
          <w:b/>
          <w:color w:val="000064"/>
          <w:spacing w:val="-5"/>
          <w:sz w:val="28"/>
        </w:rPr>
        <w:t xml:space="preserve"> </w:t>
      </w:r>
      <w:r>
        <w:rPr>
          <w:rFonts w:ascii="Calibri"/>
          <w:b/>
          <w:color w:val="000064"/>
          <w:sz w:val="28"/>
        </w:rPr>
        <w:t>(B.</w:t>
      </w:r>
      <w:r>
        <w:rPr>
          <w:rFonts w:ascii="Calibri"/>
          <w:b/>
          <w:color w:val="000064"/>
          <w:spacing w:val="-2"/>
          <w:sz w:val="28"/>
        </w:rPr>
        <w:t xml:space="preserve"> </w:t>
      </w:r>
      <w:r>
        <w:rPr>
          <w:rFonts w:ascii="Calibri"/>
          <w:b/>
          <w:color w:val="000064"/>
          <w:sz w:val="28"/>
        </w:rPr>
        <w:t>Tech) and</w:t>
      </w:r>
      <w:r>
        <w:rPr>
          <w:rFonts w:ascii="Calibri"/>
          <w:b/>
          <w:color w:val="000064"/>
          <w:spacing w:val="-5"/>
          <w:sz w:val="28"/>
        </w:rPr>
        <w:t xml:space="preserve"> </w:t>
      </w:r>
      <w:r>
        <w:rPr>
          <w:rFonts w:ascii="Calibri"/>
          <w:b/>
          <w:color w:val="000064"/>
          <w:sz w:val="28"/>
        </w:rPr>
        <w:t>Bachelor</w:t>
      </w:r>
      <w:r>
        <w:rPr>
          <w:rFonts w:ascii="Calibri"/>
          <w:b/>
          <w:color w:val="000064"/>
          <w:spacing w:val="3"/>
          <w:sz w:val="28"/>
        </w:rPr>
        <w:t xml:space="preserve"> </w:t>
      </w:r>
      <w:r>
        <w:rPr>
          <w:rFonts w:ascii="Calibri"/>
          <w:b/>
          <w:color w:val="000064"/>
          <w:sz w:val="28"/>
        </w:rPr>
        <w:t>of</w:t>
      </w:r>
      <w:r>
        <w:rPr>
          <w:rFonts w:ascii="Calibri"/>
          <w:b/>
          <w:color w:val="000064"/>
          <w:spacing w:val="-6"/>
          <w:sz w:val="28"/>
        </w:rPr>
        <w:t xml:space="preserve"> </w:t>
      </w:r>
      <w:r>
        <w:rPr>
          <w:rFonts w:ascii="Calibri"/>
          <w:b/>
          <w:color w:val="000064"/>
          <w:sz w:val="28"/>
        </w:rPr>
        <w:t>Design</w:t>
      </w:r>
      <w:r>
        <w:rPr>
          <w:rFonts w:ascii="Calibri"/>
          <w:b/>
          <w:color w:val="000064"/>
          <w:spacing w:val="-4"/>
          <w:sz w:val="28"/>
        </w:rPr>
        <w:t xml:space="preserve"> </w:t>
      </w:r>
      <w:r>
        <w:rPr>
          <w:rFonts w:ascii="Calibri"/>
          <w:b/>
          <w:color w:val="000064"/>
          <w:sz w:val="28"/>
        </w:rPr>
        <w:t>(B.</w:t>
      </w:r>
      <w:r>
        <w:rPr>
          <w:rFonts w:ascii="Calibri"/>
          <w:b/>
          <w:color w:val="000064"/>
          <w:spacing w:val="-6"/>
          <w:sz w:val="28"/>
        </w:rPr>
        <w:t xml:space="preserve"> </w:t>
      </w:r>
      <w:r>
        <w:rPr>
          <w:rFonts w:ascii="Calibri"/>
          <w:b/>
          <w:color w:val="000064"/>
          <w:sz w:val="28"/>
        </w:rPr>
        <w:t>Des)</w:t>
      </w:r>
    </w:p>
    <w:p w14:paraId="450D9F1C" w14:textId="77777777" w:rsidR="00521834" w:rsidRDefault="00521834">
      <w:pPr>
        <w:pStyle w:val="BodyText"/>
        <w:spacing w:before="11"/>
        <w:rPr>
          <w:rFonts w:ascii="Calibri"/>
          <w:b/>
          <w:sz w:val="36"/>
        </w:rPr>
      </w:pPr>
    </w:p>
    <w:p w14:paraId="77DF899E" w14:textId="77777777" w:rsidR="008F6D0F" w:rsidRDefault="008F6D0F" w:rsidP="008F6D0F">
      <w:pPr>
        <w:pStyle w:val="Heading1"/>
        <w:ind w:right="230"/>
      </w:pPr>
      <w:r>
        <w:t>Priyansh</w:t>
      </w:r>
      <w:r>
        <w:rPr>
          <w:spacing w:val="-2"/>
        </w:rPr>
        <w:t xml:space="preserve"> </w:t>
      </w:r>
      <w:r>
        <w:t>Sahu</w:t>
      </w:r>
    </w:p>
    <w:p w14:paraId="0CFD98E7" w14:textId="42F53BEC" w:rsidR="008F6D0F" w:rsidRPr="008F6D0F" w:rsidRDefault="008F6D0F" w:rsidP="008F6D0F">
      <w:pPr>
        <w:spacing w:before="7" w:line="267" w:lineRule="exact"/>
        <w:ind w:left="215" w:right="233"/>
        <w:jc w:val="center"/>
        <w:rPr>
          <w:rFonts w:ascii="Calibri"/>
        </w:rPr>
      </w:pPr>
      <w:r>
        <w:rPr>
          <w:rFonts w:ascii="Calibri"/>
        </w:rPr>
        <w:t>(Roll</w:t>
      </w:r>
      <w:r>
        <w:rPr>
          <w:rFonts w:ascii="Calibri"/>
          <w:spacing w:val="-4"/>
        </w:rPr>
        <w:t xml:space="preserve"> </w:t>
      </w:r>
      <w:r>
        <w:rPr>
          <w:rFonts w:ascii="Calibri"/>
        </w:rPr>
        <w:t>no.-20BCS163)</w:t>
      </w:r>
    </w:p>
    <w:p w14:paraId="369DC7D2" w14:textId="0BDF34E9" w:rsidR="00521834" w:rsidRDefault="00000000">
      <w:pPr>
        <w:pStyle w:val="Heading1"/>
        <w:spacing w:line="240" w:lineRule="auto"/>
        <w:ind w:left="989"/>
      </w:pPr>
      <w:r>
        <w:t>Kushal</w:t>
      </w:r>
      <w:r>
        <w:rPr>
          <w:spacing w:val="-3"/>
        </w:rPr>
        <w:t xml:space="preserve"> </w:t>
      </w:r>
      <w:proofErr w:type="spellStart"/>
      <w:r>
        <w:t>Gaddamwar</w:t>
      </w:r>
      <w:proofErr w:type="spellEnd"/>
    </w:p>
    <w:p w14:paraId="5E07842D" w14:textId="77777777" w:rsidR="00521834" w:rsidRDefault="00000000">
      <w:pPr>
        <w:spacing w:before="3"/>
        <w:ind w:left="215" w:right="233"/>
        <w:jc w:val="center"/>
        <w:rPr>
          <w:rFonts w:ascii="Calibri"/>
        </w:rPr>
      </w:pPr>
      <w:r>
        <w:rPr>
          <w:rFonts w:ascii="Calibri"/>
        </w:rPr>
        <w:t>(Roll</w:t>
      </w:r>
      <w:r>
        <w:rPr>
          <w:rFonts w:ascii="Calibri"/>
          <w:spacing w:val="-4"/>
        </w:rPr>
        <w:t xml:space="preserve"> </w:t>
      </w:r>
      <w:r>
        <w:rPr>
          <w:rFonts w:ascii="Calibri"/>
        </w:rPr>
        <w:t>no.-20BCS121)</w:t>
      </w:r>
    </w:p>
    <w:p w14:paraId="616697B9" w14:textId="77777777" w:rsidR="00521834" w:rsidRDefault="00000000">
      <w:pPr>
        <w:pStyle w:val="Heading1"/>
        <w:spacing w:before="39" w:line="240" w:lineRule="auto"/>
        <w:ind w:right="225"/>
      </w:pPr>
      <w:r>
        <w:t>Raghav Patidar</w:t>
      </w:r>
    </w:p>
    <w:p w14:paraId="37D78B32" w14:textId="77777777" w:rsidR="00521834" w:rsidRDefault="00000000">
      <w:pPr>
        <w:spacing w:before="60" w:line="267" w:lineRule="exact"/>
        <w:ind w:left="215" w:right="233"/>
        <w:jc w:val="center"/>
        <w:rPr>
          <w:rFonts w:ascii="Calibri"/>
        </w:rPr>
      </w:pPr>
      <w:r>
        <w:rPr>
          <w:rFonts w:ascii="Calibri"/>
        </w:rPr>
        <w:t>(Roll</w:t>
      </w:r>
      <w:r>
        <w:rPr>
          <w:rFonts w:ascii="Calibri"/>
          <w:spacing w:val="-4"/>
        </w:rPr>
        <w:t xml:space="preserve"> </w:t>
      </w:r>
      <w:r>
        <w:rPr>
          <w:rFonts w:ascii="Calibri"/>
        </w:rPr>
        <w:t>no.-20BCS168)</w:t>
      </w:r>
    </w:p>
    <w:p w14:paraId="6303C1B9" w14:textId="77777777" w:rsidR="00521834" w:rsidRDefault="00000000">
      <w:pPr>
        <w:pStyle w:val="Heading1"/>
        <w:ind w:left="989"/>
      </w:pPr>
      <w:r>
        <w:t>Neeraj</w:t>
      </w:r>
      <w:r>
        <w:rPr>
          <w:spacing w:val="-3"/>
        </w:rPr>
        <w:t xml:space="preserve"> </w:t>
      </w:r>
      <w:r>
        <w:t>Kumar</w:t>
      </w:r>
    </w:p>
    <w:p w14:paraId="222BB7C4" w14:textId="77777777" w:rsidR="00521834" w:rsidRDefault="00000000">
      <w:pPr>
        <w:spacing w:before="2" w:line="267" w:lineRule="exact"/>
        <w:ind w:left="215" w:right="233"/>
        <w:jc w:val="center"/>
        <w:rPr>
          <w:rFonts w:ascii="Calibri"/>
        </w:rPr>
      </w:pPr>
      <w:r>
        <w:rPr>
          <w:rFonts w:ascii="Calibri"/>
        </w:rPr>
        <w:t>(Roll</w:t>
      </w:r>
      <w:r>
        <w:rPr>
          <w:rFonts w:ascii="Calibri"/>
          <w:spacing w:val="-4"/>
        </w:rPr>
        <w:t xml:space="preserve"> </w:t>
      </w:r>
      <w:r>
        <w:rPr>
          <w:rFonts w:ascii="Calibri"/>
        </w:rPr>
        <w:t>no.-20BCS144)</w:t>
      </w:r>
    </w:p>
    <w:p w14:paraId="202950B9" w14:textId="77777777" w:rsidR="00521834" w:rsidRDefault="00000000">
      <w:pPr>
        <w:pStyle w:val="Heading1"/>
        <w:ind w:left="989"/>
      </w:pPr>
      <w:r>
        <w:t>Katta</w:t>
      </w:r>
      <w:r>
        <w:rPr>
          <w:spacing w:val="-3"/>
        </w:rPr>
        <w:t xml:space="preserve"> </w:t>
      </w:r>
      <w:r>
        <w:t>Nitish</w:t>
      </w:r>
    </w:p>
    <w:p w14:paraId="6C0A9A80" w14:textId="77777777" w:rsidR="00521834" w:rsidRDefault="00000000">
      <w:pPr>
        <w:spacing w:before="2" w:line="267" w:lineRule="exact"/>
        <w:ind w:left="989" w:right="1003"/>
        <w:jc w:val="center"/>
        <w:rPr>
          <w:rFonts w:ascii="Calibri"/>
        </w:rPr>
      </w:pPr>
      <w:r>
        <w:rPr>
          <w:rFonts w:ascii="Calibri"/>
        </w:rPr>
        <w:t>(Roll</w:t>
      </w:r>
      <w:r>
        <w:rPr>
          <w:rFonts w:ascii="Calibri"/>
          <w:spacing w:val="-4"/>
        </w:rPr>
        <w:t xml:space="preserve"> </w:t>
      </w:r>
      <w:r>
        <w:rPr>
          <w:rFonts w:ascii="Calibri"/>
        </w:rPr>
        <w:t>no.-20BEC052)</w:t>
      </w:r>
    </w:p>
    <w:p w14:paraId="6DD623C6" w14:textId="77777777" w:rsidR="00521834" w:rsidRDefault="00000000">
      <w:pPr>
        <w:pStyle w:val="Heading1"/>
        <w:ind w:right="231"/>
      </w:pPr>
      <w:r>
        <w:t>Mehul</w:t>
      </w:r>
      <w:r>
        <w:rPr>
          <w:spacing w:val="-3"/>
        </w:rPr>
        <w:t xml:space="preserve"> </w:t>
      </w:r>
      <w:proofErr w:type="spellStart"/>
      <w:r>
        <w:t>Dehury</w:t>
      </w:r>
      <w:proofErr w:type="spellEnd"/>
    </w:p>
    <w:p w14:paraId="4B2745C2" w14:textId="77777777" w:rsidR="00521834" w:rsidRDefault="00000000">
      <w:pPr>
        <w:spacing w:before="3" w:line="267" w:lineRule="exact"/>
        <w:ind w:left="215" w:right="228"/>
        <w:jc w:val="center"/>
        <w:rPr>
          <w:rFonts w:ascii="Calibri"/>
        </w:rPr>
      </w:pPr>
      <w:r>
        <w:rPr>
          <w:rFonts w:ascii="Calibri"/>
        </w:rPr>
        <w:t>(Roll</w:t>
      </w:r>
      <w:r>
        <w:rPr>
          <w:rFonts w:ascii="Calibri"/>
          <w:spacing w:val="-5"/>
        </w:rPr>
        <w:t xml:space="preserve"> </w:t>
      </w:r>
      <w:r>
        <w:rPr>
          <w:rFonts w:ascii="Calibri"/>
        </w:rPr>
        <w:t>no.-20BDS052)</w:t>
      </w:r>
    </w:p>
    <w:p w14:paraId="3CAC13CB" w14:textId="77777777" w:rsidR="00521834" w:rsidRDefault="00000000">
      <w:pPr>
        <w:pStyle w:val="Heading1"/>
        <w:ind w:right="221"/>
      </w:pPr>
      <w:r>
        <w:t>Swastik</w:t>
      </w:r>
      <w:r>
        <w:rPr>
          <w:spacing w:val="-2"/>
        </w:rPr>
        <w:t xml:space="preserve"> </w:t>
      </w:r>
      <w:r>
        <w:t>Bharti</w:t>
      </w:r>
    </w:p>
    <w:p w14:paraId="3080374D" w14:textId="77777777" w:rsidR="00521834" w:rsidRDefault="00000000">
      <w:pPr>
        <w:spacing w:before="7"/>
        <w:ind w:left="215" w:right="233"/>
        <w:jc w:val="center"/>
        <w:rPr>
          <w:rFonts w:ascii="Calibri"/>
        </w:rPr>
      </w:pPr>
      <w:r>
        <w:rPr>
          <w:rFonts w:ascii="Calibri"/>
        </w:rPr>
        <w:t>(Roll</w:t>
      </w:r>
      <w:r>
        <w:rPr>
          <w:rFonts w:ascii="Calibri"/>
          <w:spacing w:val="-5"/>
        </w:rPr>
        <w:t xml:space="preserve"> </w:t>
      </w:r>
      <w:r>
        <w:rPr>
          <w:rFonts w:ascii="Calibri"/>
        </w:rPr>
        <w:t>no.-20BSM058)</w:t>
      </w:r>
    </w:p>
    <w:p w14:paraId="41D655AC" w14:textId="77777777" w:rsidR="00521834" w:rsidRDefault="00521834">
      <w:pPr>
        <w:pStyle w:val="BodyText"/>
        <w:rPr>
          <w:rFonts w:ascii="Calibri"/>
          <w:sz w:val="22"/>
        </w:rPr>
      </w:pPr>
    </w:p>
    <w:p w14:paraId="56A17303" w14:textId="77777777" w:rsidR="00521834" w:rsidRDefault="00521834">
      <w:pPr>
        <w:pStyle w:val="BodyText"/>
        <w:spacing w:before="8"/>
        <w:rPr>
          <w:rFonts w:ascii="Calibri"/>
          <w:sz w:val="23"/>
        </w:rPr>
      </w:pPr>
    </w:p>
    <w:p w14:paraId="0AC61787" w14:textId="77777777" w:rsidR="00521834" w:rsidRDefault="00000000">
      <w:pPr>
        <w:ind w:left="215" w:right="225"/>
        <w:jc w:val="center"/>
        <w:rPr>
          <w:rFonts w:ascii="Calibri"/>
          <w:b/>
          <w:sz w:val="23"/>
        </w:rPr>
      </w:pPr>
      <w:r>
        <w:rPr>
          <w:rFonts w:ascii="Calibri"/>
          <w:b/>
          <w:sz w:val="23"/>
        </w:rPr>
        <w:t>Under</w:t>
      </w:r>
      <w:r>
        <w:rPr>
          <w:rFonts w:ascii="Calibri"/>
          <w:b/>
          <w:spacing w:val="-2"/>
          <w:sz w:val="23"/>
        </w:rPr>
        <w:t xml:space="preserve"> </w:t>
      </w:r>
      <w:r>
        <w:rPr>
          <w:rFonts w:ascii="Calibri"/>
          <w:b/>
          <w:sz w:val="23"/>
        </w:rPr>
        <w:t>Supervision</w:t>
      </w:r>
      <w:r>
        <w:rPr>
          <w:rFonts w:ascii="Calibri"/>
          <w:b/>
          <w:spacing w:val="-4"/>
          <w:sz w:val="23"/>
        </w:rPr>
        <w:t xml:space="preserve"> </w:t>
      </w:r>
      <w:r>
        <w:rPr>
          <w:rFonts w:ascii="Calibri"/>
          <w:b/>
          <w:sz w:val="23"/>
        </w:rPr>
        <w:t>of</w:t>
      </w:r>
    </w:p>
    <w:p w14:paraId="6C815CEC" w14:textId="77777777" w:rsidR="00521834" w:rsidRDefault="00000000">
      <w:pPr>
        <w:ind w:left="984" w:right="1003"/>
        <w:jc w:val="center"/>
        <w:rPr>
          <w:rFonts w:ascii="Calibri"/>
          <w:b/>
          <w:i/>
          <w:sz w:val="48"/>
        </w:rPr>
      </w:pPr>
      <w:r>
        <w:rPr>
          <w:rFonts w:ascii="Calibri"/>
          <w:b/>
          <w:i/>
          <w:color w:val="001F5F"/>
          <w:sz w:val="48"/>
        </w:rPr>
        <w:t>Dr.</w:t>
      </w:r>
      <w:r>
        <w:rPr>
          <w:rFonts w:ascii="Calibri"/>
          <w:b/>
          <w:i/>
          <w:color w:val="001F5F"/>
          <w:spacing w:val="-2"/>
          <w:sz w:val="48"/>
        </w:rPr>
        <w:t xml:space="preserve"> </w:t>
      </w:r>
      <w:r>
        <w:rPr>
          <w:rFonts w:ascii="Calibri"/>
          <w:b/>
          <w:i/>
          <w:color w:val="001F5F"/>
          <w:sz w:val="48"/>
        </w:rPr>
        <w:t>Koushik</w:t>
      </w:r>
      <w:r>
        <w:rPr>
          <w:rFonts w:ascii="Calibri"/>
          <w:b/>
          <w:i/>
          <w:color w:val="001F5F"/>
          <w:spacing w:val="-1"/>
          <w:sz w:val="48"/>
        </w:rPr>
        <w:t xml:space="preserve"> </w:t>
      </w:r>
      <w:r>
        <w:rPr>
          <w:rFonts w:ascii="Calibri"/>
          <w:b/>
          <w:i/>
          <w:color w:val="001F5F"/>
          <w:sz w:val="48"/>
        </w:rPr>
        <w:t>Dutta</w:t>
      </w:r>
    </w:p>
    <w:p w14:paraId="39D6C37E" w14:textId="77777777" w:rsidR="00521834" w:rsidRDefault="00521834" w:rsidP="00926CFF">
      <w:pPr>
        <w:rPr>
          <w:rFonts w:ascii="Calibri"/>
          <w:sz w:val="48"/>
        </w:rPr>
        <w:sectPr w:rsidR="00521834">
          <w:type w:val="continuous"/>
          <w:pgSz w:w="11910" w:h="16840"/>
          <w:pgMar w:top="15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958A709" w14:textId="77777777" w:rsidR="009334B1" w:rsidRDefault="0033612A" w:rsidP="0026625E">
      <w:pPr>
        <w:pStyle w:val="BodyText"/>
        <w:spacing w:before="4"/>
        <w:jc w:val="center"/>
        <w:rPr>
          <w:sz w:val="32"/>
          <w:szCs w:val="32"/>
        </w:rPr>
        <w:sectPr w:rsidR="009334B1" w:rsidSect="008D476F">
          <w:pgSz w:w="11910" w:h="16840"/>
          <w:pgMar w:top="1134" w:right="1321" w:bottom="278" w:left="1134" w:header="720" w:footer="720" w:gutter="0"/>
          <w:cols w:num="2" w:space="720"/>
        </w:sectPr>
      </w:pPr>
      <w:r w:rsidRPr="00CE478E">
        <w:rPr>
          <w:sz w:val="32"/>
          <w:szCs w:val="32"/>
        </w:rPr>
        <w:lastRenderedPageBreak/>
        <w:t xml:space="preserve"> </w:t>
      </w:r>
    </w:p>
    <w:p w14:paraId="4939F386" w14:textId="3F3EEBB8" w:rsidR="003D5D1A" w:rsidRDefault="0026625E" w:rsidP="0026625E">
      <w:pPr>
        <w:pStyle w:val="BodyText"/>
        <w:spacing w:before="4"/>
        <w:jc w:val="center"/>
        <w:rPr>
          <w:sz w:val="32"/>
          <w:szCs w:val="32"/>
        </w:rPr>
      </w:pPr>
      <w:r>
        <w:rPr>
          <w:sz w:val="32"/>
          <w:szCs w:val="32"/>
        </w:rPr>
        <w:t>…Until Now</w:t>
      </w:r>
    </w:p>
    <w:p w14:paraId="4EC3B3E3" w14:textId="0CC1228B" w:rsidR="0026625E" w:rsidRDefault="0026625E" w:rsidP="0026625E">
      <w:pPr>
        <w:pStyle w:val="BodyText"/>
        <w:spacing w:before="4"/>
        <w:jc w:val="both"/>
      </w:pPr>
      <w:r>
        <w:t>In the prior semester we have theorized the process of building an AI/ML based smart digital watch to monitor and detect heart problems specifically heart attach or stroke. We have understood the aim and importance of the project and the solution that we provide. We have estimated the budget and financial and non-financial requirement in order to complete the fabrication of a working prototype.</w:t>
      </w:r>
    </w:p>
    <w:p w14:paraId="6856ECFC" w14:textId="69CE6C1E" w:rsidR="008D476F" w:rsidRDefault="008D476F" w:rsidP="0026625E">
      <w:pPr>
        <w:pStyle w:val="BodyText"/>
        <w:spacing w:before="4"/>
        <w:jc w:val="both"/>
      </w:pPr>
    </w:p>
    <w:p w14:paraId="11773B46" w14:textId="77777777" w:rsidR="008D476F" w:rsidRDefault="008D476F" w:rsidP="008D476F">
      <w:pPr>
        <w:pStyle w:val="BodyText"/>
        <w:spacing w:before="4"/>
        <w:jc w:val="center"/>
        <w:rPr>
          <w:sz w:val="32"/>
          <w:szCs w:val="32"/>
        </w:rPr>
      </w:pPr>
      <w:r>
        <w:rPr>
          <w:sz w:val="32"/>
          <w:szCs w:val="32"/>
        </w:rPr>
        <w:t>The Data</w:t>
      </w:r>
    </w:p>
    <w:p w14:paraId="5DED638D" w14:textId="77777777" w:rsidR="00D71412" w:rsidRDefault="008D476F" w:rsidP="0026625E">
      <w:pPr>
        <w:pStyle w:val="BodyText"/>
        <w:spacing w:before="4"/>
        <w:jc w:val="both"/>
      </w:pPr>
      <w:r>
        <w:t xml:space="preserve">The dataset of study is the </w:t>
      </w:r>
      <w:hyperlink r:id="rId9">
        <w:r w:rsidRPr="009334B1">
          <w:rPr>
            <w:color w:val="000000" w:themeColor="text1"/>
          </w:rPr>
          <w:t>Heart Attack Analysis &amp; Prediction Dataset</w:t>
        </w:r>
      </w:hyperlink>
      <w:r>
        <w:t xml:space="preserve"> made available via Kaggle. The dataset features a series of independent variables (age, sex, exercise induced angina flag, major vessel count, chest pain indicators, resting blood pressure, </w:t>
      </w:r>
    </w:p>
    <w:p w14:paraId="64D78B4B" w14:textId="77777777" w:rsidR="00D71412" w:rsidRDefault="00D71412" w:rsidP="0026625E">
      <w:pPr>
        <w:pStyle w:val="BodyText"/>
        <w:spacing w:before="4"/>
        <w:jc w:val="both"/>
      </w:pPr>
    </w:p>
    <w:p w14:paraId="2F169C4E" w14:textId="77111174" w:rsidR="008D476F" w:rsidRDefault="008D476F" w:rsidP="0026625E">
      <w:pPr>
        <w:pStyle w:val="BodyText"/>
        <w:spacing w:before="4"/>
        <w:jc w:val="both"/>
      </w:pPr>
      <w:r>
        <w:t xml:space="preserve">cholesterol measures, fasting blood sugar, resting electrocardiographic results, and maximum heart rate achieved) and a binary indicator of low or high risk of heart attack. </w:t>
      </w:r>
    </w:p>
    <w:p w14:paraId="0F41EE62" w14:textId="64482EB9" w:rsidR="008D476F" w:rsidRDefault="008D476F" w:rsidP="0026625E">
      <w:pPr>
        <w:pStyle w:val="BodyText"/>
        <w:spacing w:before="4"/>
        <w:jc w:val="both"/>
      </w:pPr>
      <w:r>
        <w:t xml:space="preserve">The dataset comprises of </w:t>
      </w:r>
      <w:r w:rsidR="00D71412">
        <w:t xml:space="preserve">303 test cases and optimal for supervised machine learning algorithm. </w:t>
      </w:r>
    </w:p>
    <w:p w14:paraId="765BE97B" w14:textId="77777777" w:rsidR="009334B1" w:rsidRDefault="009334B1" w:rsidP="0026625E">
      <w:pPr>
        <w:pStyle w:val="BodyText"/>
        <w:spacing w:before="4"/>
        <w:jc w:val="both"/>
      </w:pPr>
    </w:p>
    <w:p w14:paraId="002503A9" w14:textId="6B7B414C" w:rsidR="0026625E" w:rsidRDefault="0026625E" w:rsidP="0026625E">
      <w:pPr>
        <w:pStyle w:val="BodyText"/>
        <w:spacing w:before="4"/>
        <w:jc w:val="center"/>
        <w:rPr>
          <w:sz w:val="32"/>
          <w:szCs w:val="32"/>
        </w:rPr>
      </w:pPr>
      <w:r>
        <w:rPr>
          <w:sz w:val="32"/>
          <w:szCs w:val="32"/>
        </w:rPr>
        <w:t>The Algorithm</w:t>
      </w:r>
    </w:p>
    <w:p w14:paraId="316E22E1" w14:textId="77777777" w:rsidR="00D71412" w:rsidRDefault="0026625E" w:rsidP="0026625E">
      <w:pPr>
        <w:pStyle w:val="BodyText"/>
        <w:spacing w:before="4"/>
        <w:jc w:val="both"/>
      </w:pPr>
      <w:r>
        <w:t xml:space="preserve">In the commencing semester we have </w:t>
      </w:r>
      <w:r w:rsidR="009334B1">
        <w:t xml:space="preserve">designed </w:t>
      </w:r>
      <w:proofErr w:type="gramStart"/>
      <w:r w:rsidR="009334B1">
        <w:t>a</w:t>
      </w:r>
      <w:proofErr w:type="gramEnd"/>
      <w:r w:rsidR="009334B1">
        <w:t xml:space="preserve"> algorithm that takes prerecorded data to calculate variables in order to predict weather or not a person is likely to have a heart attack. The goal is to optimize the algorithm to highest accuracy and calibrate it to work with live and continuous data stream.</w:t>
      </w:r>
      <w:r w:rsidR="008D476F">
        <w:t xml:space="preserve"> The algorithm can be changed in phase two.</w:t>
      </w:r>
    </w:p>
    <w:p w14:paraId="190CDB6A" w14:textId="63C90267" w:rsidR="00D71412" w:rsidRDefault="00D71412" w:rsidP="0026625E">
      <w:pPr>
        <w:pStyle w:val="BodyText"/>
        <w:spacing w:before="4"/>
        <w:jc w:val="both"/>
        <w:sectPr w:rsidR="00D71412" w:rsidSect="008D476F">
          <w:type w:val="continuous"/>
          <w:pgSz w:w="11910" w:h="16840"/>
          <w:pgMar w:top="1134" w:right="1321" w:bottom="278" w:left="1134" w:header="720" w:footer="720" w:gutter="0"/>
          <w:cols w:num="2" w:space="720"/>
        </w:sectPr>
      </w:pPr>
    </w:p>
    <w:p w14:paraId="7330C044" w14:textId="77777777" w:rsidR="008D476F" w:rsidRDefault="008D476F" w:rsidP="0026625E">
      <w:pPr>
        <w:pStyle w:val="BodyText"/>
        <w:spacing w:before="4"/>
        <w:jc w:val="both"/>
        <w:sectPr w:rsidR="008D476F" w:rsidSect="009334B1">
          <w:type w:val="continuous"/>
          <w:pgSz w:w="11910" w:h="16840"/>
          <w:pgMar w:top="1134" w:right="1321" w:bottom="278" w:left="1134" w:header="720" w:footer="720" w:gutter="0"/>
          <w:cols w:space="720"/>
        </w:sectPr>
      </w:pPr>
    </w:p>
    <w:p w14:paraId="3F1BC306" w14:textId="77777777" w:rsidR="009334B1" w:rsidRDefault="009334B1" w:rsidP="0026625E">
      <w:pPr>
        <w:pStyle w:val="BodyText"/>
        <w:spacing w:before="4"/>
        <w:jc w:val="both"/>
      </w:pPr>
    </w:p>
    <w:p w14:paraId="537847EE" w14:textId="0067F44A" w:rsidR="008D476F" w:rsidRDefault="00D71412" w:rsidP="00D71412">
      <w:pPr>
        <w:pStyle w:val="BodyText"/>
        <w:spacing w:before="4"/>
        <w:jc w:val="center"/>
      </w:pPr>
      <w:r w:rsidRPr="00D71412">
        <w:rPr>
          <w:noProof/>
        </w:rPr>
        <w:drawing>
          <wp:inline distT="0" distB="0" distL="0" distR="0" wp14:anchorId="0EA15DEF" wp14:editId="6511D625">
            <wp:extent cx="5135880" cy="3139440"/>
            <wp:effectExtent l="0" t="0" r="7620" b="3810"/>
            <wp:docPr id="133" name="Google Shape;133;gec2e1cceae_0_60"/>
            <wp:cNvGraphicFramePr/>
            <a:graphic xmlns:a="http://schemas.openxmlformats.org/drawingml/2006/main">
              <a:graphicData uri="http://schemas.openxmlformats.org/drawingml/2006/picture">
                <pic:pic xmlns:pic="http://schemas.openxmlformats.org/drawingml/2006/picture">
                  <pic:nvPicPr>
                    <pic:cNvPr id="133" name="Google Shape;133;gec2e1cceae_0_60"/>
                    <pic:cNvPicPr preferRelativeResize="0"/>
                  </pic:nvPicPr>
                  <pic:blipFill>
                    <a:blip r:embed="rId10">
                      <a:alphaModFix/>
                    </a:blip>
                    <a:stretch>
                      <a:fillRect/>
                    </a:stretch>
                  </pic:blipFill>
                  <pic:spPr>
                    <a:xfrm>
                      <a:off x="0" y="0"/>
                      <a:ext cx="5135880" cy="3139440"/>
                    </a:xfrm>
                    <a:prstGeom prst="rect">
                      <a:avLst/>
                    </a:prstGeom>
                    <a:noFill/>
                    <a:ln>
                      <a:noFill/>
                    </a:ln>
                  </pic:spPr>
                </pic:pic>
              </a:graphicData>
            </a:graphic>
          </wp:inline>
        </w:drawing>
      </w:r>
    </w:p>
    <w:p w14:paraId="2F137148" w14:textId="14C23509" w:rsidR="00D71412" w:rsidRPr="009334B1" w:rsidRDefault="00D71412" w:rsidP="00D71412">
      <w:pPr>
        <w:pStyle w:val="BodyText"/>
        <w:spacing w:before="4"/>
        <w:jc w:val="center"/>
      </w:pPr>
      <w:r w:rsidRPr="00D71412">
        <w:rPr>
          <w:noProof/>
        </w:rPr>
        <w:drawing>
          <wp:inline distT="0" distB="0" distL="0" distR="0" wp14:anchorId="79796951" wp14:editId="25572F1D">
            <wp:extent cx="5029200" cy="3299460"/>
            <wp:effectExtent l="0" t="0" r="0" b="0"/>
            <wp:docPr id="2" name="Google Shape;155;gec2e1cceae_0_98">
              <a:extLst xmlns:a="http://schemas.openxmlformats.org/drawingml/2006/main">
                <a:ext uri="{FF2B5EF4-FFF2-40B4-BE49-F238E27FC236}">
                  <a16:creationId xmlns:a16="http://schemas.microsoft.com/office/drawing/2014/main" id="{FE14A1F0-B6F1-4E31-FDCA-689EF6C3E7A2}"/>
                </a:ext>
              </a:extLst>
            </wp:docPr>
            <wp:cNvGraphicFramePr/>
            <a:graphic xmlns:a="http://schemas.openxmlformats.org/drawingml/2006/main">
              <a:graphicData uri="http://schemas.openxmlformats.org/drawingml/2006/picture">
                <pic:pic xmlns:pic="http://schemas.openxmlformats.org/drawingml/2006/picture">
                  <pic:nvPicPr>
                    <pic:cNvPr id="2" name="Google Shape;155;gec2e1cceae_0_98">
                      <a:extLst>
                        <a:ext uri="{FF2B5EF4-FFF2-40B4-BE49-F238E27FC236}">
                          <a16:creationId xmlns:a16="http://schemas.microsoft.com/office/drawing/2014/main" id="{FE14A1F0-B6F1-4E31-FDCA-689EF6C3E7A2}"/>
                        </a:ext>
                      </a:extLst>
                    </pic:cNvPr>
                    <pic:cNvPicPr preferRelativeResize="0"/>
                  </pic:nvPicPr>
                  <pic:blipFill>
                    <a:blip r:embed="rId11">
                      <a:alphaModFix/>
                    </a:blip>
                    <a:stretch>
                      <a:fillRect/>
                    </a:stretch>
                  </pic:blipFill>
                  <pic:spPr>
                    <a:xfrm>
                      <a:off x="0" y="0"/>
                      <a:ext cx="5029511" cy="3299664"/>
                    </a:xfrm>
                    <a:prstGeom prst="rect">
                      <a:avLst/>
                    </a:prstGeom>
                    <a:noFill/>
                    <a:ln>
                      <a:noFill/>
                    </a:ln>
                  </pic:spPr>
                </pic:pic>
              </a:graphicData>
            </a:graphic>
          </wp:inline>
        </w:drawing>
      </w:r>
    </w:p>
    <w:sectPr w:rsidR="00D71412" w:rsidRPr="009334B1" w:rsidSect="009334B1">
      <w:type w:val="continuous"/>
      <w:pgSz w:w="11910" w:h="16840"/>
      <w:pgMar w:top="1134" w:right="1321" w:bottom="278"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52209" w14:textId="77777777" w:rsidR="00273B39" w:rsidRDefault="00273B39" w:rsidP="003670B8">
      <w:r>
        <w:separator/>
      </w:r>
    </w:p>
  </w:endnote>
  <w:endnote w:type="continuationSeparator" w:id="0">
    <w:p w14:paraId="18579810" w14:textId="77777777" w:rsidR="00273B39" w:rsidRDefault="00273B39" w:rsidP="00367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919AA" w14:textId="77777777" w:rsidR="00273B39" w:rsidRDefault="00273B39" w:rsidP="003670B8">
      <w:r>
        <w:separator/>
      </w:r>
    </w:p>
  </w:footnote>
  <w:footnote w:type="continuationSeparator" w:id="0">
    <w:p w14:paraId="1B4C650F" w14:textId="77777777" w:rsidR="00273B39" w:rsidRDefault="00273B39" w:rsidP="003670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15DD"/>
    <w:multiLevelType w:val="hybridMultilevel"/>
    <w:tmpl w:val="CF548268"/>
    <w:lvl w:ilvl="0" w:tplc="4524067E">
      <w:start w:val="1"/>
      <w:numFmt w:val="decimal"/>
      <w:lvlText w:val="%1."/>
      <w:lvlJc w:val="left"/>
      <w:pPr>
        <w:ind w:left="821" w:hanging="361"/>
      </w:pPr>
      <w:rPr>
        <w:rFonts w:ascii="Times New Roman" w:eastAsia="Times New Roman" w:hAnsi="Times New Roman" w:cs="Times New Roman" w:hint="default"/>
        <w:w w:val="101"/>
        <w:sz w:val="18"/>
        <w:szCs w:val="18"/>
        <w:lang w:val="en-US" w:eastAsia="en-US" w:bidi="ar-SA"/>
      </w:rPr>
    </w:lvl>
    <w:lvl w:ilvl="1" w:tplc="55003526">
      <w:numFmt w:val="bullet"/>
      <w:lvlText w:val="•"/>
      <w:lvlJc w:val="left"/>
      <w:pPr>
        <w:ind w:left="1168" w:hanging="361"/>
      </w:pPr>
      <w:rPr>
        <w:rFonts w:hint="default"/>
        <w:lang w:val="en-US" w:eastAsia="en-US" w:bidi="ar-SA"/>
      </w:rPr>
    </w:lvl>
    <w:lvl w:ilvl="2" w:tplc="81E482D0">
      <w:numFmt w:val="bullet"/>
      <w:lvlText w:val="•"/>
      <w:lvlJc w:val="left"/>
      <w:pPr>
        <w:ind w:left="1516" w:hanging="361"/>
      </w:pPr>
      <w:rPr>
        <w:rFonts w:hint="default"/>
        <w:lang w:val="en-US" w:eastAsia="en-US" w:bidi="ar-SA"/>
      </w:rPr>
    </w:lvl>
    <w:lvl w:ilvl="3" w:tplc="F02A4024">
      <w:numFmt w:val="bullet"/>
      <w:lvlText w:val="•"/>
      <w:lvlJc w:val="left"/>
      <w:pPr>
        <w:ind w:left="1865" w:hanging="361"/>
      </w:pPr>
      <w:rPr>
        <w:rFonts w:hint="default"/>
        <w:lang w:val="en-US" w:eastAsia="en-US" w:bidi="ar-SA"/>
      </w:rPr>
    </w:lvl>
    <w:lvl w:ilvl="4" w:tplc="21089FA6">
      <w:numFmt w:val="bullet"/>
      <w:lvlText w:val="•"/>
      <w:lvlJc w:val="left"/>
      <w:pPr>
        <w:ind w:left="2213" w:hanging="361"/>
      </w:pPr>
      <w:rPr>
        <w:rFonts w:hint="default"/>
        <w:lang w:val="en-US" w:eastAsia="en-US" w:bidi="ar-SA"/>
      </w:rPr>
    </w:lvl>
    <w:lvl w:ilvl="5" w:tplc="0E80861C">
      <w:numFmt w:val="bullet"/>
      <w:lvlText w:val="•"/>
      <w:lvlJc w:val="left"/>
      <w:pPr>
        <w:ind w:left="2561" w:hanging="361"/>
      </w:pPr>
      <w:rPr>
        <w:rFonts w:hint="default"/>
        <w:lang w:val="en-US" w:eastAsia="en-US" w:bidi="ar-SA"/>
      </w:rPr>
    </w:lvl>
    <w:lvl w:ilvl="6" w:tplc="4F060E32">
      <w:numFmt w:val="bullet"/>
      <w:lvlText w:val="•"/>
      <w:lvlJc w:val="left"/>
      <w:pPr>
        <w:ind w:left="2910" w:hanging="361"/>
      </w:pPr>
      <w:rPr>
        <w:rFonts w:hint="default"/>
        <w:lang w:val="en-US" w:eastAsia="en-US" w:bidi="ar-SA"/>
      </w:rPr>
    </w:lvl>
    <w:lvl w:ilvl="7" w:tplc="F5CC54B2">
      <w:numFmt w:val="bullet"/>
      <w:lvlText w:val="•"/>
      <w:lvlJc w:val="left"/>
      <w:pPr>
        <w:ind w:left="3258" w:hanging="361"/>
      </w:pPr>
      <w:rPr>
        <w:rFonts w:hint="default"/>
        <w:lang w:val="en-US" w:eastAsia="en-US" w:bidi="ar-SA"/>
      </w:rPr>
    </w:lvl>
    <w:lvl w:ilvl="8" w:tplc="B1E07E2C">
      <w:numFmt w:val="bullet"/>
      <w:lvlText w:val="•"/>
      <w:lvlJc w:val="left"/>
      <w:pPr>
        <w:ind w:left="3606" w:hanging="361"/>
      </w:pPr>
      <w:rPr>
        <w:rFonts w:hint="default"/>
        <w:lang w:val="en-US" w:eastAsia="en-US" w:bidi="ar-SA"/>
      </w:rPr>
    </w:lvl>
  </w:abstractNum>
  <w:abstractNum w:abstractNumId="1" w15:restartNumberingAfterBreak="0">
    <w:nsid w:val="6225686A"/>
    <w:multiLevelType w:val="hybridMultilevel"/>
    <w:tmpl w:val="724E8760"/>
    <w:lvl w:ilvl="0" w:tplc="AEE4D612">
      <w:start w:val="1"/>
      <w:numFmt w:val="lowerRoman"/>
      <w:lvlText w:val="(%1)"/>
      <w:lvlJc w:val="left"/>
      <w:pPr>
        <w:ind w:left="100" w:hanging="327"/>
      </w:pPr>
      <w:rPr>
        <w:rFonts w:ascii="Times New Roman" w:eastAsia="Times New Roman" w:hAnsi="Times New Roman" w:cs="Times New Roman" w:hint="default"/>
        <w:w w:val="100"/>
        <w:sz w:val="20"/>
        <w:szCs w:val="20"/>
        <w:lang w:val="en-US" w:eastAsia="en-US" w:bidi="ar-SA"/>
      </w:rPr>
    </w:lvl>
    <w:lvl w:ilvl="1" w:tplc="DFF2083C">
      <w:start w:val="1"/>
      <w:numFmt w:val="decimal"/>
      <w:lvlText w:val="%2."/>
      <w:lvlJc w:val="left"/>
      <w:pPr>
        <w:ind w:left="786" w:hanging="361"/>
      </w:pPr>
      <w:rPr>
        <w:rFonts w:ascii="Times New Roman" w:eastAsia="Times New Roman" w:hAnsi="Times New Roman" w:cs="Times New Roman" w:hint="default"/>
        <w:b/>
        <w:bCs w:val="0"/>
        <w:w w:val="100"/>
        <w:sz w:val="20"/>
        <w:szCs w:val="20"/>
        <w:lang w:val="en-US" w:eastAsia="en-US" w:bidi="ar-SA"/>
      </w:rPr>
    </w:lvl>
    <w:lvl w:ilvl="2" w:tplc="7980B97A">
      <w:numFmt w:val="bullet"/>
      <w:lvlText w:val="•"/>
      <w:lvlJc w:val="left"/>
      <w:pPr>
        <w:ind w:left="1214" w:hanging="361"/>
      </w:pPr>
      <w:rPr>
        <w:rFonts w:hint="default"/>
        <w:lang w:val="en-US" w:eastAsia="en-US" w:bidi="ar-SA"/>
      </w:rPr>
    </w:lvl>
    <w:lvl w:ilvl="3" w:tplc="19C86BB4">
      <w:numFmt w:val="bullet"/>
      <w:lvlText w:val="•"/>
      <w:lvlJc w:val="left"/>
      <w:pPr>
        <w:ind w:left="1609" w:hanging="361"/>
      </w:pPr>
      <w:rPr>
        <w:rFonts w:hint="default"/>
        <w:lang w:val="en-US" w:eastAsia="en-US" w:bidi="ar-SA"/>
      </w:rPr>
    </w:lvl>
    <w:lvl w:ilvl="4" w:tplc="32D2311E">
      <w:numFmt w:val="bullet"/>
      <w:lvlText w:val="•"/>
      <w:lvlJc w:val="left"/>
      <w:pPr>
        <w:ind w:left="2004" w:hanging="361"/>
      </w:pPr>
      <w:rPr>
        <w:rFonts w:hint="default"/>
        <w:lang w:val="en-US" w:eastAsia="en-US" w:bidi="ar-SA"/>
      </w:rPr>
    </w:lvl>
    <w:lvl w:ilvl="5" w:tplc="944E0648">
      <w:numFmt w:val="bullet"/>
      <w:lvlText w:val="•"/>
      <w:lvlJc w:val="left"/>
      <w:pPr>
        <w:ind w:left="2399" w:hanging="361"/>
      </w:pPr>
      <w:rPr>
        <w:rFonts w:hint="default"/>
        <w:lang w:val="en-US" w:eastAsia="en-US" w:bidi="ar-SA"/>
      </w:rPr>
    </w:lvl>
    <w:lvl w:ilvl="6" w:tplc="6AD62F6C">
      <w:numFmt w:val="bullet"/>
      <w:lvlText w:val="•"/>
      <w:lvlJc w:val="left"/>
      <w:pPr>
        <w:ind w:left="2794" w:hanging="361"/>
      </w:pPr>
      <w:rPr>
        <w:rFonts w:hint="default"/>
        <w:lang w:val="en-US" w:eastAsia="en-US" w:bidi="ar-SA"/>
      </w:rPr>
    </w:lvl>
    <w:lvl w:ilvl="7" w:tplc="C1FC78D4">
      <w:numFmt w:val="bullet"/>
      <w:lvlText w:val="•"/>
      <w:lvlJc w:val="left"/>
      <w:pPr>
        <w:ind w:left="3189" w:hanging="361"/>
      </w:pPr>
      <w:rPr>
        <w:rFonts w:hint="default"/>
        <w:lang w:val="en-US" w:eastAsia="en-US" w:bidi="ar-SA"/>
      </w:rPr>
    </w:lvl>
    <w:lvl w:ilvl="8" w:tplc="D220A10E">
      <w:numFmt w:val="bullet"/>
      <w:lvlText w:val="•"/>
      <w:lvlJc w:val="left"/>
      <w:pPr>
        <w:ind w:left="3584" w:hanging="361"/>
      </w:pPr>
      <w:rPr>
        <w:rFonts w:hint="default"/>
        <w:lang w:val="en-US" w:eastAsia="en-US" w:bidi="ar-SA"/>
      </w:rPr>
    </w:lvl>
  </w:abstractNum>
  <w:abstractNum w:abstractNumId="2" w15:restartNumberingAfterBreak="0">
    <w:nsid w:val="77A1365B"/>
    <w:multiLevelType w:val="hybridMultilevel"/>
    <w:tmpl w:val="1AFA4002"/>
    <w:lvl w:ilvl="0" w:tplc="14485C72">
      <w:start w:val="1"/>
      <w:numFmt w:val="lowerRoman"/>
      <w:lvlText w:val="(%1)"/>
      <w:lvlJc w:val="left"/>
      <w:pPr>
        <w:ind w:left="100" w:hanging="327"/>
      </w:pPr>
      <w:rPr>
        <w:rFonts w:ascii="Times New Roman" w:eastAsia="Times New Roman" w:hAnsi="Times New Roman" w:cs="Times New Roman" w:hint="default"/>
        <w:w w:val="100"/>
        <w:sz w:val="20"/>
        <w:szCs w:val="20"/>
        <w:lang w:val="en-US" w:eastAsia="en-US" w:bidi="ar-SA"/>
      </w:rPr>
    </w:lvl>
    <w:lvl w:ilvl="1" w:tplc="0B401322">
      <w:start w:val="1"/>
      <w:numFmt w:val="decimal"/>
      <w:lvlText w:val="%2."/>
      <w:lvlJc w:val="left"/>
      <w:pPr>
        <w:ind w:left="820" w:hanging="361"/>
      </w:pPr>
      <w:rPr>
        <w:rFonts w:ascii="Times New Roman" w:eastAsia="Times New Roman" w:hAnsi="Times New Roman" w:cs="Times New Roman" w:hint="default"/>
        <w:w w:val="100"/>
        <w:sz w:val="20"/>
        <w:szCs w:val="20"/>
        <w:lang w:val="en-US" w:eastAsia="en-US" w:bidi="ar-SA"/>
      </w:rPr>
    </w:lvl>
    <w:lvl w:ilvl="2" w:tplc="7308966C">
      <w:numFmt w:val="bullet"/>
      <w:lvlText w:val="•"/>
      <w:lvlJc w:val="left"/>
      <w:pPr>
        <w:ind w:left="1214" w:hanging="361"/>
      </w:pPr>
      <w:rPr>
        <w:rFonts w:hint="default"/>
        <w:lang w:val="en-US" w:eastAsia="en-US" w:bidi="ar-SA"/>
      </w:rPr>
    </w:lvl>
    <w:lvl w:ilvl="3" w:tplc="1DF0E414">
      <w:numFmt w:val="bullet"/>
      <w:lvlText w:val="•"/>
      <w:lvlJc w:val="left"/>
      <w:pPr>
        <w:ind w:left="1609" w:hanging="361"/>
      </w:pPr>
      <w:rPr>
        <w:rFonts w:hint="default"/>
        <w:lang w:val="en-US" w:eastAsia="en-US" w:bidi="ar-SA"/>
      </w:rPr>
    </w:lvl>
    <w:lvl w:ilvl="4" w:tplc="7424212C">
      <w:numFmt w:val="bullet"/>
      <w:lvlText w:val="•"/>
      <w:lvlJc w:val="left"/>
      <w:pPr>
        <w:ind w:left="2004" w:hanging="361"/>
      </w:pPr>
      <w:rPr>
        <w:rFonts w:hint="default"/>
        <w:lang w:val="en-US" w:eastAsia="en-US" w:bidi="ar-SA"/>
      </w:rPr>
    </w:lvl>
    <w:lvl w:ilvl="5" w:tplc="EFF64FE0">
      <w:numFmt w:val="bullet"/>
      <w:lvlText w:val="•"/>
      <w:lvlJc w:val="left"/>
      <w:pPr>
        <w:ind w:left="2399" w:hanging="361"/>
      </w:pPr>
      <w:rPr>
        <w:rFonts w:hint="default"/>
        <w:lang w:val="en-US" w:eastAsia="en-US" w:bidi="ar-SA"/>
      </w:rPr>
    </w:lvl>
    <w:lvl w:ilvl="6" w:tplc="C0F4F20E">
      <w:numFmt w:val="bullet"/>
      <w:lvlText w:val="•"/>
      <w:lvlJc w:val="left"/>
      <w:pPr>
        <w:ind w:left="2794" w:hanging="361"/>
      </w:pPr>
      <w:rPr>
        <w:rFonts w:hint="default"/>
        <w:lang w:val="en-US" w:eastAsia="en-US" w:bidi="ar-SA"/>
      </w:rPr>
    </w:lvl>
    <w:lvl w:ilvl="7" w:tplc="8584AEE0">
      <w:numFmt w:val="bullet"/>
      <w:lvlText w:val="•"/>
      <w:lvlJc w:val="left"/>
      <w:pPr>
        <w:ind w:left="3189" w:hanging="361"/>
      </w:pPr>
      <w:rPr>
        <w:rFonts w:hint="default"/>
        <w:lang w:val="en-US" w:eastAsia="en-US" w:bidi="ar-SA"/>
      </w:rPr>
    </w:lvl>
    <w:lvl w:ilvl="8" w:tplc="5C1859A4">
      <w:numFmt w:val="bullet"/>
      <w:lvlText w:val="•"/>
      <w:lvlJc w:val="left"/>
      <w:pPr>
        <w:ind w:left="3584" w:hanging="361"/>
      </w:pPr>
      <w:rPr>
        <w:rFonts w:hint="default"/>
        <w:lang w:val="en-US" w:eastAsia="en-US" w:bidi="ar-SA"/>
      </w:rPr>
    </w:lvl>
  </w:abstractNum>
  <w:num w:numId="1" w16cid:durableId="1024936391">
    <w:abstractNumId w:val="0"/>
  </w:num>
  <w:num w:numId="2" w16cid:durableId="1888950288">
    <w:abstractNumId w:val="2"/>
  </w:num>
  <w:num w:numId="3" w16cid:durableId="839123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21834"/>
    <w:rsid w:val="001355E9"/>
    <w:rsid w:val="0026625E"/>
    <w:rsid w:val="00273B39"/>
    <w:rsid w:val="0033612A"/>
    <w:rsid w:val="003670B8"/>
    <w:rsid w:val="003D5D1A"/>
    <w:rsid w:val="003E09F5"/>
    <w:rsid w:val="00521834"/>
    <w:rsid w:val="0052739E"/>
    <w:rsid w:val="008D476F"/>
    <w:rsid w:val="008F6D0F"/>
    <w:rsid w:val="00926CFF"/>
    <w:rsid w:val="009334B1"/>
    <w:rsid w:val="00B0666F"/>
    <w:rsid w:val="00C23087"/>
    <w:rsid w:val="00CE478E"/>
    <w:rsid w:val="00D71412"/>
    <w:rsid w:val="00FF4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9E40D"/>
  <w15:docId w15:val="{C2F6635D-DF79-4139-8917-BFC37DE1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89" w:lineRule="exact"/>
      <w:ind w:left="215" w:right="1003"/>
      <w:jc w:val="center"/>
      <w:outlineLvl w:val="0"/>
    </w:pPr>
    <w:rPr>
      <w:rFonts w:ascii="Calibri" w:eastAsia="Calibri" w:hAnsi="Calibri" w:cs="Calibri"/>
      <w:b/>
      <w:bCs/>
      <w:sz w:val="32"/>
      <w:szCs w:val="32"/>
    </w:rPr>
  </w:style>
  <w:style w:type="paragraph" w:styleId="Heading2">
    <w:name w:val="heading 2"/>
    <w:basedOn w:val="Normal"/>
    <w:uiPriority w:val="9"/>
    <w:unhideWhenUsed/>
    <w:qFormat/>
    <w:pPr>
      <w:ind w:left="100"/>
      <w:outlineLvl w:val="1"/>
    </w:pPr>
    <w:rPr>
      <w:b/>
      <w:bCs/>
      <w:sz w:val="28"/>
      <w:szCs w:val="28"/>
    </w:rPr>
  </w:style>
  <w:style w:type="paragraph" w:styleId="Heading3">
    <w:name w:val="heading 3"/>
    <w:basedOn w:val="Normal"/>
    <w:uiPriority w:val="9"/>
    <w:unhideWhenUsed/>
    <w:qFormat/>
    <w:pPr>
      <w:spacing w:before="4"/>
      <w:ind w:left="100"/>
      <w:outlineLvl w:val="2"/>
    </w:pPr>
    <w:rPr>
      <w:rFonts w:ascii="Calibri" w:eastAsia="Calibri" w:hAnsi="Calibri" w:cs="Calibri"/>
      <w:b/>
      <w:bCs/>
    </w:rPr>
  </w:style>
  <w:style w:type="paragraph" w:styleId="Heading4">
    <w:name w:val="heading 4"/>
    <w:basedOn w:val="Normal"/>
    <w:uiPriority w:val="9"/>
    <w:unhideWhenUsed/>
    <w:qFormat/>
    <w:pPr>
      <w:spacing w:before="1"/>
      <w:ind w:left="820" w:hanging="361"/>
      <w:jc w:val="both"/>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989" w:right="1003"/>
      <w:jc w:val="center"/>
    </w:pPr>
    <w:rPr>
      <w:rFonts w:ascii="Calibri" w:eastAsia="Calibri" w:hAnsi="Calibri" w:cs="Calibri"/>
      <w:b/>
      <w:bCs/>
      <w:sz w:val="56"/>
      <w:szCs w:val="56"/>
    </w:rPr>
  </w:style>
  <w:style w:type="paragraph" w:styleId="ListParagraph">
    <w:name w:val="List Paragraph"/>
    <w:basedOn w:val="Normal"/>
    <w:uiPriority w:val="1"/>
    <w:qFormat/>
    <w:pPr>
      <w:ind w:left="820" w:hanging="361"/>
      <w:jc w:val="both"/>
    </w:pPr>
  </w:style>
  <w:style w:type="paragraph" w:customStyle="1" w:styleId="TableParagraph">
    <w:name w:val="Table Paragraph"/>
    <w:basedOn w:val="Normal"/>
    <w:uiPriority w:val="1"/>
    <w:qFormat/>
  </w:style>
  <w:style w:type="table" w:styleId="TableGrid">
    <w:name w:val="Table Grid"/>
    <w:basedOn w:val="TableNormal"/>
    <w:uiPriority w:val="39"/>
    <w:rsid w:val="00B0666F"/>
    <w:pPr>
      <w:widowControl/>
      <w:autoSpaceDE/>
      <w:autoSpaceDN/>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70B8"/>
    <w:pPr>
      <w:tabs>
        <w:tab w:val="center" w:pos="4513"/>
        <w:tab w:val="right" w:pos="9026"/>
      </w:tabs>
    </w:pPr>
  </w:style>
  <w:style w:type="character" w:customStyle="1" w:styleId="HeaderChar">
    <w:name w:val="Header Char"/>
    <w:basedOn w:val="DefaultParagraphFont"/>
    <w:link w:val="Header"/>
    <w:uiPriority w:val="99"/>
    <w:rsid w:val="003670B8"/>
    <w:rPr>
      <w:rFonts w:ascii="Times New Roman" w:eastAsia="Times New Roman" w:hAnsi="Times New Roman" w:cs="Times New Roman"/>
    </w:rPr>
  </w:style>
  <w:style w:type="paragraph" w:styleId="Footer">
    <w:name w:val="footer"/>
    <w:basedOn w:val="Normal"/>
    <w:link w:val="FooterChar"/>
    <w:uiPriority w:val="99"/>
    <w:unhideWhenUsed/>
    <w:rsid w:val="003670B8"/>
    <w:pPr>
      <w:tabs>
        <w:tab w:val="center" w:pos="4513"/>
        <w:tab w:val="right" w:pos="9026"/>
      </w:tabs>
    </w:pPr>
  </w:style>
  <w:style w:type="character" w:customStyle="1" w:styleId="FooterChar">
    <w:name w:val="Footer Char"/>
    <w:basedOn w:val="DefaultParagraphFont"/>
    <w:link w:val="Footer"/>
    <w:uiPriority w:val="99"/>
    <w:rsid w:val="003670B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12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rashikrahmanpritom/heart-attack-analysis-predi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D241E-E807-486D-8C4A-94E8BB809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Kumar</dc:creator>
  <cp:lastModifiedBy>priyansh sahu</cp:lastModifiedBy>
  <cp:revision>6</cp:revision>
  <dcterms:created xsi:type="dcterms:W3CDTF">2022-11-24T09:03:00Z</dcterms:created>
  <dcterms:modified xsi:type="dcterms:W3CDTF">2023-02-26T07:43:00Z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2022-10-19T00:00:00Z</vt:filetime>
  </property>
  <property fmtid="{D5CDD505-2E9C-101B-9397-08002B2CF9AE}" pid="3" name="Creator">
    <vt:lpwstr>Microsoft® Word 2016</vt:lpwstr>
  </property>
  <property fmtid="{D5CDD505-2E9C-101B-9397-08002B2CF9AE}" pid="4" name="LastSaved">
    <vt:filetime>2022-11-24T00:00:00Z</vt:filetime>
  </property>
</Properties>
</file>