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fortaa" w:cs="Comfortaa" w:eastAsia="Comfortaa" w:hAnsi="Comfortaa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3270"/>
        <w:tblGridChange w:id="0">
          <w:tblGrid>
            <w:gridCol w:w="7200"/>
            <w:gridCol w:w="327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3c78d8"/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Merriweather" w:cs="Merriweather" w:eastAsia="Merriweather" w:hAnsi="Merriweather"/>
                <w:color w:val="3c78d8"/>
                <w:sz w:val="48"/>
                <w:szCs w:val="48"/>
                <w:rtl w:val="0"/>
              </w:rPr>
              <w:t xml:space="preserve">Rahul Badgujar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Comfortaa" w:cs="Comfortaa" w:eastAsia="Comfortaa" w:hAnsi="Comfortaa"/>
                <w:sz w:val="16"/>
                <w:szCs w:val="16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Dynamic and 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adaptive</w:t>
            </w: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 software developer with over 5 years of experience in 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developing C++ Applications, Flutter Apps, Backend Development etc</w:t>
            </w: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. 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Passionate</w:t>
            </w: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 to solve 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real world</w:t>
            </w: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 problems 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with knowledge</w:t>
            </w: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. Eager to support the dev team at &lt;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ABCD</w:t>
            </w: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 Inc.&gt; with top-notch coding skills.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color w:val="434343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color w:val="434343"/>
                  <w:sz w:val="16"/>
                  <w:szCs w:val="16"/>
                  <w:rtl w:val="0"/>
                </w:rPr>
                <w:t xml:space="preserve">rahulbadgujar1508@gmail.com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+91 7775919753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color w:val="434343"/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color w:val="434343"/>
                  <w:rtl w:val="0"/>
                </w:rPr>
                <w:t xml:space="preserve">Web Portfolio</w:t>
              </w:r>
            </w:hyperlink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br w:type="textWrapping"/>
            </w:r>
            <w:hyperlink r:id="rId8">
              <w:r w:rsidDel="00000000" w:rsidR="00000000" w:rsidRPr="00000000">
                <w:rPr>
                  <w:color w:val="434343"/>
                  <w:sz w:val="16"/>
                  <w:szCs w:val="16"/>
                  <w:rtl w:val="0"/>
                </w:rPr>
                <w:t xml:space="preserve">rahulbadgujar</w:t>
              </w:r>
            </w:hyperlink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@</w:t>
            </w:r>
            <w:hyperlink r:id="rId9">
              <w:r w:rsidDel="00000000" w:rsidR="00000000" w:rsidRPr="00000000">
                <w:rPr>
                  <w:color w:val="434343"/>
                  <w:sz w:val="16"/>
                  <w:szCs w:val="16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br w:type="textWrapping"/>
            </w:r>
            <w:hyperlink r:id="rId10">
              <w:r w:rsidDel="00000000" w:rsidR="00000000" w:rsidRPr="00000000">
                <w:rPr>
                  <w:color w:val="434343"/>
                  <w:sz w:val="16"/>
                  <w:szCs w:val="16"/>
                  <w:rtl w:val="0"/>
                </w:rPr>
                <w:t xml:space="preserve">rahul-badgujar</w:t>
              </w:r>
            </w:hyperlink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@</w:t>
            </w:r>
            <w:hyperlink r:id="rId11">
              <w:r w:rsidDel="00000000" w:rsidR="00000000" w:rsidRPr="00000000">
                <w:rPr>
                  <w:color w:val="434343"/>
                  <w:sz w:val="16"/>
                  <w:szCs w:val="16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color w:val="434343"/>
                <w:sz w:val="16"/>
                <w:szCs w:val="16"/>
              </w:rPr>
            </w:pPr>
            <w:hyperlink r:id="rId12">
              <w:r w:rsidDel="00000000" w:rsidR="00000000" w:rsidRPr="00000000">
                <w:rPr>
                  <w:color w:val="434343"/>
                  <w:sz w:val="16"/>
                  <w:szCs w:val="16"/>
                  <w:rtl w:val="0"/>
                </w:rPr>
                <w:t xml:space="preserve">im_rb7_here</w:t>
              </w:r>
            </w:hyperlink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@</w:t>
            </w:r>
            <w:hyperlink r:id="rId13">
              <w:r w:rsidDel="00000000" w:rsidR="00000000" w:rsidRPr="00000000">
                <w:rPr>
                  <w:color w:val="434343"/>
                  <w:sz w:val="16"/>
                  <w:szCs w:val="16"/>
                  <w:rtl w:val="0"/>
                </w:rPr>
                <w:t xml:space="preserve">CodeChef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rFonts w:ascii="Comfortaa SemiBold" w:cs="Comfortaa SemiBold" w:eastAsia="Comfortaa SemiBold" w:hAnsi="Comfortaa SemiBold"/>
                <w:b w:val="0"/>
                <w:color w:val="434343"/>
                <w:sz w:val="20"/>
                <w:szCs w:val="20"/>
              </w:rPr>
            </w:pPr>
            <w:bookmarkStart w:colFirst="0" w:colLast="0" w:name="_rfgvkg2ifhfd" w:id="3"/>
            <w:bookmarkEnd w:id="3"/>
            <w:hyperlink r:id="rId14">
              <w:r w:rsidDel="00000000" w:rsidR="00000000" w:rsidRPr="00000000">
                <w:rPr>
                  <w:rtl w:val="0"/>
                </w:rPr>
                <w:t xml:space="preserve">Software Developer Intern - </w:t>
              </w:r>
            </w:hyperlink>
            <w:hyperlink r:id="rId15">
              <w:r w:rsidDel="00000000" w:rsidR="00000000" w:rsidRPr="00000000">
                <w:rPr>
                  <w:rtl w:val="0"/>
                </w:rPr>
                <w:t xml:space="preserve">Tenfins Consulting, CO, USA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mfortaa" w:cs="Comfortaa" w:eastAsia="Comfortaa" w:hAnsi="Comfortaa"/>
                <w:sz w:val="14"/>
                <w:szCs w:val="14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Fonts w:ascii="Comfortaa" w:cs="Comfortaa" w:eastAsia="Comfortaa" w:hAnsi="Comfortaa"/>
                <w:sz w:val="14"/>
                <w:szCs w:val="14"/>
                <w:rtl w:val="0"/>
              </w:rPr>
              <w:t xml:space="preserve">FEB 2021 - APR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Collaborating with the Remote Team to develop Flutter Apps, Packages and Server Side Scripts.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Contributed to development of  Comped App Frontend with Flutter and Backend with Dart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Developed Messaging feature and core feature Comps for Comped App</w:t>
            </w:r>
          </w:p>
          <w:p w:rsidR="00000000" w:rsidDel="00000000" w:rsidP="00000000" w:rsidRDefault="00000000" w:rsidRPr="00000000" w14:paraId="0000000E">
            <w:pPr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Building Packages for Tenfins Widgets and Packages Library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rPr/>
            </w:pPr>
            <w:bookmarkStart w:colFirst="0" w:colLast="0" w:name="_jhv78pp9wtzd" w:id="5"/>
            <w:bookmarkEnd w:id="5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rFonts w:ascii="Comfortaa SemiBold" w:cs="Comfortaa SemiBold" w:eastAsia="Comfortaa SemiBold" w:hAnsi="Comfortaa SemiBold"/>
                <w:b w:val="0"/>
                <w:color w:val="434343"/>
                <w:sz w:val="20"/>
                <w:szCs w:val="20"/>
              </w:rPr>
            </w:pPr>
            <w:bookmarkStart w:colFirst="0" w:colLast="0" w:name="_s5cimqskj7yu" w:id="6"/>
            <w:bookmarkEnd w:id="6"/>
            <w:hyperlink r:id="rId16">
              <w:r w:rsidDel="00000000" w:rsidR="00000000" w:rsidRPr="00000000">
                <w:rPr>
                  <w:rFonts w:ascii="Comfortaa SemiBold" w:cs="Comfortaa SemiBold" w:eastAsia="Comfortaa SemiBold" w:hAnsi="Comfortaa SemiBold"/>
                  <w:b w:val="0"/>
                  <w:color w:val="434343"/>
                  <w:sz w:val="18"/>
                  <w:szCs w:val="18"/>
                  <w:rtl w:val="0"/>
                </w:rPr>
                <w:t xml:space="preserve">Web Portfolio - </w:t>
              </w:r>
            </w:hyperlink>
            <w:hyperlink r:id="rId17">
              <w:r w:rsidDel="00000000" w:rsidR="00000000" w:rsidRPr="00000000">
                <w:rPr>
                  <w:rFonts w:ascii="Comfortaa SemiBold" w:cs="Comfortaa SemiBold" w:eastAsia="Comfortaa SemiBold" w:hAnsi="Comfortaa SemiBold"/>
                  <w:b w:val="0"/>
                  <w:color w:val="434343"/>
                  <w:sz w:val="18"/>
                  <w:szCs w:val="18"/>
                  <w:rtl w:val="0"/>
                </w:rPr>
                <w:t xml:space="preserve">Flutter Web App using Firebase Hosting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rPr>
                <w:rFonts w:ascii="Comfortaa" w:cs="Comfortaa" w:eastAsia="Comfortaa" w:hAnsi="Comfortaa"/>
                <w:sz w:val="14"/>
                <w:szCs w:val="14"/>
              </w:rPr>
            </w:pPr>
            <w:bookmarkStart w:colFirst="0" w:colLast="0" w:name="_voto4wi9bich" w:id="7"/>
            <w:bookmarkEnd w:id="7"/>
            <w:r w:rsidDel="00000000" w:rsidR="00000000" w:rsidRPr="00000000">
              <w:rPr>
                <w:rFonts w:ascii="Comfortaa" w:cs="Comfortaa" w:eastAsia="Comfortaa" w:hAnsi="Comfortaa"/>
                <w:sz w:val="14"/>
                <w:szCs w:val="14"/>
                <w:rtl w:val="0"/>
              </w:rPr>
              <w:t xml:space="preserve">JAN</w:t>
            </w:r>
            <w:r w:rsidDel="00000000" w:rsidR="00000000" w:rsidRPr="00000000">
              <w:rPr>
                <w:rFonts w:ascii="Comfortaa" w:cs="Comfortaa" w:eastAsia="Comfortaa" w:hAnsi="Comfortaa"/>
                <w:sz w:val="14"/>
                <w:szCs w:val="14"/>
                <w:rtl w:val="0"/>
              </w:rPr>
              <w:t xml:space="preserve"> 2021 - JAN 2021</w:t>
            </w:r>
          </w:p>
          <w:p w:rsidR="00000000" w:rsidDel="00000000" w:rsidP="00000000" w:rsidRDefault="00000000" w:rsidRPr="00000000" w14:paraId="00000012">
            <w:pPr>
              <w:spacing w:before="0" w:lineRule="auto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Developed Responsive Frontend using Flutter Web</w:t>
            </w:r>
          </w:p>
          <w:p w:rsidR="00000000" w:rsidDel="00000000" w:rsidP="00000000" w:rsidRDefault="00000000" w:rsidRPr="00000000" w14:paraId="00000013">
            <w:pPr>
              <w:spacing w:before="0" w:lineRule="auto"/>
              <w:rPr/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Serverless Application using Firebase Hosting and Firebase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rFonts w:ascii="Comfortaa SemiBold" w:cs="Comfortaa SemiBold" w:eastAsia="Comfortaa SemiBold" w:hAnsi="Comfortaa SemiBold"/>
                <w:b w:val="0"/>
                <w:sz w:val="20"/>
                <w:szCs w:val="20"/>
              </w:rPr>
            </w:pPr>
            <w:bookmarkStart w:colFirst="0" w:colLast="0" w:name="_i6258zqfrh3f" w:id="8"/>
            <w:bookmarkEnd w:id="8"/>
            <w:hyperlink r:id="rId18">
              <w:r w:rsidDel="00000000" w:rsidR="00000000" w:rsidRPr="00000000">
                <w:rPr>
                  <w:rFonts w:ascii="Comfortaa SemiBold" w:cs="Comfortaa SemiBold" w:eastAsia="Comfortaa SemiBold" w:hAnsi="Comfortaa SemiBold"/>
                  <w:b w:val="0"/>
                  <w:sz w:val="18"/>
                  <w:szCs w:val="18"/>
                  <w:rtl w:val="0"/>
                </w:rPr>
                <w:t xml:space="preserve">EShopee - </w:t>
              </w:r>
            </w:hyperlink>
            <w:hyperlink r:id="rId19">
              <w:r w:rsidDel="00000000" w:rsidR="00000000" w:rsidRPr="00000000">
                <w:rPr>
                  <w:rFonts w:ascii="Comfortaa SemiBold" w:cs="Comfortaa SemiBold" w:eastAsia="Comfortaa SemiBold" w:hAnsi="Comfortaa SemiBold"/>
                  <w:b w:val="0"/>
                  <w:sz w:val="18"/>
                  <w:szCs w:val="18"/>
                  <w:rtl w:val="0"/>
                </w:rPr>
                <w:t xml:space="preserve">eCommerce App with Flutter and Firebase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rPr>
                <w:rFonts w:ascii="Comfortaa" w:cs="Comfortaa" w:eastAsia="Comfortaa" w:hAnsi="Comfortaa"/>
                <w:sz w:val="14"/>
                <w:szCs w:val="14"/>
              </w:rPr>
            </w:pPr>
            <w:bookmarkStart w:colFirst="0" w:colLast="0" w:name="_csvw8jk7pc04" w:id="9"/>
            <w:bookmarkEnd w:id="9"/>
            <w:r w:rsidDel="00000000" w:rsidR="00000000" w:rsidRPr="00000000">
              <w:rPr>
                <w:rFonts w:ascii="Comfortaa" w:cs="Comfortaa" w:eastAsia="Comfortaa" w:hAnsi="Comfortaa"/>
                <w:sz w:val="14"/>
                <w:szCs w:val="14"/>
                <w:rtl w:val="0"/>
              </w:rPr>
              <w:t xml:space="preserve">DEC</w:t>
            </w:r>
            <w:r w:rsidDel="00000000" w:rsidR="00000000" w:rsidRPr="00000000">
              <w:rPr>
                <w:rFonts w:ascii="Comfortaa" w:cs="Comfortaa" w:eastAsia="Comfortaa" w:hAnsi="Comfortaa"/>
                <w:sz w:val="14"/>
                <w:szCs w:val="14"/>
                <w:rtl w:val="0"/>
              </w:rPr>
              <w:t xml:space="preserve"> 2020 - JAN 2021</w:t>
            </w:r>
          </w:p>
          <w:p w:rsidR="00000000" w:rsidDel="00000000" w:rsidP="00000000" w:rsidRDefault="00000000" w:rsidRPr="00000000" w14:paraId="00000016">
            <w:pPr>
              <w:spacing w:before="0" w:lineRule="auto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Developed Responsive Frontend and</w:t>
            </w:r>
            <w:r w:rsidDel="00000000" w:rsidR="00000000" w:rsidRPr="00000000">
              <w:rPr>
                <w:rtl w:val="0"/>
              </w:rPr>
              <w:t xml:space="preserve"> Backend with Provider State Management</w:t>
            </w: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 using Flutte</w:t>
            </w:r>
            <w:r w:rsidDel="00000000" w:rsidR="00000000" w:rsidRPr="00000000">
              <w:rPr>
                <w:rtl w:val="0"/>
              </w:rPr>
              <w:t xml:space="preserve">r Framework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Integrated Serverless Backend with Firebase</w:t>
            </w:r>
          </w:p>
          <w:p w:rsidR="00000000" w:rsidDel="00000000" w:rsidP="00000000" w:rsidRDefault="00000000" w:rsidRPr="00000000" w14:paraId="00000018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100+ Stars and 50+ Forks on GitHub Repository</w:t>
            </w:r>
          </w:p>
          <w:p w:rsidR="00000000" w:rsidDel="00000000" w:rsidP="00000000" w:rsidRDefault="00000000" w:rsidRPr="00000000" w14:paraId="00000019">
            <w:pPr>
              <w:pStyle w:val="Heading2"/>
              <w:rPr>
                <w:sz w:val="20"/>
                <w:szCs w:val="20"/>
              </w:rPr>
            </w:pPr>
            <w:bookmarkStart w:colFirst="0" w:colLast="0" w:name="_4rfibb9b2iuc" w:id="10"/>
            <w:bookmarkEnd w:id="10"/>
            <w:hyperlink r:id="rId20">
              <w:r w:rsidDel="00000000" w:rsidR="00000000" w:rsidRPr="00000000">
                <w:rPr>
                  <w:rtl w:val="0"/>
                </w:rPr>
                <w:t xml:space="preserve">Music Player -</w:t>
              </w:r>
            </w:hyperlink>
            <w:hyperlink r:id="rId21">
              <w:r w:rsidDel="00000000" w:rsidR="00000000" w:rsidRPr="00000000">
                <w:rPr>
                  <w:i w:val="1"/>
                  <w:sz w:val="20"/>
                  <w:szCs w:val="20"/>
                  <w:rtl w:val="0"/>
                </w:rPr>
                <w:t xml:space="preserve"> </w:t>
              </w:r>
            </w:hyperlink>
            <w:hyperlink r:id="rId22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Qt5 C++ QML Project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rPr>
                <w:rFonts w:ascii="Comfortaa" w:cs="Comfortaa" w:eastAsia="Comfortaa" w:hAnsi="Comfortaa"/>
                <w:sz w:val="14"/>
                <w:szCs w:val="14"/>
              </w:rPr>
            </w:pPr>
            <w:bookmarkStart w:colFirst="0" w:colLast="0" w:name="_f1g2oue3r0nq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sz w:val="14"/>
                <w:szCs w:val="14"/>
                <w:rtl w:val="0"/>
              </w:rPr>
              <w:t xml:space="preserve">APR 2020 - APR 2022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Developed UI and Backend Logic with QML primarily and minor QtC++ support</w:t>
            </w:r>
          </w:p>
          <w:p w:rsidR="00000000" w:rsidDel="00000000" w:rsidP="00000000" w:rsidRDefault="00000000" w:rsidRPr="00000000" w14:paraId="0000001C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Added support for playing songs stored in local disk, song queue and playlists</w:t>
            </w:r>
          </w:p>
          <w:p w:rsidR="00000000" w:rsidDel="00000000" w:rsidP="00000000" w:rsidRDefault="00000000" w:rsidRPr="00000000" w14:paraId="0000001D">
            <w:pPr>
              <w:pStyle w:val="Heading2"/>
              <w:rPr>
                <w:rFonts w:ascii="Comfortaa SemiBold" w:cs="Comfortaa SemiBold" w:eastAsia="Comfortaa SemiBold" w:hAnsi="Comfortaa SemiBold"/>
                <w:b w:val="0"/>
                <w:color w:val="434343"/>
                <w:sz w:val="20"/>
                <w:szCs w:val="20"/>
              </w:rPr>
            </w:pPr>
            <w:bookmarkStart w:colFirst="0" w:colLast="0" w:name="_x37fe4dft91r" w:id="12"/>
            <w:bookmarkEnd w:id="12"/>
            <w:hyperlink r:id="rId23">
              <w:r w:rsidDel="00000000" w:rsidR="00000000" w:rsidRPr="00000000">
                <w:rPr>
                  <w:rFonts w:ascii="Comfortaa SemiBold" w:cs="Comfortaa SemiBold" w:eastAsia="Comfortaa SemiBold" w:hAnsi="Comfortaa SemiBold"/>
                  <w:b w:val="0"/>
                  <w:color w:val="434343"/>
                  <w:sz w:val="18"/>
                  <w:szCs w:val="18"/>
                  <w:rtl w:val="0"/>
                </w:rPr>
                <w:t xml:space="preserve">The Classic Tetris Game -</w:t>
              </w:r>
            </w:hyperlink>
            <w:hyperlink r:id="rId24">
              <w:r w:rsidDel="00000000" w:rsidR="00000000" w:rsidRPr="00000000">
                <w:rPr>
                  <w:rFonts w:ascii="Comfortaa SemiBold" w:cs="Comfortaa SemiBold" w:eastAsia="Comfortaa SemiBold" w:hAnsi="Comfortaa SemiBold"/>
                  <w:b w:val="0"/>
                  <w:i w:val="1"/>
                  <w:color w:val="434343"/>
                  <w:sz w:val="20"/>
                  <w:szCs w:val="20"/>
                  <w:rtl w:val="0"/>
                </w:rPr>
                <w:t xml:space="preserve"> </w:t>
              </w:r>
            </w:hyperlink>
            <w:hyperlink r:id="rId25">
              <w:r w:rsidDel="00000000" w:rsidR="00000000" w:rsidRPr="00000000">
                <w:rPr>
                  <w:rFonts w:ascii="Comfortaa SemiBold" w:cs="Comfortaa SemiBold" w:eastAsia="Comfortaa SemiBold" w:hAnsi="Comfortaa SemiBold"/>
                  <w:b w:val="0"/>
                  <w:color w:val="434343"/>
                  <w:sz w:val="20"/>
                  <w:szCs w:val="20"/>
                  <w:rtl w:val="0"/>
                </w:rPr>
                <w:t xml:space="preserve">C++ SDL2 Game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3"/>
              <w:rPr>
                <w:rFonts w:ascii="Comfortaa" w:cs="Comfortaa" w:eastAsia="Comfortaa" w:hAnsi="Comfortaa"/>
                <w:sz w:val="14"/>
                <w:szCs w:val="14"/>
              </w:rPr>
            </w:pPr>
            <w:bookmarkStart w:colFirst="0" w:colLast="0" w:name="_e4arnc8lj8f0" w:id="13"/>
            <w:bookmarkEnd w:id="13"/>
            <w:r w:rsidDel="00000000" w:rsidR="00000000" w:rsidRPr="00000000">
              <w:rPr>
                <w:rFonts w:ascii="Comfortaa" w:cs="Comfortaa" w:eastAsia="Comfortaa" w:hAnsi="Comfortaa"/>
                <w:sz w:val="14"/>
                <w:szCs w:val="14"/>
                <w:rtl w:val="0"/>
              </w:rPr>
              <w:t xml:space="preserve">OCT</w:t>
            </w:r>
            <w:r w:rsidDel="00000000" w:rsidR="00000000" w:rsidRPr="00000000">
              <w:rPr>
                <w:rFonts w:ascii="Comfortaa" w:cs="Comfortaa" w:eastAsia="Comfortaa" w:hAnsi="Comfortaa"/>
                <w:sz w:val="14"/>
                <w:szCs w:val="14"/>
                <w:rtl w:val="0"/>
              </w:rPr>
              <w:t xml:space="preserve"> 2018 - OCT 2018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Developed UI and Backend Logic for the Game using C++ and SDL2 GUI Library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Added support for Animations, Music and High Score Updates</w:t>
            </w:r>
          </w:p>
          <w:p w:rsidR="00000000" w:rsidDel="00000000" w:rsidP="00000000" w:rsidRDefault="00000000" w:rsidRPr="00000000" w14:paraId="00000021">
            <w:pPr>
              <w:pStyle w:val="Heading2"/>
              <w:rPr>
                <w:sz w:val="20"/>
                <w:szCs w:val="20"/>
              </w:rPr>
            </w:pPr>
            <w:bookmarkStart w:colFirst="0" w:colLast="0" w:name="_g9lhjdv19p7a" w:id="14"/>
            <w:bookmarkEnd w:id="14"/>
            <w:hyperlink r:id="rId26">
              <w:r w:rsidDel="00000000" w:rsidR="00000000" w:rsidRPr="00000000">
                <w:rPr>
                  <w:rtl w:val="0"/>
                </w:rPr>
                <w:t xml:space="preserve">The 2048 Game -</w:t>
              </w:r>
            </w:hyperlink>
            <w:hyperlink r:id="rId27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C++ console-based Game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rPr>
                <w:rFonts w:ascii="Comfortaa" w:cs="Comfortaa" w:eastAsia="Comfortaa" w:hAnsi="Comfortaa"/>
                <w:sz w:val="14"/>
                <w:szCs w:val="14"/>
              </w:rPr>
            </w:pPr>
            <w:bookmarkStart w:colFirst="0" w:colLast="0" w:name="_mwga709c5wuc" w:id="15"/>
            <w:bookmarkEnd w:id="15"/>
            <w:r w:rsidDel="00000000" w:rsidR="00000000" w:rsidRPr="00000000">
              <w:rPr>
                <w:rFonts w:ascii="Comfortaa" w:cs="Comfortaa" w:eastAsia="Comfortaa" w:hAnsi="Comfortaa"/>
                <w:sz w:val="14"/>
                <w:szCs w:val="14"/>
                <w:rtl w:val="0"/>
              </w:rPr>
              <w:t xml:space="preserve">JAN  2018 - JAN  2018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Project for Computer Science Subject under CBSE Class 12th Board Submissions 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Developed UI and Core  Logic for the Game</w:t>
            </w:r>
          </w:p>
          <w:p w:rsidR="00000000" w:rsidDel="00000000" w:rsidP="00000000" w:rsidRDefault="00000000" w:rsidRPr="00000000" w14:paraId="00000025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1"/>
              <w:rPr/>
            </w:pPr>
            <w:bookmarkStart w:colFirst="0" w:colLast="0" w:name="_yk8luflkpwij" w:id="16"/>
            <w:bookmarkEnd w:id="16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8">
            <w:pPr>
              <w:pStyle w:val="Heading2"/>
              <w:rPr>
                <w:rFonts w:ascii="Comfortaa SemiBold" w:cs="Comfortaa SemiBold" w:eastAsia="Comfortaa SemiBold" w:hAnsi="Comfortaa SemiBold"/>
                <w:b w:val="0"/>
                <w:i w:val="1"/>
                <w:color w:val="434343"/>
                <w:sz w:val="18"/>
                <w:szCs w:val="18"/>
              </w:rPr>
            </w:pPr>
            <w:bookmarkStart w:colFirst="0" w:colLast="0" w:name="_6wymnhinx9q5" w:id="17"/>
            <w:bookmarkEnd w:id="17"/>
            <w:r w:rsidDel="00000000" w:rsidR="00000000" w:rsidRPr="00000000">
              <w:rPr>
                <w:rFonts w:ascii="Comfortaa SemiBold" w:cs="Comfortaa SemiBold" w:eastAsia="Comfortaa SemiBold" w:hAnsi="Comfortaa SemiBold"/>
                <w:b w:val="0"/>
                <w:color w:val="434343"/>
                <w:sz w:val="18"/>
                <w:szCs w:val="18"/>
                <w:rtl w:val="0"/>
              </w:rPr>
              <w:t xml:space="preserve">BE in Information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3"/>
              <w:rPr>
                <w:rFonts w:ascii="Comfortaa" w:cs="Comfortaa" w:eastAsia="Comfortaa" w:hAnsi="Comfortaa"/>
                <w:sz w:val="14"/>
                <w:szCs w:val="14"/>
              </w:rPr>
            </w:pPr>
            <w:bookmarkStart w:colFirst="0" w:colLast="0" w:name="_7vtcyzeczjot" w:id="18"/>
            <w:bookmarkEnd w:id="18"/>
            <w:r w:rsidDel="00000000" w:rsidR="00000000" w:rsidRPr="00000000">
              <w:rPr>
                <w:rFonts w:ascii="Comfortaa" w:cs="Comfortaa" w:eastAsia="Comfortaa" w:hAnsi="Comfortaa"/>
                <w:sz w:val="14"/>
                <w:szCs w:val="14"/>
                <w:rtl w:val="0"/>
              </w:rPr>
              <w:t xml:space="preserve">PCCOE Pune,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CGPA: 9.65/10</w:t>
            </w:r>
          </w:p>
          <w:p w:rsidR="00000000" w:rsidDel="00000000" w:rsidP="00000000" w:rsidRDefault="00000000" w:rsidRPr="00000000" w14:paraId="0000002B">
            <w:pPr>
              <w:pStyle w:val="Heading2"/>
              <w:rPr>
                <w:rFonts w:ascii="Comfortaa SemiBold" w:cs="Comfortaa SemiBold" w:eastAsia="Comfortaa SemiBold" w:hAnsi="Comfortaa SemiBold"/>
                <w:b w:val="0"/>
                <w:i w:val="1"/>
                <w:color w:val="434343"/>
                <w:sz w:val="18"/>
                <w:szCs w:val="18"/>
              </w:rPr>
            </w:pPr>
            <w:bookmarkStart w:colFirst="0" w:colLast="0" w:name="_genfbfa7nen5" w:id="19"/>
            <w:bookmarkEnd w:id="19"/>
            <w:r w:rsidDel="00000000" w:rsidR="00000000" w:rsidRPr="00000000">
              <w:rPr>
                <w:rFonts w:ascii="Comfortaa SemiBold" w:cs="Comfortaa SemiBold" w:eastAsia="Comfortaa SemiBold" w:hAnsi="Comfortaa SemiBold"/>
                <w:b w:val="0"/>
                <w:color w:val="434343"/>
                <w:sz w:val="18"/>
                <w:szCs w:val="18"/>
                <w:rtl w:val="0"/>
              </w:rPr>
              <w:t xml:space="preserve">AIHSC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3"/>
              <w:rPr>
                <w:rFonts w:ascii="Comfortaa" w:cs="Comfortaa" w:eastAsia="Comfortaa" w:hAnsi="Comfortaa"/>
                <w:sz w:val="14"/>
                <w:szCs w:val="14"/>
              </w:rPr>
            </w:pPr>
            <w:bookmarkStart w:colFirst="0" w:colLast="0" w:name="_dx4jisfc6dme" w:id="20"/>
            <w:bookmarkEnd w:id="20"/>
            <w:r w:rsidDel="00000000" w:rsidR="00000000" w:rsidRPr="00000000">
              <w:rPr>
                <w:rFonts w:ascii="Comfortaa" w:cs="Comfortaa" w:eastAsia="Comfortaa" w:hAnsi="Comfortaa"/>
                <w:sz w:val="14"/>
                <w:szCs w:val="14"/>
                <w:rtl w:val="0"/>
              </w:rPr>
              <w:t xml:space="preserve">JNV Nashik,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Percentage: 96.2/100</w:t>
            </w:r>
          </w:p>
          <w:p w:rsidR="00000000" w:rsidDel="00000000" w:rsidP="00000000" w:rsidRDefault="00000000" w:rsidRPr="00000000" w14:paraId="0000002E">
            <w:pPr>
              <w:pStyle w:val="Heading2"/>
              <w:rPr>
                <w:rFonts w:ascii="Comfortaa SemiBold" w:cs="Comfortaa SemiBold" w:eastAsia="Comfortaa SemiBold" w:hAnsi="Comfortaa SemiBold"/>
                <w:b w:val="0"/>
                <w:i w:val="1"/>
                <w:color w:val="434343"/>
                <w:sz w:val="18"/>
                <w:szCs w:val="18"/>
              </w:rPr>
            </w:pPr>
            <w:bookmarkStart w:colFirst="0" w:colLast="0" w:name="_eme568pdcaat" w:id="21"/>
            <w:bookmarkEnd w:id="21"/>
            <w:r w:rsidDel="00000000" w:rsidR="00000000" w:rsidRPr="00000000">
              <w:rPr>
                <w:rFonts w:ascii="Comfortaa SemiBold" w:cs="Comfortaa SemiBold" w:eastAsia="Comfortaa SemiBold" w:hAnsi="Comfortaa SemiBold"/>
                <w:b w:val="0"/>
                <w:color w:val="434343"/>
                <w:sz w:val="18"/>
                <w:szCs w:val="18"/>
                <w:rtl w:val="0"/>
              </w:rPr>
              <w:t xml:space="preserve">AISSC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3"/>
              <w:rPr>
                <w:rFonts w:ascii="Comfortaa" w:cs="Comfortaa" w:eastAsia="Comfortaa" w:hAnsi="Comfortaa"/>
                <w:sz w:val="14"/>
                <w:szCs w:val="14"/>
              </w:rPr>
            </w:pPr>
            <w:bookmarkStart w:colFirst="0" w:colLast="0" w:name="_jk8hctpr62yu" w:id="22"/>
            <w:bookmarkEnd w:id="22"/>
            <w:r w:rsidDel="00000000" w:rsidR="00000000" w:rsidRPr="00000000">
              <w:rPr>
                <w:rFonts w:ascii="Comfortaa" w:cs="Comfortaa" w:eastAsia="Comfortaa" w:hAnsi="Comfortaa"/>
                <w:sz w:val="14"/>
                <w:szCs w:val="14"/>
                <w:rtl w:val="0"/>
              </w:rPr>
              <w:t xml:space="preserve">JNV Nashik, 2016</w:t>
            </w:r>
            <w:r w:rsidDel="00000000" w:rsidR="00000000" w:rsidRPr="00000000">
              <w:rPr>
                <w:rFonts w:ascii="Comfortaa" w:cs="Comfortaa" w:eastAsia="Comfortaa" w:hAnsi="Comfortaa"/>
                <w:sz w:val="14"/>
                <w:szCs w:val="1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CGPA: 10/10</w:t>
            </w:r>
          </w:p>
          <w:p w:rsidR="00000000" w:rsidDel="00000000" w:rsidP="00000000" w:rsidRDefault="00000000" w:rsidRPr="00000000" w14:paraId="00000031">
            <w:pPr>
              <w:pStyle w:val="Heading1"/>
              <w:rPr/>
            </w:pPr>
            <w:bookmarkStart w:colFirst="0" w:colLast="0" w:name="_2z8rrwcdj1l4" w:id="23"/>
            <w:bookmarkEnd w:id="2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2">
            <w:pPr>
              <w:pStyle w:val="Heading2"/>
              <w:numPr>
                <w:ilvl w:val="0"/>
                <w:numId w:val="1"/>
              </w:numPr>
              <w:spacing w:before="160" w:line="312" w:lineRule="auto"/>
              <w:rPr/>
            </w:pPr>
            <w:bookmarkStart w:colFirst="0" w:colLast="0" w:name="_12pz51x2amtu" w:id="24"/>
            <w:bookmarkEnd w:id="24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312" w:lineRule="auto"/>
              <w:ind w:left="0" w:firstLine="0"/>
              <w:rPr>
                <w:rFonts w:ascii="Comfortaa" w:cs="Comfortaa" w:eastAsia="Comfortaa" w:hAnsi="Comforta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C++, Flutter/Dart, Firebase</w:t>
            </w:r>
          </w:p>
          <w:p w:rsidR="00000000" w:rsidDel="00000000" w:rsidP="00000000" w:rsidRDefault="00000000" w:rsidRPr="00000000" w14:paraId="00000034">
            <w:pPr>
              <w:pStyle w:val="Heading2"/>
              <w:numPr>
                <w:ilvl w:val="0"/>
                <w:numId w:val="1"/>
              </w:numPr>
              <w:rPr/>
            </w:pPr>
            <w:bookmarkStart w:colFirst="0" w:colLast="0" w:name="_y9fhhctwz3lm" w:id="25"/>
            <w:bookmarkEnd w:id="25"/>
            <w:r w:rsidDel="00000000" w:rsidR="00000000" w:rsidRPr="00000000">
              <w:rPr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35">
            <w:pPr>
              <w:spacing w:before="80" w:lineRule="auto"/>
              <w:ind w:left="0" w:firstLine="0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Communication, Problem-solving, Leadership, Work ethic, Adaptability, Time Management</w:t>
            </w:r>
          </w:p>
          <w:p w:rsidR="00000000" w:rsidDel="00000000" w:rsidP="00000000" w:rsidRDefault="00000000" w:rsidRPr="00000000" w14:paraId="00000036">
            <w:pPr>
              <w:pStyle w:val="Heading1"/>
              <w:rPr/>
            </w:pPr>
            <w:bookmarkStart w:colFirst="0" w:colLast="0" w:name="_tuxh7mwdaxox" w:id="26"/>
            <w:bookmarkEnd w:id="26"/>
            <w:r w:rsidDel="00000000" w:rsidR="00000000" w:rsidRPr="00000000">
              <w:rPr>
                <w:rtl w:val="0"/>
              </w:rPr>
              <w:t xml:space="preserve">CERTIFICATES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2"/>
              <w:spacing w:before="160" w:lineRule="auto"/>
              <w:rPr/>
            </w:pPr>
            <w:bookmarkStart w:colFirst="0" w:colLast="0" w:name="_y3un9ccl3a8t" w:id="27"/>
            <w:bookmarkEnd w:id="27"/>
            <w:hyperlink r:id="rId28">
              <w:r w:rsidDel="00000000" w:rsidR="00000000" w:rsidRPr="00000000">
                <w:rPr>
                  <w:rtl w:val="0"/>
                </w:rPr>
                <w:t xml:space="preserve">IEEEXtreme 15.0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3"/>
              <w:spacing w:line="240" w:lineRule="auto"/>
              <w:rPr/>
            </w:pPr>
            <w:bookmarkStart w:colFirst="0" w:colLast="0" w:name="_rg8smfz3j6vz" w:id="28"/>
            <w:bookmarkEnd w:id="28"/>
            <w:r w:rsidDel="00000000" w:rsidR="00000000" w:rsidRPr="00000000">
              <w:rPr>
                <w:rtl w:val="0"/>
              </w:rPr>
              <w:t xml:space="preserve">AIR 11 (GLOBAL 253)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24 Hours Coding Contest solving 10+ coding questions</w:t>
            </w:r>
          </w:p>
          <w:p w:rsidR="00000000" w:rsidDel="00000000" w:rsidP="00000000" w:rsidRDefault="00000000" w:rsidRPr="00000000" w14:paraId="0000003A">
            <w:pPr>
              <w:pStyle w:val="Heading2"/>
              <w:spacing w:before="160" w:lineRule="auto"/>
              <w:rPr/>
            </w:pPr>
            <w:bookmarkStart w:colFirst="0" w:colLast="0" w:name="_wy3kz6hd3ewl" w:id="29"/>
            <w:bookmarkEnd w:id="29"/>
            <w:hyperlink r:id="rId29">
              <w:r w:rsidDel="00000000" w:rsidR="00000000" w:rsidRPr="00000000">
                <w:rPr>
                  <w:rtl w:val="0"/>
                </w:rPr>
                <w:t xml:space="preserve">Google HashCode 2021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3"/>
              <w:rPr/>
            </w:pPr>
            <w:bookmarkStart w:colFirst="0" w:colLast="0" w:name="_y8vg4civy3h6" w:id="30"/>
            <w:bookmarkEnd w:id="30"/>
            <w:r w:rsidDel="00000000" w:rsidR="00000000" w:rsidRPr="00000000">
              <w:rPr>
                <w:rtl w:val="0"/>
              </w:rPr>
              <w:t xml:space="preserve">AIR 582 (GLOBAL 2473)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4 Hours Coding Contest, Solved Google Maps Traffic Signaling Problem</w:t>
            </w:r>
          </w:p>
          <w:p w:rsidR="00000000" w:rsidDel="00000000" w:rsidP="00000000" w:rsidRDefault="00000000" w:rsidRPr="00000000" w14:paraId="0000003D">
            <w:pPr>
              <w:pStyle w:val="Heading2"/>
              <w:ind w:left="0" w:firstLine="0"/>
              <w:rPr/>
            </w:pPr>
            <w:bookmarkStart w:colFirst="0" w:colLast="0" w:name="_yca5h6db01bg" w:id="31"/>
            <w:bookmarkEnd w:id="31"/>
            <w:hyperlink r:id="rId30">
              <w:r w:rsidDel="00000000" w:rsidR="00000000" w:rsidRPr="00000000">
                <w:rPr>
                  <w:rtl w:val="0"/>
                </w:rPr>
                <w:t xml:space="preserve">ACM Summer School 2021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3"/>
              <w:ind w:left="0" w:firstLine="0"/>
              <w:rPr/>
            </w:pPr>
            <w:bookmarkStart w:colFirst="0" w:colLast="0" w:name="_f44lefmwmguf" w:id="32"/>
            <w:bookmarkEnd w:id="32"/>
            <w:r w:rsidDel="00000000" w:rsidR="00000000" w:rsidRPr="00000000">
              <w:rPr>
                <w:rtl w:val="0"/>
              </w:rPr>
              <w:t xml:space="preserve">IIT Goa, Jun-Jul 2021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rtl w:val="0"/>
              </w:rPr>
              <w:t xml:space="preserve">Sessions on Program Execution, Computer Architecture, OS and High-performance Computing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fortaa" w:cs="Comfortaa" w:eastAsia="Comfortaa" w:hAnsi="Comfortaa"/>
          <w:sz w:val="16"/>
          <w:szCs w:val="16"/>
        </w:rPr>
      </w:pPr>
      <w:r w:rsidDel="00000000" w:rsidR="00000000" w:rsidRPr="00000000">
        <w:rPr>
          <w:rtl w:val="0"/>
        </w:rPr>
      </w:r>
    </w:p>
    <w:sectPr>
      <w:footerReference r:id="rId31" w:type="default"/>
      <w:pgSz w:h="15840" w:w="12240" w:orient="portrait"/>
      <w:pgMar w:bottom="793.7007874015749" w:top="578.2677165354331" w:left="793.7007874015749" w:right="793.700787401574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mfortaa SemiBold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Comfortaa">
    <w:embedRegular w:fontKey="{00000000-0000-0000-0000-000000000000}" r:id="rId7" w:subsetted="0"/>
    <w:embedBold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color w:val="666666"/>
        <w:sz w:val="16"/>
        <w:szCs w:val="16"/>
        <w:lang w:val="en"/>
      </w:rPr>
    </w:rPrDefault>
    <w:pPrDefault>
      <w:pPr>
        <w:widowControl w:val="0"/>
        <w:spacing w:line="278.4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40" w:line="240" w:lineRule="auto"/>
    </w:pPr>
    <w:rPr>
      <w:b w:val="1"/>
      <w:color w:val="3c78d8"/>
    </w:rPr>
  </w:style>
  <w:style w:type="paragraph" w:styleId="Heading2">
    <w:name w:val="heading 2"/>
    <w:basedOn w:val="Normal"/>
    <w:next w:val="Normal"/>
    <w:pPr>
      <w:keepNext w:val="1"/>
      <w:keepLines w:val="1"/>
      <w:spacing w:before="160" w:line="240" w:lineRule="auto"/>
    </w:pPr>
    <w:rPr>
      <w:rFonts w:ascii="Comfortaa SemiBold" w:cs="Comfortaa SemiBold" w:eastAsia="Comfortaa SemiBold" w:hAnsi="Comfortaa SemiBold"/>
      <w:color w:val="434343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rahul-badgujar/QtMusicPlayer" TargetMode="External"/><Relationship Id="rId22" Type="http://schemas.openxmlformats.org/officeDocument/2006/relationships/hyperlink" Target="https://github.com/rahul-badgujar/QtMusicPlayer" TargetMode="External"/><Relationship Id="rId21" Type="http://schemas.openxmlformats.org/officeDocument/2006/relationships/hyperlink" Target="https://github.com/rahul-badgujar/QtMusicPlayer" TargetMode="External"/><Relationship Id="rId24" Type="http://schemas.openxmlformats.org/officeDocument/2006/relationships/hyperlink" Target="https://github.com/rahul-badgujar/The-Classic-Tetris-Game" TargetMode="External"/><Relationship Id="rId23" Type="http://schemas.openxmlformats.org/officeDocument/2006/relationships/hyperlink" Target="https://github.com/rahul-badgujar/The-Classic-Tetris-Ga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rahulbadgujar/" TargetMode="External"/><Relationship Id="rId26" Type="http://schemas.openxmlformats.org/officeDocument/2006/relationships/hyperlink" Target="https://github.com/rahul-badgujar/2048-Game-Console-Version" TargetMode="External"/><Relationship Id="rId25" Type="http://schemas.openxmlformats.org/officeDocument/2006/relationships/hyperlink" Target="https://github.com/rahul-badgujar/The-Classic-Tetris-Game" TargetMode="External"/><Relationship Id="rId28" Type="http://schemas.openxmlformats.org/officeDocument/2006/relationships/hyperlink" Target="https://drive.google.com/file/d/127LJ8AOoPP3J1gYH6Jk_9eu_91EUdYPt/view?usp=sharing" TargetMode="External"/><Relationship Id="rId27" Type="http://schemas.openxmlformats.org/officeDocument/2006/relationships/hyperlink" Target="https://github.com/rahul-badgujar/2048-Game-Console-Version" TargetMode="External"/><Relationship Id="rId5" Type="http://schemas.openxmlformats.org/officeDocument/2006/relationships/styles" Target="styles.xml"/><Relationship Id="rId6" Type="http://schemas.openxmlformats.org/officeDocument/2006/relationships/hyperlink" Target="mailto:rahulbadgujar1508@gmail.com" TargetMode="External"/><Relationship Id="rId29" Type="http://schemas.openxmlformats.org/officeDocument/2006/relationships/hyperlink" Target="https://drive.google.com/file/d/1bXt2-K1UegtOx9pLaYshtM603tUsIxfY/view?usp=sharing" TargetMode="External"/><Relationship Id="rId7" Type="http://schemas.openxmlformats.org/officeDocument/2006/relationships/hyperlink" Target="https://rahul-badgujar-portfolio.web.app/" TargetMode="External"/><Relationship Id="rId8" Type="http://schemas.openxmlformats.org/officeDocument/2006/relationships/hyperlink" Target="https://www.linkedin.com/in/rahulbadgujar/" TargetMode="External"/><Relationship Id="rId31" Type="http://schemas.openxmlformats.org/officeDocument/2006/relationships/footer" Target="footer1.xml"/><Relationship Id="rId30" Type="http://schemas.openxmlformats.org/officeDocument/2006/relationships/hyperlink" Target="https://drive.google.com/file/d/1ok90i_mUtISKuqKHHaXwdAJge2xy9d5l/view" TargetMode="External"/><Relationship Id="rId11" Type="http://schemas.openxmlformats.org/officeDocument/2006/relationships/hyperlink" Target="https://github.com/rahul-badgujar" TargetMode="External"/><Relationship Id="rId10" Type="http://schemas.openxmlformats.org/officeDocument/2006/relationships/hyperlink" Target="https://github.com/rahul-badgujar" TargetMode="External"/><Relationship Id="rId13" Type="http://schemas.openxmlformats.org/officeDocument/2006/relationships/hyperlink" Target="https://www.codechef.com/users/im_rb7_here" TargetMode="External"/><Relationship Id="rId12" Type="http://schemas.openxmlformats.org/officeDocument/2006/relationships/hyperlink" Target="https://www.codechef.com/users/im_rb7_here" TargetMode="External"/><Relationship Id="rId15" Type="http://schemas.openxmlformats.org/officeDocument/2006/relationships/hyperlink" Target="https://drive.google.com/file/d/1Fp9jSywjaDvgUnFYIAwlzfWbul_Rh507/view" TargetMode="External"/><Relationship Id="rId14" Type="http://schemas.openxmlformats.org/officeDocument/2006/relationships/hyperlink" Target="https://drive.google.com/file/d/1Fp9jSywjaDvgUnFYIAwlzfWbul_Rh507/view" TargetMode="External"/><Relationship Id="rId17" Type="http://schemas.openxmlformats.org/officeDocument/2006/relationships/hyperlink" Target="https://github.com/rahul-badgujar/my-portfolio" TargetMode="External"/><Relationship Id="rId16" Type="http://schemas.openxmlformats.org/officeDocument/2006/relationships/hyperlink" Target="https://github.com/rahul-badgujar/my-portfolio" TargetMode="External"/><Relationship Id="rId19" Type="http://schemas.openxmlformats.org/officeDocument/2006/relationships/hyperlink" Target="https://github.com/rahul-badgujar/EShopee-Flutter-eCommerce-App#dart-about" TargetMode="External"/><Relationship Id="rId18" Type="http://schemas.openxmlformats.org/officeDocument/2006/relationships/hyperlink" Target="https://github.com/rahul-badgujar/EShopee-Flutter-eCommerce-App#dart-abou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Relationship Id="rId7" Type="http://schemas.openxmlformats.org/officeDocument/2006/relationships/font" Target="fonts/Comfortaa-regular.ttf"/><Relationship Id="rId8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