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4C37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48"/>
        </w:rPr>
      </w:pPr>
    </w:p>
    <w:p w14:paraId="345EB997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b/>
          <w:bCs/>
          <w:sz w:val="52"/>
          <w:szCs w:val="24"/>
        </w:rPr>
      </w:pPr>
      <w:r w:rsidRPr="00716D7B">
        <w:rPr>
          <w:rFonts w:asciiTheme="majorBidi" w:hAnsiTheme="majorBidi" w:cstheme="majorBidi"/>
          <w:b/>
          <w:bCs/>
          <w:sz w:val="52"/>
          <w:szCs w:val="24"/>
        </w:rPr>
        <w:t>Animation Movies</w:t>
      </w:r>
    </w:p>
    <w:p w14:paraId="3102A701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4DCDA056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648CEE50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0D9F628F" w14:textId="77777777" w:rsidR="00716D7B" w:rsidRPr="00716D7B" w:rsidRDefault="00716D7B" w:rsidP="00716D7B">
      <w:pPr>
        <w:bidi w:val="0"/>
        <w:spacing w:line="480" w:lineRule="auto"/>
        <w:jc w:val="center"/>
        <w:rPr>
          <w:rFonts w:asciiTheme="majorBidi" w:hAnsiTheme="majorBidi" w:cstheme="majorBidi"/>
          <w:sz w:val="72"/>
          <w:szCs w:val="48"/>
        </w:rPr>
      </w:pPr>
      <w:r w:rsidRPr="00716D7B">
        <w:rPr>
          <w:rFonts w:asciiTheme="majorBidi" w:hAnsiTheme="majorBidi" w:cstheme="majorBidi"/>
          <w:b/>
          <w:bCs/>
          <w:sz w:val="48"/>
          <w:szCs w:val="48"/>
        </w:rPr>
        <w:t>STD - Software Test Description</w:t>
      </w:r>
    </w:p>
    <w:p w14:paraId="3694C637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48"/>
        </w:rPr>
      </w:pPr>
      <w:r w:rsidRPr="00716D7B">
        <w:rPr>
          <w:rFonts w:asciiTheme="majorBidi" w:hAnsiTheme="majorBidi" w:cstheme="majorBidi"/>
          <w:sz w:val="48"/>
        </w:rPr>
        <w:t>&lt;</w:t>
      </w:r>
      <w:r w:rsidRPr="00716D7B">
        <w:rPr>
          <w:rFonts w:asciiTheme="majorBidi" w:hAnsiTheme="majorBidi" w:cstheme="majorBidi"/>
        </w:rPr>
        <w:t xml:space="preserve"> </w:t>
      </w:r>
      <w:r w:rsidRPr="00716D7B">
        <w:rPr>
          <w:rFonts w:asciiTheme="majorBidi" w:hAnsiTheme="majorBidi" w:cstheme="majorBidi"/>
          <w:sz w:val="48"/>
        </w:rPr>
        <w:t>Version 1. 0&gt;</w:t>
      </w:r>
    </w:p>
    <w:p w14:paraId="048503A7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7DE9BEB5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48"/>
        </w:rPr>
      </w:pPr>
      <w:r w:rsidRPr="00716D7B">
        <w:rPr>
          <w:rFonts w:asciiTheme="majorBidi" w:hAnsiTheme="majorBidi" w:cstheme="majorBidi"/>
          <w:sz w:val="48"/>
        </w:rPr>
        <w:t>&lt; February25, 2023&gt;</w:t>
      </w:r>
    </w:p>
    <w:p w14:paraId="0B4629EE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1DC352D3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694D2771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4FEEFC22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48"/>
        </w:rPr>
      </w:pPr>
      <w:r w:rsidRPr="00716D7B">
        <w:rPr>
          <w:rFonts w:asciiTheme="majorBidi" w:hAnsiTheme="majorBidi" w:cstheme="majorBidi"/>
          <w:sz w:val="48"/>
        </w:rPr>
        <w:t>&lt;Raghda Knaane&gt;</w:t>
      </w:r>
    </w:p>
    <w:p w14:paraId="1E4B7547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48"/>
        </w:rPr>
      </w:pPr>
    </w:p>
    <w:p w14:paraId="4FDEDEDD" w14:textId="77777777" w:rsidR="00716D7B" w:rsidRPr="00716D7B" w:rsidRDefault="00716D7B" w:rsidP="00716D7B">
      <w:pPr>
        <w:bidi w:val="0"/>
        <w:jc w:val="center"/>
        <w:rPr>
          <w:rFonts w:asciiTheme="majorBidi" w:hAnsiTheme="majorBidi" w:cstheme="majorBidi"/>
          <w:sz w:val="32"/>
        </w:rPr>
      </w:pPr>
    </w:p>
    <w:p w14:paraId="3418955C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</w:rPr>
      </w:pPr>
    </w:p>
    <w:p w14:paraId="2E26B26E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</w:rPr>
      </w:pPr>
    </w:p>
    <w:p w14:paraId="1D97EECB" w14:textId="77777777" w:rsidR="00716D7B" w:rsidRPr="00716D7B" w:rsidRDefault="00716D7B" w:rsidP="00716D7B">
      <w:pPr>
        <w:bidi w:val="0"/>
        <w:rPr>
          <w:rFonts w:asciiTheme="majorBidi" w:eastAsia="Times" w:hAnsiTheme="majorBidi" w:cstheme="majorBidi"/>
          <w:sz w:val="32"/>
        </w:rPr>
      </w:pPr>
    </w:p>
    <w:p w14:paraId="5C89D8A6" w14:textId="0D4886D6" w:rsidR="00716D7B" w:rsidRDefault="00716D7B" w:rsidP="00716D7B">
      <w:pPr>
        <w:bidi w:val="0"/>
        <w:rPr>
          <w:rFonts w:asciiTheme="majorBidi" w:eastAsia="Times" w:hAnsiTheme="majorBidi" w:cstheme="majorBidi"/>
          <w:sz w:val="32"/>
        </w:rPr>
      </w:pPr>
    </w:p>
    <w:p w14:paraId="32697983" w14:textId="13677228" w:rsidR="00941ED9" w:rsidRDefault="00941ED9" w:rsidP="00941ED9">
      <w:pPr>
        <w:bidi w:val="0"/>
        <w:rPr>
          <w:rFonts w:asciiTheme="majorBidi" w:eastAsia="Times" w:hAnsiTheme="majorBidi" w:cstheme="majorBidi"/>
          <w:sz w:val="32"/>
        </w:rPr>
      </w:pPr>
    </w:p>
    <w:p w14:paraId="02931AAA" w14:textId="77777777" w:rsidR="00941ED9" w:rsidRPr="00716D7B" w:rsidRDefault="00941ED9" w:rsidP="00941ED9">
      <w:pPr>
        <w:bidi w:val="0"/>
        <w:rPr>
          <w:rFonts w:asciiTheme="majorBidi" w:eastAsia="Times" w:hAnsiTheme="majorBidi" w:cstheme="majorBidi"/>
          <w:sz w:val="32"/>
        </w:rPr>
      </w:pPr>
    </w:p>
    <w:p w14:paraId="2F494494" w14:textId="5B37B715" w:rsidR="00716D7B" w:rsidRPr="00941ED9" w:rsidRDefault="00716D7B" w:rsidP="00716D7B">
      <w:pPr>
        <w:pStyle w:val="1"/>
        <w:bidi w:val="0"/>
        <w:rPr>
          <w:rFonts w:asciiTheme="majorBidi" w:eastAsia="Times" w:hAnsiTheme="majorBidi"/>
          <w:color w:val="auto"/>
        </w:rPr>
      </w:pPr>
      <w:bookmarkStart w:id="0" w:name="_Toc506458769"/>
      <w:bookmarkStart w:id="1" w:name="_Toc506459135"/>
      <w:r w:rsidRPr="00941ED9">
        <w:rPr>
          <w:rFonts w:asciiTheme="majorBidi" w:eastAsia="Times" w:hAnsiTheme="majorBidi"/>
          <w:color w:val="auto"/>
        </w:rPr>
        <w:lastRenderedPageBreak/>
        <w:t>Revision History</w:t>
      </w:r>
      <w:bookmarkEnd w:id="0"/>
      <w:bookmarkEnd w:id="1"/>
    </w:p>
    <w:p w14:paraId="28D8A74D" w14:textId="77777777" w:rsidR="00716D7B" w:rsidRPr="00716D7B" w:rsidRDefault="00716D7B" w:rsidP="00716D7B">
      <w:pPr>
        <w:bidi w:val="0"/>
        <w:rPr>
          <w:rFonts w:asciiTheme="majorBidi" w:eastAsia="Times" w:hAnsiTheme="majorBidi" w:cstheme="majorBidi"/>
        </w:rPr>
      </w:pPr>
    </w:p>
    <w:p w14:paraId="1A96FE08" w14:textId="77777777" w:rsidR="00716D7B" w:rsidRPr="00716D7B" w:rsidRDefault="00716D7B" w:rsidP="00716D7B">
      <w:pPr>
        <w:pStyle w:val="a5"/>
        <w:rPr>
          <w:rFonts w:asciiTheme="majorBidi" w:hAnsiTheme="majorBidi" w:cstheme="majorBidi"/>
        </w:rPr>
      </w:pPr>
    </w:p>
    <w:tbl>
      <w:tblPr>
        <w:tblW w:w="9504" w:type="dxa"/>
        <w:tblInd w:w="-6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16D7B" w:rsidRPr="00716D7B" w14:paraId="71FAE099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C3034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  <w:b/>
              </w:rPr>
            </w:pPr>
            <w:r w:rsidRPr="00716D7B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216AD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  <w:b/>
              </w:rPr>
            </w:pPr>
            <w:r w:rsidRPr="00716D7B">
              <w:rPr>
                <w:rFonts w:asciiTheme="majorBidi" w:hAnsiTheme="majorBidi" w:cstheme="majorBidi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5CD83E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  <w:b/>
              </w:rPr>
            </w:pPr>
            <w:r w:rsidRPr="00716D7B">
              <w:rPr>
                <w:rFonts w:asciiTheme="majorBidi" w:hAnsiTheme="majorBidi" w:cstheme="majorBidi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0A3DC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  <w:b/>
              </w:rPr>
            </w:pPr>
            <w:r w:rsidRPr="00716D7B">
              <w:rPr>
                <w:rFonts w:asciiTheme="majorBidi" w:hAnsiTheme="majorBidi" w:cstheme="majorBidi"/>
                <w:b/>
              </w:rPr>
              <w:t>Author</w:t>
            </w:r>
          </w:p>
        </w:tc>
      </w:tr>
      <w:tr w:rsidR="00716D7B" w:rsidRPr="00716D7B" w14:paraId="2538D016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8737D5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  <w:r w:rsidRPr="00716D7B">
              <w:rPr>
                <w:rFonts w:asciiTheme="majorBidi" w:hAnsiTheme="majorBidi" w:cstheme="majorBidi"/>
              </w:rPr>
              <w:t>&lt;25/02/2023&gt;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5AFBC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  <w:r w:rsidRPr="00716D7B">
              <w:rPr>
                <w:rFonts w:asciiTheme="majorBidi" w:hAnsiTheme="majorBidi" w:cstheme="majorBidi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39278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  <w:r w:rsidRPr="00716D7B">
              <w:rPr>
                <w:rFonts w:asciiTheme="majorBidi" w:hAnsiTheme="majorBidi" w:cstheme="majorBidi"/>
              </w:rPr>
              <w:t>STD 1.0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6D0E5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  <w:r w:rsidRPr="00716D7B">
              <w:rPr>
                <w:rFonts w:asciiTheme="majorBidi" w:hAnsiTheme="majorBidi" w:cstheme="majorBidi"/>
              </w:rPr>
              <w:t>Raghda Knaane</w:t>
            </w:r>
          </w:p>
        </w:tc>
      </w:tr>
      <w:tr w:rsidR="00716D7B" w:rsidRPr="00716D7B" w14:paraId="1BEA6C20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3AF3E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896F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32BBD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19EEB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</w:tr>
      <w:tr w:rsidR="00716D7B" w:rsidRPr="00716D7B" w14:paraId="468D4BEB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2B76F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3CC75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761A5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9D92B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</w:tr>
      <w:tr w:rsidR="00716D7B" w:rsidRPr="00716D7B" w14:paraId="665E1759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6559B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EEFFA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92D67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0F8B41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</w:tr>
      <w:tr w:rsidR="00716D7B" w:rsidRPr="00716D7B" w14:paraId="56971159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2B043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0C8A3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E0E4C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3767D4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</w:tr>
      <w:tr w:rsidR="00716D7B" w:rsidRPr="00716D7B" w14:paraId="767F7548" w14:textId="77777777" w:rsidTr="00941ED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15B4B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855E5" w14:textId="77777777" w:rsidR="00716D7B" w:rsidRPr="00716D7B" w:rsidRDefault="00716D7B" w:rsidP="001714F1">
            <w:pPr>
              <w:pStyle w:val="Tabletext"/>
              <w:rPr>
                <w:rFonts w:asciiTheme="majorBidi" w:hAnsiTheme="majorBidi" w:cstheme="majorBid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3D93B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17842" w14:textId="77777777" w:rsidR="00716D7B" w:rsidRPr="00716D7B" w:rsidRDefault="00716D7B" w:rsidP="001714F1">
            <w:pPr>
              <w:pStyle w:val="Tabletext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12C34E49" w14:textId="77777777" w:rsidR="00716D7B" w:rsidRPr="00716D7B" w:rsidRDefault="00716D7B" w:rsidP="00716D7B">
      <w:pPr>
        <w:bidi w:val="0"/>
        <w:rPr>
          <w:rFonts w:asciiTheme="majorBidi" w:hAnsiTheme="majorBidi" w:cstheme="majorBidi"/>
        </w:rPr>
      </w:pPr>
    </w:p>
    <w:p w14:paraId="699EF533" w14:textId="77777777" w:rsidR="00716D7B" w:rsidRPr="00941ED9" w:rsidRDefault="00716D7B" w:rsidP="00716D7B">
      <w:pPr>
        <w:pStyle w:val="1"/>
        <w:bidi w:val="0"/>
        <w:rPr>
          <w:rFonts w:asciiTheme="majorBidi" w:eastAsia="Times" w:hAnsiTheme="majorBidi"/>
          <w:color w:val="auto"/>
        </w:rPr>
      </w:pPr>
      <w:bookmarkStart w:id="2" w:name="_Toc506458770"/>
      <w:bookmarkStart w:id="3" w:name="_Toc506459136"/>
      <w:r w:rsidRPr="00941ED9">
        <w:rPr>
          <w:rFonts w:asciiTheme="majorBidi" w:eastAsia="Times" w:hAnsiTheme="majorBidi"/>
          <w:color w:val="auto"/>
        </w:rPr>
        <w:t>Document Approval</w:t>
      </w:r>
      <w:bookmarkEnd w:id="2"/>
      <w:bookmarkEnd w:id="3"/>
      <w:r w:rsidRPr="00941ED9">
        <w:rPr>
          <w:rFonts w:asciiTheme="majorBidi" w:eastAsia="Times" w:hAnsiTheme="majorBidi"/>
          <w:color w:val="auto"/>
        </w:rPr>
        <w:t>:</w:t>
      </w:r>
    </w:p>
    <w:p w14:paraId="12318597" w14:textId="77777777" w:rsidR="00716D7B" w:rsidRPr="00716D7B" w:rsidRDefault="00716D7B" w:rsidP="00716D7B">
      <w:pPr>
        <w:bidi w:val="0"/>
        <w:rPr>
          <w:rFonts w:asciiTheme="majorBidi" w:eastAsia="Times" w:hAnsiTheme="majorBidi" w:cstheme="majorBidi"/>
        </w:rPr>
      </w:pPr>
    </w:p>
    <w:p w14:paraId="10DEA017" w14:textId="77777777" w:rsidR="00716D7B" w:rsidRPr="00716D7B" w:rsidRDefault="00716D7B" w:rsidP="00716D7B">
      <w:pPr>
        <w:bidi w:val="0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following Software Requirements Specification has been accepted and approved by the following:</w:t>
      </w:r>
    </w:p>
    <w:tbl>
      <w:tblPr>
        <w:tblW w:w="945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716D7B" w:rsidRPr="00716D7B" w14:paraId="25B52552" w14:textId="77777777" w:rsidTr="00941ED9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B0489A" w14:textId="44F8A694" w:rsidR="00716D7B" w:rsidRPr="00716D7B" w:rsidRDefault="00716D7B" w:rsidP="001714F1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944" w14:textId="5F85A376" w:rsidR="00716D7B" w:rsidRPr="00716D7B" w:rsidRDefault="00716D7B" w:rsidP="001714F1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1F010" w14:textId="137AEBC0" w:rsidR="00716D7B" w:rsidRPr="00716D7B" w:rsidRDefault="00716D7B" w:rsidP="001714F1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9842" w14:textId="75396F96" w:rsidR="00716D7B" w:rsidRPr="00716D7B" w:rsidRDefault="00716D7B" w:rsidP="001714F1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b/>
              </w:rPr>
            </w:pPr>
          </w:p>
        </w:tc>
      </w:tr>
      <w:tr w:rsidR="00941ED9" w:rsidRPr="00716D7B" w14:paraId="23598DB3" w14:textId="77777777" w:rsidTr="004B68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92AE" w14:textId="121B541C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16D7B">
              <w:rPr>
                <w:rFonts w:asciiTheme="majorBidi" w:hAnsiTheme="majorBidi" w:cstheme="majorBidi"/>
                <w:b/>
              </w:rPr>
              <w:t>Signature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F986" w14:textId="03B55772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sz w:val="24"/>
              </w:rPr>
            </w:pPr>
            <w:r w:rsidRPr="00716D7B">
              <w:rPr>
                <w:rFonts w:asciiTheme="majorBidi" w:hAnsiTheme="majorBidi" w:cstheme="majorBidi"/>
                <w:b/>
              </w:rPr>
              <w:t>Printed 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5B20" w14:textId="37F17646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</w:rPr>
            </w:pPr>
            <w:r w:rsidRPr="00716D7B">
              <w:rPr>
                <w:rFonts w:asciiTheme="majorBidi" w:hAnsiTheme="majorBidi" w:cstheme="majorBidi"/>
                <w:b/>
              </w:rPr>
              <w:t>Title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C579" w14:textId="6A7EF560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jc w:val="center"/>
              <w:rPr>
                <w:rFonts w:asciiTheme="majorBidi" w:hAnsiTheme="majorBidi" w:cstheme="majorBidi"/>
                <w:sz w:val="32"/>
              </w:rPr>
            </w:pPr>
            <w:r w:rsidRPr="00716D7B">
              <w:rPr>
                <w:rFonts w:asciiTheme="majorBidi" w:hAnsiTheme="majorBidi" w:cstheme="majorBidi"/>
                <w:b/>
              </w:rPr>
              <w:t>Date</w:t>
            </w:r>
          </w:p>
        </w:tc>
      </w:tr>
      <w:tr w:rsidR="00941ED9" w:rsidRPr="00716D7B" w14:paraId="3E1C40BE" w14:textId="77777777" w:rsidTr="00941ED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E3B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97ABBB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A41E05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6DAB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  <w:sz w:val="32"/>
              </w:rPr>
            </w:pPr>
          </w:p>
        </w:tc>
      </w:tr>
      <w:tr w:rsidR="00941ED9" w:rsidRPr="00716D7B" w14:paraId="2DD06931" w14:textId="77777777" w:rsidTr="00941ED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8A2B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D88F5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C0A13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6A78" w14:textId="77777777" w:rsidR="00941ED9" w:rsidRPr="00716D7B" w:rsidRDefault="00941ED9" w:rsidP="00941ED9">
            <w:pPr>
              <w:tabs>
                <w:tab w:val="left" w:pos="2880"/>
                <w:tab w:val="left" w:pos="5760"/>
              </w:tabs>
              <w:bidi w:val="0"/>
              <w:rPr>
                <w:rFonts w:asciiTheme="majorBidi" w:hAnsiTheme="majorBidi" w:cstheme="majorBidi"/>
                <w:sz w:val="32"/>
              </w:rPr>
            </w:pPr>
          </w:p>
        </w:tc>
      </w:tr>
    </w:tbl>
    <w:p w14:paraId="2F605059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CF72E1E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1B0E8D3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AE0BBC6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A905B97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F16A6B1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305B149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C6F2751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F443A8B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7C6B0B" w14:textId="77777777" w:rsidR="00716D7B" w:rsidRDefault="00716D7B" w:rsidP="00716D7B">
      <w:pPr>
        <w:pStyle w:val="a4"/>
        <w:bidi w:val="0"/>
        <w:spacing w:line="600" w:lineRule="auto"/>
        <w:jc w:val="center"/>
        <w:rPr>
          <w:rFonts w:asciiTheme="majorBidi" w:eastAsiaTheme="minorHAnsi" w:hAnsiTheme="majorBidi"/>
          <w:b/>
          <w:bCs/>
          <w:color w:val="auto"/>
          <w:sz w:val="22"/>
          <w:szCs w:val="22"/>
          <w:rtl w:val="0"/>
          <w:cs w:val="0"/>
          <w:lang w:val="he-IL"/>
        </w:rPr>
      </w:pPr>
    </w:p>
    <w:p w14:paraId="1D3E5AE8" w14:textId="77777777" w:rsidR="00716D7B" w:rsidRDefault="00716D7B" w:rsidP="00716D7B">
      <w:pPr>
        <w:pStyle w:val="a4"/>
        <w:bidi w:val="0"/>
        <w:spacing w:line="600" w:lineRule="auto"/>
        <w:jc w:val="center"/>
        <w:rPr>
          <w:rFonts w:asciiTheme="majorBidi" w:eastAsiaTheme="minorHAnsi" w:hAnsiTheme="majorBidi"/>
          <w:b/>
          <w:bCs/>
          <w:color w:val="auto"/>
          <w:sz w:val="22"/>
          <w:szCs w:val="22"/>
          <w:rtl w:val="0"/>
          <w:cs w:val="0"/>
          <w:lang w:val="he-IL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2"/>
          <w:szCs w:val="22"/>
          <w:rtl w:val="0"/>
          <w:cs w:val="0"/>
          <w:lang w:val="he-IL"/>
        </w:rPr>
        <w:id w:val="-340701719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0DEE2B89" w14:textId="2F6DAACE" w:rsidR="00716D7B" w:rsidRPr="00716D7B" w:rsidRDefault="00716D7B" w:rsidP="00716D7B">
          <w:pPr>
            <w:pStyle w:val="a4"/>
            <w:bidi w:val="0"/>
            <w:spacing w:line="600" w:lineRule="auto"/>
            <w:jc w:val="center"/>
            <w:rPr>
              <w:rFonts w:asciiTheme="majorBidi" w:hAnsiTheme="majorBidi"/>
              <w:b/>
              <w:bCs/>
              <w:color w:val="auto"/>
              <w:rtl w:val="0"/>
              <w:cs w:val="0"/>
            </w:rPr>
          </w:pPr>
          <w:r w:rsidRPr="00716D7B">
            <w:rPr>
              <w:rFonts w:asciiTheme="majorBidi" w:hAnsiTheme="majorBidi"/>
              <w:b/>
              <w:bCs/>
              <w:color w:val="auto"/>
              <w:rtl w:val="0"/>
              <w:cs w:val="0"/>
            </w:rPr>
            <w:t>STD - Software Test Description</w:t>
          </w:r>
        </w:p>
        <w:p w14:paraId="0508E03E" w14:textId="77777777" w:rsidR="00716D7B" w:rsidRPr="00716D7B" w:rsidRDefault="00716D7B" w:rsidP="00716D7B">
          <w:pPr>
            <w:bidi w:val="0"/>
            <w:spacing w:line="600" w:lineRule="auto"/>
            <w:jc w:val="center"/>
            <w:rPr>
              <w:rFonts w:asciiTheme="majorBidi" w:hAnsiTheme="majorBidi" w:cstheme="majorBidi"/>
            </w:rPr>
          </w:pPr>
          <w:r w:rsidRPr="00716D7B">
            <w:rPr>
              <w:rFonts w:asciiTheme="majorBidi" w:hAnsiTheme="majorBidi" w:cstheme="majorBidi"/>
            </w:rPr>
            <w:t>TABLE OF CONTENTS</w:t>
          </w:r>
        </w:p>
        <w:p w14:paraId="408F6A36" w14:textId="540F46C6" w:rsidR="00716D7B" w:rsidRPr="00716D7B" w:rsidRDefault="00716D7B" w:rsidP="00716D7B">
          <w:pPr>
            <w:pStyle w:val="TOC1"/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r w:rsidRPr="00716D7B">
            <w:rPr>
              <w:rFonts w:asciiTheme="majorBidi" w:hAnsiTheme="majorBidi" w:cstheme="majorBidi"/>
            </w:rPr>
            <w:fldChar w:fldCharType="begin"/>
          </w:r>
          <w:r w:rsidRPr="00716D7B">
            <w:rPr>
              <w:rFonts w:asciiTheme="majorBidi" w:hAnsiTheme="majorBidi" w:cstheme="majorBidi"/>
            </w:rPr>
            <w:instrText xml:space="preserve"> TOC \o "1-3" \h \z \u </w:instrText>
          </w:r>
          <w:r w:rsidRPr="00716D7B">
            <w:rPr>
              <w:rFonts w:asciiTheme="majorBidi" w:hAnsiTheme="majorBidi" w:cstheme="majorBidi"/>
            </w:rPr>
            <w:fldChar w:fldCharType="separate"/>
          </w:r>
          <w:hyperlink w:anchor="_Toc128245357" w:history="1">
            <w:r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</w:t>
            </w:r>
            <w:r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_Toc128245357 \h </w:instrText>
            </w:r>
            <w:r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58EA8297" w14:textId="49D89F3A" w:rsidR="00716D7B" w:rsidRPr="00716D7B" w:rsidRDefault="00000000" w:rsidP="00716D7B">
          <w:pPr>
            <w:pStyle w:val="TOC1"/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58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Items</w:t>
            </w:r>
            <w:r w:rsidR="00941ED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 xml:space="preserve"> 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_Toc128245358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37A0C70E" w14:textId="51A05478" w:rsidR="00716D7B" w:rsidRPr="00716D7B" w:rsidRDefault="00000000" w:rsidP="00716D7B">
          <w:pPr>
            <w:pStyle w:val="TOC1"/>
            <w:tabs>
              <w:tab w:val="left" w:pos="1902"/>
            </w:tabs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59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Deliverables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_Toc128245359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2E0122A7" w14:textId="0ED56E6B" w:rsidR="00716D7B" w:rsidRPr="00716D7B" w:rsidRDefault="00000000" w:rsidP="00716D7B">
          <w:pPr>
            <w:pStyle w:val="TOC1"/>
            <w:tabs>
              <w:tab w:val="left" w:pos="2317"/>
            </w:tabs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60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summary report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_Toc128245360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7C9B2DD7" w14:textId="2CF9A4C9" w:rsidR="00716D7B" w:rsidRPr="00716D7B" w:rsidRDefault="00000000" w:rsidP="00716D7B">
          <w:pPr>
            <w:pStyle w:val="TOC1"/>
            <w:tabs>
              <w:tab w:val="left" w:pos="1954"/>
            </w:tabs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61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Environment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_Toc128245361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683A94C1" w14:textId="02D80682" w:rsidR="00716D7B" w:rsidRPr="00716D7B" w:rsidRDefault="00000000" w:rsidP="00716D7B">
          <w:pPr>
            <w:pStyle w:val="TOC1"/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62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Procedure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_Toc128245362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2A698F80" w14:textId="347E5210" w:rsidR="00716D7B" w:rsidRPr="00716D7B" w:rsidRDefault="00000000" w:rsidP="00716D7B">
          <w:pPr>
            <w:pStyle w:val="TOC1"/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63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Cases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_Toc128245363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2EB2DDBE" w14:textId="6D1F096D" w:rsidR="00716D7B" w:rsidRPr="00716D7B" w:rsidRDefault="00000000" w:rsidP="00716D7B">
          <w:pPr>
            <w:pStyle w:val="TOC1"/>
            <w:tabs>
              <w:tab w:val="left" w:pos="2318"/>
            </w:tabs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64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Test Summary Report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_Toc128245364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1EF19D5D" w14:textId="5AB994BB" w:rsidR="00716D7B" w:rsidRPr="00716D7B" w:rsidRDefault="00000000" w:rsidP="00716D7B">
          <w:pPr>
            <w:pStyle w:val="TOC1"/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  <w:hyperlink w:anchor="_Toc128245365" w:history="1"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         </w:t>
            </w:r>
            <w:r w:rsidR="00716D7B" w:rsidRPr="00716D7B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Conclusion</w:t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tab/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16D7B" w:rsidRPr="00716D7B">
              <w:rPr>
                <w:rFonts w:asciiTheme="majorBidi" w:hAnsiTheme="majorBidi" w:cstheme="majorBidi"/>
                <w:noProof/>
                <w:webHidden/>
              </w:rPr>
              <w:instrText xml:space="preserve"> PAGEREF _Toc128245365 \h </w:instrTex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16D7B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716D7B" w:rsidRPr="00716D7B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362EBC5F" w14:textId="77777777" w:rsidR="00716D7B" w:rsidRPr="00716D7B" w:rsidRDefault="00716D7B" w:rsidP="00716D7B">
          <w:pPr>
            <w:pStyle w:val="TOC1"/>
            <w:spacing w:line="480" w:lineRule="auto"/>
            <w:rPr>
              <w:rFonts w:asciiTheme="majorBidi" w:eastAsiaTheme="minorEastAsia" w:hAnsiTheme="majorBidi" w:cstheme="majorBidi"/>
              <w:noProof/>
            </w:rPr>
          </w:pPr>
        </w:p>
        <w:p w14:paraId="39FD5C35" w14:textId="77777777" w:rsidR="00716D7B" w:rsidRPr="00716D7B" w:rsidRDefault="00716D7B" w:rsidP="00716D7B">
          <w:pPr>
            <w:bidi w:val="0"/>
            <w:spacing w:line="480" w:lineRule="auto"/>
            <w:rPr>
              <w:rFonts w:asciiTheme="majorBidi" w:hAnsiTheme="majorBidi" w:cstheme="majorBidi"/>
            </w:rPr>
          </w:pPr>
          <w:r w:rsidRPr="00716D7B">
            <w:rPr>
              <w:rFonts w:asciiTheme="majorBidi" w:hAnsiTheme="majorBidi" w:cstheme="majorBidi"/>
              <w:b/>
              <w:bCs/>
              <w:lang w:val="he-IL"/>
            </w:rPr>
            <w:fldChar w:fldCharType="end"/>
          </w:r>
        </w:p>
      </w:sdtContent>
    </w:sdt>
    <w:p w14:paraId="47C732F9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FFB4C81" w14:textId="77777777" w:rsidR="00716D7B" w:rsidRPr="00716D7B" w:rsidRDefault="00716D7B" w:rsidP="00716D7B">
      <w:pPr>
        <w:bidi w:val="0"/>
        <w:rPr>
          <w:rFonts w:asciiTheme="majorBidi" w:hAnsiTheme="majorBidi" w:cstheme="majorBidi"/>
          <w:sz w:val="32"/>
          <w:szCs w:val="32"/>
        </w:rPr>
      </w:pPr>
      <w:r w:rsidRPr="00716D7B">
        <w:rPr>
          <w:rFonts w:asciiTheme="majorBidi" w:hAnsiTheme="majorBidi" w:cstheme="majorBidi"/>
          <w:sz w:val="32"/>
          <w:szCs w:val="32"/>
        </w:rPr>
        <w:br w:type="page"/>
      </w:r>
    </w:p>
    <w:p w14:paraId="26B2C6BC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16D7B">
        <w:rPr>
          <w:rFonts w:asciiTheme="majorBidi" w:hAnsiTheme="majorBidi" w:cstheme="majorBidi"/>
          <w:b/>
          <w:bCs/>
          <w:sz w:val="32"/>
          <w:szCs w:val="32"/>
        </w:rPr>
        <w:lastRenderedPageBreak/>
        <w:t>STD - Software Test Description</w:t>
      </w:r>
      <w:r w:rsidRPr="00716D7B">
        <w:rPr>
          <w:rFonts w:asciiTheme="majorBidi" w:hAnsiTheme="majorBidi" w:cstheme="majorBidi"/>
          <w:b/>
          <w:bCs/>
          <w:sz w:val="32"/>
          <w:szCs w:val="32"/>
          <w:rtl/>
        </w:rPr>
        <w:t>:</w:t>
      </w:r>
    </w:p>
    <w:p w14:paraId="337ED3EB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2394AC00" w14:textId="05662409" w:rsidR="00716D7B" w:rsidRPr="00716D7B" w:rsidRDefault="00941ED9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4" w:name="_Toc128244962"/>
      <w:bookmarkStart w:id="5" w:name="_Toc128245357"/>
      <w:bookmarkStart w:id="6" w:name="_Toc128251749"/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t>Introduction</w:t>
      </w:r>
      <w:bookmarkEnd w:id="4"/>
      <w:bookmarkEnd w:id="5"/>
      <w:bookmarkEnd w:id="6"/>
    </w:p>
    <w:p w14:paraId="1997365F" w14:textId="00BC78B2" w:rsid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purpose of this document is to provide a Software Test Description (STD) for a Flask application that manages a movie database. The application is built using Flask, SQL Alchemy, and Flask-migrate, and it allows users to view, add, and delete movies and reviews, as well as connect with the website owner</w:t>
      </w:r>
      <w:r w:rsidRPr="00716D7B">
        <w:rPr>
          <w:rFonts w:asciiTheme="majorBidi" w:hAnsiTheme="majorBidi" w:cstheme="majorBidi"/>
          <w:rtl/>
        </w:rPr>
        <w:t>.</w:t>
      </w:r>
    </w:p>
    <w:p w14:paraId="590DA118" w14:textId="0E3FBEBD" w:rsid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5F8D4C47" w14:textId="3A8126BD" w:rsidR="004E3EA5" w:rsidRPr="004E3EA5" w:rsidRDefault="004E3EA5" w:rsidP="004E3EA5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r w:rsidRPr="004E3EA5">
        <w:rPr>
          <w:rFonts w:asciiTheme="majorBidi" w:hAnsiTheme="majorBidi"/>
          <w:b/>
          <w:bCs/>
          <w:color w:val="auto"/>
          <w:sz w:val="28"/>
          <w:szCs w:val="28"/>
        </w:rPr>
        <w:t>Objectives</w:t>
      </w:r>
    </w:p>
    <w:p w14:paraId="4AB4246C" w14:textId="77777777" w:rsidR="004E3EA5" w:rsidRPr="004E3EA5" w:rsidRDefault="004E3EA5" w:rsidP="004E3EA5">
      <w:pPr>
        <w:bidi w:val="0"/>
        <w:spacing w:line="360" w:lineRule="auto"/>
        <w:rPr>
          <w:rFonts w:asciiTheme="majorBidi" w:hAnsiTheme="majorBidi" w:cstheme="majorBidi"/>
        </w:rPr>
      </w:pPr>
      <w:r w:rsidRPr="004E3EA5">
        <w:rPr>
          <w:rFonts w:asciiTheme="majorBidi" w:hAnsiTheme="majorBidi" w:cstheme="majorBidi"/>
        </w:rPr>
        <w:t>The objectives of this STD document are as follows:</w:t>
      </w:r>
    </w:p>
    <w:p w14:paraId="7BE61AE6" w14:textId="1252FDCB" w:rsidR="004E3EA5" w:rsidRPr="004E3EA5" w:rsidRDefault="004E3EA5" w:rsidP="004E3EA5">
      <w:pPr>
        <w:pStyle w:val="a3"/>
        <w:numPr>
          <w:ilvl w:val="0"/>
          <w:numId w:val="7"/>
        </w:numPr>
        <w:bidi w:val="0"/>
        <w:spacing w:line="360" w:lineRule="auto"/>
        <w:rPr>
          <w:rFonts w:asciiTheme="majorBidi" w:hAnsiTheme="majorBidi" w:cstheme="majorBidi"/>
        </w:rPr>
      </w:pPr>
      <w:r w:rsidRPr="004E3EA5">
        <w:rPr>
          <w:rFonts w:asciiTheme="majorBidi" w:hAnsiTheme="majorBidi" w:cstheme="majorBidi"/>
        </w:rPr>
        <w:t>To ensure that the Movie Management System is reliable, efficient, and meets the user requirements.</w:t>
      </w:r>
    </w:p>
    <w:p w14:paraId="45A2D753" w14:textId="4C283043" w:rsidR="004E3EA5" w:rsidRPr="004E3EA5" w:rsidRDefault="004E3EA5" w:rsidP="004E3EA5">
      <w:pPr>
        <w:pStyle w:val="a3"/>
        <w:numPr>
          <w:ilvl w:val="0"/>
          <w:numId w:val="7"/>
        </w:numPr>
        <w:bidi w:val="0"/>
        <w:spacing w:line="360" w:lineRule="auto"/>
        <w:rPr>
          <w:rFonts w:asciiTheme="majorBidi" w:hAnsiTheme="majorBidi" w:cstheme="majorBidi"/>
        </w:rPr>
      </w:pPr>
      <w:r w:rsidRPr="004E3EA5">
        <w:rPr>
          <w:rFonts w:asciiTheme="majorBidi" w:hAnsiTheme="majorBidi" w:cstheme="majorBidi"/>
        </w:rPr>
        <w:t>To ensure that the system is free from defects and errors and functions as intended.</w:t>
      </w:r>
    </w:p>
    <w:p w14:paraId="132B690A" w14:textId="761EF746" w:rsidR="004E3EA5" w:rsidRPr="004E3EA5" w:rsidRDefault="004E3EA5" w:rsidP="004E3EA5">
      <w:pPr>
        <w:pStyle w:val="a3"/>
        <w:numPr>
          <w:ilvl w:val="0"/>
          <w:numId w:val="7"/>
        </w:numPr>
        <w:bidi w:val="0"/>
        <w:spacing w:line="360" w:lineRule="auto"/>
        <w:rPr>
          <w:rFonts w:asciiTheme="majorBidi" w:hAnsiTheme="majorBidi" w:cstheme="majorBidi"/>
        </w:rPr>
      </w:pPr>
      <w:r w:rsidRPr="004E3EA5">
        <w:rPr>
          <w:rFonts w:asciiTheme="majorBidi" w:hAnsiTheme="majorBidi" w:cstheme="majorBidi"/>
        </w:rPr>
        <w:t>To ensure that the system is user-friendly and easy to use.</w:t>
      </w:r>
    </w:p>
    <w:p w14:paraId="03696EF7" w14:textId="159C27A9" w:rsidR="004E3EA5" w:rsidRPr="004E3EA5" w:rsidRDefault="004E3EA5" w:rsidP="004E3EA5">
      <w:pPr>
        <w:pStyle w:val="a3"/>
        <w:numPr>
          <w:ilvl w:val="0"/>
          <w:numId w:val="7"/>
        </w:numPr>
        <w:bidi w:val="0"/>
        <w:spacing w:line="360" w:lineRule="auto"/>
        <w:rPr>
          <w:rFonts w:asciiTheme="majorBidi" w:hAnsiTheme="majorBidi" w:cstheme="majorBidi"/>
        </w:rPr>
      </w:pPr>
      <w:r w:rsidRPr="004E3EA5">
        <w:rPr>
          <w:rFonts w:asciiTheme="majorBidi" w:hAnsiTheme="majorBidi" w:cstheme="majorBidi"/>
        </w:rPr>
        <w:t>To ensure that the system is scalable and can handle large volumes of data.</w:t>
      </w:r>
    </w:p>
    <w:p w14:paraId="3E850ADD" w14:textId="277CED47" w:rsidR="004E3EA5" w:rsidRPr="004E3EA5" w:rsidRDefault="004E3EA5" w:rsidP="004E3EA5">
      <w:pPr>
        <w:pStyle w:val="a3"/>
        <w:numPr>
          <w:ilvl w:val="0"/>
          <w:numId w:val="7"/>
        </w:numPr>
        <w:bidi w:val="0"/>
        <w:spacing w:line="360" w:lineRule="auto"/>
        <w:rPr>
          <w:rFonts w:asciiTheme="majorBidi" w:hAnsiTheme="majorBidi" w:cstheme="majorBidi"/>
        </w:rPr>
      </w:pPr>
      <w:r w:rsidRPr="004E3EA5">
        <w:rPr>
          <w:rFonts w:asciiTheme="majorBidi" w:hAnsiTheme="majorBidi" w:cstheme="majorBidi"/>
        </w:rPr>
        <w:t>To ensure that the system is secure, and the user's data is protected.</w:t>
      </w:r>
    </w:p>
    <w:p w14:paraId="7AE9F39A" w14:textId="78AB8812" w:rsidR="00716D7B" w:rsidRPr="00716D7B" w:rsidRDefault="00716D7B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7" w:name="_Toc128244963"/>
      <w:bookmarkStart w:id="8" w:name="_Toc128245358"/>
      <w:bookmarkStart w:id="9" w:name="_Toc128251750"/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t>Test Items</w:t>
      </w:r>
      <w:bookmarkEnd w:id="7"/>
      <w:bookmarkEnd w:id="8"/>
      <w:bookmarkEnd w:id="9"/>
    </w:p>
    <w:p w14:paraId="7C334BA2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following items will be tested in the Flask application</w:t>
      </w:r>
      <w:r w:rsidRPr="00716D7B">
        <w:rPr>
          <w:rFonts w:asciiTheme="majorBidi" w:hAnsiTheme="majorBidi" w:cstheme="majorBidi"/>
          <w:rtl/>
        </w:rPr>
        <w:t>:</w:t>
      </w:r>
    </w:p>
    <w:p w14:paraId="7B9015F2" w14:textId="7B7F6365" w:rsidR="004E3EA5" w:rsidRDefault="004E3EA5" w:rsidP="004E3EA5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 in: to log in with</w:t>
      </w:r>
      <w:r w:rsidRPr="004E3EA5">
        <w:rPr>
          <w:rFonts w:asciiTheme="majorBidi" w:hAnsiTheme="majorBidi" w:cstheme="majorBidi"/>
        </w:rPr>
        <w:t xml:space="preserve"> correct</w:t>
      </w:r>
      <w:r>
        <w:rPr>
          <w:rFonts w:asciiTheme="majorBidi" w:hAnsiTheme="majorBidi" w:cstheme="majorBidi"/>
        </w:rPr>
        <w:t>, exist, incorrect</w:t>
      </w:r>
      <w:r w:rsidRPr="004E3EA5">
        <w:rPr>
          <w:rFonts w:asciiTheme="majorBidi" w:hAnsiTheme="majorBidi" w:cstheme="majorBidi"/>
        </w:rPr>
        <w:t xml:space="preserve"> username and password.</w:t>
      </w:r>
    </w:p>
    <w:p w14:paraId="56E98D3F" w14:textId="62BF83B0" w:rsidR="00716D7B" w:rsidRPr="00716D7B" w:rsidRDefault="00716D7B" w:rsidP="004E3EA5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Search function: search for movies by part of the title</w:t>
      </w:r>
      <w:r w:rsidR="004E3EA5">
        <w:rPr>
          <w:rFonts w:asciiTheme="majorBidi" w:hAnsiTheme="majorBidi" w:cstheme="majorBidi"/>
        </w:rPr>
        <w:t>.</w:t>
      </w:r>
    </w:p>
    <w:p w14:paraId="58DC8C6B" w14:textId="66EF2A81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Home logo icon: This icon takes the user to the movie's homepage.</w:t>
      </w:r>
    </w:p>
    <w:p w14:paraId="2003B93E" w14:textId="0E352BC5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 xml:space="preserve">Alter function:  alter name of movie. </w:t>
      </w:r>
    </w:p>
    <w:p w14:paraId="49E6473B" w14:textId="346F5C1A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Display function: display an uploaded image.</w:t>
      </w:r>
    </w:p>
    <w:p w14:paraId="224775C2" w14:textId="3E0BAE35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Add function: add a new movie.</w:t>
      </w:r>
    </w:p>
    <w:p w14:paraId="2A7D465B" w14:textId="187FBE3C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Delete function: delete a movie and its associated reviews.</w:t>
      </w:r>
    </w:p>
    <w:p w14:paraId="2300D159" w14:textId="43594D0E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Connect function: Users can send the website owner a message.</w:t>
      </w:r>
    </w:p>
    <w:p w14:paraId="716C1753" w14:textId="6487ECE3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Social media icon: The Google icon leads to the correct Google page.</w:t>
      </w:r>
    </w:p>
    <w:p w14:paraId="5AC7BCBE" w14:textId="70748EC2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Movie info function: the user can view and play trailers.</w:t>
      </w:r>
    </w:p>
    <w:p w14:paraId="3BA0ACF3" w14:textId="12A0C581" w:rsidR="00716D7B" w:rsidRPr="00716D7B" w:rsidRDefault="00716D7B" w:rsidP="00716D7B">
      <w:pPr>
        <w:pStyle w:val="a3"/>
        <w:numPr>
          <w:ilvl w:val="1"/>
          <w:numId w:val="5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About us: The About Us page appears when the user clicks on the icon.</w:t>
      </w:r>
    </w:p>
    <w:p w14:paraId="1E17BDA5" w14:textId="77777777" w:rsidR="00716D7B" w:rsidRPr="00716D7B" w:rsidRDefault="00716D7B" w:rsidP="00716D7B">
      <w:pPr>
        <w:pStyle w:val="a3"/>
        <w:bidi w:val="0"/>
        <w:spacing w:line="360" w:lineRule="auto"/>
        <w:ind w:left="1080"/>
        <w:rPr>
          <w:rFonts w:asciiTheme="majorBidi" w:hAnsiTheme="majorBidi" w:cstheme="majorBidi"/>
        </w:rPr>
      </w:pPr>
    </w:p>
    <w:p w14:paraId="0FD334D7" w14:textId="5B19141D" w:rsidR="00716D7B" w:rsidRPr="00716D7B" w:rsidRDefault="00716D7B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0" w:name="_Toc128244964"/>
      <w:bookmarkStart w:id="11" w:name="_Toc128245359"/>
      <w:bookmarkStart w:id="12" w:name="_Toc128251751"/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Test Deliverables</w:t>
      </w:r>
      <w:bookmarkEnd w:id="10"/>
      <w:bookmarkEnd w:id="11"/>
      <w:bookmarkEnd w:id="12"/>
    </w:p>
    <w:p w14:paraId="349EE40A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following deliverables will be produced during the testing process</w:t>
      </w:r>
      <w:r w:rsidRPr="00716D7B">
        <w:rPr>
          <w:rFonts w:asciiTheme="majorBidi" w:hAnsiTheme="majorBidi" w:cstheme="majorBidi"/>
          <w:rtl/>
        </w:rPr>
        <w:t>:</w:t>
      </w:r>
    </w:p>
    <w:p w14:paraId="4E9F157F" w14:textId="77777777" w:rsidR="00716D7B" w:rsidRPr="00716D7B" w:rsidRDefault="00716D7B" w:rsidP="00716D7B">
      <w:pPr>
        <w:pStyle w:val="a3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Test plan: a document outlining the testing approach, including the testing scope, objectives, and resources required</w:t>
      </w:r>
      <w:r w:rsidRPr="00716D7B">
        <w:rPr>
          <w:rFonts w:asciiTheme="majorBidi" w:hAnsiTheme="majorBidi" w:cstheme="majorBidi"/>
          <w:rtl/>
        </w:rPr>
        <w:t>.</w:t>
      </w:r>
    </w:p>
    <w:p w14:paraId="48087603" w14:textId="77777777" w:rsidR="00716D7B" w:rsidRPr="00716D7B" w:rsidRDefault="00716D7B" w:rsidP="00716D7B">
      <w:pPr>
        <w:pStyle w:val="a3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Test cases: a set of detailed test cases covering all testable requirements of the application</w:t>
      </w:r>
      <w:r w:rsidRPr="00716D7B">
        <w:rPr>
          <w:rFonts w:asciiTheme="majorBidi" w:hAnsiTheme="majorBidi" w:cstheme="majorBidi"/>
          <w:rtl/>
        </w:rPr>
        <w:t>.</w:t>
      </w:r>
    </w:p>
    <w:p w14:paraId="07A438DF" w14:textId="77777777" w:rsidR="00716D7B" w:rsidRPr="00716D7B" w:rsidRDefault="00716D7B" w:rsidP="00716D7B">
      <w:pPr>
        <w:pStyle w:val="a3"/>
        <w:numPr>
          <w:ilvl w:val="0"/>
          <w:numId w:val="6"/>
        </w:num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Test logs: a record of all test results, including pass/fail status, test case ID, and any relevant comments or observations</w:t>
      </w:r>
      <w:r w:rsidRPr="00716D7B">
        <w:rPr>
          <w:rFonts w:asciiTheme="majorBidi" w:hAnsiTheme="majorBidi" w:cstheme="majorBidi"/>
          <w:rtl/>
        </w:rPr>
        <w:t>.</w:t>
      </w:r>
    </w:p>
    <w:p w14:paraId="42266614" w14:textId="77777777" w:rsidR="00716D7B" w:rsidRPr="00716D7B" w:rsidRDefault="00716D7B" w:rsidP="00716D7B">
      <w:pPr>
        <w:pStyle w:val="a3"/>
        <w:bidi w:val="0"/>
        <w:spacing w:line="360" w:lineRule="auto"/>
        <w:rPr>
          <w:rFonts w:asciiTheme="majorBidi" w:hAnsiTheme="majorBidi" w:cstheme="majorBidi"/>
        </w:rPr>
      </w:pPr>
    </w:p>
    <w:p w14:paraId="5626E767" w14:textId="07B806B7" w:rsidR="00716D7B" w:rsidRPr="00716D7B" w:rsidRDefault="00716D7B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3" w:name="_Toc128244965"/>
      <w:bookmarkStart w:id="14" w:name="_Toc128245360"/>
      <w:bookmarkStart w:id="15" w:name="_Toc128251752"/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t>Test summary report</w:t>
      </w:r>
      <w:bookmarkEnd w:id="13"/>
      <w:bookmarkEnd w:id="14"/>
      <w:bookmarkEnd w:id="15"/>
    </w:p>
    <w:p w14:paraId="2D8847F7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  <w:rtl/>
        </w:rPr>
      </w:pPr>
      <w:r w:rsidRPr="00716D7B">
        <w:rPr>
          <w:rFonts w:asciiTheme="majorBidi" w:hAnsiTheme="majorBidi" w:cstheme="majorBidi"/>
        </w:rPr>
        <w:t>A document summarizing the test results, including any issues or defects identified and their severity</w:t>
      </w:r>
      <w:r w:rsidRPr="00716D7B">
        <w:rPr>
          <w:rFonts w:asciiTheme="majorBidi" w:hAnsiTheme="majorBidi" w:cstheme="majorBidi"/>
          <w:rtl/>
        </w:rPr>
        <w:t>.</w:t>
      </w:r>
    </w:p>
    <w:p w14:paraId="603D97A2" w14:textId="39E65D18" w:rsidR="00716D7B" w:rsidRPr="00716D7B" w:rsidRDefault="00716D7B" w:rsidP="00716D7B">
      <w:pPr>
        <w:pStyle w:val="1"/>
        <w:numPr>
          <w:ilvl w:val="0"/>
          <w:numId w:val="2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2"/>
          <w:szCs w:val="22"/>
        </w:rPr>
      </w:pPr>
      <w:bookmarkStart w:id="16" w:name="_Toc128244966"/>
      <w:bookmarkStart w:id="17" w:name="_Toc128245361"/>
      <w:bookmarkStart w:id="18" w:name="_Toc128251753"/>
      <w:r w:rsidRPr="00716D7B">
        <w:rPr>
          <w:rFonts w:asciiTheme="majorBidi" w:hAnsiTheme="majorBidi"/>
          <w:b/>
          <w:bCs/>
          <w:color w:val="auto"/>
          <w:sz w:val="22"/>
          <w:szCs w:val="22"/>
        </w:rPr>
        <w:t>Test Environment</w:t>
      </w:r>
      <w:bookmarkEnd w:id="16"/>
      <w:bookmarkEnd w:id="17"/>
      <w:bookmarkEnd w:id="18"/>
    </w:p>
    <w:p w14:paraId="35EF17F1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Flask application will be tested in the following environment</w:t>
      </w:r>
      <w:r w:rsidRPr="00716D7B">
        <w:rPr>
          <w:rFonts w:asciiTheme="majorBidi" w:hAnsiTheme="majorBidi" w:cstheme="majorBidi"/>
          <w:rtl/>
        </w:rPr>
        <w:t>:</w:t>
      </w:r>
    </w:p>
    <w:p w14:paraId="30763638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Operating system: Windows 10</w:t>
      </w:r>
    </w:p>
    <w:p w14:paraId="420AC8A0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Browser: Google Chrome, version 88.0.4324.190</w:t>
      </w:r>
    </w:p>
    <w:p w14:paraId="32BF8A80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Python version: 3.8.5</w:t>
      </w:r>
    </w:p>
    <w:p w14:paraId="79312B4F" w14:textId="7AC17740" w:rsidR="00716D7B" w:rsidRPr="00716D7B" w:rsidRDefault="00941ED9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SQL Alchemy</w:t>
      </w:r>
      <w:r w:rsidR="00716D7B" w:rsidRPr="00716D7B">
        <w:rPr>
          <w:rFonts w:asciiTheme="majorBidi" w:hAnsiTheme="majorBidi" w:cstheme="majorBidi"/>
        </w:rPr>
        <w:t xml:space="preserve"> version: 1.2.7</w:t>
      </w:r>
    </w:p>
    <w:p w14:paraId="6E577B98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Flask-migrate version: 3.1.0</w:t>
      </w:r>
    </w:p>
    <w:p w14:paraId="2D2D66D6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Testing tool: Selenium 4.9.1.0</w:t>
      </w:r>
    </w:p>
    <w:p w14:paraId="41CEF9E2" w14:textId="558E278D" w:rsidR="00716D7B" w:rsidRPr="00716D7B" w:rsidRDefault="00716D7B" w:rsidP="00716D7B">
      <w:pPr>
        <w:pStyle w:val="1"/>
        <w:numPr>
          <w:ilvl w:val="0"/>
          <w:numId w:val="2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2"/>
          <w:szCs w:val="22"/>
        </w:rPr>
      </w:pPr>
      <w:bookmarkStart w:id="19" w:name="_Toc128244967"/>
      <w:bookmarkStart w:id="20" w:name="_Toc128245362"/>
      <w:bookmarkStart w:id="21" w:name="_Toc128251754"/>
      <w:r w:rsidRPr="00716D7B">
        <w:rPr>
          <w:rFonts w:asciiTheme="majorBidi" w:hAnsiTheme="majorBidi"/>
          <w:b/>
          <w:bCs/>
          <w:color w:val="auto"/>
          <w:sz w:val="22"/>
          <w:szCs w:val="22"/>
        </w:rPr>
        <w:t>Test Procedure</w:t>
      </w:r>
      <w:bookmarkEnd w:id="19"/>
      <w:bookmarkEnd w:id="20"/>
      <w:bookmarkEnd w:id="21"/>
    </w:p>
    <w:p w14:paraId="3C551A49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following procedures will be followed during the testing process</w:t>
      </w:r>
      <w:r w:rsidRPr="00716D7B">
        <w:rPr>
          <w:rFonts w:asciiTheme="majorBidi" w:hAnsiTheme="majorBidi" w:cstheme="majorBidi"/>
          <w:rtl/>
        </w:rPr>
        <w:t>:</w:t>
      </w:r>
    </w:p>
    <w:p w14:paraId="27DE2B6D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Review the functional requirements of the application and identify all testable requirements</w:t>
      </w:r>
      <w:r w:rsidRPr="00716D7B">
        <w:rPr>
          <w:rFonts w:asciiTheme="majorBidi" w:hAnsiTheme="majorBidi" w:cstheme="majorBidi"/>
          <w:rtl/>
        </w:rPr>
        <w:t>.</w:t>
      </w:r>
    </w:p>
    <w:p w14:paraId="1134C453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Develop a set of test cases for each testable requirement</w:t>
      </w:r>
      <w:r w:rsidRPr="00716D7B">
        <w:rPr>
          <w:rFonts w:asciiTheme="majorBidi" w:hAnsiTheme="majorBidi" w:cstheme="majorBidi"/>
          <w:rtl/>
        </w:rPr>
        <w:t>.</w:t>
      </w:r>
    </w:p>
    <w:p w14:paraId="305C61D2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Execute each test case and record the results</w:t>
      </w:r>
      <w:r w:rsidRPr="00716D7B">
        <w:rPr>
          <w:rFonts w:asciiTheme="majorBidi" w:hAnsiTheme="majorBidi" w:cstheme="majorBidi"/>
          <w:rtl/>
        </w:rPr>
        <w:t>.</w:t>
      </w:r>
    </w:p>
    <w:p w14:paraId="63217B92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Report any defects or issues identified during testing</w:t>
      </w:r>
      <w:r w:rsidRPr="00716D7B">
        <w:rPr>
          <w:rFonts w:asciiTheme="majorBidi" w:hAnsiTheme="majorBidi" w:cstheme="majorBidi"/>
          <w:rtl/>
        </w:rPr>
        <w:t>.</w:t>
      </w:r>
    </w:p>
    <w:p w14:paraId="168E786B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Retest any issues or defects after they have been resolved</w:t>
      </w:r>
      <w:r w:rsidRPr="00716D7B">
        <w:rPr>
          <w:rFonts w:asciiTheme="majorBidi" w:hAnsiTheme="majorBidi" w:cstheme="majorBidi"/>
          <w:rtl/>
        </w:rPr>
        <w:t>.</w:t>
      </w:r>
    </w:p>
    <w:p w14:paraId="72AE5551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Record the final test results in a test summary report</w:t>
      </w:r>
      <w:r w:rsidRPr="00716D7B">
        <w:rPr>
          <w:rFonts w:asciiTheme="majorBidi" w:hAnsiTheme="majorBidi" w:cstheme="majorBidi"/>
          <w:rtl/>
        </w:rPr>
        <w:t>.</w:t>
      </w:r>
    </w:p>
    <w:p w14:paraId="250C0A53" w14:textId="6B08D7EB" w:rsidR="00716D7B" w:rsidRPr="00716D7B" w:rsidRDefault="00716D7B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2" w:name="_Toc128244968"/>
      <w:bookmarkStart w:id="23" w:name="_Toc128245363"/>
      <w:bookmarkStart w:id="24" w:name="_Toc128251755"/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Test Cases</w:t>
      </w:r>
      <w:bookmarkEnd w:id="22"/>
      <w:bookmarkEnd w:id="23"/>
      <w:bookmarkEnd w:id="24"/>
    </w:p>
    <w:p w14:paraId="533CF7CF" w14:textId="0F22C6FF" w:rsid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following test cases will be executed during the testing process</w:t>
      </w:r>
      <w:r w:rsidRPr="00716D7B">
        <w:rPr>
          <w:rFonts w:asciiTheme="majorBidi" w:hAnsiTheme="majorBidi" w:cstheme="majorBidi"/>
          <w:rtl/>
        </w:rPr>
        <w:t>:</w:t>
      </w:r>
      <w:bookmarkStart w:id="25" w:name="_Toc128244969"/>
      <w:bookmarkStart w:id="26" w:name="_Toc128245364"/>
      <w:bookmarkStart w:id="27" w:name="_Toc128251756"/>
    </w:p>
    <w:p w14:paraId="616D2F0E" w14:textId="273F3A0E" w:rsidR="00716D7B" w:rsidRPr="00C20FEC" w:rsidRDefault="00C20FEC" w:rsidP="00C20FEC">
      <w:pPr>
        <w:bidi w:val="0"/>
        <w:spacing w:line="360" w:lineRule="auto"/>
      </w:pPr>
      <w:r>
        <w:t>On excel.</w:t>
      </w:r>
    </w:p>
    <w:p w14:paraId="57C84F4A" w14:textId="3A96A00D" w:rsid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21B85BD9" w14:textId="4D50545F" w:rsidR="00716D7B" w:rsidRPr="00716D7B" w:rsidRDefault="00716D7B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t>Test Summary Report</w:t>
      </w:r>
      <w:bookmarkEnd w:id="25"/>
      <w:bookmarkEnd w:id="26"/>
      <w:bookmarkEnd w:id="27"/>
    </w:p>
    <w:p w14:paraId="38A8540C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following summary report will be produced at the end of the testing process</w:t>
      </w:r>
      <w:r w:rsidRPr="00716D7B">
        <w:rPr>
          <w:rFonts w:asciiTheme="majorBidi" w:hAnsiTheme="majorBidi" w:cstheme="majorBidi"/>
          <w:rtl/>
        </w:rPr>
        <w:t>:</w:t>
      </w:r>
    </w:p>
    <w:p w14:paraId="2CAD1D63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Total number of test cases executed: 20.</w:t>
      </w:r>
    </w:p>
    <w:p w14:paraId="084D2E51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Total number of test cases passed: 20.</w:t>
      </w:r>
    </w:p>
    <w:p w14:paraId="13F69A9E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Total number of test cases failed: 0.</w:t>
      </w:r>
    </w:p>
    <w:p w14:paraId="769653EC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Issues/defects identified: None.</w:t>
      </w:r>
    </w:p>
    <w:p w14:paraId="001E6B3E" w14:textId="1DC1A00C" w:rsidR="00716D7B" w:rsidRPr="00716D7B" w:rsidRDefault="00716D7B" w:rsidP="00716D7B">
      <w:pPr>
        <w:pStyle w:val="1"/>
        <w:numPr>
          <w:ilvl w:val="0"/>
          <w:numId w:val="3"/>
        </w:numPr>
        <w:bidi w:val="0"/>
        <w:spacing w:line="360" w:lineRule="auto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8" w:name="_Toc128244970"/>
      <w:bookmarkStart w:id="29" w:name="_Toc128245365"/>
      <w:bookmarkStart w:id="30" w:name="_Toc128251757"/>
      <w:r w:rsidRPr="00716D7B">
        <w:rPr>
          <w:rFonts w:asciiTheme="majorBidi" w:hAnsiTheme="majorBidi"/>
          <w:b/>
          <w:bCs/>
          <w:color w:val="auto"/>
          <w:sz w:val="28"/>
          <w:szCs w:val="28"/>
        </w:rPr>
        <w:t>Conclusion</w:t>
      </w:r>
      <w:bookmarkEnd w:id="28"/>
      <w:bookmarkEnd w:id="29"/>
      <w:bookmarkEnd w:id="30"/>
    </w:p>
    <w:p w14:paraId="2A04C938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  <w:r w:rsidRPr="00716D7B">
        <w:rPr>
          <w:rFonts w:asciiTheme="majorBidi" w:hAnsiTheme="majorBidi" w:cstheme="majorBidi"/>
        </w:rPr>
        <w:t>The Flask application has been thoroughly tested and all test cases have passed, indicating that the application is functioning as intended. The test logs and summary report provide a comprehensive record of the testing process and its outcomes, which can be used to evaluate the application's performance and identify any areas for improvement.</w:t>
      </w:r>
    </w:p>
    <w:p w14:paraId="14A83CD1" w14:textId="77777777" w:rsidR="00716D7B" w:rsidRPr="00716D7B" w:rsidRDefault="00716D7B" w:rsidP="00716D7B">
      <w:pPr>
        <w:bidi w:val="0"/>
        <w:spacing w:line="360" w:lineRule="auto"/>
        <w:jc w:val="right"/>
        <w:rPr>
          <w:rFonts w:asciiTheme="majorBidi" w:hAnsiTheme="majorBidi" w:cstheme="majorBidi"/>
        </w:rPr>
      </w:pPr>
    </w:p>
    <w:p w14:paraId="1531ED21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3762BE3D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62290D4A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5BEFB5A2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1617FB52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311128BF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7A54E473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25CD1168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47217F8C" w14:textId="77777777" w:rsidR="00716D7B" w:rsidRPr="00716D7B" w:rsidRDefault="00716D7B" w:rsidP="00716D7B">
      <w:pPr>
        <w:bidi w:val="0"/>
        <w:spacing w:line="360" w:lineRule="auto"/>
        <w:rPr>
          <w:rFonts w:asciiTheme="majorBidi" w:hAnsiTheme="majorBidi" w:cstheme="majorBidi"/>
        </w:rPr>
      </w:pPr>
    </w:p>
    <w:p w14:paraId="59D215D9" w14:textId="77777777" w:rsidR="00F939C8" w:rsidRPr="00716D7B" w:rsidRDefault="00F939C8" w:rsidP="00716D7B">
      <w:pPr>
        <w:spacing w:line="360" w:lineRule="auto"/>
        <w:rPr>
          <w:rFonts w:asciiTheme="majorBidi" w:hAnsiTheme="majorBidi" w:cstheme="majorBidi"/>
        </w:rPr>
      </w:pPr>
    </w:p>
    <w:sectPr w:rsidR="00F939C8" w:rsidRPr="00716D7B" w:rsidSect="004E3EA5">
      <w:pgSz w:w="11906" w:h="16838"/>
      <w:pgMar w:top="1440" w:right="1800" w:bottom="1440" w:left="180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81"/>
    <w:multiLevelType w:val="hybridMultilevel"/>
    <w:tmpl w:val="37F88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24E0"/>
    <w:multiLevelType w:val="hybridMultilevel"/>
    <w:tmpl w:val="D310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9D6"/>
    <w:multiLevelType w:val="hybridMultilevel"/>
    <w:tmpl w:val="F9E6B354"/>
    <w:lvl w:ilvl="0" w:tplc="94E80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D3001"/>
    <w:multiLevelType w:val="hybridMultilevel"/>
    <w:tmpl w:val="8402E7C0"/>
    <w:lvl w:ilvl="0" w:tplc="045EE5E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65B664A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52D7"/>
    <w:multiLevelType w:val="hybridMultilevel"/>
    <w:tmpl w:val="432C3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F6AA0"/>
    <w:multiLevelType w:val="hybridMultilevel"/>
    <w:tmpl w:val="9C6C4E68"/>
    <w:lvl w:ilvl="0" w:tplc="E8D6D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5661D"/>
    <w:multiLevelType w:val="hybridMultilevel"/>
    <w:tmpl w:val="68C25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71174D"/>
    <w:multiLevelType w:val="hybridMultilevel"/>
    <w:tmpl w:val="F6EA1CFA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7170660">
    <w:abstractNumId w:val="2"/>
  </w:num>
  <w:num w:numId="2" w16cid:durableId="1826125775">
    <w:abstractNumId w:val="4"/>
  </w:num>
  <w:num w:numId="3" w16cid:durableId="1138188202">
    <w:abstractNumId w:val="3"/>
  </w:num>
  <w:num w:numId="4" w16cid:durableId="20669088">
    <w:abstractNumId w:val="6"/>
  </w:num>
  <w:num w:numId="5" w16cid:durableId="633296264">
    <w:abstractNumId w:val="7"/>
  </w:num>
  <w:num w:numId="6" w16cid:durableId="682172644">
    <w:abstractNumId w:val="1"/>
  </w:num>
  <w:num w:numId="7" w16cid:durableId="1216816556">
    <w:abstractNumId w:val="0"/>
  </w:num>
  <w:num w:numId="8" w16cid:durableId="798229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7B"/>
    <w:rsid w:val="001013F8"/>
    <w:rsid w:val="002B5DA3"/>
    <w:rsid w:val="004E3EA5"/>
    <w:rsid w:val="005617E4"/>
    <w:rsid w:val="00716D7B"/>
    <w:rsid w:val="00941ED9"/>
    <w:rsid w:val="00B936E7"/>
    <w:rsid w:val="00C20FEC"/>
    <w:rsid w:val="00F9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C16"/>
  <w15:chartTrackingRefBased/>
  <w15:docId w15:val="{385087AC-A79E-4F24-B349-0B9DF04E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D7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6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6D7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16D7B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16D7B"/>
    <w:pPr>
      <w:tabs>
        <w:tab w:val="left" w:pos="1540"/>
        <w:tab w:val="right" w:leader="dot" w:pos="8296"/>
      </w:tabs>
      <w:bidi w:val="0"/>
      <w:spacing w:after="100"/>
    </w:pPr>
  </w:style>
  <w:style w:type="character" w:styleId="Hyperlink">
    <w:name w:val="Hyperlink"/>
    <w:basedOn w:val="a0"/>
    <w:uiPriority w:val="99"/>
    <w:unhideWhenUsed/>
    <w:rsid w:val="00716D7B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qFormat/>
    <w:rsid w:val="00716D7B"/>
    <w:pPr>
      <w:widowControl w:val="0"/>
      <w:bidi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a6">
    <w:name w:val="כותרת טקסט תו"/>
    <w:basedOn w:val="a0"/>
    <w:link w:val="a5"/>
    <w:rsid w:val="00716D7B"/>
    <w:rPr>
      <w:rFonts w:ascii="Arial" w:eastAsia="Times New Roman" w:hAnsi="Arial" w:cs="Times New Roman"/>
      <w:b/>
      <w:sz w:val="36"/>
      <w:szCs w:val="20"/>
      <w:lang w:bidi="ar-SA"/>
    </w:rPr>
  </w:style>
  <w:style w:type="paragraph" w:customStyle="1" w:styleId="Tabletext">
    <w:name w:val="Tabletext"/>
    <w:basedOn w:val="a"/>
    <w:rsid w:val="00716D7B"/>
    <w:pPr>
      <w:keepLines/>
      <w:widowControl w:val="0"/>
      <w:bidi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a7">
    <w:name w:val="Table Grid"/>
    <w:basedOn w:val="a1"/>
    <w:uiPriority w:val="39"/>
    <w:rsid w:val="00B9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801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Raghda Knaane</dc:creator>
  <cp:keywords/>
  <dc:description/>
  <cp:lastModifiedBy>Raghda Knaane</cp:lastModifiedBy>
  <cp:revision>3</cp:revision>
  <dcterms:created xsi:type="dcterms:W3CDTF">2023-03-14T07:41:00Z</dcterms:created>
  <dcterms:modified xsi:type="dcterms:W3CDTF">2023-03-14T11:33:00Z</dcterms:modified>
</cp:coreProperties>
</file>