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</w:pPr>
      <w:r>
        <w:rPr>
          <w:rFonts w:ascii="Arial" w:cs="Arial" w:eastAsia="Arial" w:hAnsi="Arial"/>
          <w:b/>
          <w:bCs/>
          <w:color w:val="151214"/>
          <w:sz w:val="52"/>
          <w:szCs w:val="52"/>
        </w:rPr>
        <w:t xml:space="preserve">AI Sales OS</w:t>
      </w:r>
    </w:p>
    <w:p>
      <w:pPr>
        <w:pBdr>
          <w:bottom w:val="single" w:color="F57C1E" w:sz="8"/>
        </w:pBdr>
        <w:spacing w:after="80" w:before="0"/>
      </w:pPr>
      <w:r>
        <w:rPr>
          <w:rFonts w:ascii="Arial" w:cs="Arial" w:eastAsia="Arial" w:hAnsi="Arial"/>
          <w:color w:val="F57C1E"/>
          <w:sz w:val="32"/>
          <w:szCs w:val="32"/>
        </w:rPr>
        <w:t xml:space="preserve">P1 Repair Report — Notion Schema Fixes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v6.3  |  April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RevOps Architect (Claude)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P1-priority code fixes derived from Notion DB Audit v1.0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 Changed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scripts/core/daily_sync.py  •  scripts/scoring/lead_score.py  •  scripts/governance/data_governor.py  •  CLAUDE.md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P1 FIXES COMPLETE — Ready for next pipeline run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57C1E" w:sz="6"/>
        </w:pBdr>
        <w:spacing w:after="160" w:before="320"/>
      </w:pPr>
      <w:r>
        <w:rPr>
          <w:rFonts w:ascii="Arial" w:cs="Arial" w:eastAsia="Arial" w:hAnsi="Arial"/>
          <w:b/>
          <w:bCs/>
          <w:color w:val="151214"/>
          <w:sz w:val="32"/>
          <w:szCs w:val="32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The Notion Database Audit v1.0 identified several phantom field reads — fields that scripts attempted to score or display, but that were either never populated or type-mismatched. Left unresolved, these were silently costing 15–20 scoring points per contact and masking actual reply intent signals. Four P1-priority fixes have been implemented and are documented in this report.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0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2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2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2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2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Qualification Status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 pts unlocked for qualified/in-progress contacts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AI Reply Status scoring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reply intelligence now feeds lead score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CLAUDE.md Contact Owner docs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Eliminates false uncertainty about field type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forward-detection proxy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email_open_count &gt;= 2 is sufficient proxy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57C1E" w:sz="6"/>
        </w:pBdr>
        <w:spacing w:after="160" w:before="320"/>
      </w:pPr>
      <w:r>
        <w:rPr>
          <w:rFonts w:ascii="Arial" w:cs="Arial" w:eastAsia="Arial" w:hAnsi="Arial"/>
          <w:b/>
          <w:bCs/>
          <w:color w:val="151214"/>
          <w:sz w:val="32"/>
          <w:szCs w:val="32"/>
        </w:rPr>
        <w:t xml:space="preserve">P1-1  —  Write Qualification Status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214"/>
          <w:sz w:val="26"/>
          <w:szCs w:val="26"/>
        </w:rPr>
        <w:t xml:space="preserve">Problem</w:t>
      </w:r>
    </w:p>
    <w:p>
      <w:pPr>
        <w:spacing w:after="60" w:before="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scripts/scoring/lead_score.py had been scoring the Qualification Status field for 15 points (Qualified → +15, In Progress → +5). However, nothing in the pipeline was ever writing this field to Notion. Every contact had a blank Qualification Status, so these 15 points were permanently dead.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Qualification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Notion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 (options: Unqualified / In Progress / Qualified / Disqualified / Not Qualified / Needs Review)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Writer before fix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field was always blank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lead_score.py engagement_score() — +15 for Qualified, +5 for In Progress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Lost scoring 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15 pts per contact with confirmed outreach signals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214"/>
          <w:sz w:val="26"/>
          <w:szCs w:val="26"/>
        </w:rPr>
        <w:t xml:space="preserve">Fix Applied</w:t>
      </w:r>
    </w:p>
    <w:p>
      <w:pPr>
        <w:spacing w:after="60" w:before="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Added derivation logic to format_contact_from_api() in scripts/core/daily_sync.py. The value is computed from outreach signals available at sync time. Logic is safe-write (never blanks an existing value if no signals are present):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── Qualification Status — derived from outreach signals (P1-1, v6.3) ────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DNC/Bounced/Bad Data → Not Qualified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Replied OR Meeting Booked    → Qualified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Active campaign(s)           → In Progress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No signals present           → do not write (field stays blank)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if _out_status in ("do not contact", "bounced", "bad data"):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_qual_status = "Not Qualified"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elif _is_replied or _is_booked: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_qual_status = "Qualified"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elif _campaigns: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_qual_status = "In Progress"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else: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_qual_status = None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if _qual_status: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props["Qualification Status"] = {"select": {"name": _qual_status}}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214"/>
          <w:sz w:val="26"/>
          <w:szCs w:val="26"/>
        </w:rPr>
        <w:t xml:space="preserve">Downstream Effect</w:t>
      </w:r>
    </w:p>
    <w:p>
      <w:pPr>
        <w:spacing w:after="60" w:before="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From the next pipeline run onward, contacts with confirmed engagement (replied, meeting booked) will receive +15 pts automatically. Contacts in active campaigns receive +5 pts. DNC/Bounced contacts are flagged Not Qualified — these contacts will also score lower in the Action Ready evaluation, reducing noise in the task queue.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57C1E" w:sz="6"/>
        </w:pBdr>
        <w:spacing w:after="160" w:before="320"/>
      </w:pPr>
      <w:r>
        <w:rPr>
          <w:rFonts w:ascii="Arial" w:cs="Arial" w:eastAsia="Arial" w:hAnsi="Arial"/>
          <w:b/>
          <w:bCs/>
          <w:color w:val="151214"/>
          <w:sz w:val="32"/>
          <w:szCs w:val="32"/>
        </w:rPr>
        <w:t xml:space="preserve">P1-2  —  Fix AI Reply Status Scoring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214"/>
          <w:sz w:val="26"/>
          <w:szCs w:val="26"/>
        </w:rPr>
        <w:t xml:space="preserve">Problem</w:t>
      </w:r>
    </w:p>
    <w:p>
      <w:pPr>
        <w:spacing w:after="60" w:before="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lead_score.py was scoring the Reply Status field (options: Positive / Negative / Neutral / No Reply / etc.) but was completely ignoring AI Reply Status (options: Interested / Soft Interest / Neutral / Soft Rejection / Hard Rejection), which is the richer field written by reply_intelligence.py.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Reply Status is the raw Apollo inbound label — it is rarely populated with anything other than 'No Reply'. AI Reply Status is the classified output of the AI reply intelligence engine and contains meaningful commercial-intent signals. The code was reading the wrong field.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(wrong)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Status  —  raw Apollo label, rarely useful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(correct)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Reply Status  —  written by reply_intelligence.py, values: Interested / Soft Interest / Neutral / Soft Rejection / Hard Rejection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Scoring gap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reply signals (up to +20 pts) were never reaching the 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Constant in constants.py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FIELD_AI_REPLY_STATUS = 'AI Reply Status'  — existed but was never imported by lead_score.py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214"/>
          <w:sz w:val="26"/>
          <w:szCs w:val="26"/>
        </w:rPr>
        <w:t xml:space="preserve">Fix Applied — Three Sub-Changes</w:t>
      </w:r>
    </w:p>
    <w:p>
      <w:pPr>
        <w:spacing w:after="60" w:before="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1. Added FIELD_AI_REPLY_STATUS to the import block in lead_score.py: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from core.constants import 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...,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FIELD_REPLY_STATUS, FIELD_AI_REPLY_STATUS, FIELD_QUALIFICATION_STATUS,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2. Added ai_reply_status extraction to the contact dict (alongside existing reply_status for backward compat):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"reply_status": get_select(FIELD_REPLY_STATUS),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"ai_reply_status": get_select(FIELD_AI_REPLY_STATUS),   # NEW P1-2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"qualification_status": get_select(FIELD_QUALIFICATION_STATUS),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3. Updated engagement_score() — AI Reply Status now scores first; legacy Reply Status block retained for backward compat: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AI Reply Status — written by reply_intelligence.py (P1-2 fix, v6.3)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ai_reply = (contact.get('ai_reply_status') or '').lower()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if ai_reply == 'interested':       score += 20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elif ai_reply == 'soft interest':  score += 10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elif ai_reply == 'neutral':        score += 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Reply Status (legacy Apollo field — kept for backward compat)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reply = (contact.get('reply_status') or '').lower()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if reply == 'positive':    score += 20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elif reply == 'replied':   score += 10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elif reply == 'neutral':   score += 5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214"/>
          <w:sz w:val="26"/>
          <w:szCs w:val="26"/>
        </w:rPr>
        <w:t xml:space="preserve">Score Cap Note</w:t>
      </w:r>
    </w:p>
    <w:p>
      <w:pPr>
        <w:spacing w:after="60" w:before="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engagement_score() is capped at 100. In edge cases where both AI Reply Status and Reply Status are populated, the combined addition may hit the cap — which is the intended behavior.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57C1E" w:sz="6"/>
        </w:pBdr>
        <w:spacing w:after="160" w:before="320"/>
      </w:pPr>
      <w:r>
        <w:rPr>
          <w:rFonts w:ascii="Arial" w:cs="Arial" w:eastAsia="Arial" w:hAnsi="Arial"/>
          <w:b/>
          <w:bCs/>
          <w:color w:val="151214"/>
          <w:sz w:val="32"/>
          <w:szCs w:val="32"/>
        </w:rPr>
        <w:t xml:space="preserve">P1-3  —  CLAUDE.md Contact Owner Documentation Fix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214"/>
          <w:sz w:val="26"/>
          <w:szCs w:val="26"/>
        </w:rPr>
        <w:t xml:space="preserve">Problem</w:t>
      </w:r>
    </w:p>
    <w:p>
      <w:pPr>
        <w:spacing w:after="60" w:before="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CLAUDE.md contained two incorrect or ambiguous statements about the Contact Owner field type. This created confusion about whether the Notion field was a select or text type, and whether the code was writing it correctly.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2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2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(incorrect)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2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(corrected)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 line ~262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'The Notion schema shows it as select, but core/daily_sync.py writes it via _rt() (rich_text helper).'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'The Notion schema confirms the field type is text (rich_text) — code and schema are aligned.'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 Contacts DB section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'NOTE: sync writes rich_text not select, verify Notion field type matches'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'Notion field type confirmed as text. Code and schema are aligned — no mismatch.'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214"/>
          <w:sz w:val="26"/>
          <w:szCs w:val="26"/>
        </w:rPr>
        <w:t xml:space="preserve">Verification Source</w:t>
      </w:r>
    </w:p>
    <w:p>
      <w:pPr>
        <w:spacing w:after="60" w:before="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The Notion MCP was used to fetch the live Contacts database schema (collection://9ca842d20aa9460bbdd958d0aa940d9c). The Contact Owner property type returned as 'text' — confirming that daily_sync.py's _rt() write is correct and aligned with the actual Notion schema.</w:t>
      </w:r>
    </w:p>
    <w:p>
      <w:pPr>
        <w:spacing w:after="60" w:before="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No code changes were required. This was a documentation-only fix.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57C1E" w:sz="6"/>
        </w:pBdr>
        <w:spacing w:after="160" w:before="320"/>
      </w:pPr>
      <w:r>
        <w:rPr>
          <w:rFonts w:ascii="Arial" w:cs="Arial" w:eastAsia="Arial" w:hAnsi="Arial"/>
          <w:b/>
          <w:bCs/>
          <w:color w:val="151214"/>
          <w:sz w:val="32"/>
          <w:szCs w:val="32"/>
        </w:rPr>
        <w:t xml:space="preserve">P1-4  —  Internal Forward / Repeated Engagement Proxy Decision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214"/>
          <w:sz w:val="26"/>
          <w:szCs w:val="26"/>
        </w:rPr>
        <w:t xml:space="preserve">Problem Statement</w:t>
      </w:r>
    </w:p>
    <w:p>
      <w:pPr>
        <w:spacing w:after="60" w:before="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constants.py defines FIELD_INTERNAL_FORWARD_DETECTED and FIELD_REPEATED_ENGAGEMENT_DETECTED. Both are used in has_real_intent() and read by data_governor.py's _contact_page_to_intent_record(). However, neither field exists as a property in the Notion Contacts schema — so they always return False, making their branches of has_real_intent() permanently dead.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214"/>
          <w:sz w:val="26"/>
          <w:szCs w:val="26"/>
        </w:rPr>
        <w:t xml:space="preserve">Investigation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FIELD_INTERNAL_FORWARD_DETECTED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Notion Contacts schema (confirmed via MCP)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FIELD_REPEATED_ENGAGEMENT_DETECTED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Notion Contacts schema (confirmed via MCP)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FIELD_EMAIL_OPEN_COUNT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in Notion Contacts schema — written by analytics_tracker.py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has_real_intent() check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email_open_count &gt;= EMAIL_OPEN_COUNT_INTENT_THRESHOLD (2) — this branch WORKS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data_governor.py read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_get_number(props, FIELD_EMAIL_OPEN_COUNT) — this read WORKS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214"/>
          <w:sz w:val="26"/>
          <w:szCs w:val="26"/>
        </w:rPr>
        <w:t xml:space="preserve">Decision: No Schema Change Required</w:t>
      </w:r>
    </w:p>
    <w:p>
      <w:pPr>
        <w:spacing w:after="60" w:before="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The email_open_count &gt;= 2 check already serves as the primary proxy for repeated engagement. This branch of has_real_intent() is fully functional because analytics_tracker.py writes Email Open Count to Notion on every pipeline run.</w:t>
      </w:r>
    </w:p>
    <w:p>
      <w:pPr>
        <w:spacing w:after="60" w:before="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The two optional fields (Internal Forward Detected, Repeated Engagement Detected) would only be additive signals on top of what email_open_count already covers. Apollo's API does not expose a direct 'forwarded' flag — the open-count proxy is the best available signal.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214"/>
          <w:sz w:val="26"/>
          <w:szCs w:val="26"/>
        </w:rPr>
        <w:t xml:space="preserve">Fix Applied</w:t>
      </w:r>
    </w:p>
    <w:p>
      <w:pPr>
        <w:spacing w:after="60" w:before="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Added a clarifying comment in data_governor.py at the point where the always-False reads occur, documenting why this is acceptable and when the fields could be added in a future sprint: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NOTE (P1-4, v6.3): These two fields do NOT exist in the Notion Contacts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schema — they always return False here. This is intentional / acceptable: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has_real_intent() already captures repeated-opens intent via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email_open_count &gt;= EMAIL_OPEN_COUNT_INTENT_THRESHOLD (2), which IS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written by analytics_tracker.py. The optional fields would be additive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signals; they can be added to the Notion schema in a future sprint if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Apollo exposes forward/unique-opener data directly.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No code logic was changed. No Notion schema changes were made. This is the minimum-patch correct resolution.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57C1E" w:sz="6"/>
        </w:pBdr>
        <w:spacing w:after="160" w:before="320"/>
      </w:pPr>
      <w:r>
        <w:rPr>
          <w:rFonts w:ascii="Arial" w:cs="Arial" w:eastAsia="Arial" w:hAnsi="Arial"/>
          <w:b/>
          <w:bCs/>
          <w:color w:val="151214"/>
          <w:sz w:val="32"/>
          <w:szCs w:val="32"/>
        </w:rPr>
        <w:t xml:space="preserve">Files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2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2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12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scripts/core/daily_sync.py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Qualification Status derivation block (~25 lines) in format_contact_from_api() after the phone/email signal block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scripts/scoring/lead_score.py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FIELD_AI_REPLY_STATUS import; added ai_reply_status to contact dict; added AI Reply Status scoring block in engagement_score()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scripts/governance/data_governor.py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7-line explanatory comment at the always-False field reads in _contact_page_to_intent_record()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two incorrect/ambiguous statements about Contact Owner field type (both now reflect confirmed text/rich_text type)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F57C1E" w:sz="6"/>
        </w:pBdr>
        <w:spacing w:after="160" w:before="320"/>
      </w:pPr>
      <w:r>
        <w:rPr>
          <w:rFonts w:ascii="Arial" w:cs="Arial" w:eastAsia="Arial" w:hAnsi="Arial"/>
          <w:b/>
          <w:bCs/>
          <w:color w:val="151214"/>
          <w:sz w:val="32"/>
          <w:szCs w:val="32"/>
        </w:rPr>
        <w:t xml:space="preserve">What To Do Next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214"/>
          <w:sz w:val="26"/>
          <w:szCs w:val="26"/>
        </w:rPr>
        <w:t xml:space="preserve">Immediate — Next Pipeline Run</w:t>
      </w:r>
    </w:p>
    <w:p>
      <w:pPr>
        <w:spacing w:after="60" w:before="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No manual actions required. The next GitHub Actions run will automatically: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Write Qualification Status for all synced contacts (P1-1)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Score AI Reply Status signals for any contacts processed by reply_intelligence.py (P1-2)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214"/>
          <w:sz w:val="26"/>
          <w:szCs w:val="26"/>
        </w:rPr>
        <w:t xml:space="preserve">Validation — After First Run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In Notion Contacts DB: filter by Qualification Status = 'Qualified' — should show contacts with Replied = true or Meeting Booked = true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In Notion Contacts DB: filter by Qualification Status = 'In Progress' — should show contacts currently in Apollo campaigns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In Notion Contacts DB: filter by Qualification Status = 'Not Qualified' — should show DNC / Bounced contacts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Run lead_score.py --dry-run and compare HOT count before/after — expect a small increase for high-engagement contacts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1214"/>
          <w:sz w:val="26"/>
          <w:szCs w:val="26"/>
        </w:rPr>
        <w:t xml:space="preserve">P2 Items (Not Yet Started)</w:t>
      </w:r>
    </w:p>
    <w:p>
      <w:pPr>
        <w:spacing w:after="60" w:before="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Per the original repair instructions, P2 work was explicitly deferred until all P1 items were confirmed complete. The following were identified in the audit as P2-priority: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Email Open Count threshold review (current: 2 opens — verify against actual data distribution)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Secondary Intent Score and Secondary Intent Topic — nothing writes these fields; evaluate whether to remove or wire up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Sequence Status field in Notion — exists in schema but not referenced in constants.py or any script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51214"/>
          <w:sz w:val="22"/>
          <w:szCs w:val="22"/>
        </w:rPr>
        <w:t xml:space="preserve">Account Engagement Score, Buying Committee Strength, Company Health — defined in constants.py, never written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E0E0E0" w:sz="4"/>
        </w:pBdr>
        <w:spacing w:before="3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AI Sales OS  •  P1 Repair Report  •  April 2026  •  All changes applied. Run git diff to review.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/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7C1E" w:sz="4"/>
      </w:pBdr>
    </w:pPr>
    <w:r>
      <w:rPr>
        <w:rFonts w:ascii="Arial" w:cs="Arial" w:eastAsia="Arial" w:hAnsi="Arial"/>
        <w:b/>
        <w:bCs/>
        <w:color w:val="F57C1E"/>
        <w:sz w:val="18"/>
        <w:szCs w:val="18"/>
      </w:rPr>
      <w:t xml:space="preserve">AI Sales OS  </w:t>
    </w:r>
    <w:r>
      <w:rPr>
        <w:rFonts w:ascii="Arial" w:cs="Arial" w:eastAsia="Arial" w:hAnsi="Arial"/>
        <w:color w:val="555555"/>
        <w:sz w:val="18"/>
        <w:szCs w:val="18"/>
      </w:rPr>
      <w:t xml:space="preserve">  P1 Repair Report — v6.3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512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5121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2026-04-12T19:02:07.996Z</dcterms:created>
  <dcterms:modified xsi:type="dcterms:W3CDTF">2026-04-12T19:02:07.996Z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