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10E" w:rsidRPr="00415472" w:rsidRDefault="00415472" w:rsidP="00415472">
      <w:pPr>
        <w:spacing w:line="360" w:lineRule="auto"/>
        <w:jc w:val="center"/>
        <w:rPr>
          <w:rFonts w:ascii="Times New Roman" w:hAnsi="Times New Roman" w:cs="Times New Roman"/>
          <w:b/>
          <w:sz w:val="32"/>
          <w:szCs w:val="32"/>
          <w:u w:val="single"/>
        </w:rPr>
      </w:pPr>
      <w:r w:rsidRPr="00415472">
        <w:rPr>
          <w:rFonts w:ascii="Times New Roman" w:hAnsi="Times New Roman" w:cs="Times New Roman"/>
          <w:b/>
          <w:sz w:val="32"/>
          <w:szCs w:val="32"/>
          <w:u w:val="single"/>
        </w:rPr>
        <w:t xml:space="preserve">Real time monitoring </w:t>
      </w:r>
      <w:r>
        <w:rPr>
          <w:rFonts w:ascii="Times New Roman" w:hAnsi="Times New Roman" w:cs="Times New Roman"/>
          <w:b/>
          <w:sz w:val="32"/>
          <w:szCs w:val="32"/>
          <w:u w:val="single"/>
        </w:rPr>
        <w:t>system for aquaculture using IOT</w:t>
      </w:r>
    </w:p>
    <w:p w:rsidR="006B58E8" w:rsidRDefault="00415472" w:rsidP="00415472">
      <w:pPr>
        <w:spacing w:before="100" w:beforeAutospacing="1" w:after="100" w:afterAutospacing="1" w:line="360" w:lineRule="auto"/>
        <w:jc w:val="both"/>
        <w:rPr>
          <w:rFonts w:ascii="Times New Roman" w:eastAsia="Times New Roman" w:hAnsi="Times New Roman" w:cs="Times New Roman"/>
          <w:b/>
          <w:sz w:val="28"/>
          <w:szCs w:val="28"/>
        </w:rPr>
      </w:pPr>
      <w:r w:rsidRPr="00647D4D">
        <w:rPr>
          <w:rFonts w:ascii="Times New Roman" w:eastAsia="Times New Roman" w:hAnsi="Times New Roman" w:cs="Times New Roman"/>
          <w:b/>
          <w:sz w:val="28"/>
          <w:szCs w:val="28"/>
        </w:rPr>
        <w:t>Aim</w:t>
      </w:r>
      <w:r w:rsidR="00C80637" w:rsidRPr="00647D4D">
        <w:rPr>
          <w:rFonts w:ascii="Times New Roman" w:eastAsia="Times New Roman" w:hAnsi="Times New Roman" w:cs="Times New Roman"/>
          <w:b/>
          <w:sz w:val="28"/>
          <w:szCs w:val="28"/>
        </w:rPr>
        <w:t>:</w:t>
      </w:r>
    </w:p>
    <w:p w:rsidR="00C80637" w:rsidRPr="006B58E8" w:rsidRDefault="00415472" w:rsidP="00415472">
      <w:pPr>
        <w:spacing w:before="100" w:beforeAutospacing="1" w:after="100" w:afterAutospacing="1" w:line="360" w:lineRule="auto"/>
        <w:jc w:val="both"/>
        <w:rPr>
          <w:rFonts w:ascii="Times New Roman" w:eastAsia="Times New Roman" w:hAnsi="Times New Roman" w:cs="Times New Roman"/>
          <w:b/>
          <w:sz w:val="28"/>
          <w:szCs w:val="28"/>
        </w:rPr>
      </w:pPr>
      <w:r w:rsidRPr="00415472">
        <w:rPr>
          <w:rFonts w:ascii="Times New Roman" w:eastAsia="Times New Roman" w:hAnsi="Times New Roman" w:cs="Times New Roman"/>
          <w:sz w:val="24"/>
          <w:szCs w:val="24"/>
        </w:rPr>
        <w:t>P</w:t>
      </w:r>
      <w:r w:rsidR="00C80637" w:rsidRPr="00C80637">
        <w:rPr>
          <w:rFonts w:ascii="Times New Roman" w:eastAsia="Times New Roman" w:hAnsi="Times New Roman" w:cs="Times New Roman"/>
          <w:sz w:val="24"/>
          <w:szCs w:val="24"/>
        </w:rPr>
        <w:t>romote</w:t>
      </w:r>
      <w:r w:rsidRPr="00415472">
        <w:rPr>
          <w:rFonts w:ascii="Times New Roman" w:eastAsia="Times New Roman" w:hAnsi="Times New Roman" w:cs="Times New Roman"/>
          <w:sz w:val="24"/>
          <w:szCs w:val="24"/>
        </w:rPr>
        <w:t xml:space="preserve"> the</w:t>
      </w:r>
      <w:r w:rsidR="00C80637" w:rsidRPr="00C80637">
        <w:rPr>
          <w:rFonts w:ascii="Times New Roman" w:eastAsia="Times New Roman" w:hAnsi="Times New Roman" w:cs="Times New Roman"/>
          <w:sz w:val="24"/>
          <w:szCs w:val="24"/>
        </w:rPr>
        <w:t xml:space="preserve"> effective fisheries management and improving standards of fisheries </w:t>
      </w:r>
      <w:r w:rsidRPr="00415472">
        <w:rPr>
          <w:rFonts w:ascii="Times New Roman" w:eastAsia="Times New Roman" w:hAnsi="Times New Roman" w:cs="Times New Roman"/>
          <w:sz w:val="24"/>
          <w:szCs w:val="24"/>
        </w:rPr>
        <w:t>management.  P</w:t>
      </w:r>
      <w:r w:rsidR="00C80637" w:rsidRPr="00C80637">
        <w:rPr>
          <w:rFonts w:ascii="Times New Roman" w:eastAsia="Times New Roman" w:hAnsi="Times New Roman" w:cs="Times New Roman"/>
          <w:sz w:val="24"/>
          <w:szCs w:val="24"/>
        </w:rPr>
        <w:t xml:space="preserve">rovide the technical and general knowledge necessary for competent fisheries </w:t>
      </w:r>
      <w:r w:rsidRPr="00415472">
        <w:rPr>
          <w:rFonts w:ascii="Times New Roman" w:eastAsia="Times New Roman" w:hAnsi="Times New Roman" w:cs="Times New Roman"/>
          <w:sz w:val="24"/>
          <w:szCs w:val="24"/>
        </w:rPr>
        <w:t>management. Advance</w:t>
      </w:r>
      <w:r w:rsidR="00C80637" w:rsidRPr="00C80637">
        <w:rPr>
          <w:rFonts w:ascii="Times New Roman" w:eastAsia="Times New Roman" w:hAnsi="Times New Roman" w:cs="Times New Roman"/>
          <w:sz w:val="24"/>
          <w:szCs w:val="24"/>
        </w:rPr>
        <w:t xml:space="preserve"> the standing of fisheries management as a profession.</w:t>
      </w:r>
    </w:p>
    <w:p w:rsidR="00A73ABD" w:rsidRPr="00415472" w:rsidRDefault="00415472" w:rsidP="00415472">
      <w:pPr>
        <w:autoSpaceDE w:val="0"/>
        <w:autoSpaceDN w:val="0"/>
        <w:adjustRightInd w:val="0"/>
        <w:spacing w:after="0" w:line="360" w:lineRule="auto"/>
        <w:jc w:val="both"/>
        <w:rPr>
          <w:rFonts w:ascii="Times New Roman" w:hAnsi="Times New Roman" w:cs="Times New Roman"/>
          <w:b/>
          <w:bCs/>
          <w:sz w:val="24"/>
          <w:szCs w:val="24"/>
        </w:rPr>
      </w:pPr>
      <w:r w:rsidRPr="00647D4D">
        <w:rPr>
          <w:rFonts w:ascii="Times New Roman" w:hAnsi="Times New Roman" w:cs="Times New Roman"/>
          <w:b/>
          <w:bCs/>
          <w:sz w:val="28"/>
          <w:szCs w:val="28"/>
        </w:rPr>
        <w:t>Introduction</w:t>
      </w:r>
      <w:r w:rsidRPr="00415472">
        <w:rPr>
          <w:rFonts w:ascii="Times New Roman" w:hAnsi="Times New Roman" w:cs="Times New Roman"/>
          <w:b/>
          <w:bCs/>
          <w:sz w:val="24"/>
          <w:szCs w:val="24"/>
        </w:rPr>
        <w:t>:</w:t>
      </w:r>
    </w:p>
    <w:p w:rsidR="00C80637" w:rsidRDefault="00A73ABD" w:rsidP="00415472">
      <w:pPr>
        <w:autoSpaceDE w:val="0"/>
        <w:autoSpaceDN w:val="0"/>
        <w:adjustRightInd w:val="0"/>
        <w:spacing w:after="0" w:line="360" w:lineRule="auto"/>
        <w:jc w:val="both"/>
        <w:rPr>
          <w:rFonts w:ascii="Times New Roman" w:hAnsi="Times New Roman" w:cs="Times New Roman"/>
          <w:sz w:val="24"/>
          <w:szCs w:val="24"/>
        </w:rPr>
      </w:pPr>
      <w:r w:rsidRPr="00415472">
        <w:rPr>
          <w:rFonts w:ascii="Times New Roman" w:hAnsi="Times New Roman" w:cs="Times New Roman"/>
          <w:sz w:val="24"/>
          <w:szCs w:val="24"/>
        </w:rPr>
        <w:t>Aqua culture is one of the flourishing sectors in India as it contributes nearly 1.07% of the GDP. It is estimated that fish requirement of the country by 2025 would be order of 16 million tones but due to over fishing natural fisheries have been depleted as a result commercial aqua culture came into existence. But in recent years commercial aquaculture is facing many problems due to sudden climatic fluctuation which leads to changes in water quality parameters. At present aqua farmers are depending on manual testing for knowing the parameters of water. This will consume time and inaccurate because water quality parameters may alter with time. In order to overcome this problem, technology should be brought to aqua culture which increases the productivity and minimize the losses by constant monitoring of water quality parameters.</w:t>
      </w:r>
    </w:p>
    <w:p w:rsidR="00093F18" w:rsidRDefault="00093F18" w:rsidP="00415472">
      <w:pPr>
        <w:autoSpaceDE w:val="0"/>
        <w:autoSpaceDN w:val="0"/>
        <w:adjustRightInd w:val="0"/>
        <w:spacing w:after="0" w:line="360" w:lineRule="auto"/>
        <w:jc w:val="both"/>
        <w:rPr>
          <w:rFonts w:ascii="Times New Roman" w:hAnsi="Times New Roman" w:cs="Times New Roman"/>
          <w:sz w:val="24"/>
          <w:szCs w:val="24"/>
        </w:rPr>
      </w:pPr>
    </w:p>
    <w:p w:rsidR="00647D4D" w:rsidRPr="00647D4D" w:rsidRDefault="00647D4D" w:rsidP="00415472">
      <w:pPr>
        <w:autoSpaceDE w:val="0"/>
        <w:autoSpaceDN w:val="0"/>
        <w:adjustRightInd w:val="0"/>
        <w:spacing w:after="0" w:line="360" w:lineRule="auto"/>
        <w:jc w:val="both"/>
        <w:rPr>
          <w:rFonts w:ascii="Times New Roman" w:hAnsi="Times New Roman" w:cs="Times New Roman"/>
          <w:b/>
          <w:sz w:val="28"/>
          <w:szCs w:val="28"/>
        </w:rPr>
      </w:pPr>
      <w:r w:rsidRPr="00647D4D">
        <w:rPr>
          <w:rFonts w:ascii="Times New Roman" w:hAnsi="Times New Roman" w:cs="Times New Roman"/>
          <w:b/>
          <w:sz w:val="28"/>
          <w:szCs w:val="28"/>
        </w:rPr>
        <w:t>Literature survey:</w:t>
      </w:r>
    </w:p>
    <w:p w:rsidR="00647D4D" w:rsidRPr="00647D4D" w:rsidRDefault="00647D4D" w:rsidP="0089393A">
      <w:pPr>
        <w:pStyle w:val="ListParagraph"/>
        <w:numPr>
          <w:ilvl w:val="0"/>
          <w:numId w:val="6"/>
        </w:numPr>
        <w:tabs>
          <w:tab w:val="left" w:pos="0"/>
        </w:tabs>
        <w:spacing w:after="160" w:line="259" w:lineRule="auto"/>
        <w:ind w:left="0" w:firstLine="0"/>
        <w:jc w:val="both"/>
        <w:rPr>
          <w:rFonts w:ascii="Times New Roman" w:hAnsi="Times New Roman" w:cs="Times New Roman"/>
          <w:b/>
          <w:sz w:val="24"/>
          <w:szCs w:val="24"/>
        </w:rPr>
      </w:pPr>
      <w:r w:rsidRPr="00647D4D">
        <w:rPr>
          <w:rFonts w:ascii="Times New Roman" w:hAnsi="Times New Roman" w:cs="Times New Roman"/>
          <w:b/>
          <w:sz w:val="24"/>
          <w:szCs w:val="24"/>
        </w:rPr>
        <w:t xml:space="preserve">“Cyber Aqua Culture Monitoring System Using </w:t>
      </w:r>
      <w:proofErr w:type="spellStart"/>
      <w:r w:rsidRPr="00647D4D">
        <w:rPr>
          <w:rFonts w:ascii="Times New Roman" w:hAnsi="Times New Roman" w:cs="Times New Roman"/>
          <w:b/>
          <w:sz w:val="24"/>
          <w:szCs w:val="24"/>
        </w:rPr>
        <w:t>Arduino</w:t>
      </w:r>
      <w:proofErr w:type="spellEnd"/>
      <w:r w:rsidR="00093F18">
        <w:rPr>
          <w:rFonts w:ascii="Times New Roman" w:hAnsi="Times New Roman" w:cs="Times New Roman"/>
          <w:b/>
          <w:sz w:val="24"/>
          <w:szCs w:val="24"/>
        </w:rPr>
        <w:t xml:space="preserve"> </w:t>
      </w:r>
      <w:r w:rsidRPr="00647D4D">
        <w:rPr>
          <w:rFonts w:ascii="Times New Roman" w:hAnsi="Times New Roman" w:cs="Times New Roman"/>
          <w:b/>
          <w:sz w:val="24"/>
          <w:szCs w:val="24"/>
        </w:rPr>
        <w:t xml:space="preserve">And Raspberry Pi,” </w:t>
      </w:r>
    </w:p>
    <w:p w:rsidR="00647D4D" w:rsidRPr="006B58E8" w:rsidRDefault="00647D4D" w:rsidP="006B58E8">
      <w:pPr>
        <w:tabs>
          <w:tab w:val="left" w:pos="0"/>
        </w:tabs>
        <w:jc w:val="both"/>
        <w:rPr>
          <w:rFonts w:ascii="Times New Roman" w:hAnsi="Times New Roman" w:cs="Times New Roman"/>
          <w:color w:val="333333"/>
          <w:sz w:val="24"/>
          <w:szCs w:val="24"/>
          <w:shd w:val="clear" w:color="auto" w:fill="FFFFFF"/>
        </w:rPr>
      </w:pPr>
      <w:r w:rsidRPr="00647D4D">
        <w:rPr>
          <w:rFonts w:ascii="Times New Roman" w:hAnsi="Times New Roman" w:cs="Times New Roman"/>
          <w:color w:val="333333"/>
          <w:sz w:val="24"/>
          <w:szCs w:val="24"/>
          <w:shd w:val="clear" w:color="auto" w:fill="FFFFFF"/>
        </w:rPr>
        <w:t xml:space="preserve">Internet of things is one of the rapidly growing fields for delivering social and economic benefits for emerging and developing economy. The field of IOT is expanding its wings in all the domains like medical, industrial, transportation, education, mining etc. Now-a-days with the advancement in integrated on chip computers like </w:t>
      </w:r>
      <w:proofErr w:type="spellStart"/>
      <w:r w:rsidRPr="00647D4D">
        <w:rPr>
          <w:rFonts w:ascii="Times New Roman" w:hAnsi="Times New Roman" w:cs="Times New Roman"/>
          <w:color w:val="333333"/>
          <w:sz w:val="24"/>
          <w:szCs w:val="24"/>
          <w:shd w:val="clear" w:color="auto" w:fill="FFFFFF"/>
        </w:rPr>
        <w:t>Arduino</w:t>
      </w:r>
      <w:proofErr w:type="spellEnd"/>
      <w:r w:rsidRPr="00647D4D">
        <w:rPr>
          <w:rFonts w:ascii="Times New Roman" w:hAnsi="Times New Roman" w:cs="Times New Roman"/>
          <w:color w:val="333333"/>
          <w:sz w:val="24"/>
          <w:szCs w:val="24"/>
          <w:shd w:val="clear" w:color="auto" w:fill="FFFFFF"/>
        </w:rPr>
        <w:t>, Raspberry pi the technology is reaching the ground level with its application in agriculture and aquaculture. Water quality is a critical factor while culturing aquatic organisms. It mainly depends on several parameters like dissolved oxygen, ammonia, pH, temperature, salt, nitrates, carbonates etc. The quality of water is monitored continuously with the help of sensors to ensure growth and survival of aquatic life. The sensed data is transferred to the aqua farmer mobile through cloud. As a result preventive measures can be taken in time to minimize the losses and increase the productivity.</w:t>
      </w:r>
    </w:p>
    <w:p w:rsidR="00647D4D" w:rsidRPr="00647D4D" w:rsidRDefault="00647D4D" w:rsidP="0089393A">
      <w:pPr>
        <w:pStyle w:val="ListParagraph"/>
        <w:numPr>
          <w:ilvl w:val="0"/>
          <w:numId w:val="6"/>
        </w:numPr>
        <w:tabs>
          <w:tab w:val="left" w:pos="0"/>
        </w:tabs>
        <w:spacing w:after="160" w:line="259" w:lineRule="auto"/>
        <w:jc w:val="both"/>
        <w:rPr>
          <w:rFonts w:ascii="Times New Roman" w:hAnsi="Times New Roman" w:cs="Times New Roman"/>
          <w:b/>
          <w:sz w:val="24"/>
          <w:szCs w:val="24"/>
        </w:rPr>
      </w:pPr>
      <w:r w:rsidRPr="00647D4D">
        <w:rPr>
          <w:rFonts w:ascii="Times New Roman" w:hAnsi="Times New Roman" w:cs="Times New Roman"/>
          <w:sz w:val="24"/>
          <w:szCs w:val="24"/>
        </w:rPr>
        <w:t>“</w:t>
      </w:r>
      <w:r w:rsidRPr="00647D4D">
        <w:rPr>
          <w:rFonts w:ascii="Times New Roman" w:hAnsi="Times New Roman" w:cs="Times New Roman"/>
          <w:b/>
          <w:sz w:val="24"/>
          <w:szCs w:val="24"/>
        </w:rPr>
        <w:t>Water Quality Monitoring and Control for Aquaculture Ba</w:t>
      </w:r>
      <w:r w:rsidR="00093F18">
        <w:rPr>
          <w:rFonts w:ascii="Times New Roman" w:hAnsi="Times New Roman" w:cs="Times New Roman"/>
          <w:b/>
          <w:sz w:val="24"/>
          <w:szCs w:val="24"/>
        </w:rPr>
        <w:t>sed on Wireless Sensor Networks</w:t>
      </w:r>
      <w:r w:rsidRPr="00647D4D">
        <w:rPr>
          <w:rFonts w:ascii="Times New Roman" w:hAnsi="Times New Roman" w:cs="Times New Roman"/>
          <w:b/>
          <w:sz w:val="24"/>
          <w:szCs w:val="24"/>
        </w:rPr>
        <w:t xml:space="preserve">” </w:t>
      </w:r>
    </w:p>
    <w:p w:rsidR="006B58E8" w:rsidRDefault="00093F18" w:rsidP="006B58E8">
      <w:pPr>
        <w:pStyle w:val="ListParagraph"/>
        <w:tabs>
          <w:tab w:val="left" w:pos="0"/>
        </w:tabs>
        <w:ind w:left="90" w:hanging="18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00647D4D" w:rsidRPr="00647D4D">
        <w:rPr>
          <w:rFonts w:ascii="Times New Roman" w:hAnsi="Times New Roman" w:cs="Times New Roman"/>
          <w:sz w:val="24"/>
          <w:szCs w:val="24"/>
        </w:rPr>
        <w:t>We have designed and presented a wireless sensor network monitoring and control system for aquaculture.</w:t>
      </w:r>
      <w:proofErr w:type="gramEnd"/>
      <w:r w:rsidR="00647D4D" w:rsidRPr="00647D4D">
        <w:rPr>
          <w:rFonts w:ascii="Times New Roman" w:hAnsi="Times New Roman" w:cs="Times New Roman"/>
          <w:sz w:val="24"/>
          <w:szCs w:val="24"/>
        </w:rPr>
        <w:t xml:space="preserve"> The system can detect and control water quality parameters of temperature, dissolved oxygen content, pH value, and water level in real-time. The sensor nodes collect the water quality parameters and transmit them to the base station host computer through </w:t>
      </w:r>
      <w:proofErr w:type="spellStart"/>
      <w:r w:rsidR="00647D4D" w:rsidRPr="00647D4D">
        <w:rPr>
          <w:rFonts w:ascii="Times New Roman" w:hAnsi="Times New Roman" w:cs="Times New Roman"/>
          <w:sz w:val="24"/>
          <w:szCs w:val="24"/>
        </w:rPr>
        <w:t>ZigBee</w:t>
      </w:r>
      <w:proofErr w:type="spellEnd"/>
      <w:r w:rsidR="00647D4D" w:rsidRPr="00647D4D">
        <w:rPr>
          <w:rFonts w:ascii="Times New Roman" w:hAnsi="Times New Roman" w:cs="Times New Roman"/>
          <w:sz w:val="24"/>
          <w:szCs w:val="24"/>
        </w:rPr>
        <w:t xml:space="preserve"> wireless communication standard. The host computer is used for data analysis, processing and presentation using </w:t>
      </w:r>
      <w:proofErr w:type="spellStart"/>
      <w:r w:rsidR="00647D4D" w:rsidRPr="00647D4D">
        <w:rPr>
          <w:rFonts w:ascii="Times New Roman" w:hAnsi="Times New Roman" w:cs="Times New Roman"/>
          <w:sz w:val="24"/>
          <w:szCs w:val="24"/>
        </w:rPr>
        <w:t>LabVIEW</w:t>
      </w:r>
      <w:proofErr w:type="spellEnd"/>
      <w:r w:rsidR="00647D4D" w:rsidRPr="00647D4D">
        <w:rPr>
          <w:rFonts w:ascii="Times New Roman" w:hAnsi="Times New Roman" w:cs="Times New Roman"/>
          <w:sz w:val="24"/>
          <w:szCs w:val="24"/>
        </w:rPr>
        <w:t xml:space="preserve"> software platform. The water quality parameters will be sent to owners through short messages from the base station via the Global System for Mobile (GSM) module for notification. The experimental evaluation of the network performance metrics of quality of communication link, battery performance and data aggregation was presented. The experimental results show that the system has great prospect and can be used to operate in real world environment for optimum control of aquaculture environment.</w:t>
      </w:r>
    </w:p>
    <w:p w:rsidR="00093F18" w:rsidRDefault="00093F18" w:rsidP="006B58E8">
      <w:pPr>
        <w:pStyle w:val="ListParagraph"/>
        <w:tabs>
          <w:tab w:val="left" w:pos="0"/>
        </w:tabs>
        <w:ind w:left="90" w:hanging="180"/>
        <w:jc w:val="both"/>
        <w:rPr>
          <w:rFonts w:ascii="Times New Roman" w:hAnsi="Times New Roman" w:cs="Times New Roman"/>
          <w:sz w:val="24"/>
          <w:szCs w:val="24"/>
        </w:rPr>
      </w:pPr>
    </w:p>
    <w:p w:rsidR="00C80637" w:rsidRPr="006B58E8" w:rsidRDefault="00E02D60" w:rsidP="006B58E8">
      <w:pPr>
        <w:pStyle w:val="ListParagraph"/>
        <w:tabs>
          <w:tab w:val="left" w:pos="0"/>
        </w:tabs>
        <w:ind w:left="90" w:hanging="180"/>
        <w:jc w:val="both"/>
        <w:rPr>
          <w:rFonts w:ascii="Times New Roman" w:hAnsi="Times New Roman" w:cs="Times New Roman"/>
          <w:sz w:val="24"/>
          <w:szCs w:val="24"/>
        </w:rPr>
      </w:pPr>
      <w:r w:rsidRPr="006B58E8">
        <w:rPr>
          <w:rFonts w:ascii="Times New Roman" w:hAnsi="Times New Roman" w:cs="Times New Roman"/>
          <w:b/>
          <w:sz w:val="28"/>
          <w:szCs w:val="28"/>
        </w:rPr>
        <w:t>Objectives:</w:t>
      </w:r>
    </w:p>
    <w:p w:rsidR="00E02D60" w:rsidRPr="00415472" w:rsidRDefault="00E02D60" w:rsidP="0089393A">
      <w:pPr>
        <w:pStyle w:val="ListParagraph"/>
        <w:numPr>
          <w:ilvl w:val="0"/>
          <w:numId w:val="5"/>
        </w:numPr>
        <w:autoSpaceDE w:val="0"/>
        <w:autoSpaceDN w:val="0"/>
        <w:adjustRightInd w:val="0"/>
        <w:spacing w:after="0" w:line="360" w:lineRule="auto"/>
        <w:jc w:val="both"/>
        <w:rPr>
          <w:rFonts w:ascii="Times New Roman" w:hAnsi="Times New Roman" w:cs="Times New Roman"/>
          <w:iCs/>
          <w:sz w:val="24"/>
          <w:szCs w:val="24"/>
        </w:rPr>
      </w:pPr>
      <w:r w:rsidRPr="00415472">
        <w:rPr>
          <w:rFonts w:ascii="Times New Roman" w:hAnsi="Times New Roman" w:cs="Times New Roman"/>
          <w:iCs/>
          <w:sz w:val="24"/>
          <w:szCs w:val="24"/>
        </w:rPr>
        <w:t>Developing the capacity of farmers so that, through their own observations and reasoning, they are able to solve limitations to the implementation of rural aquaculture projects, thereby improving the productivity of household farm units</w:t>
      </w:r>
    </w:p>
    <w:p w:rsidR="00E02D60" w:rsidRPr="00415472" w:rsidRDefault="00E02D60" w:rsidP="0089393A">
      <w:pPr>
        <w:pStyle w:val="ListParagraph"/>
        <w:numPr>
          <w:ilvl w:val="0"/>
          <w:numId w:val="5"/>
        </w:numPr>
        <w:autoSpaceDE w:val="0"/>
        <w:autoSpaceDN w:val="0"/>
        <w:adjustRightInd w:val="0"/>
        <w:spacing w:after="0" w:line="360" w:lineRule="auto"/>
        <w:jc w:val="both"/>
        <w:rPr>
          <w:rFonts w:ascii="Times New Roman" w:hAnsi="Times New Roman" w:cs="Times New Roman"/>
          <w:iCs/>
          <w:sz w:val="24"/>
          <w:szCs w:val="24"/>
        </w:rPr>
      </w:pPr>
      <w:r w:rsidRPr="00415472">
        <w:rPr>
          <w:rFonts w:ascii="Times New Roman" w:hAnsi="Times New Roman" w:cs="Times New Roman"/>
          <w:iCs/>
          <w:sz w:val="24"/>
          <w:szCs w:val="24"/>
        </w:rPr>
        <w:t>Protecting water sources.</w:t>
      </w:r>
    </w:p>
    <w:p w:rsidR="00E02D60" w:rsidRPr="00415472" w:rsidRDefault="00E02D60" w:rsidP="0089393A">
      <w:pPr>
        <w:pStyle w:val="ListParagraph"/>
        <w:numPr>
          <w:ilvl w:val="0"/>
          <w:numId w:val="5"/>
        </w:numPr>
        <w:autoSpaceDE w:val="0"/>
        <w:autoSpaceDN w:val="0"/>
        <w:adjustRightInd w:val="0"/>
        <w:spacing w:after="0" w:line="360" w:lineRule="auto"/>
        <w:jc w:val="both"/>
        <w:rPr>
          <w:rFonts w:ascii="Times New Roman" w:hAnsi="Times New Roman" w:cs="Times New Roman"/>
          <w:iCs/>
          <w:sz w:val="24"/>
          <w:szCs w:val="24"/>
        </w:rPr>
      </w:pPr>
      <w:r w:rsidRPr="00415472">
        <w:rPr>
          <w:rFonts w:ascii="Times New Roman" w:hAnsi="Times New Roman" w:cs="Times New Roman"/>
          <w:iCs/>
          <w:sz w:val="24"/>
          <w:szCs w:val="24"/>
        </w:rPr>
        <w:t>Generating a reliable data base on production and the costs of different production systems.</w:t>
      </w:r>
    </w:p>
    <w:p w:rsidR="00E02D60" w:rsidRPr="00415472" w:rsidRDefault="00E02D60" w:rsidP="0089393A">
      <w:pPr>
        <w:pStyle w:val="ListParagraph"/>
        <w:numPr>
          <w:ilvl w:val="0"/>
          <w:numId w:val="5"/>
        </w:numPr>
        <w:autoSpaceDE w:val="0"/>
        <w:autoSpaceDN w:val="0"/>
        <w:adjustRightInd w:val="0"/>
        <w:spacing w:after="0" w:line="360" w:lineRule="auto"/>
        <w:jc w:val="both"/>
        <w:rPr>
          <w:rFonts w:ascii="Times New Roman" w:hAnsi="Times New Roman" w:cs="Times New Roman"/>
          <w:iCs/>
          <w:sz w:val="24"/>
          <w:szCs w:val="24"/>
        </w:rPr>
      </w:pPr>
      <w:r w:rsidRPr="00415472">
        <w:rPr>
          <w:rFonts w:ascii="Times New Roman" w:hAnsi="Times New Roman" w:cs="Times New Roman"/>
          <w:iCs/>
          <w:sz w:val="24"/>
          <w:szCs w:val="24"/>
        </w:rPr>
        <w:t>Achieving the capacity of farmers to market their agricultural products, including those of aquaculture origin, which contribute to income generation.</w:t>
      </w:r>
    </w:p>
    <w:p w:rsidR="006B58E8" w:rsidRPr="00093F18" w:rsidRDefault="00E02D60" w:rsidP="0089393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415472">
        <w:rPr>
          <w:rFonts w:ascii="Times New Roman" w:hAnsi="Times New Roman" w:cs="Times New Roman"/>
          <w:iCs/>
          <w:sz w:val="24"/>
          <w:szCs w:val="24"/>
        </w:rPr>
        <w:t>Generating local technological experiences, in agreement with the efficient use of the available resources, and compatible with local cultural traditions and ecological preservation.</w:t>
      </w:r>
    </w:p>
    <w:p w:rsidR="00093F18" w:rsidRPr="006B58E8" w:rsidRDefault="00093F18" w:rsidP="00093F18">
      <w:pPr>
        <w:pStyle w:val="ListParagraph"/>
        <w:autoSpaceDE w:val="0"/>
        <w:autoSpaceDN w:val="0"/>
        <w:adjustRightInd w:val="0"/>
        <w:spacing w:after="0" w:line="360" w:lineRule="auto"/>
        <w:jc w:val="both"/>
        <w:rPr>
          <w:rFonts w:ascii="Times New Roman" w:hAnsi="Times New Roman" w:cs="Times New Roman"/>
          <w:sz w:val="24"/>
          <w:szCs w:val="24"/>
        </w:rPr>
      </w:pPr>
    </w:p>
    <w:p w:rsidR="00093F18" w:rsidRPr="00093F18" w:rsidRDefault="00093F18" w:rsidP="0089393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p>
    <w:p w:rsidR="00093F18" w:rsidRPr="00093F18" w:rsidRDefault="00093F18" w:rsidP="00093F18">
      <w:pPr>
        <w:pStyle w:val="ListParagraph"/>
        <w:rPr>
          <w:rFonts w:ascii="Times New Roman" w:hAnsi="Times New Roman" w:cs="Times New Roman"/>
          <w:b/>
          <w:sz w:val="28"/>
          <w:szCs w:val="24"/>
        </w:rPr>
      </w:pPr>
    </w:p>
    <w:p w:rsidR="00093F18" w:rsidRPr="00093F18" w:rsidRDefault="00093F18" w:rsidP="0089393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p>
    <w:p w:rsidR="00093F18" w:rsidRPr="00093F18" w:rsidRDefault="00093F18" w:rsidP="0089393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p>
    <w:p w:rsidR="00093F18" w:rsidRPr="00093F18" w:rsidRDefault="00093F18" w:rsidP="0089393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p>
    <w:p w:rsidR="00093F18" w:rsidRDefault="00093F18" w:rsidP="0089393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p>
    <w:p w:rsidR="00093F18" w:rsidRDefault="00093F18" w:rsidP="0089393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p>
    <w:p w:rsidR="00093F18" w:rsidRDefault="00093F18" w:rsidP="0089393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p>
    <w:p w:rsidR="00A73ABD" w:rsidRPr="006B58E8" w:rsidRDefault="00201DC1" w:rsidP="0089393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201DC1">
        <w:rPr>
          <w:b/>
          <w:noProof/>
          <w:sz w:val="28"/>
        </w:rPr>
        <w:lastRenderedPageBrea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0" o:spid="_x0000_s1026" type="#_x0000_t106" style="position:absolute;left:0;text-align:left;margin-left:388.5pt;margin-top:16.75pt;width:63pt;height:31.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" adj="-8554,47072">
            <v:textbox style="mso-next-textbox:#AutoShape 10">
              <w:txbxContent>
                <w:p w:rsidR="006A75D9" w:rsidRDefault="006A75D9" w:rsidP="00A73ABD">
                  <w:pPr>
                    <w:jc w:val="center"/>
                  </w:pPr>
                  <w:proofErr w:type="spellStart"/>
                  <w:r>
                    <w:t>Blynk</w:t>
                  </w:r>
                  <w:proofErr w:type="spellEnd"/>
                </w:p>
              </w:txbxContent>
            </v:textbox>
          </v:shape>
        </w:pict>
      </w:r>
      <w:r w:rsidR="00415472" w:rsidRPr="006B58E8">
        <w:rPr>
          <w:rFonts w:ascii="Times New Roman" w:hAnsi="Times New Roman" w:cs="Times New Roman"/>
          <w:b/>
          <w:sz w:val="28"/>
          <w:szCs w:val="24"/>
        </w:rPr>
        <w:t>Block diagram:</w:t>
      </w:r>
    </w:p>
    <w:p w:rsidR="00A73ABD" w:rsidRPr="00415472" w:rsidRDefault="00201DC1" w:rsidP="00415472">
      <w:pPr>
        <w:autoSpaceDE w:val="0"/>
        <w:autoSpaceDN w:val="0"/>
        <w:adjustRightInd w:val="0"/>
        <w:spacing w:after="0" w:line="360" w:lineRule="auto"/>
        <w:jc w:val="both"/>
        <w:rPr>
          <w:rFonts w:ascii="Times New Roman" w:hAnsi="Times New Roman" w:cs="Times New Roman"/>
          <w:sz w:val="24"/>
          <w:szCs w:val="24"/>
        </w:rPr>
      </w:pPr>
      <w:r w:rsidRPr="00201DC1">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13" o:spid="_x0000_s1047" type="#_x0000_t32" style="position:absolute;left:0;text-align:left;margin-left:78.75pt;margin-top:63.3pt;width:55.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L9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">
            <v:stroke endarrow="block"/>
          </v:shape>
        </w:pict>
      </w:r>
    </w:p>
    <w:p w:rsidR="00A73ABD" w:rsidRPr="00415472" w:rsidRDefault="00201DC1" w:rsidP="00415472">
      <w:pPr>
        <w:spacing w:line="360" w:lineRule="auto"/>
        <w:jc w:val="both"/>
        <w:rPr>
          <w:rFonts w:ascii="Times New Roman" w:hAnsi="Times New Roman" w:cs="Times New Roman"/>
          <w:sz w:val="24"/>
          <w:szCs w:val="24"/>
        </w:rPr>
      </w:pPr>
      <w:r w:rsidRPr="00201DC1">
        <w:rPr>
          <w:rFonts w:ascii="Times New Roman" w:hAnsi="Times New Roman" w:cs="Times New Roman"/>
          <w:noProof/>
          <w:sz w:val="24"/>
          <w:szCs w:val="24"/>
        </w:rPr>
        <w:pict>
          <v:shape id="AutoShape 22" o:spid="_x0000_s1046" type="#_x0000_t32" style="position:absolute;left:0;text-align:left;margin-left:411.75pt;margin-top:5pt;width:0;height:54.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eA/MgIAAF4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">
            <v:stroke endarrow="block"/>
          </v:shape>
        </w:pict>
      </w:r>
      <w:r w:rsidRPr="00201DC1">
        <w:rPr>
          <w:rFonts w:ascii="Times New Roman" w:hAnsi="Times New Roman" w:cs="Times New Roman"/>
          <w:noProof/>
          <w:sz w:val="24"/>
          <w:szCs w:val="24"/>
        </w:rPr>
        <w:pict>
          <v:roundrect id="AutoShape 6" o:spid="_x0000_s1027" style="position:absolute;left:0;text-align:left;margin-left:277.5pt;margin-top:21.6pt;width:81pt;height:26.25pt;z-index:2516623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">
            <v:textbox>
              <w:txbxContent>
                <w:p w:rsidR="006A75D9" w:rsidRDefault="006A75D9" w:rsidP="00A73ABD">
                  <w:pPr>
                    <w:jc w:val="center"/>
                  </w:pPr>
                  <w:proofErr w:type="spellStart"/>
                  <w:r>
                    <w:t>Wifi</w:t>
                  </w:r>
                  <w:proofErr w:type="spellEnd"/>
                  <w:r>
                    <w:t xml:space="preserve"> module</w:t>
                  </w:r>
                </w:p>
              </w:txbxContent>
            </v:textbox>
          </v:roundrect>
        </w:pict>
      </w:r>
      <w:r w:rsidRPr="00201DC1">
        <w:rPr>
          <w:rFonts w:ascii="Times New Roman" w:hAnsi="Times New Roman" w:cs="Times New Roman"/>
          <w:noProof/>
          <w:sz w:val="24"/>
          <w:szCs w:val="24"/>
        </w:rPr>
        <w:pict>
          <v:roundrect id="AutoShape 2" o:spid="_x0000_s1028" style="position:absolute;left:0;text-align:left;margin-left:134.25pt;margin-top:17.45pt;width:99pt;height:170.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">
            <v:textbox>
              <w:txbxContent>
                <w:p w:rsidR="006A75D9" w:rsidRDefault="006A75D9" w:rsidP="00A73ABD">
                  <w:pPr>
                    <w:jc w:val="center"/>
                  </w:pPr>
                </w:p>
                <w:p w:rsidR="006A75D9" w:rsidRDefault="006A75D9" w:rsidP="00A73ABD">
                  <w:pPr>
                    <w:jc w:val="center"/>
                  </w:pPr>
                </w:p>
                <w:p w:rsidR="006A75D9" w:rsidRDefault="006A75D9" w:rsidP="00A73ABD">
                  <w:pPr>
                    <w:jc w:val="center"/>
                  </w:pPr>
                </w:p>
                <w:p w:rsidR="006A75D9" w:rsidRDefault="006A75D9" w:rsidP="00A73ABD">
                  <w:pPr>
                    <w:jc w:val="center"/>
                  </w:pPr>
                </w:p>
                <w:p w:rsidR="006A75D9" w:rsidRDefault="006A75D9" w:rsidP="00A73ABD">
                  <w:pPr>
                    <w:jc w:val="center"/>
                  </w:pPr>
                  <w:proofErr w:type="spellStart"/>
                  <w:r>
                    <w:t>Arduino</w:t>
                  </w:r>
                  <w:proofErr w:type="spellEnd"/>
                </w:p>
                <w:p w:rsidR="006A75D9" w:rsidRDefault="006A75D9" w:rsidP="00A73ABD">
                  <w:pPr>
                    <w:jc w:val="center"/>
                  </w:pPr>
                  <w:r>
                    <w:t>UNO</w:t>
                  </w:r>
                </w:p>
              </w:txbxContent>
            </v:textbox>
          </v:roundrect>
        </w:pict>
      </w:r>
      <w:r w:rsidRPr="00201DC1">
        <w:rPr>
          <w:rFonts w:ascii="Times New Roman" w:hAnsi="Times New Roman" w:cs="Times New Roman"/>
          <w:noProof/>
          <w:sz w:val="24"/>
          <w:szCs w:val="24"/>
        </w:rPr>
        <w:pict>
          <v:roundrect id="AutoShape 3" o:spid="_x0000_s1029" style="position:absolute;left:0;text-align:left;margin-left:-2.25pt;margin-top:22.35pt;width:81pt;height:32.85pt;z-index:251659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">
            <v:textbox>
              <w:txbxContent>
                <w:p w:rsidR="006A75D9" w:rsidRDefault="006A75D9" w:rsidP="00A73ABD">
                  <w:pPr>
                    <w:jc w:val="center"/>
                  </w:pPr>
                  <w:r>
                    <w:t>PH meter</w:t>
                  </w:r>
                </w:p>
              </w:txbxContent>
            </v:textbox>
          </v:roundrect>
        </w:pict>
      </w:r>
    </w:p>
    <w:p w:rsidR="00A73ABD" w:rsidRPr="00415472" w:rsidRDefault="00201DC1" w:rsidP="00415472">
      <w:pPr>
        <w:spacing w:line="360" w:lineRule="auto"/>
        <w:jc w:val="both"/>
        <w:rPr>
          <w:rFonts w:ascii="Times New Roman" w:hAnsi="Times New Roman" w:cs="Times New Roman"/>
          <w:sz w:val="24"/>
          <w:szCs w:val="24"/>
        </w:rPr>
      </w:pPr>
      <w:r w:rsidRPr="00201DC1">
        <w:rPr>
          <w:rFonts w:ascii="Times New Roman" w:hAnsi="Times New Roman" w:cs="Times New Roman"/>
          <w:noProof/>
          <w:sz w:val="24"/>
          <w:szCs w:val="24"/>
        </w:rPr>
        <w:pict>
          <v:shape id="AutoShape 17" o:spid="_x0000_s1045" type="#_x0000_t32" style="position:absolute;left:0;text-align:left;margin-left:233.25pt;margin-top:2pt;width:44.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">
            <v:stroke endarrow="block"/>
          </v:shape>
        </w:pict>
      </w:r>
    </w:p>
    <w:p w:rsidR="00A73ABD" w:rsidRPr="00415472" w:rsidRDefault="00201DC1" w:rsidP="00415472">
      <w:pPr>
        <w:spacing w:line="360" w:lineRule="auto"/>
        <w:jc w:val="both"/>
        <w:rPr>
          <w:rFonts w:ascii="Times New Roman" w:hAnsi="Times New Roman" w:cs="Times New Roman"/>
          <w:sz w:val="24"/>
          <w:szCs w:val="24"/>
        </w:rPr>
      </w:pPr>
      <w:r w:rsidRPr="00201DC1">
        <w:rPr>
          <w:rFonts w:ascii="Times New Roman" w:hAnsi="Times New Roman" w:cs="Times New Roman"/>
          <w:noProof/>
          <w:sz w:val="24"/>
          <w:szCs w:val="24"/>
        </w:rPr>
        <w:pict>
          <v:roundrect id="AutoShape 11" o:spid="_x0000_s1030" style="position:absolute;left:0;text-align:left;margin-left:378pt;margin-top:8.2pt;width:67.5pt;height:36.9pt;z-index:2516674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">
            <v:textbox>
              <w:txbxContent>
                <w:p w:rsidR="006A75D9" w:rsidRDefault="006A75D9" w:rsidP="00A73ABD">
                  <w:pPr>
                    <w:jc w:val="center"/>
                  </w:pPr>
                  <w:r>
                    <w:t>Mobile</w:t>
                  </w:r>
                </w:p>
                <w:p w:rsidR="006A75D9" w:rsidRDefault="006A75D9" w:rsidP="00A73ABD">
                  <w:pPr>
                    <w:jc w:val="center"/>
                  </w:pPr>
                  <w:proofErr w:type="gramStart"/>
                  <w:r>
                    <w:t>or</w:t>
                  </w:r>
                  <w:proofErr w:type="gramEnd"/>
                </w:p>
                <w:p w:rsidR="006A75D9" w:rsidRDefault="006A75D9" w:rsidP="00A73ABD">
                  <w:pPr>
                    <w:jc w:val="center"/>
                  </w:pPr>
                  <w:r>
                    <w:t>PC</w:t>
                  </w:r>
                </w:p>
              </w:txbxContent>
            </v:textbox>
          </v:roundrect>
        </w:pict>
      </w:r>
      <w:r w:rsidRPr="00201DC1">
        <w:rPr>
          <w:rFonts w:ascii="Times New Roman" w:hAnsi="Times New Roman" w:cs="Times New Roman"/>
          <w:noProof/>
          <w:sz w:val="24"/>
          <w:szCs w:val="24"/>
        </w:rPr>
        <w:pict>
          <v:shape id="AutoShape 14" o:spid="_x0000_s1044" type="#_x0000_t32" style="position:absolute;left:0;text-align:left;margin-left:81pt;margin-top:20.8pt;width:53.25pt;height: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A0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">
            <v:stroke endarrow="block"/>
          </v:shape>
        </w:pict>
      </w:r>
      <w:r w:rsidRPr="00201DC1">
        <w:rPr>
          <w:rFonts w:ascii="Times New Roman" w:hAnsi="Times New Roman" w:cs="Times New Roman"/>
          <w:noProof/>
          <w:sz w:val="24"/>
          <w:szCs w:val="24"/>
        </w:rPr>
        <w:pict>
          <v:roundrect id="AutoShape 4" o:spid="_x0000_s1031" style="position:absolute;left:0;text-align:left;margin-left:0;margin-top:8.2pt;width:81pt;height:27.6pt;z-index:251660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">
            <v:textbox>
              <w:txbxContent>
                <w:p w:rsidR="006A75D9" w:rsidRDefault="006A75D9" w:rsidP="00A73ABD">
                  <w:pPr>
                    <w:jc w:val="center"/>
                  </w:pPr>
                  <w:r>
                    <w:t>Conductivity</w:t>
                  </w:r>
                </w:p>
              </w:txbxContent>
            </v:textbox>
          </v:roundrect>
        </w:pict>
      </w:r>
    </w:p>
    <w:p w:rsidR="00A73ABD" w:rsidRPr="00415472" w:rsidRDefault="00201DC1" w:rsidP="00415472">
      <w:pPr>
        <w:spacing w:line="360" w:lineRule="auto"/>
        <w:jc w:val="both"/>
        <w:rPr>
          <w:rFonts w:ascii="Times New Roman" w:hAnsi="Times New Roman" w:cs="Times New Roman"/>
          <w:sz w:val="24"/>
          <w:szCs w:val="24"/>
        </w:rPr>
      </w:pPr>
      <w:r w:rsidRPr="00201DC1">
        <w:rPr>
          <w:rFonts w:ascii="Times New Roman" w:hAnsi="Times New Roman" w:cs="Times New Roman"/>
          <w:noProof/>
          <w:sz w:val="24"/>
          <w:szCs w:val="24"/>
        </w:rPr>
        <w:pict>
          <v:roundrect id="AutoShape 9" o:spid="_x0000_s1032" style="position:absolute;left:0;text-align:left;margin-left:420pt;margin-top:27pt;width:98.25pt;height:51.75pt;z-index:2516654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">
            <v:textbox>
              <w:txbxContent>
                <w:p w:rsidR="006A75D9" w:rsidRDefault="006A75D9" w:rsidP="00A73ABD">
                  <w:pPr>
                    <w:jc w:val="center"/>
                  </w:pPr>
                  <w:r>
                    <w:t>Water pump</w:t>
                  </w:r>
                </w:p>
                <w:p w:rsidR="006A75D9" w:rsidRDefault="006A75D9" w:rsidP="00A73ABD">
                  <w:pPr>
                    <w:jc w:val="center"/>
                  </w:pPr>
                  <w:r>
                    <w:t>In-out</w:t>
                  </w:r>
                </w:p>
              </w:txbxContent>
            </v:textbox>
          </v:roundrect>
        </w:pict>
      </w:r>
      <w:r w:rsidRPr="00201DC1">
        <w:rPr>
          <w:rFonts w:ascii="Times New Roman" w:hAnsi="Times New Roman" w:cs="Times New Roman"/>
          <w:noProof/>
          <w:sz w:val="24"/>
          <w:szCs w:val="24"/>
        </w:rPr>
        <w:pict>
          <v:roundrect id="AutoShape 5" o:spid="_x0000_s1033" style="position:absolute;left:0;text-align:left;margin-left:-2.25pt;margin-top:17.85pt;width:81pt;height:22.5pt;z-index:2516613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">
            <v:textbox>
              <w:txbxContent>
                <w:p w:rsidR="006A75D9" w:rsidRDefault="006A75D9" w:rsidP="00A73ABD">
                  <w:pPr>
                    <w:jc w:val="center"/>
                  </w:pPr>
                  <w:r>
                    <w:t>Turbidity</w:t>
                  </w:r>
                </w:p>
              </w:txbxContent>
            </v:textbox>
          </v:roundrect>
        </w:pict>
      </w:r>
    </w:p>
    <w:p w:rsidR="00A73ABD" w:rsidRPr="00415472" w:rsidRDefault="00201DC1" w:rsidP="00415472">
      <w:pPr>
        <w:spacing w:line="360" w:lineRule="auto"/>
        <w:jc w:val="both"/>
        <w:rPr>
          <w:rFonts w:ascii="Times New Roman" w:hAnsi="Times New Roman" w:cs="Times New Roman"/>
          <w:sz w:val="24"/>
          <w:szCs w:val="24"/>
        </w:rPr>
      </w:pPr>
      <w:r w:rsidRPr="00201DC1">
        <w:rPr>
          <w:rFonts w:ascii="Times New Roman" w:hAnsi="Times New Roman" w:cs="Times New Roman"/>
          <w:noProof/>
          <w:sz w:val="24"/>
          <w:szCs w:val="24"/>
        </w:rPr>
        <w:pict>
          <v:shape id="AutoShape 33" o:spid="_x0000_s1043" type="#_x0000_t32" style="position:absolute;left:0;text-align:left;margin-left:357pt;margin-top:12.05pt;width:63pt;height: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z2NAIAAF4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">
            <v:stroke endarrow="block"/>
          </v:shape>
        </w:pict>
      </w:r>
      <w:r w:rsidRPr="00201DC1">
        <w:rPr>
          <w:rFonts w:ascii="Times New Roman" w:hAnsi="Times New Roman" w:cs="Times New Roman"/>
          <w:noProof/>
          <w:sz w:val="24"/>
          <w:szCs w:val="24"/>
        </w:rPr>
        <w:pict>
          <v:shape id="AutoShape 18" o:spid="_x0000_s1042" type="#_x0000_t32" style="position:absolute;left:0;text-align:left;margin-left:233.25pt;margin-top:12.05pt;width:48.75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">
            <v:stroke endarrow="block"/>
          </v:shape>
        </w:pict>
      </w:r>
      <w:r w:rsidRPr="00201DC1">
        <w:rPr>
          <w:rFonts w:ascii="Times New Roman" w:hAnsi="Times New Roman" w:cs="Times New Roman"/>
          <w:noProof/>
          <w:sz w:val="24"/>
          <w:szCs w:val="24"/>
        </w:rPr>
        <w:pict>
          <v:roundrect id="AutoShape 8" o:spid="_x0000_s1034" style="position:absolute;left:0;text-align:left;margin-left:282pt;margin-top:.05pt;width:75pt;height:28.5pt;z-index:2516643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">
            <v:textbox>
              <w:txbxContent>
                <w:p w:rsidR="006A75D9" w:rsidRDefault="006A75D9" w:rsidP="00A73ABD">
                  <w:pPr>
                    <w:jc w:val="center"/>
                  </w:pPr>
                  <w:r>
                    <w:t>Relay</w:t>
                  </w:r>
                </w:p>
              </w:txbxContent>
            </v:textbox>
          </v:roundrect>
        </w:pict>
      </w:r>
      <w:r w:rsidRPr="00201DC1">
        <w:rPr>
          <w:rFonts w:ascii="Times New Roman" w:hAnsi="Times New Roman" w:cs="Times New Roman"/>
          <w:noProof/>
          <w:sz w:val="24"/>
          <w:szCs w:val="24"/>
        </w:rPr>
        <w:pict>
          <v:roundrect id="AutoShape 7" o:spid="_x0000_s1035" style="position:absolute;left:0;text-align:left;margin-left:-2.25pt;margin-top:19.55pt;width:80.25pt;height:24pt;z-index:2516633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">
            <v:textbox>
              <w:txbxContent>
                <w:p w:rsidR="006A75D9" w:rsidRDefault="006A75D9" w:rsidP="00A73ABD">
                  <w:pPr>
                    <w:jc w:val="center"/>
                  </w:pPr>
                  <w:r>
                    <w:t>Water level</w:t>
                  </w:r>
                </w:p>
              </w:txbxContent>
            </v:textbox>
          </v:roundrect>
        </w:pict>
      </w:r>
      <w:r w:rsidRPr="00201DC1">
        <w:rPr>
          <w:rFonts w:ascii="Times New Roman" w:hAnsi="Times New Roman" w:cs="Times New Roman"/>
          <w:noProof/>
          <w:sz w:val="24"/>
          <w:szCs w:val="24"/>
        </w:rPr>
        <w:pict>
          <v:shape id="AutoShape 15" o:spid="_x0000_s1041" type="#_x0000_t32" style="position:absolute;left:0;text-align:left;margin-left:81pt;margin-top:.05pt;width:5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">
            <v:stroke endarrow="block"/>
          </v:shape>
        </w:pict>
      </w:r>
    </w:p>
    <w:p w:rsidR="00A73ABD" w:rsidRPr="00415472" w:rsidRDefault="00201DC1" w:rsidP="00415472">
      <w:pPr>
        <w:spacing w:line="360" w:lineRule="auto"/>
        <w:jc w:val="both"/>
        <w:rPr>
          <w:rFonts w:ascii="Times New Roman" w:hAnsi="Times New Roman" w:cs="Times New Roman"/>
          <w:sz w:val="24"/>
          <w:szCs w:val="24"/>
        </w:rPr>
      </w:pPr>
      <w:r w:rsidRPr="00201DC1">
        <w:rPr>
          <w:rFonts w:ascii="Times New Roman" w:hAnsi="Times New Roman" w:cs="Times New Roman"/>
          <w:noProof/>
          <w:sz w:val="24"/>
          <w:szCs w:val="24"/>
        </w:rPr>
        <w:pict>
          <v:shape id="AutoShape 16" o:spid="_x0000_s1040" type="#_x0000_t32" style="position:absolute;left:0;text-align:left;margin-left:78.75pt;margin-top:3.7pt;width:52.5pt;height: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">
            <v:stroke endarrow="block"/>
          </v:shape>
        </w:pict>
      </w:r>
    </w:p>
    <w:p w:rsidR="006B58E8" w:rsidRDefault="00201DC1" w:rsidP="00647D4D">
      <w:pPr>
        <w:spacing w:line="360" w:lineRule="auto"/>
        <w:jc w:val="both"/>
        <w:rPr>
          <w:rFonts w:ascii="Times New Roman" w:hAnsi="Times New Roman" w:cs="Times New Roman"/>
          <w:sz w:val="24"/>
          <w:szCs w:val="24"/>
        </w:rPr>
      </w:pPr>
      <w:r w:rsidRPr="00201DC1">
        <w:rPr>
          <w:rFonts w:ascii="Times New Roman" w:hAnsi="Times New Roman" w:cs="Times New Roman"/>
          <w:noProof/>
          <w:sz w:val="24"/>
          <w:szCs w:val="24"/>
        </w:rPr>
        <w:pict>
          <v:roundrect id="AutoShape 24" o:spid="_x0000_s1036" style="position:absolute;left:0;text-align:left;margin-left:273.75pt;margin-top:24.15pt;width:90.75pt;height:32.25pt;z-index:2516776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">
            <v:textbox>
              <w:txbxContent>
                <w:p w:rsidR="006A75D9" w:rsidRDefault="006A75D9">
                  <w:r>
                    <w:t>Solar panel</w:t>
                  </w:r>
                </w:p>
              </w:txbxContent>
            </v:textbox>
          </v:roundrect>
        </w:pict>
      </w:r>
      <w:r w:rsidRPr="00201DC1">
        <w:rPr>
          <w:rFonts w:ascii="Times New Roman" w:hAnsi="Times New Roman" w:cs="Times New Roman"/>
          <w:noProof/>
          <w:sz w:val="24"/>
          <w:szCs w:val="24"/>
        </w:rPr>
        <w:pict>
          <v:shape id="AutoShape 26" o:spid="_x0000_s1039" type="#_x0000_t32" style="position:absolute;left:0;text-align:left;margin-left:225pt;margin-top:41.4pt;width:48.75pt;height:0;flip:x;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">
            <v:stroke endarrow="block"/>
          </v:shape>
        </w:pict>
      </w:r>
      <w:r w:rsidRPr="00201DC1">
        <w:rPr>
          <w:rFonts w:ascii="Times New Roman" w:hAnsi="Times New Roman" w:cs="Times New Roman"/>
          <w:noProof/>
          <w:sz w:val="24"/>
          <w:szCs w:val="24"/>
        </w:rPr>
        <w:pict>
          <v:roundrect id="AutoShape 23" o:spid="_x0000_s1037" style="position:absolute;left:0;text-align:left;margin-left:138pt;margin-top:29.4pt;width:90.75pt;height:27pt;z-index:2516766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">
            <v:textbox>
              <w:txbxContent>
                <w:p w:rsidR="006A75D9" w:rsidRDefault="006A75D9" w:rsidP="00863540">
                  <w:pPr>
                    <w:jc w:val="center"/>
                  </w:pPr>
                  <w:r>
                    <w:t>Power supply system</w:t>
                  </w:r>
                </w:p>
              </w:txbxContent>
            </v:textbox>
          </v:roundrect>
        </w:pict>
      </w:r>
      <w:r w:rsidRPr="00201DC1">
        <w:rPr>
          <w:rFonts w:ascii="Times New Roman" w:hAnsi="Times New Roman" w:cs="Times New Roman"/>
          <w:noProof/>
          <w:sz w:val="24"/>
          <w:szCs w:val="24"/>
        </w:rPr>
        <w:pict>
          <v:shape id="AutoShape 25" o:spid="_x0000_s1038" type="#_x0000_t32" style="position:absolute;left:0;text-align:left;margin-left:183pt;margin-top:3.6pt;width:0;height:25.8pt;flip:y;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">
            <v:stroke endarrow="block"/>
          </v:shape>
        </w:pict>
      </w:r>
    </w:p>
    <w:p w:rsidR="00093F18" w:rsidRDefault="00093F18" w:rsidP="006B58E8">
      <w:pPr>
        <w:spacing w:line="360" w:lineRule="auto"/>
        <w:jc w:val="both"/>
        <w:rPr>
          <w:rFonts w:ascii="Times New Roman" w:hAnsi="Times New Roman" w:cs="Times New Roman"/>
          <w:b/>
          <w:sz w:val="28"/>
          <w:szCs w:val="24"/>
        </w:rPr>
      </w:pPr>
    </w:p>
    <w:p w:rsidR="00093F18" w:rsidRDefault="00093F18" w:rsidP="006B58E8">
      <w:pPr>
        <w:spacing w:line="360" w:lineRule="auto"/>
        <w:jc w:val="both"/>
        <w:rPr>
          <w:rFonts w:ascii="Times New Roman" w:hAnsi="Times New Roman" w:cs="Times New Roman"/>
          <w:b/>
          <w:sz w:val="28"/>
          <w:szCs w:val="24"/>
        </w:rPr>
      </w:pPr>
    </w:p>
    <w:p w:rsidR="006B58E8" w:rsidRDefault="00415472" w:rsidP="006B58E8">
      <w:pPr>
        <w:spacing w:line="360" w:lineRule="auto"/>
        <w:jc w:val="both"/>
        <w:rPr>
          <w:rFonts w:ascii="Times New Roman" w:hAnsi="Times New Roman" w:cs="Times New Roman"/>
          <w:sz w:val="24"/>
          <w:szCs w:val="24"/>
        </w:rPr>
      </w:pPr>
      <w:r w:rsidRPr="00647D4D">
        <w:rPr>
          <w:rFonts w:ascii="Times New Roman" w:hAnsi="Times New Roman" w:cs="Times New Roman"/>
          <w:b/>
          <w:sz w:val="28"/>
          <w:szCs w:val="24"/>
        </w:rPr>
        <w:t>Proposed method:</w:t>
      </w:r>
    </w:p>
    <w:p w:rsidR="006B58E8" w:rsidRDefault="00E02D60" w:rsidP="006B58E8">
      <w:pPr>
        <w:spacing w:line="240" w:lineRule="auto"/>
        <w:jc w:val="both"/>
        <w:rPr>
          <w:rFonts w:ascii="Times New Roman" w:hAnsi="Times New Roman" w:cs="Times New Roman"/>
          <w:sz w:val="24"/>
          <w:szCs w:val="24"/>
        </w:rPr>
      </w:pPr>
      <w:r w:rsidRPr="00415472">
        <w:rPr>
          <w:rFonts w:ascii="Times New Roman" w:hAnsi="Times New Roman" w:cs="Times New Roman"/>
          <w:sz w:val="24"/>
          <w:szCs w:val="24"/>
        </w:rPr>
        <w:t xml:space="preserve">This proposed work uses an integrated on chip computer </w:t>
      </w:r>
      <w:proofErr w:type="spellStart"/>
      <w:r w:rsidRPr="00415472">
        <w:rPr>
          <w:rFonts w:ascii="Times New Roman" w:hAnsi="Times New Roman" w:cs="Times New Roman"/>
          <w:sz w:val="24"/>
          <w:szCs w:val="24"/>
        </w:rPr>
        <w:t>Arduino</w:t>
      </w:r>
      <w:proofErr w:type="spellEnd"/>
      <w:r w:rsidRPr="00415472">
        <w:rPr>
          <w:rFonts w:ascii="Times New Roman" w:hAnsi="Times New Roman" w:cs="Times New Roman"/>
          <w:sz w:val="24"/>
          <w:szCs w:val="24"/>
        </w:rPr>
        <w:t xml:space="preserve"> with </w:t>
      </w:r>
      <w:proofErr w:type="spellStart"/>
      <w:r w:rsidRPr="00415472">
        <w:rPr>
          <w:rFonts w:ascii="Times New Roman" w:hAnsi="Times New Roman" w:cs="Times New Roman"/>
          <w:sz w:val="24"/>
          <w:szCs w:val="24"/>
        </w:rPr>
        <w:t>Wi</w:t>
      </w:r>
      <w:proofErr w:type="spellEnd"/>
      <w:r w:rsidRPr="00415472">
        <w:rPr>
          <w:rFonts w:ascii="Times New Roman" w:hAnsi="Times New Roman" w:cs="Times New Roman"/>
          <w:sz w:val="24"/>
          <w:szCs w:val="24"/>
        </w:rPr>
        <w:t xml:space="preserve"> </w:t>
      </w:r>
      <w:proofErr w:type="spellStart"/>
      <w:r w:rsidRPr="00415472">
        <w:rPr>
          <w:rFonts w:ascii="Times New Roman" w:hAnsi="Times New Roman" w:cs="Times New Roman"/>
          <w:sz w:val="24"/>
          <w:szCs w:val="24"/>
        </w:rPr>
        <w:t>Fi</w:t>
      </w:r>
      <w:proofErr w:type="spellEnd"/>
      <w:r w:rsidRPr="00415472">
        <w:rPr>
          <w:rFonts w:ascii="Times New Roman" w:hAnsi="Times New Roman" w:cs="Times New Roman"/>
          <w:sz w:val="24"/>
          <w:szCs w:val="24"/>
        </w:rPr>
        <w:t xml:space="preserve"> module which makes it unique. It is energized with the help of solar panel which is more reliable and wireless. Several sensors are mounted to sense the data and the data is transferred to the aqua farmer through IOT. .If the particular values of water quality crosses the threshold range the aqua farmer will get an alert with feasible solution shown in Recently </w:t>
      </w:r>
      <w:proofErr w:type="spellStart"/>
      <w:r w:rsidRPr="00415472">
        <w:rPr>
          <w:rFonts w:ascii="Times New Roman" w:hAnsi="Times New Roman" w:cs="Times New Roman"/>
          <w:sz w:val="24"/>
          <w:szCs w:val="24"/>
        </w:rPr>
        <w:t>IoT</w:t>
      </w:r>
      <w:proofErr w:type="spellEnd"/>
      <w:r w:rsidRPr="00415472">
        <w:rPr>
          <w:rFonts w:ascii="Times New Roman" w:hAnsi="Times New Roman" w:cs="Times New Roman"/>
          <w:sz w:val="24"/>
          <w:szCs w:val="24"/>
        </w:rPr>
        <w:t xml:space="preserve"> is reaching the ground level with its application to farmers. Several papers in literature survey focuses on how the aquatic life will effect due to change in water quality </w:t>
      </w:r>
      <w:proofErr w:type="gramStart"/>
      <w:r w:rsidRPr="00415472">
        <w:rPr>
          <w:rFonts w:ascii="Times New Roman" w:hAnsi="Times New Roman" w:cs="Times New Roman"/>
          <w:sz w:val="24"/>
          <w:szCs w:val="24"/>
        </w:rPr>
        <w:t>parameters  and</w:t>
      </w:r>
      <w:proofErr w:type="gramEnd"/>
      <w:r w:rsidRPr="00415472">
        <w:rPr>
          <w:rFonts w:ascii="Times New Roman" w:hAnsi="Times New Roman" w:cs="Times New Roman"/>
          <w:sz w:val="24"/>
          <w:szCs w:val="24"/>
        </w:rPr>
        <w:t xml:space="preserve"> how </w:t>
      </w:r>
      <w:proofErr w:type="spellStart"/>
      <w:r w:rsidRPr="00415472">
        <w:rPr>
          <w:rFonts w:ascii="Times New Roman" w:hAnsi="Times New Roman" w:cs="Times New Roman"/>
          <w:sz w:val="24"/>
          <w:szCs w:val="24"/>
        </w:rPr>
        <w:t>IoT</w:t>
      </w:r>
      <w:proofErr w:type="spellEnd"/>
      <w:r w:rsidRPr="00415472">
        <w:rPr>
          <w:rFonts w:ascii="Times New Roman" w:hAnsi="Times New Roman" w:cs="Times New Roman"/>
          <w:sz w:val="24"/>
          <w:szCs w:val="24"/>
        </w:rPr>
        <w:t xml:space="preserve"> technology is used to overcome the </w:t>
      </w:r>
      <w:proofErr w:type="spellStart"/>
      <w:r w:rsidRPr="00415472">
        <w:rPr>
          <w:rFonts w:ascii="Times New Roman" w:hAnsi="Times New Roman" w:cs="Times New Roman"/>
          <w:sz w:val="24"/>
          <w:szCs w:val="24"/>
        </w:rPr>
        <w:t>problem.Some</w:t>
      </w:r>
      <w:proofErr w:type="spellEnd"/>
      <w:r w:rsidRPr="00415472">
        <w:rPr>
          <w:rFonts w:ascii="Times New Roman" w:hAnsi="Times New Roman" w:cs="Times New Roman"/>
          <w:sz w:val="24"/>
          <w:szCs w:val="24"/>
        </w:rPr>
        <w:t xml:space="preserve"> papers uses </w:t>
      </w:r>
      <w:proofErr w:type="spellStart"/>
      <w:r w:rsidRPr="00415472">
        <w:rPr>
          <w:rFonts w:ascii="Times New Roman" w:hAnsi="Times New Roman" w:cs="Times New Roman"/>
          <w:sz w:val="24"/>
          <w:szCs w:val="24"/>
        </w:rPr>
        <w:t>Arduino</w:t>
      </w:r>
      <w:proofErr w:type="spellEnd"/>
      <w:r w:rsidRPr="00415472">
        <w:rPr>
          <w:rFonts w:ascii="Times New Roman" w:hAnsi="Times New Roman" w:cs="Times New Roman"/>
          <w:sz w:val="24"/>
          <w:szCs w:val="24"/>
        </w:rPr>
        <w:t xml:space="preserve"> as micro controller for monitoring the aqua field, </w:t>
      </w:r>
      <w:proofErr w:type="spellStart"/>
      <w:r w:rsidRPr="00415472">
        <w:rPr>
          <w:rFonts w:ascii="Times New Roman" w:hAnsi="Times New Roman" w:cs="Times New Roman"/>
          <w:sz w:val="24"/>
          <w:szCs w:val="24"/>
        </w:rPr>
        <w:t>Arduino</w:t>
      </w:r>
      <w:proofErr w:type="spellEnd"/>
      <w:r w:rsidRPr="00415472">
        <w:rPr>
          <w:rFonts w:ascii="Times New Roman" w:hAnsi="Times New Roman" w:cs="Times New Roman"/>
          <w:sz w:val="24"/>
          <w:szCs w:val="24"/>
        </w:rPr>
        <w:t xml:space="preserve"> as it has inbuilt Wi-Fi </w:t>
      </w:r>
      <w:proofErr w:type="spellStart"/>
      <w:r w:rsidRPr="00415472">
        <w:rPr>
          <w:rFonts w:ascii="Times New Roman" w:hAnsi="Times New Roman" w:cs="Times New Roman"/>
          <w:sz w:val="24"/>
          <w:szCs w:val="24"/>
        </w:rPr>
        <w:t>module.Many</w:t>
      </w:r>
      <w:proofErr w:type="spellEnd"/>
      <w:r w:rsidRPr="00415472">
        <w:rPr>
          <w:rFonts w:ascii="Times New Roman" w:hAnsi="Times New Roman" w:cs="Times New Roman"/>
          <w:sz w:val="24"/>
          <w:szCs w:val="24"/>
        </w:rPr>
        <w:t xml:space="preserve"> of the papers concentrates on few type sensors like DO, pH, Turbidity  etc and a solution to those problems. All these parameters are sensed using multiple sensors and a feasible solution was given to the aqua </w:t>
      </w:r>
      <w:proofErr w:type="spellStart"/>
      <w:r w:rsidRPr="00415472">
        <w:rPr>
          <w:rFonts w:ascii="Times New Roman" w:hAnsi="Times New Roman" w:cs="Times New Roman"/>
          <w:sz w:val="24"/>
          <w:szCs w:val="24"/>
        </w:rPr>
        <w:t>farmer</w:t>
      </w:r>
      <w:r w:rsidRPr="00415472">
        <w:rPr>
          <w:rFonts w:ascii="Times New Roman" w:hAnsi="Times New Roman" w:cs="Times New Roman"/>
          <w:iCs/>
          <w:sz w:val="24"/>
          <w:szCs w:val="24"/>
        </w:rPr>
        <w:t>.</w:t>
      </w:r>
      <w:r w:rsidRPr="00415472">
        <w:rPr>
          <w:rFonts w:ascii="Times New Roman" w:hAnsi="Times New Roman" w:cs="Times New Roman"/>
          <w:sz w:val="24"/>
          <w:szCs w:val="24"/>
        </w:rPr>
        <w:t>The</w:t>
      </w:r>
      <w:proofErr w:type="spellEnd"/>
      <w:r w:rsidRPr="00415472">
        <w:rPr>
          <w:rFonts w:ascii="Times New Roman" w:hAnsi="Times New Roman" w:cs="Times New Roman"/>
          <w:sz w:val="24"/>
          <w:szCs w:val="24"/>
        </w:rPr>
        <w:t xml:space="preserve"> sensed data will be sent directly to the aqua farmer. But storing the data in cloud database helps us for analyzing the data using data analytics which can help us to take pro-active measures before the change in water quality parameters. The overall system is energized with the help of municipal electricity back up with a battery. But aqua farmers are facing power cuts as a result solar energy can be used as a power module which is more reliable and can move anywhere in the pond without the use of wire. Most of the models concentrates on sending the sensor data to the farmer but our model mainly concentrates on providing the solution such as which medicine should be applied or necessary action to be taken in the form of an alert message when the water quality parameters changes.</w:t>
      </w:r>
    </w:p>
    <w:p w:rsidR="005565D7" w:rsidRDefault="005565D7" w:rsidP="006B58E8">
      <w:pPr>
        <w:spacing w:line="240" w:lineRule="auto"/>
        <w:jc w:val="both"/>
        <w:rPr>
          <w:rFonts w:ascii="Times New Roman" w:hAnsi="Times New Roman" w:cs="Times New Roman"/>
          <w:b/>
          <w:sz w:val="28"/>
          <w:szCs w:val="24"/>
        </w:rPr>
      </w:pPr>
    </w:p>
    <w:p w:rsidR="006A75D9" w:rsidRDefault="00415472" w:rsidP="006B58E8">
      <w:pPr>
        <w:spacing w:line="240" w:lineRule="auto"/>
        <w:jc w:val="both"/>
        <w:rPr>
          <w:rFonts w:ascii="Times New Roman" w:hAnsi="Times New Roman" w:cs="Times New Roman"/>
          <w:b/>
          <w:sz w:val="28"/>
          <w:szCs w:val="24"/>
        </w:rPr>
      </w:pPr>
      <w:r w:rsidRPr="00647D4D">
        <w:rPr>
          <w:rFonts w:ascii="Times New Roman" w:hAnsi="Times New Roman" w:cs="Times New Roman"/>
          <w:b/>
          <w:sz w:val="28"/>
          <w:szCs w:val="24"/>
        </w:rPr>
        <w:t>Components required:</w:t>
      </w:r>
    </w:p>
    <w:p w:rsidR="00A73ABD" w:rsidRPr="006B58E8" w:rsidRDefault="00415472" w:rsidP="006B58E8">
      <w:pPr>
        <w:spacing w:line="240" w:lineRule="auto"/>
        <w:jc w:val="both"/>
        <w:rPr>
          <w:rFonts w:ascii="Times New Roman" w:hAnsi="Times New Roman" w:cs="Times New Roman"/>
          <w:sz w:val="24"/>
          <w:szCs w:val="24"/>
        </w:rPr>
      </w:pPr>
      <w:r w:rsidRPr="00647D4D">
        <w:rPr>
          <w:rFonts w:ascii="Times New Roman" w:hAnsi="Times New Roman" w:cs="Times New Roman"/>
          <w:b/>
          <w:sz w:val="28"/>
          <w:szCs w:val="24"/>
        </w:rPr>
        <w:t>Hardware requirements:</w:t>
      </w:r>
    </w:p>
    <w:p w:rsidR="00A73ABD" w:rsidRPr="00415472" w:rsidRDefault="00A73ABD" w:rsidP="006B58E8">
      <w:pPr>
        <w:pStyle w:val="ListParagraph"/>
        <w:numPr>
          <w:ilvl w:val="0"/>
          <w:numId w:val="2"/>
        </w:numPr>
        <w:spacing w:line="240" w:lineRule="auto"/>
        <w:jc w:val="both"/>
        <w:rPr>
          <w:rFonts w:ascii="Times New Roman" w:hAnsi="Times New Roman" w:cs="Times New Roman"/>
          <w:sz w:val="24"/>
          <w:szCs w:val="24"/>
        </w:rPr>
      </w:pPr>
      <w:r w:rsidRPr="00415472">
        <w:rPr>
          <w:rFonts w:ascii="Times New Roman" w:hAnsi="Times New Roman" w:cs="Times New Roman"/>
          <w:sz w:val="24"/>
          <w:szCs w:val="24"/>
        </w:rPr>
        <w:t>Microcontroller</w:t>
      </w:r>
    </w:p>
    <w:p w:rsidR="00A73ABD" w:rsidRPr="00415472" w:rsidRDefault="00A73ABD" w:rsidP="006B58E8">
      <w:pPr>
        <w:pStyle w:val="ListParagraph"/>
        <w:numPr>
          <w:ilvl w:val="0"/>
          <w:numId w:val="2"/>
        </w:numPr>
        <w:spacing w:line="240" w:lineRule="auto"/>
        <w:jc w:val="both"/>
        <w:rPr>
          <w:rFonts w:ascii="Times New Roman" w:hAnsi="Times New Roman" w:cs="Times New Roman"/>
          <w:sz w:val="24"/>
          <w:szCs w:val="24"/>
        </w:rPr>
      </w:pPr>
      <w:r w:rsidRPr="00415472">
        <w:rPr>
          <w:rFonts w:ascii="Times New Roman" w:hAnsi="Times New Roman" w:cs="Times New Roman"/>
          <w:sz w:val="24"/>
          <w:szCs w:val="24"/>
        </w:rPr>
        <w:t>Water level Sensor</w:t>
      </w:r>
    </w:p>
    <w:p w:rsidR="00A73ABD" w:rsidRPr="00415472" w:rsidRDefault="00A73ABD" w:rsidP="006B58E8">
      <w:pPr>
        <w:pStyle w:val="ListParagraph"/>
        <w:numPr>
          <w:ilvl w:val="0"/>
          <w:numId w:val="2"/>
        </w:numPr>
        <w:spacing w:line="240" w:lineRule="auto"/>
        <w:jc w:val="both"/>
        <w:rPr>
          <w:rFonts w:ascii="Times New Roman" w:hAnsi="Times New Roman" w:cs="Times New Roman"/>
          <w:sz w:val="24"/>
          <w:szCs w:val="24"/>
        </w:rPr>
      </w:pPr>
      <w:r w:rsidRPr="00415472">
        <w:rPr>
          <w:rFonts w:ascii="Times New Roman" w:hAnsi="Times New Roman" w:cs="Times New Roman"/>
          <w:sz w:val="24"/>
          <w:szCs w:val="24"/>
        </w:rPr>
        <w:t>Turbidity sensor</w:t>
      </w:r>
    </w:p>
    <w:p w:rsidR="003A1812" w:rsidRDefault="00A73ABD" w:rsidP="003A1812">
      <w:pPr>
        <w:pStyle w:val="ListParagraph"/>
        <w:numPr>
          <w:ilvl w:val="0"/>
          <w:numId w:val="2"/>
        </w:numPr>
        <w:spacing w:line="240" w:lineRule="auto"/>
        <w:jc w:val="both"/>
        <w:rPr>
          <w:rFonts w:ascii="Times New Roman" w:hAnsi="Times New Roman" w:cs="Times New Roman"/>
          <w:sz w:val="24"/>
          <w:szCs w:val="24"/>
        </w:rPr>
      </w:pPr>
      <w:r w:rsidRPr="00415472">
        <w:rPr>
          <w:rFonts w:ascii="Times New Roman" w:hAnsi="Times New Roman" w:cs="Times New Roman"/>
          <w:sz w:val="24"/>
          <w:szCs w:val="24"/>
        </w:rPr>
        <w:t>PH sensor</w:t>
      </w:r>
    </w:p>
    <w:p w:rsidR="003A1812" w:rsidRDefault="003A1812" w:rsidP="003A1812">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Temperature sensor</w:t>
      </w:r>
    </w:p>
    <w:p w:rsidR="003A1812" w:rsidRDefault="003A1812" w:rsidP="003A1812">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Conductivity</w:t>
      </w:r>
    </w:p>
    <w:p w:rsidR="003A1812" w:rsidRDefault="003A1812" w:rsidP="003A1812">
      <w:pPr>
        <w:pStyle w:val="ListParagraph"/>
        <w:numPr>
          <w:ilvl w:val="0"/>
          <w:numId w:val="2"/>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module(</w:t>
      </w:r>
      <w:proofErr w:type="gramEnd"/>
      <w:r>
        <w:rPr>
          <w:rFonts w:ascii="Times New Roman" w:hAnsi="Times New Roman" w:cs="Times New Roman"/>
          <w:sz w:val="24"/>
          <w:szCs w:val="24"/>
        </w:rPr>
        <w:t>ESP8266).</w:t>
      </w:r>
    </w:p>
    <w:p w:rsidR="00A73ABD" w:rsidRPr="003A1812" w:rsidRDefault="00A73ABD" w:rsidP="003A1812">
      <w:pPr>
        <w:pStyle w:val="ListParagraph"/>
        <w:numPr>
          <w:ilvl w:val="0"/>
          <w:numId w:val="2"/>
        </w:numPr>
        <w:spacing w:line="240" w:lineRule="auto"/>
        <w:jc w:val="both"/>
        <w:rPr>
          <w:rFonts w:ascii="Times New Roman" w:hAnsi="Times New Roman" w:cs="Times New Roman"/>
          <w:sz w:val="24"/>
          <w:szCs w:val="24"/>
        </w:rPr>
      </w:pPr>
      <w:r w:rsidRPr="003A1812">
        <w:rPr>
          <w:rFonts w:ascii="Times New Roman" w:hAnsi="Times New Roman" w:cs="Times New Roman"/>
          <w:sz w:val="24"/>
          <w:szCs w:val="24"/>
        </w:rPr>
        <w:t>Android phone</w:t>
      </w:r>
    </w:p>
    <w:p w:rsidR="00A73ABD" w:rsidRPr="00415472" w:rsidRDefault="00A73ABD" w:rsidP="006B58E8">
      <w:pPr>
        <w:pStyle w:val="ListParagraph"/>
        <w:numPr>
          <w:ilvl w:val="0"/>
          <w:numId w:val="2"/>
        </w:numPr>
        <w:spacing w:line="240" w:lineRule="auto"/>
        <w:jc w:val="both"/>
        <w:rPr>
          <w:rFonts w:ascii="Times New Roman" w:hAnsi="Times New Roman" w:cs="Times New Roman"/>
          <w:sz w:val="24"/>
          <w:szCs w:val="24"/>
        </w:rPr>
      </w:pPr>
      <w:r w:rsidRPr="00415472">
        <w:rPr>
          <w:rFonts w:ascii="Times New Roman" w:hAnsi="Times New Roman" w:cs="Times New Roman"/>
          <w:sz w:val="24"/>
          <w:szCs w:val="24"/>
        </w:rPr>
        <w:t>Power Supply</w:t>
      </w:r>
    </w:p>
    <w:p w:rsidR="00647D4D" w:rsidRDefault="00FA2853" w:rsidP="006B58E8">
      <w:pPr>
        <w:pStyle w:val="ListParagraph"/>
        <w:numPr>
          <w:ilvl w:val="0"/>
          <w:numId w:val="2"/>
        </w:numPr>
        <w:spacing w:line="240" w:lineRule="auto"/>
        <w:jc w:val="both"/>
        <w:rPr>
          <w:rFonts w:ascii="Times New Roman" w:hAnsi="Times New Roman" w:cs="Times New Roman"/>
          <w:sz w:val="24"/>
          <w:szCs w:val="24"/>
        </w:rPr>
      </w:pPr>
      <w:r w:rsidRPr="00415472">
        <w:rPr>
          <w:rFonts w:ascii="Times New Roman" w:hAnsi="Times New Roman" w:cs="Times New Roman"/>
          <w:sz w:val="24"/>
          <w:szCs w:val="24"/>
        </w:rPr>
        <w:t>Solar panel</w:t>
      </w:r>
    </w:p>
    <w:p w:rsidR="00A73ABD" w:rsidRPr="00647D4D" w:rsidRDefault="00415472" w:rsidP="006B58E8">
      <w:pPr>
        <w:spacing w:line="240" w:lineRule="auto"/>
        <w:jc w:val="both"/>
        <w:rPr>
          <w:rFonts w:ascii="Times New Roman" w:hAnsi="Times New Roman" w:cs="Times New Roman"/>
          <w:sz w:val="28"/>
          <w:szCs w:val="24"/>
        </w:rPr>
      </w:pPr>
      <w:r w:rsidRPr="00647D4D">
        <w:rPr>
          <w:rFonts w:ascii="Times New Roman" w:hAnsi="Times New Roman" w:cs="Times New Roman"/>
          <w:b/>
          <w:sz w:val="28"/>
          <w:szCs w:val="24"/>
        </w:rPr>
        <w:t>Software requirements:</w:t>
      </w:r>
    </w:p>
    <w:p w:rsidR="00A73ABD" w:rsidRPr="00415472" w:rsidRDefault="00A73ABD" w:rsidP="006B58E8">
      <w:pPr>
        <w:pStyle w:val="ListParagraph"/>
        <w:numPr>
          <w:ilvl w:val="0"/>
          <w:numId w:val="3"/>
        </w:numPr>
        <w:spacing w:line="240" w:lineRule="auto"/>
        <w:jc w:val="both"/>
        <w:rPr>
          <w:rFonts w:ascii="Times New Roman" w:hAnsi="Times New Roman" w:cs="Times New Roman"/>
          <w:sz w:val="24"/>
          <w:szCs w:val="24"/>
        </w:rPr>
      </w:pPr>
      <w:r w:rsidRPr="00415472">
        <w:rPr>
          <w:rFonts w:ascii="Times New Roman" w:hAnsi="Times New Roman" w:cs="Times New Roman"/>
          <w:sz w:val="24"/>
          <w:szCs w:val="24"/>
        </w:rPr>
        <w:t>Programming language:   Embedded C</w:t>
      </w:r>
    </w:p>
    <w:p w:rsidR="00FA2853" w:rsidRPr="00415472" w:rsidRDefault="00CA5F3D" w:rsidP="006B58E8">
      <w:pPr>
        <w:pStyle w:val="ListParagraph"/>
        <w:numPr>
          <w:ilvl w:val="0"/>
          <w:numId w:val="3"/>
        </w:numPr>
        <w:spacing w:line="240" w:lineRule="auto"/>
        <w:jc w:val="both"/>
        <w:rPr>
          <w:rFonts w:ascii="Times New Roman" w:hAnsi="Times New Roman" w:cs="Times New Roman"/>
          <w:sz w:val="24"/>
          <w:szCs w:val="24"/>
        </w:rPr>
      </w:pPr>
      <w:proofErr w:type="spellStart"/>
      <w:r w:rsidRPr="00415472">
        <w:rPr>
          <w:rFonts w:ascii="Times New Roman" w:hAnsi="Times New Roman" w:cs="Times New Roman"/>
          <w:sz w:val="24"/>
          <w:szCs w:val="24"/>
        </w:rPr>
        <w:t>Arduino</w:t>
      </w:r>
      <w:proofErr w:type="spellEnd"/>
      <w:r w:rsidRPr="00415472">
        <w:rPr>
          <w:rFonts w:ascii="Times New Roman" w:hAnsi="Times New Roman" w:cs="Times New Roman"/>
          <w:sz w:val="24"/>
          <w:szCs w:val="24"/>
        </w:rPr>
        <w:t xml:space="preserve"> IDE</w:t>
      </w:r>
    </w:p>
    <w:p w:rsidR="00A73ABD" w:rsidRPr="00415472" w:rsidRDefault="00A73ABD" w:rsidP="006B58E8">
      <w:pPr>
        <w:pStyle w:val="ListParagraph"/>
        <w:numPr>
          <w:ilvl w:val="0"/>
          <w:numId w:val="1"/>
        </w:numPr>
        <w:spacing w:line="240" w:lineRule="auto"/>
        <w:jc w:val="both"/>
        <w:rPr>
          <w:rFonts w:ascii="Times New Roman" w:hAnsi="Times New Roman" w:cs="Times New Roman"/>
          <w:sz w:val="24"/>
          <w:szCs w:val="24"/>
        </w:rPr>
      </w:pPr>
      <w:proofErr w:type="spellStart"/>
      <w:r w:rsidRPr="00415472">
        <w:rPr>
          <w:rFonts w:ascii="Times New Roman" w:hAnsi="Times New Roman" w:cs="Times New Roman"/>
          <w:sz w:val="24"/>
          <w:szCs w:val="24"/>
        </w:rPr>
        <w:t>Blynk</w:t>
      </w:r>
      <w:proofErr w:type="spellEnd"/>
      <w:r w:rsidRPr="00415472">
        <w:rPr>
          <w:rFonts w:ascii="Times New Roman" w:hAnsi="Times New Roman" w:cs="Times New Roman"/>
          <w:sz w:val="24"/>
          <w:szCs w:val="24"/>
        </w:rPr>
        <w:t xml:space="preserve"> Android Application</w:t>
      </w:r>
    </w:p>
    <w:p w:rsidR="00415472" w:rsidRDefault="00415472" w:rsidP="006B58E8">
      <w:pPr>
        <w:autoSpaceDE w:val="0"/>
        <w:autoSpaceDN w:val="0"/>
        <w:adjustRightInd w:val="0"/>
        <w:spacing w:after="0" w:line="240" w:lineRule="auto"/>
        <w:jc w:val="both"/>
        <w:rPr>
          <w:rFonts w:ascii="Times New Roman" w:hAnsi="Times New Roman" w:cs="Times New Roman"/>
          <w:sz w:val="24"/>
          <w:szCs w:val="24"/>
        </w:rPr>
      </w:pPr>
    </w:p>
    <w:p w:rsidR="006A75D9" w:rsidRDefault="006A75D9" w:rsidP="00415472">
      <w:pPr>
        <w:autoSpaceDE w:val="0"/>
        <w:autoSpaceDN w:val="0"/>
        <w:adjustRightInd w:val="0"/>
        <w:spacing w:after="0" w:line="360" w:lineRule="auto"/>
        <w:jc w:val="both"/>
        <w:rPr>
          <w:rFonts w:ascii="Times New Roman" w:hAnsi="Times New Roman" w:cs="Times New Roman"/>
          <w:b/>
          <w:sz w:val="28"/>
          <w:szCs w:val="24"/>
        </w:rPr>
      </w:pPr>
    </w:p>
    <w:p w:rsidR="006A75D9" w:rsidRDefault="006A75D9" w:rsidP="00415472">
      <w:pPr>
        <w:autoSpaceDE w:val="0"/>
        <w:autoSpaceDN w:val="0"/>
        <w:adjustRightInd w:val="0"/>
        <w:spacing w:after="0" w:line="360" w:lineRule="auto"/>
        <w:jc w:val="both"/>
        <w:rPr>
          <w:rFonts w:ascii="Times New Roman" w:hAnsi="Times New Roman" w:cs="Times New Roman"/>
          <w:b/>
          <w:sz w:val="28"/>
          <w:szCs w:val="24"/>
        </w:rPr>
      </w:pPr>
    </w:p>
    <w:p w:rsidR="006A75D9" w:rsidRDefault="006A75D9" w:rsidP="0041547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DESCRIPTION OF COMPONENTS:</w:t>
      </w:r>
    </w:p>
    <w:p w:rsidR="005565D7" w:rsidRDefault="005565D7" w:rsidP="006A75D9">
      <w:pPr>
        <w:spacing w:line="360" w:lineRule="auto"/>
        <w:jc w:val="both"/>
        <w:rPr>
          <w:rFonts w:ascii="Times New Roman" w:hAnsi="Times New Roman" w:cs="Times New Roman"/>
          <w:b/>
          <w:sz w:val="28"/>
          <w:szCs w:val="24"/>
        </w:rPr>
      </w:pPr>
    </w:p>
    <w:p w:rsidR="006A75D9" w:rsidRPr="00D820F1" w:rsidRDefault="006A75D9" w:rsidP="006A75D9">
      <w:pPr>
        <w:spacing w:line="360" w:lineRule="auto"/>
        <w:jc w:val="both"/>
        <w:rPr>
          <w:rFonts w:ascii="Times New Roman" w:hAnsi="Times New Roman" w:cs="Times New Roman"/>
          <w:b/>
          <w:sz w:val="28"/>
          <w:szCs w:val="28"/>
        </w:rPr>
      </w:pPr>
      <w:r w:rsidRPr="00D820F1">
        <w:rPr>
          <w:rFonts w:ascii="Times New Roman" w:hAnsi="Times New Roman" w:cs="Times New Roman"/>
          <w:b/>
          <w:sz w:val="28"/>
          <w:szCs w:val="28"/>
        </w:rPr>
        <w:t>Temperature sensor</w:t>
      </w:r>
      <w:bookmarkStart w:id="0" w:name="page1"/>
      <w:bookmarkEnd w:id="0"/>
      <w:r w:rsidR="00F31E4F">
        <w:rPr>
          <w:rFonts w:ascii="Times New Roman" w:hAnsi="Times New Roman" w:cs="Times New Roman"/>
          <w:b/>
          <w:sz w:val="28"/>
          <w:szCs w:val="28"/>
        </w:rPr>
        <w:t>:</w:t>
      </w:r>
    </w:p>
    <w:p w:rsidR="006A75D9" w:rsidRPr="00457354"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457354">
        <w:rPr>
          <w:rFonts w:ascii="Times New Roman" w:hAnsi="Times New Roman" w:cs="Times New Roman"/>
          <w:sz w:val="24"/>
          <w:szCs w:val="24"/>
        </w:rPr>
        <w:t xml:space="preserve">An analog temperature sensor is pretty easy to explain, it's a chip that tells you </w:t>
      </w:r>
      <w:r>
        <w:rPr>
          <w:rFonts w:ascii="Times New Roman" w:hAnsi="Times New Roman" w:cs="Times New Roman"/>
          <w:sz w:val="24"/>
          <w:szCs w:val="24"/>
        </w:rPr>
        <w:t>what the ambient temperature is. These sensor</w:t>
      </w:r>
      <w:r w:rsidRPr="00457354">
        <w:rPr>
          <w:rFonts w:ascii="Times New Roman" w:hAnsi="Times New Roman" w:cs="Times New Roman"/>
          <w:sz w:val="24"/>
          <w:szCs w:val="24"/>
        </w:rPr>
        <w:t xml:space="preserve">s use a solid-state technique to determine the temperature. That is to say, they don't use mercury (like old thermometers), bimetallic strips (like in some home thermometers or stoves), nor do they use </w:t>
      </w:r>
      <w:proofErr w:type="spellStart"/>
      <w:r w:rsidRPr="00457354">
        <w:rPr>
          <w:rFonts w:ascii="Times New Roman" w:hAnsi="Times New Roman" w:cs="Times New Roman"/>
          <w:sz w:val="24"/>
          <w:szCs w:val="24"/>
        </w:rPr>
        <w:t>thermistors</w:t>
      </w:r>
      <w:proofErr w:type="spellEnd"/>
      <w:r w:rsidRPr="00457354">
        <w:rPr>
          <w:rFonts w:ascii="Times New Roman" w:hAnsi="Times New Roman" w:cs="Times New Roman"/>
          <w:sz w:val="24"/>
          <w:szCs w:val="24"/>
        </w:rPr>
        <w:t xml:space="preserve"> (temperature sensitive resistors). Instead, they use the fact as temperature increases, the voltage across a diode increases at a known rate. (Technically, this is actually the voltage drop between the base and emitter - the </w:t>
      </w:r>
      <w:proofErr w:type="spellStart"/>
      <w:r w:rsidRPr="00457354">
        <w:rPr>
          <w:rFonts w:ascii="Times New Roman" w:hAnsi="Times New Roman" w:cs="Times New Roman"/>
          <w:sz w:val="24"/>
          <w:szCs w:val="24"/>
        </w:rPr>
        <w:t>Vbe</w:t>
      </w:r>
      <w:proofErr w:type="spellEnd"/>
      <w:r w:rsidRPr="00457354">
        <w:rPr>
          <w:rFonts w:ascii="Times New Roman" w:hAnsi="Times New Roman" w:cs="Times New Roman"/>
          <w:sz w:val="24"/>
          <w:szCs w:val="24"/>
        </w:rPr>
        <w:t xml:space="preserve"> - of a transistor. By precisely amplifying the voltage change, it is easy to generate an analog signal that is directly proportional to temperature. There have been some improvements on the technique </w:t>
      </w:r>
      <w:r w:rsidRPr="00457354">
        <w:rPr>
          <w:rFonts w:ascii="Times New Roman" w:hAnsi="Times New Roman" w:cs="Times New Roman"/>
          <w:sz w:val="24"/>
          <w:szCs w:val="24"/>
        </w:rPr>
        <w:lastRenderedPageBreak/>
        <w:t>but, essentially that is how temperature is measured.</w:t>
      </w: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pPr>
    </w:p>
    <w:p w:rsidR="006A75D9" w:rsidRPr="00457354"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457354">
        <w:rPr>
          <w:rFonts w:ascii="Times New Roman" w:hAnsi="Times New Roman" w:cs="Times New Roman"/>
          <w:sz w:val="24"/>
          <w:szCs w:val="24"/>
        </w:rPr>
        <w:t>Because these sensors have no moving parts, they are precise, never wear out, don't need calibration, work under many environmental conditions, and are consistent between sensors and readings. Moreover they are very inexpensive and quite easy to use.</w:t>
      </w: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pP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pPr>
      <w:r w:rsidRPr="00457354">
        <w:rPr>
          <w:rFonts w:ascii="Times New Roman" w:hAnsi="Times New Roman" w:cs="Times New Roman"/>
          <w:b/>
          <w:bCs/>
          <w:sz w:val="24"/>
          <w:szCs w:val="24"/>
          <w:u w:val="single"/>
        </w:rPr>
        <w:t>Types of Temperature Sensor:</w:t>
      </w: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pP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pPr>
      <w:r w:rsidRPr="00457354">
        <w:rPr>
          <w:rFonts w:ascii="Times New Roman" w:hAnsi="Times New Roman" w:cs="Times New Roman"/>
          <w:sz w:val="24"/>
          <w:szCs w:val="24"/>
        </w:rPr>
        <w:t>There are two temperature sensing methods:</w:t>
      </w: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pPr>
    </w:p>
    <w:p w:rsidR="006A75D9" w:rsidRPr="00457354" w:rsidRDefault="006A75D9" w:rsidP="0089393A">
      <w:pPr>
        <w:widowControl w:val="0"/>
        <w:numPr>
          <w:ilvl w:val="0"/>
          <w:numId w:val="8"/>
        </w:numPr>
        <w:tabs>
          <w:tab w:val="clear" w:pos="720"/>
          <w:tab w:val="num" w:pos="1440"/>
        </w:tabs>
        <w:overflowPunct w:val="0"/>
        <w:autoSpaceDE w:val="0"/>
        <w:autoSpaceDN w:val="0"/>
        <w:adjustRightInd w:val="0"/>
        <w:spacing w:after="0" w:line="360" w:lineRule="auto"/>
        <w:ind w:left="0" w:firstLine="0"/>
        <w:jc w:val="both"/>
        <w:rPr>
          <w:rFonts w:ascii="Times New Roman" w:hAnsi="Times New Roman" w:cs="Times New Roman"/>
          <w:sz w:val="24"/>
          <w:szCs w:val="24"/>
        </w:rPr>
      </w:pPr>
      <w:r w:rsidRPr="00457354">
        <w:rPr>
          <w:rFonts w:ascii="Times New Roman" w:hAnsi="Times New Roman" w:cs="Times New Roman"/>
          <w:sz w:val="24"/>
          <w:szCs w:val="24"/>
        </w:rPr>
        <w:t xml:space="preserve">Contact </w:t>
      </w:r>
    </w:p>
    <w:p w:rsidR="006A75D9" w:rsidRPr="00457354" w:rsidRDefault="006A75D9" w:rsidP="0089393A">
      <w:pPr>
        <w:widowControl w:val="0"/>
        <w:numPr>
          <w:ilvl w:val="0"/>
          <w:numId w:val="8"/>
        </w:numPr>
        <w:overflowPunct w:val="0"/>
        <w:autoSpaceDE w:val="0"/>
        <w:autoSpaceDN w:val="0"/>
        <w:adjustRightInd w:val="0"/>
        <w:spacing w:after="0" w:line="360" w:lineRule="auto"/>
        <w:ind w:left="0" w:firstLine="0"/>
        <w:jc w:val="both"/>
        <w:rPr>
          <w:rFonts w:ascii="Times New Roman" w:hAnsi="Times New Roman" w:cs="Times New Roman"/>
          <w:sz w:val="24"/>
          <w:szCs w:val="24"/>
        </w:rPr>
      </w:pPr>
      <w:r w:rsidRPr="00457354">
        <w:rPr>
          <w:rFonts w:ascii="Times New Roman" w:hAnsi="Times New Roman" w:cs="Times New Roman"/>
          <w:sz w:val="24"/>
          <w:szCs w:val="24"/>
        </w:rPr>
        <w:t xml:space="preserve">Non-contact </w:t>
      </w: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pPr>
    </w:p>
    <w:p w:rsidR="006A75D9" w:rsidRPr="00457354"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457354">
        <w:rPr>
          <w:rFonts w:ascii="Times New Roman" w:hAnsi="Times New Roman" w:cs="Times New Roman"/>
          <w:b/>
          <w:bCs/>
          <w:sz w:val="24"/>
          <w:szCs w:val="24"/>
        </w:rPr>
        <w:t xml:space="preserve">Contact Temperature Sensor Types </w:t>
      </w:r>
      <w:r w:rsidRPr="00457354">
        <w:rPr>
          <w:rFonts w:ascii="Times New Roman" w:hAnsi="Times New Roman" w:cs="Times New Roman"/>
          <w:sz w:val="24"/>
          <w:szCs w:val="24"/>
        </w:rPr>
        <w:t xml:space="preserve">- These types of temperature sensor are required to be </w:t>
      </w:r>
      <w:proofErr w:type="spellStart"/>
      <w:r w:rsidRPr="00457354">
        <w:rPr>
          <w:rFonts w:ascii="Times New Roman" w:hAnsi="Times New Roman" w:cs="Times New Roman"/>
          <w:sz w:val="24"/>
          <w:szCs w:val="24"/>
        </w:rPr>
        <w:t>inphysical</w:t>
      </w:r>
      <w:proofErr w:type="spellEnd"/>
      <w:r w:rsidRPr="00457354">
        <w:rPr>
          <w:rFonts w:ascii="Times New Roman" w:hAnsi="Times New Roman" w:cs="Times New Roman"/>
          <w:sz w:val="24"/>
          <w:szCs w:val="24"/>
        </w:rPr>
        <w:t xml:space="preserve"> contact with the object being sensed and use conduction to monitor changes in temperature. They can be used to detect solids, liquids or gases over a wide range of temperatures.</w:t>
      </w: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pPr>
    </w:p>
    <w:p w:rsidR="006A75D9" w:rsidRPr="00457354"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457354">
        <w:rPr>
          <w:rFonts w:ascii="Times New Roman" w:hAnsi="Times New Roman" w:cs="Times New Roman"/>
          <w:b/>
          <w:bCs/>
          <w:sz w:val="24"/>
          <w:szCs w:val="24"/>
        </w:rPr>
        <w:t xml:space="preserve">Non-contact Temperature Sensor Types </w:t>
      </w:r>
      <w:r w:rsidRPr="00457354">
        <w:rPr>
          <w:rFonts w:ascii="Times New Roman" w:hAnsi="Times New Roman" w:cs="Times New Roman"/>
          <w:sz w:val="24"/>
          <w:szCs w:val="24"/>
        </w:rPr>
        <w:t xml:space="preserve">- These types of temperature sensor use </w:t>
      </w:r>
      <w:proofErr w:type="spellStart"/>
      <w:r w:rsidRPr="00457354">
        <w:rPr>
          <w:rFonts w:ascii="Times New Roman" w:hAnsi="Times New Roman" w:cs="Times New Roman"/>
          <w:sz w:val="24"/>
          <w:szCs w:val="24"/>
        </w:rPr>
        <w:t>convectionand</w:t>
      </w:r>
      <w:proofErr w:type="spellEnd"/>
      <w:r w:rsidRPr="00457354">
        <w:rPr>
          <w:rFonts w:ascii="Times New Roman" w:hAnsi="Times New Roman" w:cs="Times New Roman"/>
          <w:sz w:val="24"/>
          <w:szCs w:val="24"/>
        </w:rPr>
        <w:t xml:space="preserve"> radiation to monitor changes in temperature. They can be used to detect liquids and gases that emit radiant energy as heat rises and cold settles to the bottom in convection currents or detect the radiant energy being transmitted from an object in the form of infra-red radiation (the sun).</w:t>
      </w: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sectPr w:rsidR="006A75D9" w:rsidRPr="00457354">
          <w:pgSz w:w="12240" w:h="15840"/>
          <w:pgMar w:top="1437" w:right="1440" w:bottom="1440" w:left="1440" w:header="720" w:footer="720" w:gutter="0"/>
          <w:cols w:space="720" w:equalWidth="0">
            <w:col w:w="9360"/>
          </w:cols>
          <w:noEndnote/>
        </w:sectPr>
      </w:pP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pPr>
      <w:bookmarkStart w:id="1" w:name="page2"/>
      <w:bookmarkEnd w:id="1"/>
      <w:r w:rsidRPr="00457354">
        <w:rPr>
          <w:rFonts w:ascii="Times New Roman" w:hAnsi="Times New Roman" w:cs="Times New Roman"/>
          <w:b/>
          <w:bCs/>
          <w:sz w:val="24"/>
          <w:szCs w:val="24"/>
          <w:u w:val="single"/>
        </w:rPr>
        <w:lastRenderedPageBreak/>
        <w:t>LM35 Sensor Specification:</w:t>
      </w: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457354">
        <w:rPr>
          <w:rFonts w:ascii="Times New Roman" w:hAnsi="Times New Roman" w:cs="Times New Roman"/>
          <w:sz w:val="24"/>
          <w:szCs w:val="24"/>
        </w:rPr>
        <w:t>The LM35 series are precision integrated-circuit LM35 temperature sensors, whose output voltage is linearly proportional to the Celsius (Centigrade) temperature. The LM35 sensor thus has an advantage over linear temperature sensors calibrated in ° Kelvin, as the user is not required to subtract a large constant voltage from its output to obtain convenient Centigrade scaling. The LM35 sensor does not require any external calibration or trimming to provide typical accuracies of ±¼°C at room temperature and ±¾°C over a full -55 to +150°C temperature range. Low cost is assured by trimming and calibration at the wafer level. The LM35's low output impedance, linear output, and precise inherent calibration make interfacing to readout or control circuitry especially easy. It can be used with single power supplies, or with plus and minus supplies. As it draws only 60 µA from its supply, it has very low self-heating, less than 0.1°C in still air. The LM35 is rated to operate over a -55° to +150°C temperature range, while the LM35C sensor is rated for a -40° to +110°C range (-10° with improved accuracy). The LM35 series is available packaged in hermetic TO-46 transistor packages, while the LM35C, LM35CA, and LM35D are also available in the plastic TO-92 transistor package. The LM35D sensor is also available in an 8-lead surface mount small outline package and a plastic TO-220 package.</w:t>
      </w:r>
    </w:p>
    <w:p w:rsidR="006A75D9" w:rsidRDefault="006A75D9" w:rsidP="006A75D9">
      <w:pPr>
        <w:widowControl w:val="0"/>
        <w:autoSpaceDE w:val="0"/>
        <w:autoSpaceDN w:val="0"/>
        <w:adjustRightInd w:val="0"/>
        <w:spacing w:after="0" w:line="360" w:lineRule="auto"/>
        <w:jc w:val="both"/>
        <w:rPr>
          <w:rFonts w:ascii="Times New Roman" w:hAnsi="Times New Roman" w:cs="Times New Roman"/>
          <w:b/>
          <w:bCs/>
          <w:sz w:val="24"/>
          <w:szCs w:val="24"/>
          <w:u w:val="single"/>
        </w:rPr>
      </w:pPr>
    </w:p>
    <w:p w:rsidR="006A75D9" w:rsidRDefault="006A75D9" w:rsidP="006A75D9">
      <w:pPr>
        <w:widowControl w:val="0"/>
        <w:autoSpaceDE w:val="0"/>
        <w:autoSpaceDN w:val="0"/>
        <w:adjustRightInd w:val="0"/>
        <w:spacing w:after="0" w:line="360" w:lineRule="auto"/>
        <w:jc w:val="both"/>
        <w:rPr>
          <w:rFonts w:ascii="Times New Roman" w:hAnsi="Times New Roman" w:cs="Times New Roman"/>
          <w:b/>
          <w:bCs/>
          <w:sz w:val="24"/>
          <w:szCs w:val="24"/>
          <w:u w:val="single"/>
        </w:rPr>
      </w:pPr>
      <w:r w:rsidRPr="00457354">
        <w:rPr>
          <w:rFonts w:ascii="Times New Roman" w:hAnsi="Times New Roman" w:cs="Times New Roman"/>
          <w:b/>
          <w:bCs/>
          <w:sz w:val="24"/>
          <w:szCs w:val="24"/>
          <w:u w:val="single"/>
        </w:rPr>
        <w:t>LM35 Sensor Circuit Schematic:</w:t>
      </w:r>
    </w:p>
    <w:p w:rsidR="006A75D9" w:rsidRPr="00457354" w:rsidRDefault="006A75D9" w:rsidP="006A75D9">
      <w:pPr>
        <w:widowControl w:val="0"/>
        <w:autoSpaceDE w:val="0"/>
        <w:autoSpaceDN w:val="0"/>
        <w:adjustRightInd w:val="0"/>
        <w:spacing w:after="0" w:line="360" w:lineRule="auto"/>
        <w:jc w:val="both"/>
        <w:rPr>
          <w:rFonts w:ascii="Times New Roman" w:hAnsi="Times New Roman" w:cs="Times New Roman"/>
          <w:sz w:val="24"/>
          <w:szCs w:val="24"/>
        </w:rPr>
      </w:pPr>
      <w:r w:rsidRPr="00B9260B">
        <w:rPr>
          <w:rFonts w:ascii="Times New Roman" w:hAnsi="Times New Roman" w:cs="Times New Roman"/>
          <w:noProof/>
          <w:sz w:val="24"/>
          <w:szCs w:val="24"/>
          <w:lang w:val="en-IN" w:eastAsia="en-IN"/>
        </w:rPr>
        <w:drawing>
          <wp:anchor distT="0" distB="0" distL="114300" distR="114300" simplePos="0" relativeHeight="251682816" behindDoc="1" locked="0" layoutInCell="0" allowOverlap="1">
            <wp:simplePos x="0" y="0"/>
            <wp:positionH relativeFrom="column">
              <wp:posOffset>904875</wp:posOffset>
            </wp:positionH>
            <wp:positionV relativeFrom="paragraph">
              <wp:posOffset>162560</wp:posOffset>
            </wp:positionV>
            <wp:extent cx="3752850" cy="247650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2850" cy="2476500"/>
                    </a:xfrm>
                    <a:prstGeom prst="rect">
                      <a:avLst/>
                    </a:prstGeom>
                    <a:noFill/>
                  </pic:spPr>
                </pic:pic>
              </a:graphicData>
            </a:graphic>
          </wp:anchor>
        </w:drawing>
      </w: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autoSpaceDE w:val="0"/>
        <w:autoSpaceDN w:val="0"/>
        <w:adjustRightInd w:val="0"/>
        <w:spacing w:after="0" w:line="360" w:lineRule="auto"/>
        <w:rPr>
          <w:rFonts w:ascii="Times New Roman" w:hAnsi="Times New Roman" w:cs="Times New Roman"/>
          <w:b/>
          <w:bCs/>
          <w:sz w:val="24"/>
          <w:szCs w:val="24"/>
          <w:u w:val="single"/>
        </w:rPr>
      </w:pPr>
      <w:r w:rsidRPr="00457354">
        <w:rPr>
          <w:rFonts w:ascii="Times New Roman" w:hAnsi="Times New Roman" w:cs="Times New Roman"/>
          <w:b/>
          <w:bCs/>
          <w:sz w:val="24"/>
          <w:szCs w:val="24"/>
          <w:u w:val="single"/>
        </w:rPr>
        <w:t xml:space="preserve">LM35 Sensor </w:t>
      </w:r>
      <w:proofErr w:type="spellStart"/>
      <w:r w:rsidRPr="00457354">
        <w:rPr>
          <w:rFonts w:ascii="Times New Roman" w:hAnsi="Times New Roman" w:cs="Times New Roman"/>
          <w:b/>
          <w:bCs/>
          <w:sz w:val="24"/>
          <w:szCs w:val="24"/>
          <w:u w:val="single"/>
        </w:rPr>
        <w:t>Pinouts</w:t>
      </w:r>
      <w:proofErr w:type="spellEnd"/>
      <w:r w:rsidRPr="00457354">
        <w:rPr>
          <w:rFonts w:ascii="Times New Roman" w:hAnsi="Times New Roman" w:cs="Times New Roman"/>
          <w:b/>
          <w:bCs/>
          <w:sz w:val="24"/>
          <w:szCs w:val="24"/>
          <w:u w:val="single"/>
        </w:rPr>
        <w:t xml:space="preserve"> and Packaging:</w:t>
      </w:r>
    </w:p>
    <w:p w:rsidR="006A75D9" w:rsidRPr="00457354" w:rsidRDefault="006A75D9" w:rsidP="006A75D9">
      <w:pPr>
        <w:widowControl w:val="0"/>
        <w:autoSpaceDE w:val="0"/>
        <w:autoSpaceDN w:val="0"/>
        <w:adjustRightInd w:val="0"/>
        <w:spacing w:after="0" w:line="360" w:lineRule="auto"/>
        <w:rPr>
          <w:rFonts w:ascii="Times New Roman" w:hAnsi="Times New Roman" w:cs="Times New Roman"/>
          <w:sz w:val="24"/>
          <w:szCs w:val="24"/>
        </w:rPr>
      </w:pPr>
      <w:r w:rsidRPr="00B9260B">
        <w:rPr>
          <w:rFonts w:ascii="Times New Roman" w:hAnsi="Times New Roman" w:cs="Times New Roman"/>
          <w:noProof/>
          <w:sz w:val="24"/>
          <w:szCs w:val="24"/>
          <w:lang w:val="en-IN" w:eastAsia="en-IN"/>
        </w:rPr>
        <w:drawing>
          <wp:anchor distT="0" distB="0" distL="114300" distR="114300" simplePos="0" relativeHeight="251683840" behindDoc="1" locked="0" layoutInCell="0" allowOverlap="1">
            <wp:simplePos x="0" y="0"/>
            <wp:positionH relativeFrom="column">
              <wp:posOffset>-190500</wp:posOffset>
            </wp:positionH>
            <wp:positionV relativeFrom="paragraph">
              <wp:posOffset>241935</wp:posOffset>
            </wp:positionV>
            <wp:extent cx="5267325" cy="3048000"/>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048000"/>
                    </a:xfrm>
                    <a:prstGeom prst="rect">
                      <a:avLst/>
                    </a:prstGeom>
                    <a:noFill/>
                  </pic:spPr>
                </pic:pic>
              </a:graphicData>
            </a:graphic>
          </wp:anchor>
        </w:drawing>
      </w: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Default="006A75D9" w:rsidP="006A75D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A75D9" w:rsidRPr="00457354" w:rsidRDefault="006A75D9" w:rsidP="006A75D9">
      <w:pPr>
        <w:widowControl w:val="0"/>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b/>
          <w:bCs/>
          <w:sz w:val="24"/>
          <w:szCs w:val="24"/>
          <w:u w:val="single"/>
        </w:rPr>
        <w:t>LM35 Sensor Sources:</w:t>
      </w:r>
    </w:p>
    <w:p w:rsidR="006A75D9" w:rsidRPr="00457354" w:rsidRDefault="006A75D9" w:rsidP="006A75D9">
      <w:pPr>
        <w:widowControl w:val="0"/>
        <w:autoSpaceDE w:val="0"/>
        <w:autoSpaceDN w:val="0"/>
        <w:adjustRightInd w:val="0"/>
        <w:spacing w:after="0" w:line="360" w:lineRule="auto"/>
        <w:ind w:left="360"/>
        <w:jc w:val="both"/>
        <w:rPr>
          <w:rFonts w:ascii="Times New Roman" w:hAnsi="Times New Roman" w:cs="Times New Roman"/>
          <w:sz w:val="24"/>
          <w:szCs w:val="24"/>
        </w:rPr>
      </w:pPr>
    </w:p>
    <w:p w:rsidR="006A75D9" w:rsidRPr="00457354" w:rsidRDefault="006A75D9" w:rsidP="006A75D9">
      <w:pPr>
        <w:widowControl w:val="0"/>
        <w:overflowPunct w:val="0"/>
        <w:autoSpaceDE w:val="0"/>
        <w:autoSpaceDN w:val="0"/>
        <w:adjustRightInd w:val="0"/>
        <w:spacing w:after="0" w:line="360" w:lineRule="auto"/>
        <w:ind w:left="360"/>
        <w:jc w:val="both"/>
        <w:rPr>
          <w:rFonts w:ascii="Times New Roman" w:hAnsi="Times New Roman" w:cs="Times New Roman"/>
          <w:sz w:val="24"/>
          <w:szCs w:val="24"/>
        </w:rPr>
      </w:pPr>
      <w:r w:rsidRPr="00457354">
        <w:rPr>
          <w:rFonts w:ascii="Times New Roman" w:hAnsi="Times New Roman" w:cs="Times New Roman"/>
          <w:sz w:val="24"/>
          <w:szCs w:val="24"/>
        </w:rPr>
        <w:t>There are several manufacturers of this popular part and each has LM35 sensor specs, datasheets and other free LM35 downloads. This amplifier is available from the following manufacturers.</w:t>
      </w:r>
    </w:p>
    <w:p w:rsidR="006A75D9" w:rsidRPr="00457354" w:rsidRDefault="006A75D9" w:rsidP="006A75D9">
      <w:pPr>
        <w:widowControl w:val="0"/>
        <w:autoSpaceDE w:val="0"/>
        <w:autoSpaceDN w:val="0"/>
        <w:adjustRightInd w:val="0"/>
        <w:spacing w:after="0" w:line="360" w:lineRule="auto"/>
        <w:ind w:left="360"/>
        <w:jc w:val="both"/>
        <w:rPr>
          <w:rFonts w:ascii="Times New Roman" w:hAnsi="Times New Roman" w:cs="Times New Roman"/>
          <w:sz w:val="24"/>
          <w:szCs w:val="24"/>
        </w:rPr>
      </w:pPr>
    </w:p>
    <w:p w:rsidR="006A75D9" w:rsidRPr="00457354" w:rsidRDefault="006A75D9" w:rsidP="0089393A">
      <w:pPr>
        <w:widowControl w:val="0"/>
        <w:numPr>
          <w:ilvl w:val="0"/>
          <w:numId w:val="9"/>
        </w:numPr>
        <w:overflowPunct w:val="0"/>
        <w:autoSpaceDE w:val="0"/>
        <w:autoSpaceDN w:val="0"/>
        <w:adjustRightInd w:val="0"/>
        <w:spacing w:after="0" w:line="360" w:lineRule="auto"/>
        <w:ind w:left="360" w:firstLine="0"/>
        <w:jc w:val="both"/>
        <w:rPr>
          <w:rFonts w:ascii="Times New Roman" w:hAnsi="Times New Roman" w:cs="Times New Roman"/>
          <w:sz w:val="24"/>
          <w:szCs w:val="24"/>
        </w:rPr>
      </w:pPr>
      <w:r w:rsidRPr="00457354">
        <w:rPr>
          <w:rFonts w:ascii="Times New Roman" w:hAnsi="Times New Roman" w:cs="Times New Roman"/>
          <w:sz w:val="24"/>
          <w:szCs w:val="24"/>
        </w:rPr>
        <w:t xml:space="preserve">National Semiconductor </w:t>
      </w:r>
    </w:p>
    <w:p w:rsidR="006A75D9" w:rsidRPr="00457354" w:rsidRDefault="006A75D9" w:rsidP="0089393A">
      <w:pPr>
        <w:widowControl w:val="0"/>
        <w:numPr>
          <w:ilvl w:val="0"/>
          <w:numId w:val="9"/>
        </w:numPr>
        <w:overflowPunct w:val="0"/>
        <w:autoSpaceDE w:val="0"/>
        <w:autoSpaceDN w:val="0"/>
        <w:adjustRightInd w:val="0"/>
        <w:spacing w:after="0" w:line="360" w:lineRule="auto"/>
        <w:ind w:left="360" w:firstLine="0"/>
        <w:jc w:val="both"/>
        <w:rPr>
          <w:rFonts w:ascii="Times New Roman" w:hAnsi="Times New Roman" w:cs="Times New Roman"/>
          <w:sz w:val="24"/>
          <w:szCs w:val="24"/>
        </w:rPr>
      </w:pPr>
      <w:r w:rsidRPr="00457354">
        <w:rPr>
          <w:rFonts w:ascii="Times New Roman" w:hAnsi="Times New Roman" w:cs="Times New Roman"/>
          <w:sz w:val="24"/>
          <w:szCs w:val="24"/>
        </w:rPr>
        <w:t xml:space="preserve">On Semiconductor </w:t>
      </w:r>
    </w:p>
    <w:p w:rsidR="006A75D9" w:rsidRPr="00457354" w:rsidRDefault="006A75D9" w:rsidP="0089393A">
      <w:pPr>
        <w:widowControl w:val="0"/>
        <w:numPr>
          <w:ilvl w:val="0"/>
          <w:numId w:val="9"/>
        </w:numPr>
        <w:overflowPunct w:val="0"/>
        <w:autoSpaceDE w:val="0"/>
        <w:autoSpaceDN w:val="0"/>
        <w:adjustRightInd w:val="0"/>
        <w:spacing w:after="0" w:line="360" w:lineRule="auto"/>
        <w:ind w:left="360" w:firstLine="0"/>
        <w:jc w:val="both"/>
        <w:rPr>
          <w:rFonts w:ascii="Times New Roman" w:hAnsi="Times New Roman" w:cs="Times New Roman"/>
          <w:sz w:val="24"/>
          <w:szCs w:val="24"/>
        </w:rPr>
      </w:pPr>
      <w:r w:rsidRPr="00457354">
        <w:rPr>
          <w:rFonts w:ascii="Times New Roman" w:hAnsi="Times New Roman" w:cs="Times New Roman"/>
          <w:sz w:val="24"/>
          <w:szCs w:val="24"/>
        </w:rPr>
        <w:t xml:space="preserve">Texas Instruments </w:t>
      </w:r>
    </w:p>
    <w:p w:rsidR="006A75D9" w:rsidRPr="00457354" w:rsidRDefault="006A75D9" w:rsidP="0089393A">
      <w:pPr>
        <w:widowControl w:val="0"/>
        <w:numPr>
          <w:ilvl w:val="0"/>
          <w:numId w:val="9"/>
        </w:numPr>
        <w:overflowPunct w:val="0"/>
        <w:autoSpaceDE w:val="0"/>
        <w:autoSpaceDN w:val="0"/>
        <w:adjustRightInd w:val="0"/>
        <w:spacing w:after="0" w:line="360" w:lineRule="auto"/>
        <w:ind w:left="360" w:firstLine="0"/>
        <w:jc w:val="both"/>
        <w:rPr>
          <w:rFonts w:ascii="Times New Roman" w:hAnsi="Times New Roman" w:cs="Times New Roman"/>
          <w:sz w:val="24"/>
          <w:szCs w:val="24"/>
        </w:rPr>
      </w:pPr>
      <w:r w:rsidRPr="00457354">
        <w:rPr>
          <w:rFonts w:ascii="Times New Roman" w:hAnsi="Times New Roman" w:cs="Times New Roman"/>
          <w:sz w:val="24"/>
          <w:szCs w:val="24"/>
        </w:rPr>
        <w:t xml:space="preserve">Fairchild Semiconductor </w:t>
      </w:r>
    </w:p>
    <w:p w:rsidR="006A75D9" w:rsidRPr="00457354" w:rsidRDefault="006A75D9" w:rsidP="0089393A">
      <w:pPr>
        <w:widowControl w:val="0"/>
        <w:numPr>
          <w:ilvl w:val="0"/>
          <w:numId w:val="9"/>
        </w:numPr>
        <w:overflowPunct w:val="0"/>
        <w:autoSpaceDE w:val="0"/>
        <w:autoSpaceDN w:val="0"/>
        <w:adjustRightInd w:val="0"/>
        <w:spacing w:after="0" w:line="360" w:lineRule="auto"/>
        <w:ind w:left="360" w:firstLine="0"/>
        <w:jc w:val="both"/>
        <w:rPr>
          <w:rFonts w:ascii="Times New Roman" w:hAnsi="Times New Roman" w:cs="Times New Roman"/>
          <w:sz w:val="24"/>
          <w:szCs w:val="24"/>
        </w:rPr>
      </w:pPr>
      <w:r w:rsidRPr="00457354">
        <w:rPr>
          <w:rFonts w:ascii="Times New Roman" w:hAnsi="Times New Roman" w:cs="Times New Roman"/>
          <w:sz w:val="24"/>
          <w:szCs w:val="24"/>
        </w:rPr>
        <w:t xml:space="preserve">STMicroelectronics </w:t>
      </w:r>
    </w:p>
    <w:p w:rsidR="006A75D9" w:rsidRPr="00457354" w:rsidRDefault="006A75D9" w:rsidP="0089393A">
      <w:pPr>
        <w:widowControl w:val="0"/>
        <w:numPr>
          <w:ilvl w:val="0"/>
          <w:numId w:val="9"/>
        </w:numPr>
        <w:overflowPunct w:val="0"/>
        <w:autoSpaceDE w:val="0"/>
        <w:autoSpaceDN w:val="0"/>
        <w:adjustRightInd w:val="0"/>
        <w:spacing w:after="0" w:line="360" w:lineRule="auto"/>
        <w:ind w:left="360" w:firstLine="0"/>
        <w:jc w:val="both"/>
        <w:rPr>
          <w:rFonts w:ascii="Times New Roman" w:hAnsi="Times New Roman" w:cs="Times New Roman"/>
          <w:sz w:val="24"/>
          <w:szCs w:val="24"/>
        </w:rPr>
      </w:pPr>
      <w:proofErr w:type="spellStart"/>
      <w:r w:rsidRPr="00457354">
        <w:rPr>
          <w:rFonts w:ascii="Times New Roman" w:hAnsi="Times New Roman" w:cs="Times New Roman"/>
          <w:sz w:val="24"/>
          <w:szCs w:val="24"/>
        </w:rPr>
        <w:t>Jameco</w:t>
      </w:r>
      <w:proofErr w:type="spellEnd"/>
      <w:r w:rsidRPr="00457354">
        <w:rPr>
          <w:rFonts w:ascii="Times New Roman" w:hAnsi="Times New Roman" w:cs="Times New Roman"/>
          <w:sz w:val="24"/>
          <w:szCs w:val="24"/>
        </w:rPr>
        <w:t xml:space="preserve"> Electronics </w:t>
      </w:r>
    </w:p>
    <w:p w:rsidR="006A75D9" w:rsidRDefault="006A75D9" w:rsidP="0089393A">
      <w:pPr>
        <w:widowControl w:val="0"/>
        <w:numPr>
          <w:ilvl w:val="0"/>
          <w:numId w:val="9"/>
        </w:numPr>
        <w:overflowPunct w:val="0"/>
        <w:autoSpaceDE w:val="0"/>
        <w:autoSpaceDN w:val="0"/>
        <w:adjustRightInd w:val="0"/>
        <w:spacing w:after="0" w:line="360" w:lineRule="auto"/>
        <w:ind w:left="360" w:firstLine="0"/>
        <w:jc w:val="both"/>
        <w:rPr>
          <w:rFonts w:ascii="Times New Roman" w:hAnsi="Times New Roman" w:cs="Times New Roman"/>
          <w:sz w:val="24"/>
          <w:szCs w:val="24"/>
        </w:rPr>
      </w:pPr>
      <w:r w:rsidRPr="00457354">
        <w:rPr>
          <w:rFonts w:ascii="Times New Roman" w:hAnsi="Times New Roman" w:cs="Times New Roman"/>
          <w:sz w:val="24"/>
          <w:szCs w:val="24"/>
        </w:rPr>
        <w:t xml:space="preserve">Analog Devices </w:t>
      </w:r>
    </w:p>
    <w:p w:rsidR="006A75D9" w:rsidRDefault="006A75D9" w:rsidP="006A75D9">
      <w:pPr>
        <w:pStyle w:val="ListParagraph"/>
        <w:spacing w:line="360" w:lineRule="auto"/>
        <w:jc w:val="both"/>
        <w:rPr>
          <w:rFonts w:ascii="Times New Roman" w:hAnsi="Times New Roman" w:cs="Times New Roman"/>
          <w:b/>
          <w:sz w:val="28"/>
          <w:szCs w:val="28"/>
        </w:rPr>
      </w:pPr>
    </w:p>
    <w:p w:rsidR="006A75D9" w:rsidRPr="00B9260B" w:rsidRDefault="006A75D9" w:rsidP="006A75D9">
      <w:pPr>
        <w:pStyle w:val="ListParagraph"/>
        <w:spacing w:line="360" w:lineRule="auto"/>
        <w:jc w:val="both"/>
        <w:rPr>
          <w:rFonts w:ascii="Times New Roman" w:hAnsi="Times New Roman" w:cs="Times New Roman"/>
          <w:b/>
          <w:sz w:val="28"/>
          <w:szCs w:val="28"/>
        </w:rPr>
      </w:pPr>
      <w:r w:rsidRPr="00B9260B">
        <w:rPr>
          <w:rFonts w:ascii="Times New Roman" w:hAnsi="Times New Roman" w:cs="Times New Roman"/>
          <w:b/>
          <w:sz w:val="28"/>
          <w:szCs w:val="28"/>
        </w:rPr>
        <w:lastRenderedPageBreak/>
        <w:t>PH meter</w:t>
      </w:r>
    </w:p>
    <w:p w:rsidR="006A75D9" w:rsidRDefault="006A75D9" w:rsidP="0089393A">
      <w:pPr>
        <w:pStyle w:val="ListParagraph"/>
        <w:numPr>
          <w:ilvl w:val="0"/>
          <w:numId w:val="10"/>
        </w:numPr>
        <w:spacing w:after="160" w:line="360" w:lineRule="auto"/>
        <w:jc w:val="both"/>
        <w:rPr>
          <w:rFonts w:ascii="Times New Roman" w:hAnsi="Times New Roman" w:cs="Times New Roman"/>
          <w:sz w:val="24"/>
          <w:szCs w:val="24"/>
        </w:rPr>
      </w:pPr>
      <w:r w:rsidRPr="00B9260B">
        <w:rPr>
          <w:rFonts w:ascii="Times New Roman" w:hAnsi="Times New Roman" w:cs="Times New Roman"/>
          <w:sz w:val="24"/>
          <w:szCs w:val="24"/>
        </w:rPr>
        <w:t xml:space="preserve">A </w:t>
      </w:r>
      <w:r w:rsidRPr="00B9260B">
        <w:rPr>
          <w:rFonts w:ascii="Times New Roman" w:hAnsi="Times New Roman" w:cs="Times New Roman"/>
          <w:b/>
          <w:bCs/>
          <w:sz w:val="24"/>
          <w:szCs w:val="24"/>
        </w:rPr>
        <w:t>pH Meter</w:t>
      </w:r>
      <w:r w:rsidRPr="00B9260B">
        <w:rPr>
          <w:rFonts w:ascii="Times New Roman" w:hAnsi="Times New Roman" w:cs="Times New Roman"/>
          <w:sz w:val="24"/>
          <w:szCs w:val="24"/>
        </w:rPr>
        <w:t xml:space="preserve"> is a </w:t>
      </w:r>
      <w:hyperlink r:id="rId9" w:tooltip="Scientific instrument" w:history="1">
        <w:r w:rsidRPr="00B9260B">
          <w:rPr>
            <w:rStyle w:val="Hyperlink"/>
            <w:rFonts w:ascii="Times New Roman" w:hAnsi="Times New Roman" w:cs="Times New Roman"/>
            <w:sz w:val="24"/>
            <w:szCs w:val="24"/>
          </w:rPr>
          <w:t>scientific instrument</w:t>
        </w:r>
      </w:hyperlink>
      <w:r w:rsidRPr="00B9260B">
        <w:rPr>
          <w:rFonts w:ascii="Times New Roman" w:hAnsi="Times New Roman" w:cs="Times New Roman"/>
          <w:sz w:val="24"/>
          <w:szCs w:val="24"/>
        </w:rPr>
        <w:t xml:space="preserve"> that measures the </w:t>
      </w:r>
      <w:hyperlink r:id="rId10" w:tooltip="Hydrogen-ion concentration" w:history="1">
        <w:r w:rsidRPr="00B9260B">
          <w:rPr>
            <w:rStyle w:val="Hyperlink"/>
            <w:rFonts w:ascii="Times New Roman" w:hAnsi="Times New Roman" w:cs="Times New Roman"/>
            <w:sz w:val="24"/>
            <w:szCs w:val="24"/>
          </w:rPr>
          <w:t>hydrogen-ion concentration</w:t>
        </w:r>
      </w:hyperlink>
      <w:r w:rsidRPr="00B9260B">
        <w:rPr>
          <w:rFonts w:ascii="Times New Roman" w:hAnsi="Times New Roman" w:cs="Times New Roman"/>
          <w:sz w:val="24"/>
          <w:szCs w:val="24"/>
        </w:rPr>
        <w:t xml:space="preserve"> in water-based solutions, indicating its </w:t>
      </w:r>
      <w:hyperlink r:id="rId11" w:tooltip="Acidity" w:history="1">
        <w:r w:rsidRPr="00B9260B">
          <w:rPr>
            <w:rStyle w:val="Hyperlink"/>
            <w:rFonts w:ascii="Times New Roman" w:hAnsi="Times New Roman" w:cs="Times New Roman"/>
            <w:sz w:val="24"/>
            <w:szCs w:val="24"/>
          </w:rPr>
          <w:t>acidity</w:t>
        </w:r>
      </w:hyperlink>
      <w:r w:rsidRPr="00B9260B">
        <w:rPr>
          <w:rFonts w:ascii="Times New Roman" w:hAnsi="Times New Roman" w:cs="Times New Roman"/>
          <w:sz w:val="24"/>
          <w:szCs w:val="24"/>
        </w:rPr>
        <w:t xml:space="preserve"> or </w:t>
      </w:r>
      <w:hyperlink r:id="rId12" w:tooltip="Alkalinity" w:history="1">
        <w:r w:rsidRPr="00B9260B">
          <w:rPr>
            <w:rStyle w:val="Hyperlink"/>
            <w:rFonts w:ascii="Times New Roman" w:hAnsi="Times New Roman" w:cs="Times New Roman"/>
            <w:sz w:val="24"/>
            <w:szCs w:val="24"/>
          </w:rPr>
          <w:t>alkalinity</w:t>
        </w:r>
      </w:hyperlink>
      <w:r w:rsidRPr="00B9260B">
        <w:rPr>
          <w:rFonts w:ascii="Times New Roman" w:hAnsi="Times New Roman" w:cs="Times New Roman"/>
          <w:sz w:val="24"/>
          <w:szCs w:val="24"/>
        </w:rPr>
        <w:t xml:space="preserve"> expressed as </w:t>
      </w:r>
      <w:hyperlink r:id="rId13" w:tooltip="PH" w:history="1">
        <w:proofErr w:type="spellStart"/>
        <w:r w:rsidRPr="00B9260B">
          <w:rPr>
            <w:rStyle w:val="Hyperlink"/>
            <w:rFonts w:ascii="Times New Roman" w:hAnsi="Times New Roman" w:cs="Times New Roman"/>
            <w:sz w:val="24"/>
            <w:szCs w:val="24"/>
          </w:rPr>
          <w:t>pH</w:t>
        </w:r>
      </w:hyperlink>
      <w:r w:rsidRPr="00B9260B">
        <w:rPr>
          <w:rFonts w:ascii="Times New Roman" w:hAnsi="Times New Roman" w:cs="Times New Roman"/>
          <w:sz w:val="24"/>
          <w:szCs w:val="24"/>
        </w:rPr>
        <w:t>.</w:t>
      </w:r>
      <w:proofErr w:type="spellEnd"/>
      <w:r w:rsidR="00201DC1">
        <w:fldChar w:fldCharType="begin"/>
      </w:r>
      <w:r w:rsidR="00201DC1">
        <w:instrText>HYPERLINK "https://en.wikipedia.org/wiki/PH_meter" \l "cite_note-EB-1"</w:instrText>
      </w:r>
      <w:r w:rsidR="00201DC1">
        <w:fldChar w:fldCharType="separate"/>
      </w:r>
      <w:r w:rsidR="00201DC1">
        <w:fldChar w:fldCharType="end"/>
      </w:r>
      <w:r w:rsidRPr="00B9260B">
        <w:rPr>
          <w:rFonts w:ascii="Times New Roman" w:hAnsi="Times New Roman" w:cs="Times New Roman"/>
          <w:sz w:val="24"/>
          <w:szCs w:val="24"/>
        </w:rPr>
        <w:t xml:space="preserve"> The pH meter measures the difference in </w:t>
      </w:r>
      <w:hyperlink r:id="rId14" w:tooltip="Electrical potential" w:history="1">
        <w:r w:rsidRPr="00B9260B">
          <w:rPr>
            <w:rStyle w:val="Hyperlink"/>
            <w:rFonts w:ascii="Times New Roman" w:hAnsi="Times New Roman" w:cs="Times New Roman"/>
            <w:sz w:val="24"/>
            <w:szCs w:val="24"/>
          </w:rPr>
          <w:t>electrical potential</w:t>
        </w:r>
      </w:hyperlink>
      <w:r w:rsidRPr="00B9260B">
        <w:rPr>
          <w:rFonts w:ascii="Times New Roman" w:hAnsi="Times New Roman" w:cs="Times New Roman"/>
          <w:sz w:val="24"/>
          <w:szCs w:val="24"/>
        </w:rPr>
        <w:t xml:space="preserve"> between a pH electrode and a reference electrode, and so the pH meter is sometimes referred to as a "</w:t>
      </w:r>
      <w:proofErr w:type="spellStart"/>
      <w:r w:rsidRPr="00B9260B">
        <w:rPr>
          <w:rFonts w:ascii="Times New Roman" w:hAnsi="Times New Roman" w:cs="Times New Roman"/>
          <w:sz w:val="24"/>
          <w:szCs w:val="24"/>
        </w:rPr>
        <w:t>potentiometric</w:t>
      </w:r>
      <w:proofErr w:type="spellEnd"/>
      <w:r w:rsidRPr="00B9260B">
        <w:rPr>
          <w:rFonts w:ascii="Times New Roman" w:hAnsi="Times New Roman" w:cs="Times New Roman"/>
          <w:sz w:val="24"/>
          <w:szCs w:val="24"/>
        </w:rPr>
        <w:t xml:space="preserve"> pH meter". The difference in electrical potential relates to the acidity or pH of the solution. The pH meter is used in many applications ranging from </w:t>
      </w:r>
      <w:hyperlink r:id="rId15" w:tooltip="Experimentation" w:history="1">
        <w:r w:rsidRPr="00B9260B">
          <w:rPr>
            <w:rStyle w:val="Hyperlink"/>
            <w:rFonts w:ascii="Times New Roman" w:hAnsi="Times New Roman" w:cs="Times New Roman"/>
            <w:sz w:val="24"/>
            <w:szCs w:val="24"/>
          </w:rPr>
          <w:t>laboratory experimentation</w:t>
        </w:r>
      </w:hyperlink>
      <w:r w:rsidRPr="00B9260B">
        <w:rPr>
          <w:rFonts w:ascii="Times New Roman" w:hAnsi="Times New Roman" w:cs="Times New Roman"/>
          <w:sz w:val="24"/>
          <w:szCs w:val="24"/>
        </w:rPr>
        <w:t xml:space="preserve"> to </w:t>
      </w:r>
      <w:hyperlink r:id="rId16" w:tooltip="Quality control" w:history="1">
        <w:r w:rsidRPr="00B9260B">
          <w:rPr>
            <w:rStyle w:val="Hyperlink"/>
            <w:rFonts w:ascii="Times New Roman" w:hAnsi="Times New Roman" w:cs="Times New Roman"/>
            <w:sz w:val="24"/>
            <w:szCs w:val="24"/>
          </w:rPr>
          <w:t>quality control</w:t>
        </w:r>
      </w:hyperlink>
      <w:r w:rsidRPr="00B9260B">
        <w:rPr>
          <w:rFonts w:ascii="Times New Roman" w:hAnsi="Times New Roman" w:cs="Times New Roman"/>
          <w:sz w:val="24"/>
          <w:szCs w:val="24"/>
        </w:rPr>
        <w:t>.</w:t>
      </w:r>
    </w:p>
    <w:p w:rsidR="00F31E4F" w:rsidRPr="00B9260B" w:rsidRDefault="00F31E4F" w:rsidP="00F31E4F">
      <w:pPr>
        <w:pStyle w:val="ListParagraph"/>
        <w:spacing w:after="160" w:line="360" w:lineRule="auto"/>
        <w:ind w:left="1080"/>
        <w:jc w:val="both"/>
        <w:rPr>
          <w:rFonts w:ascii="Times New Roman" w:hAnsi="Times New Roman" w:cs="Times New Roman"/>
          <w:sz w:val="24"/>
          <w:szCs w:val="24"/>
        </w:rPr>
      </w:pPr>
    </w:p>
    <w:p w:rsidR="006A75D9" w:rsidRPr="00B9260B" w:rsidRDefault="006A75D9" w:rsidP="0089393A">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9260B">
        <w:rPr>
          <w:rFonts w:ascii="Times New Roman" w:eastAsia="Times New Roman" w:hAnsi="Times New Roman" w:cs="Times New Roman"/>
          <w:b/>
          <w:bCs/>
          <w:sz w:val="27"/>
          <w:szCs w:val="27"/>
          <w:lang w:eastAsia="en-IN"/>
        </w:rPr>
        <w:t>Principle of operation</w:t>
      </w:r>
    </w:p>
    <w:p w:rsidR="006A75D9" w:rsidRPr="00B9260B" w:rsidRDefault="00201DC1" w:rsidP="0089393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17" w:tooltip="Potentiometric" w:history="1">
        <w:proofErr w:type="spellStart"/>
        <w:r w:rsidR="006A75D9" w:rsidRPr="00B9260B">
          <w:rPr>
            <w:rFonts w:ascii="Times New Roman" w:eastAsia="Times New Roman" w:hAnsi="Times New Roman" w:cs="Times New Roman"/>
            <w:sz w:val="24"/>
            <w:szCs w:val="24"/>
            <w:lang w:eastAsia="en-IN"/>
          </w:rPr>
          <w:t>Potentiometric</w:t>
        </w:r>
        <w:proofErr w:type="spellEnd"/>
      </w:hyperlink>
      <w:r w:rsidR="006A75D9" w:rsidRPr="00B9260B">
        <w:rPr>
          <w:rFonts w:ascii="Times New Roman" w:eastAsia="Times New Roman" w:hAnsi="Times New Roman" w:cs="Times New Roman"/>
          <w:sz w:val="24"/>
          <w:szCs w:val="24"/>
          <w:lang w:eastAsia="en-IN"/>
        </w:rPr>
        <w:t xml:space="preserve"> pH meters measure the voltage between two electrodes and display the result converted into the corresponding pH value. They comprise a simple electronic amplifier and a pair of electrodes, or alternatively a combination electrode, and some form of display calibrated in pH units. It usually has a </w:t>
      </w:r>
      <w:hyperlink r:id="rId18" w:tooltip="Glass electrode" w:history="1">
        <w:r w:rsidR="006A75D9" w:rsidRPr="00B9260B">
          <w:rPr>
            <w:rFonts w:ascii="Times New Roman" w:eastAsia="Times New Roman" w:hAnsi="Times New Roman" w:cs="Times New Roman"/>
            <w:sz w:val="24"/>
            <w:szCs w:val="24"/>
            <w:lang w:eastAsia="en-IN"/>
          </w:rPr>
          <w:t>glass electrode</w:t>
        </w:r>
      </w:hyperlink>
      <w:r w:rsidR="006A75D9" w:rsidRPr="00B9260B">
        <w:rPr>
          <w:rFonts w:ascii="Times New Roman" w:eastAsia="Times New Roman" w:hAnsi="Times New Roman" w:cs="Times New Roman"/>
          <w:sz w:val="24"/>
          <w:szCs w:val="24"/>
          <w:lang w:eastAsia="en-IN"/>
        </w:rPr>
        <w:t xml:space="preserve"> and a </w:t>
      </w:r>
      <w:hyperlink r:id="rId19" w:anchor="Calomel_electrode" w:tooltip="Mercury(I) chloride" w:history="1">
        <w:proofErr w:type="spellStart"/>
        <w:r w:rsidR="006A75D9" w:rsidRPr="00B9260B">
          <w:rPr>
            <w:rFonts w:ascii="Times New Roman" w:eastAsia="Times New Roman" w:hAnsi="Times New Roman" w:cs="Times New Roman"/>
            <w:sz w:val="24"/>
            <w:szCs w:val="24"/>
            <w:lang w:eastAsia="en-IN"/>
          </w:rPr>
          <w:t>calomel</w:t>
        </w:r>
      </w:hyperlink>
      <w:hyperlink r:id="rId20" w:tooltip="Reference electrode" w:history="1">
        <w:r w:rsidR="006A75D9" w:rsidRPr="00B9260B">
          <w:rPr>
            <w:rFonts w:ascii="Times New Roman" w:eastAsia="Times New Roman" w:hAnsi="Times New Roman" w:cs="Times New Roman"/>
            <w:sz w:val="24"/>
            <w:szCs w:val="24"/>
            <w:lang w:eastAsia="en-IN"/>
          </w:rPr>
          <w:t>reference</w:t>
        </w:r>
        <w:proofErr w:type="spellEnd"/>
        <w:r w:rsidR="006A75D9" w:rsidRPr="00B9260B">
          <w:rPr>
            <w:rFonts w:ascii="Times New Roman" w:eastAsia="Times New Roman" w:hAnsi="Times New Roman" w:cs="Times New Roman"/>
            <w:sz w:val="24"/>
            <w:szCs w:val="24"/>
            <w:lang w:eastAsia="en-IN"/>
          </w:rPr>
          <w:t xml:space="preserve"> electrode</w:t>
        </w:r>
      </w:hyperlink>
      <w:r w:rsidR="006A75D9" w:rsidRPr="00B9260B">
        <w:rPr>
          <w:rFonts w:ascii="Times New Roman" w:eastAsia="Times New Roman" w:hAnsi="Times New Roman" w:cs="Times New Roman"/>
          <w:sz w:val="24"/>
          <w:szCs w:val="24"/>
          <w:lang w:eastAsia="en-IN"/>
        </w:rPr>
        <w:t>, or a combination electrode. The electrodes, or probes, are inserted into the solution to be tested.</w:t>
      </w:r>
    </w:p>
    <w:p w:rsidR="006A75D9" w:rsidRPr="00B9260B" w:rsidRDefault="006A75D9" w:rsidP="0089393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B9260B">
        <w:rPr>
          <w:rFonts w:ascii="Times New Roman" w:eastAsia="Times New Roman" w:hAnsi="Times New Roman" w:cs="Times New Roman"/>
          <w:sz w:val="24"/>
          <w:szCs w:val="24"/>
          <w:lang w:eastAsia="en-IN"/>
        </w:rPr>
        <w:t xml:space="preserve">The design of the electrodes is the key part: These are rod-like structures usually made of glass, with a bulb containing the sensor at the bottom. The glass electrode for measuring the pH has a glass bulb specifically designed to be selective to hydrogen-ion concentration. On immersion in the solution to be tested, hydrogen-ions in the test solution exchange for other positively charged ions on the glass bulb, creating an electrochemical potential across the bulb. The electronic amplifier detects the difference in electrical potential between the two electrodes generated in the measurement and converts the potential difference to pH units. The magnitude of the electrochemical potential across the glass bulb is linearly related to the pH according to the </w:t>
      </w:r>
      <w:hyperlink r:id="rId21" w:tooltip="Nernst Equation" w:history="1">
        <w:r w:rsidRPr="00B9260B">
          <w:rPr>
            <w:rFonts w:ascii="Times New Roman" w:eastAsia="Times New Roman" w:hAnsi="Times New Roman" w:cs="Times New Roman"/>
            <w:sz w:val="24"/>
            <w:szCs w:val="24"/>
            <w:lang w:eastAsia="en-IN"/>
          </w:rPr>
          <w:t>Nernst Equation</w:t>
        </w:r>
      </w:hyperlink>
      <w:r w:rsidRPr="00B9260B">
        <w:rPr>
          <w:rFonts w:ascii="Times New Roman" w:eastAsia="Times New Roman" w:hAnsi="Times New Roman" w:cs="Times New Roman"/>
          <w:sz w:val="24"/>
          <w:szCs w:val="24"/>
          <w:lang w:eastAsia="en-IN"/>
        </w:rPr>
        <w:t xml:space="preserve">. </w:t>
      </w:r>
    </w:p>
    <w:p w:rsidR="006A75D9" w:rsidRPr="00B9260B" w:rsidRDefault="006A75D9" w:rsidP="0089393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B9260B">
        <w:rPr>
          <w:rFonts w:ascii="Times New Roman" w:eastAsia="Times New Roman" w:hAnsi="Times New Roman" w:cs="Times New Roman"/>
          <w:sz w:val="24"/>
          <w:szCs w:val="24"/>
          <w:lang w:eastAsia="en-IN"/>
        </w:rPr>
        <w:t xml:space="preserve">The </w:t>
      </w:r>
      <w:hyperlink r:id="rId22" w:tooltip="Reference electrode" w:history="1">
        <w:r w:rsidRPr="00B9260B">
          <w:rPr>
            <w:rFonts w:ascii="Times New Roman" w:eastAsia="Times New Roman" w:hAnsi="Times New Roman" w:cs="Times New Roman"/>
            <w:sz w:val="24"/>
            <w:szCs w:val="24"/>
            <w:lang w:eastAsia="en-IN"/>
          </w:rPr>
          <w:t>reference electrode</w:t>
        </w:r>
      </w:hyperlink>
      <w:r w:rsidRPr="00B9260B">
        <w:rPr>
          <w:rFonts w:ascii="Times New Roman" w:eastAsia="Times New Roman" w:hAnsi="Times New Roman" w:cs="Times New Roman"/>
          <w:sz w:val="24"/>
          <w:szCs w:val="24"/>
          <w:lang w:eastAsia="en-IN"/>
        </w:rPr>
        <w:t xml:space="preserve"> is insensitive to the pH of the solution being composed of a metallic conductor which connects to the display. This conductor is immersed in an electrolyte solution, typically potassium chloride, which comes into contact with the test solution through a porous ceramic membrane. The display consists of a </w:t>
      </w:r>
      <w:hyperlink r:id="rId23" w:tooltip="Voltmeter" w:history="1">
        <w:r w:rsidRPr="00B9260B">
          <w:rPr>
            <w:rFonts w:ascii="Times New Roman" w:eastAsia="Times New Roman" w:hAnsi="Times New Roman" w:cs="Times New Roman"/>
            <w:sz w:val="24"/>
            <w:szCs w:val="24"/>
            <w:lang w:eastAsia="en-IN"/>
          </w:rPr>
          <w:t>voltmeter</w:t>
        </w:r>
      </w:hyperlink>
      <w:r w:rsidRPr="00B9260B">
        <w:rPr>
          <w:rFonts w:ascii="Times New Roman" w:eastAsia="Times New Roman" w:hAnsi="Times New Roman" w:cs="Times New Roman"/>
          <w:sz w:val="24"/>
          <w:szCs w:val="24"/>
          <w:lang w:eastAsia="en-IN"/>
        </w:rPr>
        <w:t xml:space="preserve"> which displays voltage in units of </w:t>
      </w:r>
      <w:proofErr w:type="spellStart"/>
      <w:r w:rsidRPr="00B9260B">
        <w:rPr>
          <w:rFonts w:ascii="Times New Roman" w:eastAsia="Times New Roman" w:hAnsi="Times New Roman" w:cs="Times New Roman"/>
          <w:sz w:val="24"/>
          <w:szCs w:val="24"/>
          <w:lang w:eastAsia="en-IN"/>
        </w:rPr>
        <w:t>pH.</w:t>
      </w:r>
      <w:proofErr w:type="spellEnd"/>
    </w:p>
    <w:p w:rsidR="006A75D9" w:rsidRPr="00B9260B" w:rsidRDefault="006A75D9" w:rsidP="0089393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B9260B">
        <w:rPr>
          <w:rFonts w:ascii="Times New Roman" w:eastAsia="Times New Roman" w:hAnsi="Times New Roman" w:cs="Times New Roman"/>
          <w:sz w:val="24"/>
          <w:szCs w:val="24"/>
          <w:lang w:eastAsia="en-IN"/>
        </w:rPr>
        <w:lastRenderedPageBreak/>
        <w:t xml:space="preserve">On immersion of the glass electrode and the reference electrode in the test solution, an </w:t>
      </w:r>
      <w:hyperlink r:id="rId24" w:tooltip="Electrical circuit" w:history="1">
        <w:r w:rsidRPr="00B9260B">
          <w:rPr>
            <w:rFonts w:ascii="Times New Roman" w:eastAsia="Times New Roman" w:hAnsi="Times New Roman" w:cs="Times New Roman"/>
            <w:sz w:val="24"/>
            <w:szCs w:val="24"/>
            <w:lang w:eastAsia="en-IN"/>
          </w:rPr>
          <w:t>electrical circuit</w:t>
        </w:r>
      </w:hyperlink>
      <w:r w:rsidRPr="00B9260B">
        <w:rPr>
          <w:rFonts w:ascii="Times New Roman" w:eastAsia="Times New Roman" w:hAnsi="Times New Roman" w:cs="Times New Roman"/>
          <w:sz w:val="24"/>
          <w:szCs w:val="24"/>
          <w:lang w:eastAsia="en-IN"/>
        </w:rPr>
        <w:t xml:space="preserve"> is completed in which there is a potential difference created and detected by the voltmeter. The circuit can be thought of as going from the conductive element of the reference electrode to the surrounding potassium chloride solution, through the ceramic membrane to the test solution, the hydrogen-ion selective glass of the glass electrode, to the solution inside the glass electrode, to the silver of the glass electrode, and finally the voltmeter of the display device.</w:t>
      </w:r>
      <w:hyperlink r:id="rId25" w:anchor="cite_note-Seafriends-8" w:history="1"/>
      <w:r w:rsidRPr="00B9260B">
        <w:rPr>
          <w:rFonts w:ascii="Times New Roman" w:eastAsia="Times New Roman" w:hAnsi="Times New Roman" w:cs="Times New Roman"/>
          <w:sz w:val="24"/>
          <w:szCs w:val="24"/>
          <w:lang w:eastAsia="en-IN"/>
        </w:rPr>
        <w:t xml:space="preserve"> The voltage varies from test solution to test solution depending on the potential difference created by the difference in hydrogen ion concentrations on each side of the glass membrane between the test solution and the solution inside the glass electrode. All other potential differences in the circuit do not vary with pH and are corrected for by means of the calibration. </w:t>
      </w:r>
    </w:p>
    <w:p w:rsidR="006A75D9" w:rsidRPr="00B9260B" w:rsidRDefault="006A75D9" w:rsidP="0089393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B9260B">
        <w:rPr>
          <w:rFonts w:ascii="Times New Roman" w:eastAsia="Times New Roman" w:hAnsi="Times New Roman" w:cs="Times New Roman"/>
          <w:sz w:val="24"/>
          <w:szCs w:val="24"/>
          <w:lang w:eastAsia="en-IN"/>
        </w:rPr>
        <w:t xml:space="preserve">For simplicity, many pH meters use a combination probe, constructed with the glass electrode and the reference electrode contained within a single probe. A detailed description of combination electrodes is given in the article on </w:t>
      </w:r>
      <w:hyperlink r:id="rId26" w:tooltip="Glass electrode" w:history="1">
        <w:r w:rsidRPr="00B9260B">
          <w:rPr>
            <w:rFonts w:ascii="Times New Roman" w:eastAsia="Times New Roman" w:hAnsi="Times New Roman" w:cs="Times New Roman"/>
            <w:sz w:val="24"/>
            <w:szCs w:val="24"/>
            <w:lang w:eastAsia="en-IN"/>
          </w:rPr>
          <w:t>glass electrodes</w:t>
        </w:r>
      </w:hyperlink>
      <w:r w:rsidRPr="00B9260B">
        <w:rPr>
          <w:rFonts w:ascii="Times New Roman" w:eastAsia="Times New Roman" w:hAnsi="Times New Roman" w:cs="Times New Roman"/>
          <w:sz w:val="24"/>
          <w:szCs w:val="24"/>
          <w:lang w:eastAsia="en-IN"/>
        </w:rPr>
        <w:t>.</w:t>
      </w:r>
    </w:p>
    <w:p w:rsidR="006A75D9" w:rsidRPr="00B9260B" w:rsidRDefault="006A75D9" w:rsidP="0089393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B9260B">
        <w:rPr>
          <w:rFonts w:ascii="Times New Roman" w:eastAsia="Times New Roman" w:hAnsi="Times New Roman" w:cs="Times New Roman"/>
          <w:sz w:val="24"/>
          <w:szCs w:val="24"/>
          <w:lang w:eastAsia="en-IN"/>
        </w:rPr>
        <w:t xml:space="preserve">The pH meter is </w:t>
      </w:r>
      <w:hyperlink r:id="rId27" w:tooltip="Calibrated" w:history="1">
        <w:r w:rsidRPr="00B9260B">
          <w:rPr>
            <w:rFonts w:ascii="Times New Roman" w:eastAsia="Times New Roman" w:hAnsi="Times New Roman" w:cs="Times New Roman"/>
            <w:sz w:val="24"/>
            <w:szCs w:val="24"/>
            <w:lang w:eastAsia="en-IN"/>
          </w:rPr>
          <w:t>calibrated</w:t>
        </w:r>
      </w:hyperlink>
      <w:r w:rsidRPr="00B9260B">
        <w:rPr>
          <w:rFonts w:ascii="Times New Roman" w:eastAsia="Times New Roman" w:hAnsi="Times New Roman" w:cs="Times New Roman"/>
          <w:sz w:val="24"/>
          <w:szCs w:val="24"/>
          <w:lang w:eastAsia="en-IN"/>
        </w:rPr>
        <w:t xml:space="preserve"> with solutions of known pH, typically before each use, to ensure </w:t>
      </w:r>
      <w:hyperlink r:id="rId28" w:tooltip="Accuracy" w:history="1">
        <w:r w:rsidRPr="00B9260B">
          <w:rPr>
            <w:rFonts w:ascii="Times New Roman" w:eastAsia="Times New Roman" w:hAnsi="Times New Roman" w:cs="Times New Roman"/>
            <w:sz w:val="24"/>
            <w:szCs w:val="24"/>
            <w:lang w:eastAsia="en-IN"/>
          </w:rPr>
          <w:t>accuracy</w:t>
        </w:r>
      </w:hyperlink>
      <w:r w:rsidRPr="00B9260B">
        <w:rPr>
          <w:rFonts w:ascii="Times New Roman" w:eastAsia="Times New Roman" w:hAnsi="Times New Roman" w:cs="Times New Roman"/>
          <w:sz w:val="24"/>
          <w:szCs w:val="24"/>
          <w:lang w:eastAsia="en-IN"/>
        </w:rPr>
        <w:t xml:space="preserve"> of measurement. To measure the pH of a solution, the electrodes are used as probes, which are dipped into the test solutions and held there sufficiently long for the hydrogen-ions in the test solution to </w:t>
      </w:r>
      <w:hyperlink r:id="rId29" w:tooltip="Dynamic equilibrium" w:history="1">
        <w:r w:rsidRPr="00B9260B">
          <w:rPr>
            <w:rFonts w:ascii="Times New Roman" w:eastAsia="Times New Roman" w:hAnsi="Times New Roman" w:cs="Times New Roman"/>
            <w:sz w:val="24"/>
            <w:szCs w:val="24"/>
            <w:lang w:eastAsia="en-IN"/>
          </w:rPr>
          <w:t>equilibrate</w:t>
        </w:r>
      </w:hyperlink>
      <w:r w:rsidRPr="00B9260B">
        <w:rPr>
          <w:rFonts w:ascii="Times New Roman" w:eastAsia="Times New Roman" w:hAnsi="Times New Roman" w:cs="Times New Roman"/>
          <w:sz w:val="24"/>
          <w:szCs w:val="24"/>
          <w:lang w:eastAsia="en-IN"/>
        </w:rPr>
        <w:t xml:space="preserve"> with the </w:t>
      </w:r>
      <w:hyperlink r:id="rId30" w:tooltip="Ions" w:history="1">
        <w:r w:rsidRPr="00B9260B">
          <w:rPr>
            <w:rFonts w:ascii="Times New Roman" w:eastAsia="Times New Roman" w:hAnsi="Times New Roman" w:cs="Times New Roman"/>
            <w:sz w:val="24"/>
            <w:szCs w:val="24"/>
            <w:lang w:eastAsia="en-IN"/>
          </w:rPr>
          <w:t>ions</w:t>
        </w:r>
      </w:hyperlink>
      <w:r w:rsidRPr="00B9260B">
        <w:rPr>
          <w:rFonts w:ascii="Times New Roman" w:eastAsia="Times New Roman" w:hAnsi="Times New Roman" w:cs="Times New Roman"/>
          <w:sz w:val="24"/>
          <w:szCs w:val="24"/>
          <w:lang w:eastAsia="en-IN"/>
        </w:rPr>
        <w:t xml:space="preserve"> on the surface of the bulb on the glass electrode. This equilibration provides a stable pH measurement.</w:t>
      </w:r>
    </w:p>
    <w:p w:rsidR="006A75D9" w:rsidRPr="00B9260B" w:rsidRDefault="006A75D9" w:rsidP="006A75D9">
      <w:pPr>
        <w:pStyle w:val="ListParagraph"/>
        <w:spacing w:before="100" w:beforeAutospacing="1" w:after="100" w:afterAutospacing="1" w:line="360" w:lineRule="auto"/>
        <w:jc w:val="center"/>
        <w:rPr>
          <w:rFonts w:ascii="Times New Roman" w:eastAsia="Times New Roman" w:hAnsi="Times New Roman" w:cs="Times New Roman"/>
          <w:sz w:val="24"/>
          <w:szCs w:val="24"/>
          <w:lang w:eastAsia="en-IN"/>
        </w:rPr>
      </w:pPr>
      <w:r>
        <w:rPr>
          <w:noProof/>
          <w:lang w:val="en-IN" w:eastAsia="en-IN"/>
        </w:rPr>
        <w:drawing>
          <wp:inline distT="0" distB="0" distL="0" distR="0">
            <wp:extent cx="1798955" cy="1580515"/>
            <wp:effectExtent l="0" t="0" r="0" b="635"/>
            <wp:docPr id="3" name="Picture 3" descr="Digital-PH-Meter-3-in-1-plants-Flowers-Soil-Water-Light-Tester-Sensor-Monitor-for-Aqua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al-PH-Meter-3-in-1-plants-Flowers-Soil-Water-Light-Tester-Sensor-Monitor-for-Aquarium"/>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8955" cy="1580515"/>
                    </a:xfrm>
                    <a:prstGeom prst="rect">
                      <a:avLst/>
                    </a:prstGeom>
                    <a:noFill/>
                    <a:ln>
                      <a:noFill/>
                    </a:ln>
                  </pic:spPr>
                </pic:pic>
              </a:graphicData>
            </a:graphic>
          </wp:inline>
        </w:drawing>
      </w:r>
    </w:p>
    <w:p w:rsidR="005565D7" w:rsidRDefault="005565D7" w:rsidP="0089393A">
      <w:pPr>
        <w:pStyle w:val="ListParagraph"/>
        <w:numPr>
          <w:ilvl w:val="0"/>
          <w:numId w:val="9"/>
        </w:numPr>
        <w:spacing w:after="160" w:line="360" w:lineRule="auto"/>
        <w:jc w:val="both"/>
        <w:rPr>
          <w:rFonts w:ascii="Times New Roman" w:hAnsi="Times New Roman" w:cs="Times New Roman"/>
          <w:b/>
          <w:sz w:val="28"/>
          <w:szCs w:val="28"/>
        </w:rPr>
      </w:pPr>
    </w:p>
    <w:p w:rsidR="005565D7" w:rsidRDefault="005565D7" w:rsidP="0089393A">
      <w:pPr>
        <w:pStyle w:val="ListParagraph"/>
        <w:numPr>
          <w:ilvl w:val="0"/>
          <w:numId w:val="9"/>
        </w:numPr>
        <w:spacing w:after="160" w:line="360" w:lineRule="auto"/>
        <w:jc w:val="both"/>
        <w:rPr>
          <w:rFonts w:ascii="Times New Roman" w:hAnsi="Times New Roman" w:cs="Times New Roman"/>
          <w:b/>
          <w:sz w:val="28"/>
          <w:szCs w:val="28"/>
        </w:rPr>
      </w:pPr>
    </w:p>
    <w:p w:rsidR="005565D7" w:rsidRDefault="005565D7" w:rsidP="0089393A">
      <w:pPr>
        <w:pStyle w:val="ListParagraph"/>
        <w:numPr>
          <w:ilvl w:val="0"/>
          <w:numId w:val="9"/>
        </w:numPr>
        <w:spacing w:after="160" w:line="360" w:lineRule="auto"/>
        <w:jc w:val="both"/>
        <w:rPr>
          <w:rFonts w:ascii="Times New Roman" w:hAnsi="Times New Roman" w:cs="Times New Roman"/>
          <w:b/>
          <w:sz w:val="28"/>
          <w:szCs w:val="28"/>
        </w:rPr>
      </w:pPr>
    </w:p>
    <w:p w:rsidR="006A75D9" w:rsidRPr="00B9260B" w:rsidRDefault="006A75D9" w:rsidP="0089393A">
      <w:pPr>
        <w:pStyle w:val="ListParagraph"/>
        <w:numPr>
          <w:ilvl w:val="0"/>
          <w:numId w:val="9"/>
        </w:numPr>
        <w:spacing w:after="160" w:line="360" w:lineRule="auto"/>
        <w:jc w:val="both"/>
        <w:rPr>
          <w:rFonts w:ascii="Times New Roman" w:hAnsi="Times New Roman" w:cs="Times New Roman"/>
          <w:b/>
          <w:sz w:val="28"/>
          <w:szCs w:val="28"/>
        </w:rPr>
      </w:pPr>
      <w:r w:rsidRPr="00B9260B">
        <w:rPr>
          <w:rFonts w:ascii="Times New Roman" w:hAnsi="Times New Roman" w:cs="Times New Roman"/>
          <w:b/>
          <w:sz w:val="28"/>
          <w:szCs w:val="28"/>
        </w:rPr>
        <w:lastRenderedPageBreak/>
        <w:t>Conductivity</w:t>
      </w:r>
    </w:p>
    <w:p w:rsidR="006A75D9" w:rsidRPr="004C4C36" w:rsidRDefault="006A75D9" w:rsidP="0089393A">
      <w:pPr>
        <w:pStyle w:val="Heading2"/>
        <w:numPr>
          <w:ilvl w:val="0"/>
          <w:numId w:val="11"/>
        </w:numPr>
        <w:spacing w:line="360" w:lineRule="auto"/>
        <w:jc w:val="both"/>
        <w:rPr>
          <w:rFonts w:ascii="Times New Roman" w:hAnsi="Times New Roman" w:cs="Times New Roman"/>
          <w:b w:val="0"/>
          <w:color w:val="auto"/>
          <w:sz w:val="24"/>
          <w:szCs w:val="24"/>
        </w:rPr>
      </w:pPr>
      <w:r w:rsidRPr="004C4C36">
        <w:rPr>
          <w:rFonts w:ascii="Times New Roman" w:hAnsi="Times New Roman" w:cs="Times New Roman"/>
          <w:b w:val="0"/>
          <w:color w:val="auto"/>
          <w:sz w:val="24"/>
          <w:szCs w:val="24"/>
        </w:rPr>
        <w:t>Conductivity sensors are compact, fully integrated sensors for measuring the electrical conductivity of seawater. Conductivity is a key parameter for in-situ measurements of several fundamental physical properties of seawater.</w:t>
      </w:r>
    </w:p>
    <w:p w:rsidR="006A75D9" w:rsidRPr="004C4C36" w:rsidRDefault="006A75D9" w:rsidP="0089393A">
      <w:pPr>
        <w:pStyle w:val="NormalWeb"/>
        <w:numPr>
          <w:ilvl w:val="0"/>
          <w:numId w:val="11"/>
        </w:numPr>
        <w:spacing w:line="360" w:lineRule="auto"/>
        <w:jc w:val="both"/>
      </w:pPr>
      <w:r w:rsidRPr="004C4C36">
        <w:t>For seawater, the ability to conduct electrical current is mostly dependent on temperature and the amount of inorganic dissolved solids. Salinity is defined as the concentration of dissolved solids. This means that, together with temperature and depth information, a good estimate of the salinity may be determined. By using the inductive principle, stable measurement can be obtained with</w:t>
      </w:r>
      <w:r w:rsidRPr="004C4C36">
        <w:softHyphen/>
        <w:t>out utilizing electrodes that are easily fouled and may wear out in the field.</w:t>
      </w:r>
    </w:p>
    <w:p w:rsidR="006A75D9" w:rsidRPr="005565D7" w:rsidRDefault="00F31E4F" w:rsidP="005565D7">
      <w:pPr>
        <w:spacing w:after="16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6A75D9" w:rsidRPr="005565D7">
        <w:rPr>
          <w:rFonts w:ascii="Times New Roman" w:hAnsi="Times New Roman" w:cs="Times New Roman"/>
          <w:b/>
          <w:sz w:val="28"/>
          <w:szCs w:val="28"/>
        </w:rPr>
        <w:t>Water level sensor</w:t>
      </w:r>
    </w:p>
    <w:p w:rsidR="006A75D9" w:rsidRPr="00B9260B" w:rsidRDefault="006A75D9" w:rsidP="0089393A">
      <w:pPr>
        <w:pStyle w:val="ListParagraph"/>
        <w:numPr>
          <w:ilvl w:val="0"/>
          <w:numId w:val="9"/>
        </w:numPr>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xml:space="preserve">Wide spectrum of sensors is available in the market and commonly, they are classified based on the specific application of the sensor. Sensor used for measuring humidity is termed as </w:t>
      </w:r>
      <w:hyperlink r:id="rId32" w:history="1">
        <w:r w:rsidRPr="00B9260B">
          <w:rPr>
            <w:rFonts w:ascii="Times New Roman" w:eastAsia="Times New Roman" w:hAnsi="Times New Roman" w:cs="Times New Roman"/>
            <w:sz w:val="24"/>
            <w:szCs w:val="24"/>
          </w:rPr>
          <w:t>humidity sensor</w:t>
        </w:r>
      </w:hyperlink>
      <w:r w:rsidRPr="00B9260B">
        <w:rPr>
          <w:rFonts w:ascii="Times New Roman" w:eastAsia="Times New Roman" w:hAnsi="Times New Roman" w:cs="Times New Roman"/>
          <w:sz w:val="24"/>
          <w:szCs w:val="24"/>
        </w:rPr>
        <w:t xml:space="preserve">, the one used for measurement of pressure is called </w:t>
      </w:r>
      <w:hyperlink r:id="rId33" w:history="1">
        <w:r w:rsidRPr="00B9260B">
          <w:rPr>
            <w:rFonts w:ascii="Times New Roman" w:eastAsia="Times New Roman" w:hAnsi="Times New Roman" w:cs="Times New Roman"/>
            <w:sz w:val="24"/>
            <w:szCs w:val="24"/>
          </w:rPr>
          <w:t>pressure sensor</w:t>
        </w:r>
      </w:hyperlink>
      <w:r w:rsidRPr="00B9260B">
        <w:rPr>
          <w:rFonts w:ascii="Times New Roman" w:eastAsia="Times New Roman" w:hAnsi="Times New Roman" w:cs="Times New Roman"/>
          <w:sz w:val="24"/>
          <w:szCs w:val="24"/>
        </w:rPr>
        <w:t xml:space="preserve">, sensor used for measurement of displacement is called </w:t>
      </w:r>
      <w:hyperlink r:id="rId34" w:history="1">
        <w:r w:rsidRPr="00B9260B">
          <w:rPr>
            <w:rFonts w:ascii="Times New Roman" w:eastAsia="Times New Roman" w:hAnsi="Times New Roman" w:cs="Times New Roman"/>
            <w:sz w:val="24"/>
            <w:szCs w:val="24"/>
          </w:rPr>
          <w:t>position sensor</w:t>
        </w:r>
      </w:hyperlink>
      <w:r w:rsidRPr="00B9260B">
        <w:rPr>
          <w:rFonts w:ascii="Times New Roman" w:eastAsia="Times New Roman" w:hAnsi="Times New Roman" w:cs="Times New Roman"/>
          <w:sz w:val="24"/>
          <w:szCs w:val="24"/>
        </w:rPr>
        <w:t xml:space="preserve"> and so on though all of them may be using the similar sensing principle. In a similar fashion, the sensor used for </w:t>
      </w:r>
      <w:r w:rsidRPr="00B9260B">
        <w:rPr>
          <w:rFonts w:ascii="Times New Roman" w:eastAsia="Times New Roman" w:hAnsi="Times New Roman" w:cs="Times New Roman"/>
          <w:b/>
          <w:bCs/>
          <w:sz w:val="24"/>
          <w:szCs w:val="24"/>
        </w:rPr>
        <w:t>measurement of fluid levels</w:t>
      </w:r>
      <w:r w:rsidRPr="00B9260B">
        <w:rPr>
          <w:rFonts w:ascii="Times New Roman" w:eastAsia="Times New Roman" w:hAnsi="Times New Roman" w:cs="Times New Roman"/>
          <w:sz w:val="24"/>
          <w:szCs w:val="24"/>
        </w:rPr>
        <w:t xml:space="preserve"> is called a level sensor.</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Default="006A75D9" w:rsidP="0089393A">
      <w:pPr>
        <w:pStyle w:val="ListParagraph"/>
        <w:numPr>
          <w:ilvl w:val="0"/>
          <w:numId w:val="9"/>
        </w:numPr>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Quite obvious from its name, level sensors are used to measure the level of the free-flowing substances. Such substances include liquids like water, oil, slurries, etc as well as solids in granular/powder form (solids which can flow). These substances tend to get settled in the container tanks due to gravity and maintain their level in rest state. Level sensors measure their level against a pre-set reference.</w:t>
      </w:r>
    </w:p>
    <w:p w:rsidR="00F31E4F" w:rsidRPr="00F31E4F" w:rsidRDefault="00F31E4F" w:rsidP="00F31E4F">
      <w:pPr>
        <w:pStyle w:val="ListParagraph"/>
        <w:rPr>
          <w:rFonts w:ascii="Times New Roman" w:eastAsia="Times New Roman" w:hAnsi="Times New Roman" w:cs="Times New Roman"/>
          <w:sz w:val="24"/>
          <w:szCs w:val="24"/>
        </w:rPr>
      </w:pPr>
    </w:p>
    <w:p w:rsidR="00F31E4F" w:rsidRPr="00F31E4F" w:rsidRDefault="00F31E4F" w:rsidP="00F31E4F">
      <w:pPr>
        <w:spacing w:after="0" w:line="360" w:lineRule="auto"/>
        <w:ind w:left="360"/>
        <w:jc w:val="both"/>
        <w:rPr>
          <w:rFonts w:ascii="Times New Roman" w:eastAsia="Times New Roman" w:hAnsi="Times New Roman" w:cs="Times New Roman"/>
          <w:sz w:val="24"/>
          <w:szCs w:val="24"/>
        </w:rPr>
      </w:pP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b/>
          <w:bCs/>
          <w:sz w:val="24"/>
          <w:szCs w:val="24"/>
        </w:rPr>
        <w:t>CLASSIFICATION-BASED ON SENSING POINTS</w:t>
      </w:r>
    </w:p>
    <w:p w:rsidR="006A75D9" w:rsidRPr="00B9260B" w:rsidRDefault="006A75D9" w:rsidP="0089393A">
      <w:pPr>
        <w:pStyle w:val="ListParagraph"/>
        <w:numPr>
          <w:ilvl w:val="0"/>
          <w:numId w:val="9"/>
        </w:numPr>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Depending upon the number of location where presence of a fluid (or fluidic solids) is to be sensed, level sensors can be broadly classified under three categories:</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lastRenderedPageBreak/>
        <w:t xml:space="preserve">1.      </w:t>
      </w:r>
      <w:r w:rsidRPr="00B9260B">
        <w:rPr>
          <w:rFonts w:ascii="Times New Roman" w:eastAsia="Times New Roman" w:hAnsi="Times New Roman" w:cs="Times New Roman"/>
          <w:b/>
          <w:bCs/>
          <w:sz w:val="24"/>
          <w:szCs w:val="24"/>
        </w:rPr>
        <w:t>Single Point Level Sensors</w:t>
      </w:r>
      <w:r w:rsidRPr="00B9260B">
        <w:rPr>
          <w:rFonts w:ascii="Times New Roman" w:eastAsia="Times New Roman" w:hAnsi="Times New Roman" w:cs="Times New Roman"/>
          <w:sz w:val="24"/>
          <w:szCs w:val="24"/>
        </w:rPr>
        <w:t xml:space="preserve"> -These sensors are used where fluid level is to be sensed only at single location.</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D820F1">
        <w:rPr>
          <w:noProof/>
          <w:lang w:val="en-IN" w:eastAsia="en-IN"/>
        </w:rPr>
        <w:drawing>
          <wp:inline distT="0" distB="0" distL="0" distR="0">
            <wp:extent cx="952500" cy="1276350"/>
            <wp:effectExtent l="19050" t="0" r="0" b="0"/>
            <wp:docPr id="9" name="Picture 9" descr="Single-Point-Level-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e-Point-Level-Sensors.jpg"/>
                    <pic:cNvPicPr>
                      <a:picLocks noChangeAspect="1" noChangeArrowheads="1"/>
                    </pic:cNvPicPr>
                  </pic:nvPicPr>
                  <pic:blipFill>
                    <a:blip r:embed="rId35" cstate="print"/>
                    <a:srcRect/>
                    <a:stretch>
                      <a:fillRect/>
                    </a:stretch>
                  </pic:blipFill>
                  <pic:spPr bwMode="auto">
                    <a:xfrm>
                      <a:off x="0" y="0"/>
                      <a:ext cx="952500" cy="1276350"/>
                    </a:xfrm>
                    <a:prstGeom prst="rect">
                      <a:avLst/>
                    </a:prstGeom>
                    <a:noFill/>
                    <a:ln w="9525">
                      <a:noFill/>
                      <a:miter lim="800000"/>
                      <a:headEnd/>
                      <a:tailEnd/>
                    </a:ln>
                  </pic:spPr>
                </pic:pic>
              </a:graphicData>
            </a:graphic>
          </wp:inline>
        </w:drawing>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xml:space="preserve">2.      </w:t>
      </w:r>
      <w:r w:rsidRPr="00B9260B">
        <w:rPr>
          <w:rFonts w:ascii="Times New Roman" w:eastAsia="Times New Roman" w:hAnsi="Times New Roman" w:cs="Times New Roman"/>
          <w:b/>
          <w:bCs/>
          <w:sz w:val="24"/>
          <w:szCs w:val="24"/>
        </w:rPr>
        <w:t>Multi-point Level Sensors</w:t>
      </w:r>
      <w:r w:rsidRPr="00B9260B">
        <w:rPr>
          <w:rFonts w:ascii="Times New Roman" w:eastAsia="Times New Roman" w:hAnsi="Times New Roman" w:cs="Times New Roman"/>
          <w:sz w:val="24"/>
          <w:szCs w:val="24"/>
        </w:rPr>
        <w:t xml:space="preserve"> - These sensors are used where fluid level is to be sensed at number of locations single location.</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D820F1">
        <w:rPr>
          <w:noProof/>
          <w:lang w:val="en-IN" w:eastAsia="en-IN"/>
        </w:rPr>
        <w:drawing>
          <wp:inline distT="0" distB="0" distL="0" distR="0">
            <wp:extent cx="952500" cy="1276350"/>
            <wp:effectExtent l="19050" t="0" r="0" b="0"/>
            <wp:docPr id="10" name="Picture 10" descr="Multi-point-Level-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point-Level-Sensors.jpg"/>
                    <pic:cNvPicPr>
                      <a:picLocks noChangeAspect="1" noChangeArrowheads="1"/>
                    </pic:cNvPicPr>
                  </pic:nvPicPr>
                  <pic:blipFill>
                    <a:blip r:embed="rId36" cstate="print"/>
                    <a:srcRect/>
                    <a:stretch>
                      <a:fillRect/>
                    </a:stretch>
                  </pic:blipFill>
                  <pic:spPr bwMode="auto">
                    <a:xfrm>
                      <a:off x="0" y="0"/>
                      <a:ext cx="952500" cy="1276350"/>
                    </a:xfrm>
                    <a:prstGeom prst="rect">
                      <a:avLst/>
                    </a:prstGeom>
                    <a:noFill/>
                    <a:ln w="9525">
                      <a:noFill/>
                      <a:miter lim="800000"/>
                      <a:headEnd/>
                      <a:tailEnd/>
                    </a:ln>
                  </pic:spPr>
                </pic:pic>
              </a:graphicData>
            </a:graphic>
          </wp:inline>
        </w:drawing>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xml:space="preserve">3.      </w:t>
      </w:r>
      <w:r w:rsidRPr="00B9260B">
        <w:rPr>
          <w:rFonts w:ascii="Times New Roman" w:eastAsia="Times New Roman" w:hAnsi="Times New Roman" w:cs="Times New Roman"/>
          <w:b/>
          <w:bCs/>
          <w:sz w:val="24"/>
          <w:szCs w:val="24"/>
        </w:rPr>
        <w:t>Continuous Level Sensors</w:t>
      </w:r>
      <w:r w:rsidRPr="00B9260B">
        <w:rPr>
          <w:rFonts w:ascii="Times New Roman" w:eastAsia="Times New Roman" w:hAnsi="Times New Roman" w:cs="Times New Roman"/>
          <w:sz w:val="24"/>
          <w:szCs w:val="24"/>
        </w:rPr>
        <w:t xml:space="preserve"> - These sensors are used where fluid level at all locations is to sensed</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D820F1">
        <w:rPr>
          <w:noProof/>
          <w:lang w:val="en-IN" w:eastAsia="en-IN"/>
        </w:rPr>
        <w:drawing>
          <wp:inline distT="0" distB="0" distL="0" distR="0">
            <wp:extent cx="952500" cy="1257300"/>
            <wp:effectExtent l="19050" t="0" r="0" b="0"/>
            <wp:docPr id="11" name="Picture 11" descr="Continuous-Level-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inuous-Level-Sensors.jpg"/>
                    <pic:cNvPicPr>
                      <a:picLocks noChangeAspect="1" noChangeArrowheads="1"/>
                    </pic:cNvPicPr>
                  </pic:nvPicPr>
                  <pic:blipFill>
                    <a:blip r:embed="rId37" cstate="print"/>
                    <a:srcRect/>
                    <a:stretch>
                      <a:fillRect/>
                    </a:stretch>
                  </pic:blipFill>
                  <pic:spPr bwMode="auto">
                    <a:xfrm>
                      <a:off x="0" y="0"/>
                      <a:ext cx="952500" cy="1257300"/>
                    </a:xfrm>
                    <a:prstGeom prst="rect">
                      <a:avLst/>
                    </a:prstGeom>
                    <a:noFill/>
                    <a:ln w="9525">
                      <a:noFill/>
                      <a:miter lim="800000"/>
                      <a:headEnd/>
                      <a:tailEnd/>
                    </a:ln>
                  </pic:spPr>
                </pic:pic>
              </a:graphicData>
            </a:graphic>
          </wp:inline>
        </w:drawing>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b/>
          <w:bCs/>
          <w:sz w:val="24"/>
          <w:szCs w:val="24"/>
        </w:rPr>
        <w:t>CLASSFICATION-BASED ON SENSING PRINCIPLES</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A wide variety of sensing principles are used are used for measurement of liquids, fluidic solids, slurries, etc. These are explained below</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b/>
          <w:bCs/>
          <w:sz w:val="24"/>
          <w:szCs w:val="24"/>
        </w:rPr>
        <w:lastRenderedPageBreak/>
        <w:t>·         Float Level Sensors</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In these level sensors, a float moves with the liquid surface. The float is connected to a core via a spring. A magnetic reed switch is mounted in the hermetically sealed core and the core moves inside a stem with the float movement. The stem is encircles by powerful magnets. As the float rises or lowers with liquid level, the reed switch gets operated due to the magnetic field generated by the magnets.</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D820F1">
        <w:rPr>
          <w:noProof/>
          <w:lang w:val="en-IN" w:eastAsia="en-IN"/>
        </w:rPr>
        <w:drawing>
          <wp:inline distT="0" distB="0" distL="0" distR="0">
            <wp:extent cx="3810000" cy="2286000"/>
            <wp:effectExtent l="19050" t="0" r="0" b="0"/>
            <wp:docPr id="12" name="Picture 12" descr="Float Level 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oat Level Sensors.jpg"/>
                    <pic:cNvPicPr>
                      <a:picLocks noChangeAspect="1" noChangeArrowheads="1"/>
                    </pic:cNvPicPr>
                  </pic:nvPicPr>
                  <pic:blipFill>
                    <a:blip r:embed="rId38" cstate="print"/>
                    <a:srcRect/>
                    <a:stretch>
                      <a:fillRect/>
                    </a:stretch>
                  </pic:blipFill>
                  <pic:spPr bwMode="auto">
                    <a:xfrm>
                      <a:off x="0" y="0"/>
                      <a:ext cx="3810000" cy="2286000"/>
                    </a:xfrm>
                    <a:prstGeom prst="rect">
                      <a:avLst/>
                    </a:prstGeom>
                    <a:noFill/>
                    <a:ln w="9525">
                      <a:noFill/>
                      <a:miter lim="800000"/>
                      <a:headEnd/>
                      <a:tailEnd/>
                    </a:ln>
                  </pic:spPr>
                </pic:pic>
              </a:graphicData>
            </a:graphic>
          </wp:inline>
        </w:drawing>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D820F1">
        <w:rPr>
          <w:noProof/>
          <w:lang w:val="en-IN" w:eastAsia="en-IN"/>
        </w:rPr>
        <w:drawing>
          <wp:inline distT="0" distB="0" distL="0" distR="0">
            <wp:extent cx="2381250" cy="1647825"/>
            <wp:effectExtent l="19050" t="0" r="0" b="0"/>
            <wp:docPr id="13" name="Picture 13" descr="Float-Level-Senso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at-Level-Sensors-2.jpg"/>
                    <pic:cNvPicPr>
                      <a:picLocks noChangeAspect="1" noChangeArrowheads="1"/>
                    </pic:cNvPicPr>
                  </pic:nvPicPr>
                  <pic:blipFill>
                    <a:blip r:embed="rId39" cstate="print"/>
                    <a:srcRect/>
                    <a:stretch>
                      <a:fillRect/>
                    </a:stretch>
                  </pic:blipFill>
                  <pic:spPr bwMode="auto">
                    <a:xfrm>
                      <a:off x="0" y="0"/>
                      <a:ext cx="2381250" cy="1647825"/>
                    </a:xfrm>
                    <a:prstGeom prst="rect">
                      <a:avLst/>
                    </a:prstGeom>
                    <a:noFill/>
                    <a:ln w="9525">
                      <a:noFill/>
                      <a:miter lim="800000"/>
                      <a:headEnd/>
                      <a:tailEnd/>
                    </a:ln>
                  </pic:spPr>
                </pic:pic>
              </a:graphicData>
            </a:graphic>
          </wp:inline>
        </w:drawing>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These sensors are also designed by keeping the stem and the core (with magnetic reed switch) stationary and making magnets part of the movable float. For multipoint level sensors multiple magnets/ multiple reed switches (depending upon the design) are used.</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The principle of sensors (floats moving with the liquid level) can be coupled to dial gauges. Using buoyancy, they can form Visual liquid level indicators.</w:t>
      </w:r>
    </w:p>
    <w:p w:rsidR="00F31E4F" w:rsidRPr="00B9260B" w:rsidRDefault="00F31E4F" w:rsidP="006A75D9">
      <w:pPr>
        <w:pStyle w:val="ListParagraph"/>
        <w:spacing w:after="0" w:line="360" w:lineRule="auto"/>
        <w:jc w:val="both"/>
        <w:rPr>
          <w:rFonts w:ascii="Times New Roman" w:eastAsia="Times New Roman" w:hAnsi="Times New Roman" w:cs="Times New Roman"/>
          <w:sz w:val="24"/>
          <w:szCs w:val="24"/>
        </w:rPr>
      </w:pPr>
    </w:p>
    <w:p w:rsidR="006A75D9" w:rsidRPr="00B9260B" w:rsidRDefault="00F31E4F" w:rsidP="006A75D9">
      <w:pPr>
        <w:pStyle w:val="ListParagraph"/>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   </w:t>
      </w:r>
      <w:r w:rsidR="006A75D9" w:rsidRPr="00B9260B">
        <w:rPr>
          <w:rFonts w:ascii="Times New Roman" w:eastAsia="Times New Roman" w:hAnsi="Times New Roman" w:cs="Times New Roman"/>
          <w:b/>
          <w:bCs/>
          <w:sz w:val="24"/>
          <w:szCs w:val="24"/>
        </w:rPr>
        <w:t>Resistive Level Sensors</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Variable resistors are widely used in fuel level sensing. A wiper, connected to a lever arm with a float, moves across continuous resistive track.</w:t>
      </w:r>
    </w:p>
    <w:p w:rsidR="006A75D9" w:rsidRPr="00B52805" w:rsidRDefault="006A75D9" w:rsidP="006A75D9">
      <w:pPr>
        <w:spacing w:after="0" w:line="360" w:lineRule="auto"/>
        <w:ind w:left="360"/>
        <w:jc w:val="both"/>
        <w:rPr>
          <w:rFonts w:ascii="Times New Roman" w:eastAsia="Times New Roman" w:hAnsi="Times New Roman" w:cs="Times New Roman"/>
          <w:sz w:val="24"/>
          <w:szCs w:val="24"/>
        </w:rPr>
      </w:pPr>
      <w:r w:rsidRPr="00B52805">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D820F1">
        <w:rPr>
          <w:noProof/>
          <w:lang w:val="en-IN" w:eastAsia="en-IN"/>
        </w:rPr>
        <w:drawing>
          <wp:inline distT="0" distB="0" distL="0" distR="0">
            <wp:extent cx="1905000" cy="1181100"/>
            <wp:effectExtent l="19050" t="0" r="0" b="0"/>
            <wp:docPr id="19" name="Picture 19" descr="Resistive-Level-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istive-Level-Sensors.jpg"/>
                    <pic:cNvPicPr>
                      <a:picLocks noChangeAspect="1" noChangeArrowheads="1"/>
                    </pic:cNvPicPr>
                  </pic:nvPicPr>
                  <pic:blipFill>
                    <a:blip r:embed="rId40" cstate="print"/>
                    <a:srcRect/>
                    <a:stretch>
                      <a:fillRect/>
                    </a:stretch>
                  </pic:blipFill>
                  <pic:spPr bwMode="auto">
                    <a:xfrm>
                      <a:off x="0" y="0"/>
                      <a:ext cx="1905000" cy="1181100"/>
                    </a:xfrm>
                    <a:prstGeom prst="rect">
                      <a:avLst/>
                    </a:prstGeom>
                    <a:noFill/>
                    <a:ln w="9525">
                      <a:noFill/>
                      <a:miter lim="800000"/>
                      <a:headEnd/>
                      <a:tailEnd/>
                    </a:ln>
                  </pic:spPr>
                </pic:pic>
              </a:graphicData>
            </a:graphic>
          </wp:inline>
        </w:drawing>
      </w:r>
    </w:p>
    <w:p w:rsidR="006A75D9" w:rsidRPr="00B52805" w:rsidRDefault="006A75D9" w:rsidP="006A75D9">
      <w:pPr>
        <w:spacing w:after="0" w:line="360" w:lineRule="auto"/>
        <w:ind w:left="360"/>
        <w:jc w:val="both"/>
        <w:rPr>
          <w:rFonts w:ascii="Times New Roman" w:eastAsia="Times New Roman" w:hAnsi="Times New Roman" w:cs="Times New Roman"/>
          <w:sz w:val="24"/>
          <w:szCs w:val="24"/>
        </w:rPr>
      </w:pPr>
      <w:r w:rsidRPr="00B52805">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xml:space="preserve">The sensor works on </w:t>
      </w:r>
      <w:proofErr w:type="spellStart"/>
      <w:r w:rsidRPr="00B9260B">
        <w:rPr>
          <w:rFonts w:ascii="Times New Roman" w:eastAsia="Times New Roman" w:hAnsi="Times New Roman" w:cs="Times New Roman"/>
          <w:sz w:val="24"/>
          <w:szCs w:val="24"/>
        </w:rPr>
        <w:t>potentiometric</w:t>
      </w:r>
      <w:proofErr w:type="spellEnd"/>
      <w:r w:rsidRPr="00B9260B">
        <w:rPr>
          <w:rFonts w:ascii="Times New Roman" w:eastAsia="Times New Roman" w:hAnsi="Times New Roman" w:cs="Times New Roman"/>
          <w:sz w:val="24"/>
          <w:szCs w:val="24"/>
        </w:rPr>
        <w:t xml:space="preserve"> measuring principle. Current is made to flow through the resistance. Voltage drops linearly across this resistance. Slider across this resistance is connected to a float. Voltage output is taken between the slider and one end of the resistance. Thus with the varying fluid levels, slider moves and the output voltage varies.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A variant of this type uses conductivity of the liquid under measurement. Current pulses are sent through a sensor electrode (electrically insulated from the tank or external tube). When sensor electrode is immersed into a conductive liquid, an electrical connection is created. The electrical potential is proportional to the liquid level and is measured via a counter-electrode or the tank wall. It is used for continuous filling level measurement and is suitable for all electrically conductive liquids.</w:t>
      </w:r>
    </w:p>
    <w:p w:rsidR="006A75D9" w:rsidRPr="00B52805" w:rsidRDefault="006A75D9" w:rsidP="006A75D9">
      <w:pPr>
        <w:spacing w:after="0" w:line="360" w:lineRule="auto"/>
        <w:ind w:left="360"/>
        <w:jc w:val="both"/>
        <w:rPr>
          <w:rFonts w:ascii="Times New Roman" w:eastAsia="Times New Roman" w:hAnsi="Times New Roman" w:cs="Times New Roman"/>
          <w:sz w:val="24"/>
          <w:szCs w:val="24"/>
        </w:rPr>
      </w:pPr>
      <w:r w:rsidRPr="00B52805">
        <w:rPr>
          <w:rFonts w:ascii="Times New Roman" w:eastAsia="Times New Roman" w:hAnsi="Times New Roman" w:cs="Times New Roman"/>
          <w:sz w:val="24"/>
          <w:szCs w:val="24"/>
        </w:rPr>
        <w:t> </w:t>
      </w:r>
    </w:p>
    <w:p w:rsidR="006A75D9" w:rsidRPr="00B9260B" w:rsidRDefault="00F31E4F" w:rsidP="006A75D9">
      <w:pPr>
        <w:pStyle w:val="ListParagraph"/>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6A75D9" w:rsidRPr="00B9260B">
        <w:rPr>
          <w:rFonts w:ascii="Times New Roman" w:eastAsia="Times New Roman" w:hAnsi="Times New Roman" w:cs="Times New Roman"/>
          <w:b/>
          <w:bCs/>
          <w:sz w:val="24"/>
          <w:szCs w:val="24"/>
        </w:rPr>
        <w:t>Capacitive Level Sensors</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xml:space="preserve">As capacitance depends upon overlapping area between the plates, distance between the plates and the dielectric material between the plates, any of the three can be varies to design a useful capacitive sensor.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xml:space="preserve">One of the simplest </w:t>
      </w:r>
      <w:r w:rsidRPr="00B9260B">
        <w:rPr>
          <w:rFonts w:ascii="Times New Roman" w:eastAsia="Times New Roman" w:hAnsi="Times New Roman" w:cs="Times New Roman"/>
          <w:b/>
          <w:bCs/>
          <w:sz w:val="24"/>
          <w:szCs w:val="24"/>
        </w:rPr>
        <w:t>capacitive fluid level sensors</w:t>
      </w:r>
      <w:r w:rsidRPr="00B9260B">
        <w:rPr>
          <w:rFonts w:ascii="Times New Roman" w:eastAsia="Times New Roman" w:hAnsi="Times New Roman" w:cs="Times New Roman"/>
          <w:sz w:val="24"/>
          <w:szCs w:val="24"/>
        </w:rPr>
        <w:t xml:space="preserve"> is shown in figure. It comprises of two concentric tubes immersed in the fluid whose level is to be measured. Since the overlapping area between the plates and the distance between the plates is fixed, the capacitance becomes a function of the dielectric between the plates, i.e., fluid between </w:t>
      </w:r>
      <w:r w:rsidRPr="00B9260B">
        <w:rPr>
          <w:rFonts w:ascii="Times New Roman" w:eastAsia="Times New Roman" w:hAnsi="Times New Roman" w:cs="Times New Roman"/>
          <w:sz w:val="24"/>
          <w:szCs w:val="24"/>
        </w:rPr>
        <w:lastRenderedPageBreak/>
        <w:t>the two concentric tubes. As the fluid level changes, the capacitance also changes. This capacitance becomes the function of the fluid level.</w:t>
      </w:r>
    </w:p>
    <w:p w:rsidR="006A75D9" w:rsidRPr="00B52805" w:rsidRDefault="006A75D9" w:rsidP="006A75D9">
      <w:pPr>
        <w:spacing w:after="0" w:line="360" w:lineRule="auto"/>
        <w:ind w:left="360"/>
        <w:jc w:val="both"/>
        <w:rPr>
          <w:rFonts w:ascii="Times New Roman" w:eastAsia="Times New Roman" w:hAnsi="Times New Roman" w:cs="Times New Roman"/>
          <w:sz w:val="24"/>
          <w:szCs w:val="24"/>
        </w:rPr>
      </w:pPr>
      <w:r w:rsidRPr="00B52805">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D820F1">
        <w:rPr>
          <w:noProof/>
          <w:lang w:val="en-IN" w:eastAsia="en-IN"/>
        </w:rPr>
        <w:drawing>
          <wp:inline distT="0" distB="0" distL="0" distR="0">
            <wp:extent cx="2857500" cy="1828800"/>
            <wp:effectExtent l="19050" t="0" r="0" b="0"/>
            <wp:docPr id="20" name="Picture 20" descr="Capacitive Level 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acitive Level Sensors.jpg"/>
                    <pic:cNvPicPr>
                      <a:picLocks noChangeAspect="1" noChangeArrowheads="1"/>
                    </pic:cNvPicPr>
                  </pic:nvPicPr>
                  <pic:blipFill>
                    <a:blip r:embed="rId41" cstate="print"/>
                    <a:srcRect/>
                    <a:stretch>
                      <a:fillRect/>
                    </a:stretch>
                  </pic:blipFill>
                  <pic:spPr bwMode="auto">
                    <a:xfrm>
                      <a:off x="0" y="0"/>
                      <a:ext cx="2857500" cy="1828800"/>
                    </a:xfrm>
                    <a:prstGeom prst="rect">
                      <a:avLst/>
                    </a:prstGeom>
                    <a:noFill/>
                    <a:ln w="9525">
                      <a:noFill/>
                      <a:miter lim="800000"/>
                      <a:headEnd/>
                      <a:tailEnd/>
                    </a:ln>
                  </pic:spPr>
                </pic:pic>
              </a:graphicData>
            </a:graphic>
          </wp:inline>
        </w:drawing>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Another variant of this sensor is the one which uses parallel plates instead of concentric tubes. In this case also, change in the fluid level will change the effective dielectric constant and so the capacitance between the plates.</w:t>
      </w:r>
    </w:p>
    <w:p w:rsidR="006A75D9" w:rsidRPr="00B52805" w:rsidRDefault="006A75D9" w:rsidP="006A75D9">
      <w:pPr>
        <w:spacing w:after="0" w:line="360" w:lineRule="auto"/>
        <w:ind w:left="360"/>
        <w:jc w:val="both"/>
        <w:rPr>
          <w:rFonts w:ascii="Times New Roman" w:eastAsia="Times New Roman" w:hAnsi="Times New Roman" w:cs="Times New Roman"/>
          <w:sz w:val="24"/>
          <w:szCs w:val="24"/>
        </w:rPr>
      </w:pPr>
      <w:r w:rsidRPr="00B52805">
        <w:rPr>
          <w:rFonts w:ascii="Times New Roman" w:eastAsia="Times New Roman" w:hAnsi="Times New Roman" w:cs="Times New Roman"/>
          <w:sz w:val="24"/>
          <w:szCs w:val="24"/>
        </w:rPr>
        <w:t> </w:t>
      </w:r>
    </w:p>
    <w:p w:rsidR="006A75D9" w:rsidRPr="00B52805" w:rsidRDefault="006A75D9" w:rsidP="006A75D9">
      <w:pPr>
        <w:spacing w:after="0" w:line="360" w:lineRule="auto"/>
        <w:ind w:left="360"/>
        <w:jc w:val="both"/>
        <w:rPr>
          <w:rFonts w:ascii="Times New Roman" w:eastAsia="Times New Roman" w:hAnsi="Times New Roman" w:cs="Times New Roman"/>
          <w:sz w:val="24"/>
          <w:szCs w:val="24"/>
        </w:rPr>
      </w:pPr>
      <w:r w:rsidRPr="00D820F1">
        <w:rPr>
          <w:noProof/>
          <w:lang w:val="en-IN" w:eastAsia="en-IN"/>
        </w:rPr>
        <w:drawing>
          <wp:inline distT="0" distB="0" distL="0" distR="0">
            <wp:extent cx="2857500" cy="2152650"/>
            <wp:effectExtent l="19050" t="0" r="0" b="0"/>
            <wp:docPr id="21" name="Picture 21" descr="Capacitive-Level-Senso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acitive-Level-Sensors-2.jpg"/>
                    <pic:cNvPicPr>
                      <a:picLocks noChangeAspect="1" noChangeArrowheads="1"/>
                    </pic:cNvPicPr>
                  </pic:nvPicPr>
                  <pic:blipFill>
                    <a:blip r:embed="rId42" cstate="print"/>
                    <a:srcRect/>
                    <a:stretch>
                      <a:fillRect/>
                    </a:stretch>
                  </pic:blipFill>
                  <pic:spPr bwMode="auto">
                    <a:xfrm>
                      <a:off x="0" y="0"/>
                      <a:ext cx="2857500" cy="2152650"/>
                    </a:xfrm>
                    <a:prstGeom prst="rect">
                      <a:avLst/>
                    </a:prstGeom>
                    <a:noFill/>
                    <a:ln w="9525">
                      <a:noFill/>
                      <a:miter lim="800000"/>
                      <a:headEnd/>
                      <a:tailEnd/>
                    </a:ln>
                  </pic:spPr>
                </pic:pic>
              </a:graphicData>
            </a:graphic>
          </wp:inline>
        </w:drawing>
      </w:r>
    </w:p>
    <w:p w:rsidR="006A75D9" w:rsidRPr="00B9260B" w:rsidRDefault="00F31E4F" w:rsidP="006A75D9">
      <w:pPr>
        <w:pStyle w:val="ListParagraph"/>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w:t>
      </w:r>
      <w:r w:rsidR="006A75D9" w:rsidRPr="00B9260B">
        <w:rPr>
          <w:rFonts w:ascii="Times New Roman" w:eastAsia="Times New Roman" w:hAnsi="Times New Roman" w:cs="Times New Roman"/>
          <w:b/>
          <w:bCs/>
          <w:sz w:val="24"/>
          <w:szCs w:val="24"/>
        </w:rPr>
        <w:t>Pressure Based Level Sensors</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Pressure is defined as the force per unit area. The pressure at any depth, in a static fluid is equal to the weight of the liquid acting on a unit area at that depth plus the pressure acting on the surface of the liquid. Level measurement based on pressure measurement is also known as hydrostatic tank gauging.</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lastRenderedPageBreak/>
        <w:t>It relies on the principle that the difference between two pressures is equal to the height of the liquid multiplied by specific gravity. So, force at the bottom of the fluid container depends only upon the height of the liquid level and therefore, with the measured hydrostatic pressure and the knowledge of specific gravity of the fluid, level measurement is performed.</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52805" w:rsidRDefault="006A75D9" w:rsidP="006A75D9">
      <w:pPr>
        <w:spacing w:after="0" w:line="360" w:lineRule="auto"/>
        <w:ind w:left="360"/>
        <w:jc w:val="both"/>
        <w:rPr>
          <w:rFonts w:ascii="Times New Roman" w:eastAsia="Times New Roman" w:hAnsi="Times New Roman" w:cs="Times New Roman"/>
          <w:sz w:val="24"/>
          <w:szCs w:val="24"/>
        </w:rPr>
      </w:pPr>
      <w:r w:rsidRPr="00D820F1">
        <w:rPr>
          <w:noProof/>
          <w:lang w:val="en-IN" w:eastAsia="en-IN"/>
        </w:rPr>
        <w:drawing>
          <wp:inline distT="0" distB="0" distL="0" distR="0">
            <wp:extent cx="2857500" cy="3019425"/>
            <wp:effectExtent l="19050" t="0" r="0" b="0"/>
            <wp:docPr id="25" name="Picture 25" descr="Pressure-Based-Level-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ssure-Based-Level-Sensors.jpg"/>
                    <pic:cNvPicPr>
                      <a:picLocks noChangeAspect="1" noChangeArrowheads="1"/>
                    </pic:cNvPicPr>
                  </pic:nvPicPr>
                  <pic:blipFill>
                    <a:blip r:embed="rId43" cstate="print"/>
                    <a:srcRect/>
                    <a:stretch>
                      <a:fillRect/>
                    </a:stretch>
                  </pic:blipFill>
                  <pic:spPr bwMode="auto">
                    <a:xfrm>
                      <a:off x="0" y="0"/>
                      <a:ext cx="2857500" cy="3019425"/>
                    </a:xfrm>
                    <a:prstGeom prst="rect">
                      <a:avLst/>
                    </a:prstGeom>
                    <a:noFill/>
                    <a:ln w="9525">
                      <a:noFill/>
                      <a:miter lim="800000"/>
                      <a:headEnd/>
                      <a:tailEnd/>
                    </a:ln>
                  </pic:spPr>
                </pic:pic>
              </a:graphicData>
            </a:graphic>
          </wp:inline>
        </w:drawing>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xml:space="preserve">Since these are used for level measurement of corrosive liquids/ water, etc., chemical compatibility of the sensing element should be ascertained. Also, sensors must be calibrated separately for different liquids as the specific gravities are different.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b/>
          <w:bCs/>
          <w:sz w:val="24"/>
          <w:szCs w:val="24"/>
        </w:rPr>
        <w:t>·         Hall Based Level Sensors</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Hall based level sensors have been designed in various configuration. A rotating lever sensor is shown in the figure below.</w:t>
      </w:r>
    </w:p>
    <w:p w:rsidR="006A75D9" w:rsidRPr="00B52805" w:rsidRDefault="006A75D9" w:rsidP="006A75D9">
      <w:pPr>
        <w:spacing w:after="0" w:line="360" w:lineRule="auto"/>
        <w:ind w:left="360"/>
        <w:jc w:val="both"/>
        <w:rPr>
          <w:rFonts w:ascii="Times New Roman" w:eastAsia="Times New Roman" w:hAnsi="Times New Roman" w:cs="Times New Roman"/>
          <w:sz w:val="24"/>
          <w:szCs w:val="24"/>
        </w:rPr>
      </w:pPr>
      <w:r w:rsidRPr="00B52805">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D820F1">
        <w:rPr>
          <w:noProof/>
          <w:lang w:val="en-IN" w:eastAsia="en-IN"/>
        </w:rPr>
        <w:lastRenderedPageBreak/>
        <w:drawing>
          <wp:inline distT="0" distB="0" distL="0" distR="0">
            <wp:extent cx="1905000" cy="1924050"/>
            <wp:effectExtent l="19050" t="0" r="0" b="0"/>
            <wp:docPr id="26" name="Picture 26" descr="Hall-Based-Level-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all-Based-Level-Sensors.jpg"/>
                    <pic:cNvPicPr>
                      <a:picLocks noChangeAspect="1" noChangeArrowheads="1"/>
                    </pic:cNvPicPr>
                  </pic:nvPicPr>
                  <pic:blipFill>
                    <a:blip r:embed="rId44" cstate="print"/>
                    <a:srcRect/>
                    <a:stretch>
                      <a:fillRect/>
                    </a:stretch>
                  </pic:blipFill>
                  <pic:spPr bwMode="auto">
                    <a:xfrm>
                      <a:off x="0" y="0"/>
                      <a:ext cx="1905000" cy="1924050"/>
                    </a:xfrm>
                    <a:prstGeom prst="rect">
                      <a:avLst/>
                    </a:prstGeom>
                    <a:noFill/>
                    <a:ln w="9525">
                      <a:noFill/>
                      <a:miter lim="800000"/>
                      <a:headEnd/>
                      <a:tailEnd/>
                    </a:ln>
                  </pic:spPr>
                </pic:pic>
              </a:graphicData>
            </a:graphic>
          </wp:inline>
        </w:drawing>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xml:space="preserve">A linear Hall sensor is placed at the centre of </w:t>
      </w:r>
      <w:proofErr w:type="spellStart"/>
      <w:r w:rsidRPr="00B9260B">
        <w:rPr>
          <w:rFonts w:ascii="Times New Roman" w:eastAsia="Times New Roman" w:hAnsi="Times New Roman" w:cs="Times New Roman"/>
          <w:sz w:val="24"/>
          <w:szCs w:val="24"/>
        </w:rPr>
        <w:t>diametrally</w:t>
      </w:r>
      <w:proofErr w:type="spellEnd"/>
      <w:r w:rsidRPr="00B9260B">
        <w:rPr>
          <w:rFonts w:ascii="Times New Roman" w:eastAsia="Times New Roman" w:hAnsi="Times New Roman" w:cs="Times New Roman"/>
          <w:sz w:val="24"/>
          <w:szCs w:val="24"/>
        </w:rPr>
        <w:t xml:space="preserve"> </w:t>
      </w:r>
      <w:proofErr w:type="spellStart"/>
      <w:r w:rsidRPr="00B9260B">
        <w:rPr>
          <w:rFonts w:ascii="Times New Roman" w:eastAsia="Times New Roman" w:hAnsi="Times New Roman" w:cs="Times New Roman"/>
          <w:sz w:val="24"/>
          <w:szCs w:val="24"/>
        </w:rPr>
        <w:t>magnetised</w:t>
      </w:r>
      <w:proofErr w:type="spellEnd"/>
      <w:r w:rsidRPr="00B9260B">
        <w:rPr>
          <w:rFonts w:ascii="Times New Roman" w:eastAsia="Times New Roman" w:hAnsi="Times New Roman" w:cs="Times New Roman"/>
          <w:sz w:val="24"/>
          <w:szCs w:val="24"/>
        </w:rPr>
        <w:t xml:space="preserve"> ring magnet, surrounded by the soft iron magnet to guide the flux. Hall sensor measures only the vertical component of magnetic field. Thus as the ring moves with the lever, the component of magnetic field measured by the Hall Sensor varies. Thus, the output of Hall sensor becomes a function of the level of the fluid.</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D820F1">
        <w:rPr>
          <w:noProof/>
          <w:lang w:val="en-IN" w:eastAsia="en-IN"/>
        </w:rPr>
        <w:drawing>
          <wp:inline distT="0" distB="0" distL="0" distR="0">
            <wp:extent cx="4762500" cy="2705100"/>
            <wp:effectExtent l="19050" t="0" r="0" b="0"/>
            <wp:docPr id="27" name="Picture 27" descr="Hall-Based-Level-Senso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ll-Based-Level-Sensors-2.jpg"/>
                    <pic:cNvPicPr>
                      <a:picLocks noChangeAspect="1" noChangeArrowheads="1"/>
                    </pic:cNvPicPr>
                  </pic:nvPicPr>
                  <pic:blipFill>
                    <a:blip r:embed="rId45" cstate="print"/>
                    <a:srcRect/>
                    <a:stretch>
                      <a:fillRect/>
                    </a:stretch>
                  </pic:blipFill>
                  <pic:spPr bwMode="auto">
                    <a:xfrm>
                      <a:off x="0" y="0"/>
                      <a:ext cx="4762500" cy="2705100"/>
                    </a:xfrm>
                    <a:prstGeom prst="rect">
                      <a:avLst/>
                    </a:prstGeom>
                    <a:noFill/>
                    <a:ln w="9525">
                      <a:noFill/>
                      <a:miter lim="800000"/>
                      <a:headEnd/>
                      <a:tailEnd/>
                    </a:ln>
                  </pic:spPr>
                </pic:pic>
              </a:graphicData>
            </a:graphic>
          </wp:inline>
        </w:drawing>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Hall Sensors can be used in vertical float systems. Depending on whether continuous or discrete level measurement is needed, an array of hall sensors can be placed at desired points. The magnets become the part of the floats. Hence, with the movement of the float, output of Hall sensors will vary.</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D820F1">
        <w:rPr>
          <w:noProof/>
          <w:lang w:val="en-IN" w:eastAsia="en-IN"/>
        </w:rPr>
        <w:lastRenderedPageBreak/>
        <w:drawing>
          <wp:inline distT="0" distB="0" distL="0" distR="0">
            <wp:extent cx="2857500" cy="3800475"/>
            <wp:effectExtent l="19050" t="0" r="0" b="0"/>
            <wp:docPr id="28" name="Picture 28" descr="Hall-Based-Level-Sen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ll-Based-Level-Sensors-3.jpg"/>
                    <pic:cNvPicPr>
                      <a:picLocks noChangeAspect="1" noChangeArrowheads="1"/>
                    </pic:cNvPicPr>
                  </pic:nvPicPr>
                  <pic:blipFill>
                    <a:blip r:embed="rId46" cstate="print"/>
                    <a:srcRect/>
                    <a:stretch>
                      <a:fillRect/>
                    </a:stretch>
                  </pic:blipFill>
                  <pic:spPr bwMode="auto">
                    <a:xfrm>
                      <a:off x="0" y="0"/>
                      <a:ext cx="2857500" cy="3800475"/>
                    </a:xfrm>
                    <a:prstGeom prst="rect">
                      <a:avLst/>
                    </a:prstGeom>
                    <a:noFill/>
                    <a:ln w="9525">
                      <a:noFill/>
                      <a:miter lim="800000"/>
                      <a:headEnd/>
                      <a:tailEnd/>
                    </a:ln>
                  </pic:spPr>
                </pic:pic>
              </a:graphicData>
            </a:graphic>
          </wp:inline>
        </w:drawing>
      </w:r>
    </w:p>
    <w:p w:rsidR="006A75D9" w:rsidRPr="00B9260B"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w:t>
      </w:r>
    </w:p>
    <w:p w:rsidR="006A75D9" w:rsidRDefault="006A75D9" w:rsidP="006A75D9">
      <w:pPr>
        <w:pStyle w:val="ListParagraph"/>
        <w:spacing w:after="0" w:line="360" w:lineRule="auto"/>
        <w:jc w:val="both"/>
        <w:rPr>
          <w:rFonts w:ascii="Times New Roman" w:eastAsia="Times New Roman" w:hAnsi="Times New Roman" w:cs="Times New Roman"/>
          <w:sz w:val="24"/>
          <w:szCs w:val="24"/>
        </w:rPr>
      </w:pPr>
      <w:r w:rsidRPr="00B9260B">
        <w:rPr>
          <w:rFonts w:ascii="Times New Roman" w:eastAsia="Times New Roman" w:hAnsi="Times New Roman" w:cs="Times New Roman"/>
          <w:sz w:val="24"/>
          <w:szCs w:val="24"/>
        </w:rPr>
        <w:t xml:space="preserve">Hall based sensors offer good reliability, small dimensions, wide operating voltages and </w:t>
      </w:r>
      <w:proofErr w:type="gramStart"/>
      <w:r w:rsidRPr="00B9260B">
        <w:rPr>
          <w:rFonts w:ascii="Times New Roman" w:eastAsia="Times New Roman" w:hAnsi="Times New Roman" w:cs="Times New Roman"/>
          <w:sz w:val="24"/>
          <w:szCs w:val="24"/>
        </w:rPr>
        <w:t>are</w:t>
      </w:r>
      <w:proofErr w:type="gramEnd"/>
      <w:r w:rsidRPr="00B9260B">
        <w:rPr>
          <w:rFonts w:ascii="Times New Roman" w:eastAsia="Times New Roman" w:hAnsi="Times New Roman" w:cs="Times New Roman"/>
          <w:sz w:val="24"/>
          <w:szCs w:val="24"/>
        </w:rPr>
        <w:t xml:space="preserve"> available at relatively low costs. All these features make them very attractive option amongst variety of other sensors.</w:t>
      </w:r>
    </w:p>
    <w:p w:rsidR="00F31E4F" w:rsidRDefault="00F31E4F" w:rsidP="006A75D9">
      <w:pPr>
        <w:pStyle w:val="ListParagraph"/>
        <w:spacing w:after="0" w:line="360" w:lineRule="auto"/>
        <w:jc w:val="both"/>
        <w:rPr>
          <w:rFonts w:ascii="Times New Roman" w:eastAsia="Times New Roman" w:hAnsi="Times New Roman" w:cs="Times New Roman"/>
          <w:sz w:val="24"/>
          <w:szCs w:val="24"/>
        </w:rPr>
      </w:pP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b/>
          <w:bCs/>
          <w:sz w:val="24"/>
          <w:szCs w:val="24"/>
        </w:rPr>
        <w:t>·         Ultrasonic Level Sensors</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Ultrasonic level instruments operate on the basic time-of-flight principle using sound waves to determine liquid/solid/slurries level.</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xml:space="preserve">Ultrasonic Level sensors comprises of two elements; a high efficiency transducer and, an associated electronic transceiver. Complete return trip time between transmitted ultrasonic pulse and reflected echo is measured to determine the fluid level. </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The frequency range for ultrasonic methods is in the range of 15...200 kHz. The lower frequency instruments are used for more difficult applications; such as longer distances and solid level measurements and those with higher frequency are used for shorter liquid level measurements.</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lastRenderedPageBreak/>
        <w:t xml:space="preserve">They can be used as single point </w:t>
      </w:r>
      <w:r w:rsidRPr="00D820F1">
        <w:rPr>
          <w:rFonts w:ascii="Times New Roman" w:eastAsia="Times New Roman" w:hAnsi="Times New Roman" w:cs="Times New Roman"/>
          <w:b/>
          <w:bCs/>
          <w:sz w:val="24"/>
          <w:szCs w:val="24"/>
        </w:rPr>
        <w:t>level sensor</w:t>
      </w:r>
      <w:r w:rsidRPr="00D820F1">
        <w:rPr>
          <w:rFonts w:ascii="Times New Roman" w:eastAsia="Times New Roman" w:hAnsi="Times New Roman" w:cs="Times New Roman"/>
          <w:sz w:val="24"/>
          <w:szCs w:val="24"/>
        </w:rPr>
        <w:t xml:space="preserve"> or </w:t>
      </w:r>
      <w:r w:rsidRPr="00D820F1">
        <w:rPr>
          <w:rFonts w:ascii="Times New Roman" w:eastAsia="Times New Roman" w:hAnsi="Times New Roman" w:cs="Times New Roman"/>
          <w:b/>
          <w:bCs/>
          <w:sz w:val="24"/>
          <w:szCs w:val="24"/>
        </w:rPr>
        <w:t>continuous level sensors</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6A75D9" w:rsidRPr="00D820F1" w:rsidRDefault="006A75D9" w:rsidP="006A75D9">
      <w:pPr>
        <w:spacing w:before="100" w:beforeAutospacing="1" w:after="100" w:afterAutospacing="1"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noProof/>
          <w:sz w:val="24"/>
          <w:szCs w:val="24"/>
          <w:lang w:val="en-IN" w:eastAsia="en-IN"/>
        </w:rPr>
        <w:drawing>
          <wp:inline distT="0" distB="0" distL="0" distR="0">
            <wp:extent cx="6667500" cy="2600325"/>
            <wp:effectExtent l="19050" t="0" r="0" b="0"/>
            <wp:docPr id="31" name="Picture 29" descr="Ultrasonic-Level-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ltrasonic-Level-Sensors.jpg"/>
                    <pic:cNvPicPr>
                      <a:picLocks noChangeAspect="1" noChangeArrowheads="1"/>
                    </pic:cNvPicPr>
                  </pic:nvPicPr>
                  <pic:blipFill>
                    <a:blip r:embed="rId47" cstate="print"/>
                    <a:srcRect/>
                    <a:stretch>
                      <a:fillRect/>
                    </a:stretch>
                  </pic:blipFill>
                  <pic:spPr bwMode="auto">
                    <a:xfrm>
                      <a:off x="0" y="0"/>
                      <a:ext cx="6667500" cy="2600325"/>
                    </a:xfrm>
                    <a:prstGeom prst="rect">
                      <a:avLst/>
                    </a:prstGeom>
                    <a:noFill/>
                    <a:ln w="9525">
                      <a:noFill/>
                      <a:miter lim="800000"/>
                      <a:headEnd/>
                      <a:tailEnd/>
                    </a:ln>
                  </pic:spPr>
                </pic:pic>
              </a:graphicData>
            </a:graphic>
          </wp:inline>
        </w:drawing>
      </w:r>
    </w:p>
    <w:p w:rsidR="006A75D9" w:rsidRPr="00D820F1" w:rsidRDefault="006A75D9" w:rsidP="006A75D9">
      <w:pPr>
        <w:spacing w:before="100" w:beforeAutospacing="1" w:after="100" w:afterAutospacing="1"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xml:space="preserve">Also read article on </w:t>
      </w:r>
      <w:hyperlink r:id="rId48" w:history="1">
        <w:r w:rsidRPr="00D820F1">
          <w:rPr>
            <w:rFonts w:ascii="Times New Roman" w:eastAsia="Times New Roman" w:hAnsi="Times New Roman" w:cs="Times New Roman"/>
            <w:sz w:val="24"/>
            <w:szCs w:val="24"/>
          </w:rPr>
          <w:t>Ultrasonic Sensors</w:t>
        </w:r>
      </w:hyperlink>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b/>
          <w:bCs/>
          <w:sz w:val="24"/>
          <w:szCs w:val="24"/>
        </w:rPr>
        <w:t>·         Radar Level Sensors</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Radar Level Sensors are fundamentally very similar to the ultrasonic levels; only difference between the two is the use of frequencies. Radar level measurement is also based on the principle of measurement of the time elapsed between the transmission of a microwave pulse and the reception of the reflected echo.</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noProof/>
          <w:sz w:val="24"/>
          <w:szCs w:val="24"/>
          <w:lang w:val="en-IN" w:eastAsia="en-IN"/>
        </w:rPr>
        <w:lastRenderedPageBreak/>
        <w:drawing>
          <wp:inline distT="0" distB="0" distL="0" distR="0">
            <wp:extent cx="1905000" cy="2647950"/>
            <wp:effectExtent l="19050" t="0" r="0" b="0"/>
            <wp:docPr id="35" name="Picture 35" descr="Radar Level 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dar Level Sensors.jpg"/>
                    <pic:cNvPicPr>
                      <a:picLocks noChangeAspect="1" noChangeArrowheads="1"/>
                    </pic:cNvPicPr>
                  </pic:nvPicPr>
                  <pic:blipFill>
                    <a:blip r:embed="rId49" cstate="print"/>
                    <a:srcRect/>
                    <a:stretch>
                      <a:fillRect/>
                    </a:stretch>
                  </pic:blipFill>
                  <pic:spPr bwMode="auto">
                    <a:xfrm>
                      <a:off x="0" y="0"/>
                      <a:ext cx="1905000" cy="2647950"/>
                    </a:xfrm>
                    <a:prstGeom prst="rect">
                      <a:avLst/>
                    </a:prstGeom>
                    <a:noFill/>
                    <a:ln w="9525">
                      <a:noFill/>
                      <a:miter lim="800000"/>
                      <a:headEnd/>
                      <a:tailEnd/>
                    </a:ln>
                  </pic:spPr>
                </pic:pic>
              </a:graphicData>
            </a:graphic>
          </wp:inline>
        </w:drawing>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Range resolution and frequency are two crucial parameters which should be considered while selecting these sensors. Accuracy of such sensors relies on the application, antenna and its installation, and also on quality of signal processing software.</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b/>
          <w:bCs/>
          <w:sz w:val="24"/>
          <w:szCs w:val="24"/>
        </w:rPr>
        <w:t>·         Optical Sensors</w:t>
      </w:r>
    </w:p>
    <w:p w:rsidR="006A75D9" w:rsidRPr="00D820F1" w:rsidRDefault="006A75D9" w:rsidP="006A75D9">
      <w:pPr>
        <w:shd w:val="clear" w:color="auto" w:fill="FFFFFF"/>
        <w:spacing w:after="0" w:line="360" w:lineRule="auto"/>
        <w:jc w:val="both"/>
        <w:textAlignment w:val="baseline"/>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xml:space="preserve">It is a contact-type sensor and utilizes principle of optical reflection. Theses sensor houses an infrared LED and an IR </w:t>
      </w:r>
      <w:proofErr w:type="spellStart"/>
      <w:r w:rsidRPr="00D820F1">
        <w:rPr>
          <w:rFonts w:ascii="Times New Roman" w:eastAsia="Times New Roman" w:hAnsi="Times New Roman" w:cs="Times New Roman"/>
          <w:sz w:val="24"/>
          <w:szCs w:val="24"/>
        </w:rPr>
        <w:t>photodetector</w:t>
      </w:r>
      <w:proofErr w:type="spellEnd"/>
      <w:r w:rsidRPr="00D820F1">
        <w:rPr>
          <w:rFonts w:ascii="Times New Roman" w:eastAsia="Times New Roman" w:hAnsi="Times New Roman" w:cs="Times New Roman"/>
          <w:sz w:val="24"/>
          <w:szCs w:val="24"/>
        </w:rPr>
        <w:t>. Light emitted from the LED is directed into a prism; the prism forms the tip of the sensor. As long as the prism is out of contact with the liquid, emitted light is reflected back to the receiver. However, when the prism gets immersed in the prism, the light gets refracted out into the liquid, and therefore very little or no light reaches the receiver. Thus, based upon the amount of reflected light, presence or absence of a liquid is sensed.</w:t>
      </w:r>
    </w:p>
    <w:p w:rsidR="006A75D9" w:rsidRPr="00D820F1" w:rsidRDefault="006A75D9" w:rsidP="006A75D9">
      <w:pPr>
        <w:shd w:val="clear" w:color="auto" w:fill="FFFFFF"/>
        <w:spacing w:after="0" w:line="360" w:lineRule="auto"/>
        <w:jc w:val="both"/>
        <w:textAlignment w:val="baseline"/>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6A75D9" w:rsidRPr="00D820F1" w:rsidRDefault="006A75D9" w:rsidP="006A75D9">
      <w:pPr>
        <w:shd w:val="clear" w:color="auto" w:fill="FFFFFF"/>
        <w:spacing w:after="0" w:line="360" w:lineRule="auto"/>
        <w:jc w:val="both"/>
        <w:textAlignment w:val="baseline"/>
        <w:rPr>
          <w:rFonts w:ascii="Times New Roman" w:eastAsia="Times New Roman" w:hAnsi="Times New Roman" w:cs="Times New Roman"/>
          <w:sz w:val="24"/>
          <w:szCs w:val="24"/>
        </w:rPr>
      </w:pPr>
      <w:r w:rsidRPr="00D820F1">
        <w:rPr>
          <w:rFonts w:ascii="Times New Roman" w:eastAsia="Times New Roman" w:hAnsi="Times New Roman" w:cs="Times New Roman"/>
          <w:noProof/>
          <w:sz w:val="24"/>
          <w:szCs w:val="24"/>
          <w:lang w:val="en-IN" w:eastAsia="en-IN"/>
        </w:rPr>
        <w:drawing>
          <wp:inline distT="0" distB="0" distL="0" distR="0">
            <wp:extent cx="2381250" cy="1209675"/>
            <wp:effectExtent l="19050" t="0" r="0" b="0"/>
            <wp:docPr id="36" name="Picture 36" descr="Optical-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ptical-Sensors.jpg"/>
                    <pic:cNvPicPr>
                      <a:picLocks noChangeAspect="1" noChangeArrowheads="1"/>
                    </pic:cNvPicPr>
                  </pic:nvPicPr>
                  <pic:blipFill>
                    <a:blip r:embed="rId50" cstate="print"/>
                    <a:srcRect/>
                    <a:stretch>
                      <a:fillRect/>
                    </a:stretch>
                  </pic:blipFill>
                  <pic:spPr bwMode="auto">
                    <a:xfrm>
                      <a:off x="0" y="0"/>
                      <a:ext cx="2381250" cy="1209675"/>
                    </a:xfrm>
                    <a:prstGeom prst="rect">
                      <a:avLst/>
                    </a:prstGeom>
                    <a:noFill/>
                    <a:ln w="9525">
                      <a:noFill/>
                      <a:miter lim="800000"/>
                      <a:headEnd/>
                      <a:tailEnd/>
                    </a:ln>
                  </pic:spPr>
                </pic:pic>
              </a:graphicData>
            </a:graphic>
          </wp:inline>
        </w:drawing>
      </w:r>
    </w:p>
    <w:p w:rsidR="006A75D9" w:rsidRPr="00D820F1" w:rsidRDefault="006A75D9" w:rsidP="006A75D9">
      <w:pPr>
        <w:shd w:val="clear" w:color="auto" w:fill="FFFFFF"/>
        <w:spacing w:after="0" w:line="360" w:lineRule="auto"/>
        <w:jc w:val="both"/>
        <w:textAlignment w:val="baseline"/>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F31E4F" w:rsidRDefault="006A75D9" w:rsidP="006A75D9">
      <w:pPr>
        <w:shd w:val="clear" w:color="auto" w:fill="FFFFFF"/>
        <w:spacing w:after="0" w:line="360" w:lineRule="auto"/>
        <w:jc w:val="both"/>
        <w:rPr>
          <w:rFonts w:ascii="Times New Roman" w:eastAsia="Times New Roman" w:hAnsi="Times New Roman" w:cs="Times New Roman"/>
          <w:b/>
          <w:bCs/>
          <w:sz w:val="24"/>
          <w:szCs w:val="24"/>
        </w:rPr>
      </w:pPr>
      <w:r w:rsidRPr="00D820F1">
        <w:rPr>
          <w:rFonts w:ascii="Times New Roman" w:eastAsia="Times New Roman" w:hAnsi="Times New Roman" w:cs="Times New Roman"/>
          <w:b/>
          <w:bCs/>
          <w:sz w:val="24"/>
          <w:szCs w:val="24"/>
        </w:rPr>
        <w:t>·       </w:t>
      </w:r>
    </w:p>
    <w:p w:rsidR="00F31E4F" w:rsidRDefault="00F31E4F" w:rsidP="006A75D9">
      <w:pPr>
        <w:shd w:val="clear" w:color="auto" w:fill="FFFFFF"/>
        <w:spacing w:after="0" w:line="360" w:lineRule="auto"/>
        <w:jc w:val="both"/>
        <w:rPr>
          <w:rFonts w:ascii="Times New Roman" w:eastAsia="Times New Roman" w:hAnsi="Times New Roman" w:cs="Times New Roman"/>
          <w:b/>
          <w:bCs/>
          <w:sz w:val="24"/>
          <w:szCs w:val="24"/>
        </w:rPr>
      </w:pPr>
    </w:p>
    <w:p w:rsidR="006A75D9" w:rsidRPr="00F31E4F" w:rsidRDefault="006A75D9" w:rsidP="00F31E4F">
      <w:pPr>
        <w:pStyle w:val="ListParagraph"/>
        <w:numPr>
          <w:ilvl w:val="0"/>
          <w:numId w:val="50"/>
        </w:numPr>
        <w:shd w:val="clear" w:color="auto" w:fill="FFFFFF"/>
        <w:spacing w:after="0" w:line="360" w:lineRule="auto"/>
        <w:jc w:val="both"/>
        <w:rPr>
          <w:rFonts w:ascii="Times New Roman" w:eastAsia="Times New Roman" w:hAnsi="Times New Roman" w:cs="Times New Roman"/>
          <w:sz w:val="24"/>
          <w:szCs w:val="24"/>
        </w:rPr>
      </w:pPr>
      <w:proofErr w:type="spellStart"/>
      <w:r w:rsidRPr="00F31E4F">
        <w:rPr>
          <w:rFonts w:ascii="Times New Roman" w:eastAsia="Times New Roman" w:hAnsi="Times New Roman" w:cs="Times New Roman"/>
          <w:b/>
          <w:bCs/>
          <w:sz w:val="24"/>
          <w:szCs w:val="24"/>
        </w:rPr>
        <w:lastRenderedPageBreak/>
        <w:t>ExoSensors</w:t>
      </w:r>
      <w:proofErr w:type="spellEnd"/>
    </w:p>
    <w:p w:rsidR="006A75D9" w:rsidRPr="00D820F1" w:rsidRDefault="006A75D9" w:rsidP="006A75D9">
      <w:pPr>
        <w:shd w:val="clear" w:color="auto" w:fill="FFFFFF"/>
        <w:spacing w:after="0" w:line="360" w:lineRule="auto"/>
        <w:jc w:val="both"/>
        <w:rPr>
          <w:rFonts w:ascii="Times New Roman" w:eastAsia="Times New Roman" w:hAnsi="Times New Roman" w:cs="Times New Roman"/>
          <w:sz w:val="24"/>
          <w:szCs w:val="24"/>
        </w:rPr>
      </w:pPr>
      <w:proofErr w:type="spellStart"/>
      <w:r w:rsidRPr="00D820F1">
        <w:rPr>
          <w:rFonts w:ascii="Times New Roman" w:eastAsia="Times New Roman" w:hAnsi="Times New Roman" w:cs="Times New Roman"/>
          <w:sz w:val="24"/>
          <w:szCs w:val="24"/>
        </w:rPr>
        <w:t>ExOsense</w:t>
      </w:r>
      <w:proofErr w:type="spellEnd"/>
      <w:r w:rsidRPr="00D820F1">
        <w:rPr>
          <w:rFonts w:ascii="Times New Roman" w:eastAsia="Times New Roman" w:hAnsi="Times New Roman" w:cs="Times New Roman"/>
          <w:sz w:val="24"/>
          <w:szCs w:val="24"/>
        </w:rPr>
        <w:t xml:space="preserve">™ sensor (from Gems Sensors and controls) uses proprietary transducer technology employing piezoelectric material. When piezoelectric material is excited, it creates an acoustic signal as a function of the natural resonance of the material. </w:t>
      </w:r>
      <w:proofErr w:type="spellStart"/>
      <w:r w:rsidRPr="00D820F1">
        <w:rPr>
          <w:rFonts w:ascii="Times New Roman" w:eastAsia="Times New Roman" w:hAnsi="Times New Roman" w:cs="Times New Roman"/>
          <w:sz w:val="24"/>
          <w:szCs w:val="24"/>
        </w:rPr>
        <w:t>ExOsense</w:t>
      </w:r>
      <w:proofErr w:type="spellEnd"/>
      <w:r w:rsidRPr="00D820F1">
        <w:rPr>
          <w:rFonts w:ascii="Times New Roman" w:eastAsia="Times New Roman" w:hAnsi="Times New Roman" w:cs="Times New Roman"/>
          <w:sz w:val="24"/>
          <w:szCs w:val="24"/>
        </w:rPr>
        <w:t xml:space="preserve"> sensors generate this acoustic signal, direct it through the bottle wall and sense the reflection pulse. </w:t>
      </w:r>
    </w:p>
    <w:p w:rsidR="006A75D9" w:rsidRPr="00D820F1" w:rsidRDefault="006A75D9" w:rsidP="006A75D9">
      <w:pPr>
        <w:shd w:val="clear" w:color="auto" w:fill="FFFFFF"/>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6A75D9" w:rsidRPr="00D820F1" w:rsidRDefault="006A75D9" w:rsidP="006A75D9">
      <w:pPr>
        <w:shd w:val="clear" w:color="auto" w:fill="FFFFFF"/>
        <w:spacing w:after="0" w:line="360" w:lineRule="auto"/>
        <w:jc w:val="both"/>
        <w:textAlignment w:val="baseline"/>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The amount of energy that is reflected is determined by the "acoustic impedance mismatch" of the materials in use. For example, if sound passes through two materials with similar acoustic impedances, very little energy will be reflected. If sound passes through two materials with dissimilar impedance values, the majority of the acoustic energy will be reflected. The acoustic impedance mismatch provides the basis for the detection of liquid level.</w:t>
      </w:r>
    </w:p>
    <w:p w:rsidR="006A75D9" w:rsidRPr="00D820F1" w:rsidRDefault="006A75D9" w:rsidP="006A75D9">
      <w:pPr>
        <w:shd w:val="clear" w:color="auto" w:fill="FFFFFF"/>
        <w:spacing w:after="0" w:line="360" w:lineRule="auto"/>
        <w:jc w:val="both"/>
        <w:textAlignment w:val="baseline"/>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6A75D9" w:rsidRPr="00D820F1" w:rsidRDefault="006A75D9" w:rsidP="006A75D9">
      <w:pPr>
        <w:shd w:val="clear" w:color="auto" w:fill="FFFFFF"/>
        <w:spacing w:after="0" w:line="360" w:lineRule="auto"/>
        <w:jc w:val="both"/>
        <w:textAlignment w:val="baseline"/>
        <w:rPr>
          <w:rFonts w:ascii="Times New Roman" w:eastAsia="Times New Roman" w:hAnsi="Times New Roman" w:cs="Times New Roman"/>
          <w:sz w:val="24"/>
          <w:szCs w:val="24"/>
        </w:rPr>
      </w:pPr>
      <w:r w:rsidRPr="00D820F1">
        <w:rPr>
          <w:rFonts w:ascii="Times New Roman" w:eastAsia="Times New Roman" w:hAnsi="Times New Roman" w:cs="Times New Roman"/>
          <w:noProof/>
          <w:sz w:val="24"/>
          <w:szCs w:val="24"/>
          <w:lang w:val="en-IN" w:eastAsia="en-IN"/>
        </w:rPr>
        <w:drawing>
          <wp:inline distT="0" distB="0" distL="0" distR="0">
            <wp:extent cx="1905000" cy="2371725"/>
            <wp:effectExtent l="19050" t="0" r="0" b="0"/>
            <wp:docPr id="37" name="Picture 37" descr="Exo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oSensors.jpg"/>
                    <pic:cNvPicPr>
                      <a:picLocks noChangeAspect="1" noChangeArrowheads="1"/>
                    </pic:cNvPicPr>
                  </pic:nvPicPr>
                  <pic:blipFill>
                    <a:blip r:embed="rId51" cstate="print"/>
                    <a:srcRect/>
                    <a:stretch>
                      <a:fillRect/>
                    </a:stretch>
                  </pic:blipFill>
                  <pic:spPr bwMode="auto">
                    <a:xfrm>
                      <a:off x="0" y="0"/>
                      <a:ext cx="1905000" cy="2371725"/>
                    </a:xfrm>
                    <a:prstGeom prst="rect">
                      <a:avLst/>
                    </a:prstGeom>
                    <a:noFill/>
                    <a:ln w="9525">
                      <a:noFill/>
                      <a:miter lim="800000"/>
                      <a:headEnd/>
                      <a:tailEnd/>
                    </a:ln>
                  </pic:spPr>
                </pic:pic>
              </a:graphicData>
            </a:graphic>
          </wp:inline>
        </w:drawing>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b/>
          <w:bCs/>
          <w:sz w:val="24"/>
          <w:szCs w:val="24"/>
        </w:rPr>
        <w:t>SELECTION OF LEVEL</w:t>
      </w:r>
      <w:r w:rsidRPr="00D820F1">
        <w:rPr>
          <w:rFonts w:ascii="Times New Roman" w:eastAsia="Times New Roman" w:hAnsi="Times New Roman" w:cs="Times New Roman"/>
          <w:sz w:val="24"/>
          <w:szCs w:val="24"/>
        </w:rPr>
        <w:t> </w:t>
      </w:r>
      <w:r w:rsidRPr="00D820F1">
        <w:rPr>
          <w:rFonts w:ascii="Times New Roman" w:eastAsia="Times New Roman" w:hAnsi="Times New Roman" w:cs="Times New Roman"/>
          <w:b/>
          <w:bCs/>
          <w:sz w:val="24"/>
          <w:szCs w:val="24"/>
        </w:rPr>
        <w:t>SENSORS</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There exists extensive variety of commercial solutions available for position sensing and level sensing. Amongst the available options, designers can select best possible technologies to meet their commercial as well as engineering goals. But this also generates a problem of plenty.</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Problem of plenty, i.e., availability of too many options often confuse the designers rather than facilitating them. Level sensing, a form a position sensing, can be done using so many different technologies - Inductive, capacitive, mechanical, magneto resistive, Hall effect, optical, etc. The list is not exhaustive. More than one solution may be a viable solution for a particular application and that’s where the confusion arises.</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lastRenderedPageBreak/>
        <w:t>·         Number of questions must be asked while selecting a sensor</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Points of level sensing required</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Measurement Range</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Is the material being measured electrically conductive?</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xml:space="preserve">·         Is sensor to be placed inside material or can it </w:t>
      </w:r>
      <w:proofErr w:type="gramStart"/>
      <w:r w:rsidRPr="00D820F1">
        <w:rPr>
          <w:rFonts w:ascii="Times New Roman" w:eastAsia="Times New Roman" w:hAnsi="Times New Roman" w:cs="Times New Roman"/>
          <w:sz w:val="24"/>
          <w:szCs w:val="24"/>
        </w:rPr>
        <w:t>be</w:t>
      </w:r>
      <w:proofErr w:type="gramEnd"/>
      <w:r w:rsidRPr="00D820F1">
        <w:rPr>
          <w:rFonts w:ascii="Times New Roman" w:eastAsia="Times New Roman" w:hAnsi="Times New Roman" w:cs="Times New Roman"/>
          <w:sz w:val="24"/>
          <w:szCs w:val="24"/>
        </w:rPr>
        <w:t xml:space="preserve"> external?</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Is material solid or liquid?</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Type of measurement required – contact or non-</w:t>
      </w:r>
      <w:proofErr w:type="gramStart"/>
      <w:r w:rsidRPr="00D820F1">
        <w:rPr>
          <w:rFonts w:ascii="Times New Roman" w:eastAsia="Times New Roman" w:hAnsi="Times New Roman" w:cs="Times New Roman"/>
          <w:sz w:val="24"/>
          <w:szCs w:val="24"/>
        </w:rPr>
        <w:t>contact ?</w:t>
      </w:r>
      <w:proofErr w:type="gramEnd"/>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Acceptable accuracy, precision and resolution</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Operating temperature range</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Type of output – analog, digital, etc.</w:t>
      </w:r>
    </w:p>
    <w:p w:rsidR="006A75D9" w:rsidRPr="00D820F1" w:rsidRDefault="006A75D9" w:rsidP="006A75D9">
      <w:pPr>
        <w:spacing w:after="0" w:line="360" w:lineRule="auto"/>
        <w:jc w:val="both"/>
        <w:rPr>
          <w:rFonts w:ascii="Times New Roman" w:eastAsia="Times New Roman" w:hAnsi="Times New Roman" w:cs="Times New Roman"/>
          <w:sz w:val="24"/>
          <w:szCs w:val="24"/>
        </w:rPr>
      </w:pPr>
      <w:r w:rsidRPr="00D820F1">
        <w:rPr>
          <w:rFonts w:ascii="Times New Roman" w:eastAsia="Times New Roman" w:hAnsi="Times New Roman" w:cs="Times New Roman"/>
          <w:sz w:val="24"/>
          <w:szCs w:val="24"/>
        </w:rPr>
        <w:t> </w:t>
      </w:r>
    </w:p>
    <w:p w:rsidR="006A75D9" w:rsidRPr="007A2DB6" w:rsidRDefault="006A75D9" w:rsidP="006A75D9">
      <w:pPr>
        <w:spacing w:after="0" w:line="360" w:lineRule="auto"/>
        <w:jc w:val="both"/>
        <w:rPr>
          <w:rFonts w:ascii="Times New Roman" w:eastAsia="Times New Roman" w:hAnsi="Times New Roman" w:cs="Times New Roman"/>
          <w:sz w:val="28"/>
          <w:szCs w:val="28"/>
        </w:rPr>
      </w:pPr>
      <w:r w:rsidRPr="00D820F1">
        <w:rPr>
          <w:rFonts w:ascii="Times New Roman" w:eastAsia="Times New Roman" w:hAnsi="Times New Roman" w:cs="Times New Roman"/>
          <w:sz w:val="24"/>
          <w:szCs w:val="24"/>
        </w:rPr>
        <w:t>All these need to be determined for selection the proper sensing technology. Of course, answering these questions is not a straightforward task. But this is where system designer’s skill set is put to test</w:t>
      </w:r>
      <w:r w:rsidRPr="007A2DB6">
        <w:rPr>
          <w:rFonts w:ascii="Times New Roman" w:eastAsia="Times New Roman" w:hAnsi="Times New Roman" w:cs="Times New Roman"/>
          <w:sz w:val="28"/>
          <w:szCs w:val="28"/>
        </w:rPr>
        <w:t>.</w:t>
      </w:r>
    </w:p>
    <w:p w:rsidR="006A75D9" w:rsidRDefault="006A75D9" w:rsidP="006A75D9">
      <w:pPr>
        <w:spacing w:line="360" w:lineRule="auto"/>
        <w:jc w:val="both"/>
        <w:rPr>
          <w:rFonts w:ascii="Times New Roman" w:hAnsi="Times New Roman" w:cs="Times New Roman"/>
          <w:b/>
          <w:sz w:val="28"/>
          <w:szCs w:val="28"/>
        </w:rPr>
      </w:pPr>
    </w:p>
    <w:p w:rsidR="006A75D9" w:rsidRDefault="006A75D9" w:rsidP="006A75D9">
      <w:pPr>
        <w:spacing w:line="360" w:lineRule="auto"/>
        <w:jc w:val="both"/>
        <w:rPr>
          <w:rFonts w:ascii="Times New Roman" w:hAnsi="Times New Roman" w:cs="Times New Roman"/>
          <w:b/>
          <w:sz w:val="28"/>
          <w:szCs w:val="28"/>
        </w:rPr>
      </w:pPr>
      <w:r>
        <w:rPr>
          <w:rFonts w:ascii="Times New Roman" w:hAnsi="Times New Roman" w:cs="Times New Roman"/>
          <w:b/>
          <w:sz w:val="28"/>
          <w:szCs w:val="28"/>
        </w:rPr>
        <w:t>Turbidity</w:t>
      </w:r>
      <w:r w:rsidR="005565D7">
        <w:rPr>
          <w:rFonts w:ascii="Times New Roman" w:hAnsi="Times New Roman" w:cs="Times New Roman"/>
          <w:b/>
          <w:sz w:val="28"/>
          <w:szCs w:val="28"/>
        </w:rPr>
        <w:t xml:space="preserve"> Sensor</w:t>
      </w:r>
    </w:p>
    <w:p w:rsidR="006A75D9" w:rsidRPr="00AB1584" w:rsidRDefault="006A75D9" w:rsidP="006A75D9">
      <w:pPr>
        <w:spacing w:line="360" w:lineRule="auto"/>
        <w:jc w:val="both"/>
        <w:rPr>
          <w:rFonts w:ascii="Times New Roman" w:hAnsi="Times New Roman" w:cs="Times New Roman"/>
          <w:sz w:val="24"/>
          <w:szCs w:val="24"/>
        </w:rPr>
      </w:pPr>
      <w:r w:rsidRPr="00AB1584">
        <w:rPr>
          <w:rFonts w:ascii="Times New Roman" w:hAnsi="Times New Roman" w:cs="Times New Roman"/>
          <w:sz w:val="24"/>
          <w:szCs w:val="24"/>
        </w:rPr>
        <w:t xml:space="preserve">Turbidity is the quantitative measure of suspended particles in a fluid. It can be soil in water or chocolate flakes in your </w:t>
      </w:r>
      <w:proofErr w:type="spellStart"/>
      <w:r w:rsidRPr="00AB1584">
        <w:rPr>
          <w:rFonts w:ascii="Times New Roman" w:hAnsi="Times New Roman" w:cs="Times New Roman"/>
          <w:sz w:val="24"/>
          <w:szCs w:val="24"/>
        </w:rPr>
        <w:t>favourite</w:t>
      </w:r>
      <w:proofErr w:type="spellEnd"/>
      <w:r w:rsidRPr="00AB1584">
        <w:rPr>
          <w:rFonts w:ascii="Times New Roman" w:hAnsi="Times New Roman" w:cs="Times New Roman"/>
          <w:sz w:val="24"/>
          <w:szCs w:val="24"/>
        </w:rPr>
        <w:t xml:space="preserve"> milk shake. While chocolate is something we </w:t>
      </w:r>
      <w:r>
        <w:rPr>
          <w:rFonts w:ascii="Times New Roman" w:hAnsi="Times New Roman" w:cs="Times New Roman"/>
          <w:i/>
          <w:iCs/>
          <w:sz w:val="24"/>
          <w:szCs w:val="24"/>
        </w:rPr>
        <w:t>s</w:t>
      </w:r>
      <w:r w:rsidRPr="00AB1584">
        <w:rPr>
          <w:rFonts w:ascii="Times New Roman" w:hAnsi="Times New Roman" w:cs="Times New Roman"/>
          <w:i/>
          <w:iCs/>
          <w:sz w:val="24"/>
          <w:szCs w:val="24"/>
        </w:rPr>
        <w:t xml:space="preserve">o want </w:t>
      </w:r>
      <w:r w:rsidRPr="00AB1584">
        <w:rPr>
          <w:rFonts w:ascii="Times New Roman" w:hAnsi="Times New Roman" w:cs="Times New Roman"/>
          <w:sz w:val="24"/>
          <w:szCs w:val="24"/>
        </w:rPr>
        <w:t xml:space="preserve">in our drinks, soil particles are totally undesired. Keeping aside the potable purposes, there are several industrial and household solutions that make use of water in some or other manner - for instance, a car uses water to clean the windshield, a power plant needs it to cool the reactors, washing machines and dish washers depend on water like fish. Now the question arises here: how do these machines get to know about the turbidity? We are blessed with nature’s evolutionary gift of senses to find out soil in the water, but what about your washing machines? No eyes to see, to tongue to taste, no skin to feel but just a plastic body with some buttons and motor inside. How does it so </w:t>
      </w:r>
      <w:r w:rsidRPr="00AB1584">
        <w:rPr>
          <w:rFonts w:ascii="Times New Roman" w:hAnsi="Times New Roman" w:cs="Times New Roman"/>
          <w:i/>
          <w:iCs/>
          <w:sz w:val="24"/>
          <w:szCs w:val="24"/>
        </w:rPr>
        <w:t xml:space="preserve">smart </w:t>
      </w:r>
      <w:r w:rsidRPr="00AB1584">
        <w:rPr>
          <w:rFonts w:ascii="Times New Roman" w:hAnsi="Times New Roman" w:cs="Times New Roman"/>
          <w:sz w:val="24"/>
          <w:szCs w:val="24"/>
        </w:rPr>
        <w:t>to work as per soil suspension?? (If you are wondering does it even do that, the answer is a big yes!)The answer to this is a 4.7 cm gadget: Turbidity Sensor, which along with a micro controller unit, takes care of turbidity measurements. Crafted with plastic and some metal-alloy traces, turbidity sensor uses light to convey information about turbidity in water.</w:t>
      </w:r>
    </w:p>
    <w:p w:rsidR="006A75D9" w:rsidRPr="00AB1584" w:rsidRDefault="006A75D9" w:rsidP="006A75D9">
      <w:pPr>
        <w:spacing w:before="100" w:beforeAutospacing="1" w:after="0" w:line="360" w:lineRule="auto"/>
        <w:jc w:val="both"/>
        <w:rPr>
          <w:rFonts w:ascii="Times New Roman" w:eastAsia="Times New Roman" w:hAnsi="Times New Roman" w:cs="Times New Roman"/>
          <w:sz w:val="24"/>
          <w:szCs w:val="24"/>
          <w:lang w:eastAsia="en-IN"/>
        </w:rPr>
      </w:pPr>
      <w:proofErr w:type="gramStart"/>
      <w:r w:rsidRPr="00AB1584">
        <w:rPr>
          <w:rFonts w:ascii="Times New Roman" w:eastAsia="Times New Roman" w:hAnsi="Times New Roman" w:cs="Times New Roman"/>
          <w:sz w:val="24"/>
          <w:szCs w:val="24"/>
          <w:lang w:eastAsia="en-IN"/>
        </w:rPr>
        <w:lastRenderedPageBreak/>
        <w:t>the</w:t>
      </w:r>
      <w:proofErr w:type="gramEnd"/>
      <w:r w:rsidRPr="00AB1584">
        <w:rPr>
          <w:rFonts w:ascii="Times New Roman" w:eastAsia="Times New Roman" w:hAnsi="Times New Roman" w:cs="Times New Roman"/>
          <w:sz w:val="24"/>
          <w:szCs w:val="24"/>
          <w:lang w:eastAsia="en-IN"/>
        </w:rPr>
        <w:t xml:space="preserve"> turbidity sensor appears like an Android bot. Two horn like structure, a top to bottom mono material body. A black </w:t>
      </w:r>
      <w:proofErr w:type="spellStart"/>
      <w:r w:rsidRPr="00AB1584">
        <w:rPr>
          <w:rFonts w:ascii="Times New Roman" w:eastAsia="Times New Roman" w:hAnsi="Times New Roman" w:cs="Times New Roman"/>
          <w:sz w:val="24"/>
          <w:szCs w:val="24"/>
          <w:lang w:eastAsia="en-IN"/>
        </w:rPr>
        <w:t>colour</w:t>
      </w:r>
      <w:proofErr w:type="spellEnd"/>
      <w:r w:rsidRPr="00AB1584">
        <w:rPr>
          <w:rFonts w:ascii="Times New Roman" w:eastAsia="Times New Roman" w:hAnsi="Times New Roman" w:cs="Times New Roman"/>
          <w:sz w:val="24"/>
          <w:szCs w:val="24"/>
          <w:lang w:eastAsia="en-IN"/>
        </w:rPr>
        <w:t xml:space="preserve"> cap is placed at the bottom of the sensor. Thick alloyed contact legs provide means for various connectors to hold to the sensor. A white plastic slab protects the legs from damage and act as a fixture for good clamping of the sensor.</w:t>
      </w:r>
    </w:p>
    <w:p w:rsidR="006A75D9" w:rsidRPr="00AB1584" w:rsidRDefault="006A75D9" w:rsidP="006A75D9">
      <w:pPr>
        <w:spacing w:before="100" w:beforeAutospacing="1" w:after="0" w:line="360" w:lineRule="auto"/>
        <w:jc w:val="both"/>
        <w:rPr>
          <w:rFonts w:ascii="Times New Roman" w:eastAsia="Times New Roman" w:hAnsi="Times New Roman" w:cs="Times New Roman"/>
          <w:sz w:val="24"/>
          <w:szCs w:val="24"/>
          <w:lang w:eastAsia="en-IN"/>
        </w:rPr>
      </w:pPr>
      <w:r w:rsidRPr="00AB1584">
        <w:rPr>
          <w:rFonts w:ascii="Times New Roman" w:eastAsia="Times New Roman" w:hAnsi="Times New Roman" w:cs="Times New Roman"/>
          <w:sz w:val="24"/>
          <w:szCs w:val="24"/>
          <w:lang w:eastAsia="en-IN"/>
        </w:rPr>
        <w:t>The plastic used to make outer structure can survive high temperature variations as well as mechanical abrasions.</w:t>
      </w:r>
    </w:p>
    <w:p w:rsidR="006A75D9" w:rsidRPr="00AB1584" w:rsidRDefault="006A75D9" w:rsidP="006A75D9">
      <w:pPr>
        <w:spacing w:line="360" w:lineRule="auto"/>
        <w:jc w:val="both"/>
        <w:rPr>
          <w:rFonts w:ascii="Times New Roman" w:hAnsi="Times New Roman" w:cs="Times New Roman"/>
          <w:sz w:val="24"/>
          <w:szCs w:val="24"/>
        </w:rPr>
      </w:pPr>
      <w:r w:rsidRPr="00AB1584">
        <w:rPr>
          <w:rFonts w:ascii="Times New Roman" w:hAnsi="Times New Roman" w:cs="Times New Roman"/>
          <w:sz w:val="24"/>
          <w:szCs w:val="24"/>
        </w:rPr>
        <w:t xml:space="preserve">Scales are found on the transparent can which enable easy gripping. Between the “horns”, a bulge can be seen which holds the </w:t>
      </w:r>
      <w:proofErr w:type="spellStart"/>
      <w:r w:rsidRPr="00AB1584">
        <w:rPr>
          <w:rFonts w:ascii="Times New Roman" w:hAnsi="Times New Roman" w:cs="Times New Roman"/>
          <w:sz w:val="24"/>
          <w:szCs w:val="24"/>
        </w:rPr>
        <w:t>thermistor</w:t>
      </w:r>
      <w:proofErr w:type="spellEnd"/>
      <w:r w:rsidRPr="00AB1584">
        <w:rPr>
          <w:rFonts w:ascii="Times New Roman" w:hAnsi="Times New Roman" w:cs="Times New Roman"/>
          <w:sz w:val="24"/>
          <w:szCs w:val="24"/>
        </w:rPr>
        <w:t xml:space="preserve"> and provides temperature sensing ability to the sensor.</w:t>
      </w:r>
    </w:p>
    <w:p w:rsidR="006A75D9" w:rsidRDefault="006A75D9" w:rsidP="006A75D9">
      <w:pPr>
        <w:spacing w:line="360" w:lineRule="auto"/>
        <w:jc w:val="both"/>
        <w:rPr>
          <w:rFonts w:ascii="Times New Roman" w:hAnsi="Times New Roman" w:cs="Times New Roman"/>
          <w:b/>
          <w:sz w:val="28"/>
          <w:szCs w:val="28"/>
        </w:rPr>
      </w:pPr>
      <w:r>
        <w:rPr>
          <w:noProof/>
          <w:lang w:val="en-IN" w:eastAsia="en-IN"/>
        </w:rPr>
        <w:lastRenderedPageBreak/>
        <w:drawing>
          <wp:inline distT="0" distB="0" distL="0" distR="0">
            <wp:extent cx="4780721" cy="5949737"/>
            <wp:effectExtent l="0" t="0" r="1270" b="0"/>
            <wp:docPr id="33" name="Picture 33" descr="Turb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rbidity Sensor"/>
                    <pic:cNvPicPr>
                      <a:picLocks noChangeAspect="1" noChangeArrowheads="1"/>
                    </pic:cNvPicPr>
                  </pic:nvPicPr>
                  <pic:blipFill rotWithShape="1">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250" r="10243" b="9517"/>
                    <a:stretch/>
                  </pic:blipFill>
                  <pic:spPr bwMode="auto">
                    <a:xfrm>
                      <a:off x="0" y="0"/>
                      <a:ext cx="4786208" cy="595656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565D7" w:rsidRDefault="005565D7" w:rsidP="006A75D9">
      <w:pPr>
        <w:spacing w:line="360" w:lineRule="auto"/>
        <w:jc w:val="both"/>
        <w:rPr>
          <w:rFonts w:ascii="Times New Roman" w:hAnsi="Times New Roman" w:cs="Times New Roman"/>
          <w:b/>
          <w:sz w:val="28"/>
          <w:szCs w:val="28"/>
        </w:rPr>
      </w:pPr>
    </w:p>
    <w:p w:rsidR="005565D7" w:rsidRDefault="005565D7" w:rsidP="006A75D9">
      <w:pPr>
        <w:spacing w:line="360" w:lineRule="auto"/>
        <w:jc w:val="both"/>
        <w:rPr>
          <w:rFonts w:ascii="Times New Roman" w:hAnsi="Times New Roman" w:cs="Times New Roman"/>
          <w:b/>
          <w:sz w:val="28"/>
          <w:szCs w:val="28"/>
        </w:rPr>
      </w:pPr>
    </w:p>
    <w:p w:rsidR="005565D7" w:rsidRDefault="005565D7" w:rsidP="006A75D9">
      <w:pPr>
        <w:spacing w:line="360" w:lineRule="auto"/>
        <w:jc w:val="both"/>
        <w:rPr>
          <w:rFonts w:ascii="Times New Roman" w:hAnsi="Times New Roman" w:cs="Times New Roman"/>
          <w:b/>
          <w:sz w:val="28"/>
          <w:szCs w:val="28"/>
        </w:rPr>
      </w:pPr>
    </w:p>
    <w:p w:rsidR="005565D7" w:rsidRDefault="005565D7" w:rsidP="006A75D9">
      <w:pPr>
        <w:spacing w:line="360" w:lineRule="auto"/>
        <w:jc w:val="both"/>
        <w:rPr>
          <w:rFonts w:ascii="Times New Roman" w:hAnsi="Times New Roman" w:cs="Times New Roman"/>
          <w:b/>
          <w:sz w:val="28"/>
          <w:szCs w:val="28"/>
        </w:rPr>
      </w:pPr>
    </w:p>
    <w:p w:rsidR="005565D7" w:rsidRDefault="005565D7" w:rsidP="006A75D9">
      <w:pPr>
        <w:spacing w:line="360" w:lineRule="auto"/>
        <w:jc w:val="both"/>
        <w:rPr>
          <w:rFonts w:ascii="Times New Roman" w:hAnsi="Times New Roman" w:cs="Times New Roman"/>
          <w:b/>
          <w:sz w:val="28"/>
          <w:szCs w:val="28"/>
        </w:rPr>
      </w:pPr>
    </w:p>
    <w:p w:rsidR="006A75D9" w:rsidRDefault="006A75D9" w:rsidP="006A75D9">
      <w:pPr>
        <w:spacing w:line="36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lastRenderedPageBreak/>
        <w:t>Arduino</w:t>
      </w:r>
      <w:proofErr w:type="spellEnd"/>
      <w:r w:rsidR="005565D7">
        <w:rPr>
          <w:rFonts w:ascii="Times New Roman" w:hAnsi="Times New Roman" w:cs="Times New Roman"/>
          <w:b/>
          <w:sz w:val="28"/>
          <w:szCs w:val="28"/>
        </w:rPr>
        <w:t xml:space="preserve"> Uno</w:t>
      </w:r>
    </w:p>
    <w:p w:rsidR="006A75D9" w:rsidRPr="00605778" w:rsidRDefault="006A75D9" w:rsidP="006A75D9">
      <w:pPr>
        <w:spacing w:after="212"/>
        <w:jc w:val="both"/>
        <w:rPr>
          <w:rFonts w:ascii="Times New Roman" w:hAnsi="Times New Roman" w:cs="Times New Roman"/>
          <w:b/>
          <w:color w:val="000000" w:themeColor="text1"/>
          <w:sz w:val="28"/>
          <w:szCs w:val="28"/>
          <w:shd w:val="clear" w:color="auto" w:fill="FFFFFF"/>
        </w:rPr>
      </w:pPr>
      <w:r w:rsidRPr="00605778">
        <w:rPr>
          <w:rFonts w:ascii="Times New Roman" w:hAnsi="Times New Roman" w:cs="Times New Roman"/>
          <w:b/>
          <w:color w:val="000000" w:themeColor="text1"/>
          <w:sz w:val="28"/>
          <w:szCs w:val="28"/>
          <w:shd w:val="clear" w:color="auto" w:fill="FFFFFF"/>
        </w:rPr>
        <w:t>Overview</w:t>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proofErr w:type="spellStart"/>
      <w:r w:rsidRPr="00E74CC6">
        <w:rPr>
          <w:color w:val="000000" w:themeColor="text1"/>
        </w:rPr>
        <w:t>Arduino</w:t>
      </w:r>
      <w:proofErr w:type="spellEnd"/>
      <w:r w:rsidRPr="00E74CC6">
        <w:rPr>
          <w:color w:val="000000" w:themeColor="text1"/>
        </w:rPr>
        <w:t xml:space="preserve"> is an open-source electronics platform based on easy-to-use hardware and software.</w:t>
      </w:r>
      <w:r w:rsidRPr="00E74CC6">
        <w:rPr>
          <w:rStyle w:val="apple-converted-space"/>
          <w:rFonts w:eastAsiaTheme="majorEastAsia"/>
          <w:color w:val="000000" w:themeColor="text1"/>
        </w:rPr>
        <w:t> </w:t>
      </w:r>
      <w:proofErr w:type="spellStart"/>
      <w:r w:rsidR="00201DC1">
        <w:fldChar w:fldCharType="begin"/>
      </w:r>
      <w:r w:rsidR="00201DC1">
        <w:instrText>HYPERLINK "https://www.arduino.cc/en/Main/Products"</w:instrText>
      </w:r>
      <w:r w:rsidR="00201DC1">
        <w:fldChar w:fldCharType="separate"/>
      </w:r>
      <w:r w:rsidRPr="00E74CC6">
        <w:rPr>
          <w:rStyle w:val="Hyperlink"/>
          <w:rFonts w:eastAsiaTheme="majorEastAsia"/>
          <w:color w:val="000000" w:themeColor="text1"/>
        </w:rPr>
        <w:t>Arduino</w:t>
      </w:r>
      <w:proofErr w:type="spellEnd"/>
      <w:r w:rsidRPr="00E74CC6">
        <w:rPr>
          <w:rStyle w:val="Hyperlink"/>
          <w:rFonts w:eastAsiaTheme="majorEastAsia"/>
          <w:color w:val="000000" w:themeColor="text1"/>
        </w:rPr>
        <w:t xml:space="preserve"> boards</w:t>
      </w:r>
      <w:r w:rsidR="00201DC1">
        <w:fldChar w:fldCharType="end"/>
      </w:r>
      <w:r w:rsidRPr="00E74CC6">
        <w:rPr>
          <w:rStyle w:val="apple-converted-space"/>
          <w:rFonts w:eastAsiaTheme="majorEastAsia"/>
          <w:color w:val="000000" w:themeColor="text1"/>
        </w:rPr>
        <w:t> </w:t>
      </w:r>
      <w:r w:rsidRPr="00E74CC6">
        <w:rPr>
          <w:color w:val="000000" w:themeColor="text1"/>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w:t>
      </w:r>
      <w:r w:rsidRPr="00E74CC6">
        <w:rPr>
          <w:rStyle w:val="apple-converted-space"/>
          <w:rFonts w:eastAsiaTheme="majorEastAsia"/>
          <w:color w:val="000000" w:themeColor="text1"/>
        </w:rPr>
        <w:t> </w:t>
      </w:r>
      <w:proofErr w:type="spellStart"/>
      <w:r w:rsidR="00201DC1">
        <w:fldChar w:fldCharType="begin"/>
      </w:r>
      <w:r w:rsidR="00201DC1">
        <w:instrText>HYPERLINK "https://www.arduino.cc/en/Reference/HomePage"</w:instrText>
      </w:r>
      <w:r w:rsidR="00201DC1">
        <w:fldChar w:fldCharType="separate"/>
      </w:r>
      <w:r w:rsidRPr="00E74CC6">
        <w:rPr>
          <w:rStyle w:val="Hyperlink"/>
          <w:rFonts w:eastAsiaTheme="majorEastAsia"/>
          <w:color w:val="000000" w:themeColor="text1"/>
        </w:rPr>
        <w:t>Arduino</w:t>
      </w:r>
      <w:proofErr w:type="spellEnd"/>
      <w:r w:rsidRPr="00E74CC6">
        <w:rPr>
          <w:rStyle w:val="Hyperlink"/>
          <w:rFonts w:eastAsiaTheme="majorEastAsia"/>
          <w:color w:val="000000" w:themeColor="text1"/>
        </w:rPr>
        <w:t xml:space="preserve"> programming language</w:t>
      </w:r>
      <w:r w:rsidR="00201DC1">
        <w:fldChar w:fldCharType="end"/>
      </w:r>
      <w:r w:rsidRPr="00E74CC6">
        <w:rPr>
          <w:rStyle w:val="apple-converted-space"/>
          <w:rFonts w:eastAsiaTheme="majorEastAsia"/>
          <w:color w:val="000000" w:themeColor="text1"/>
        </w:rPr>
        <w:t> </w:t>
      </w:r>
      <w:r w:rsidRPr="00E74CC6">
        <w:rPr>
          <w:color w:val="000000" w:themeColor="text1"/>
        </w:rPr>
        <w:t>(based on</w:t>
      </w:r>
      <w:r w:rsidRPr="00E74CC6">
        <w:rPr>
          <w:rStyle w:val="apple-converted-space"/>
          <w:rFonts w:eastAsiaTheme="majorEastAsia"/>
          <w:color w:val="000000" w:themeColor="text1"/>
        </w:rPr>
        <w:t> </w:t>
      </w:r>
      <w:hyperlink r:id="rId53" w:tgtFrame="_blank" w:history="1">
        <w:r w:rsidRPr="00E74CC6">
          <w:rPr>
            <w:rStyle w:val="Hyperlink"/>
            <w:rFonts w:eastAsiaTheme="majorEastAsia"/>
            <w:color w:val="000000" w:themeColor="text1"/>
          </w:rPr>
          <w:t>Wiring</w:t>
        </w:r>
      </w:hyperlink>
      <w:r w:rsidRPr="00E74CC6">
        <w:rPr>
          <w:color w:val="000000" w:themeColor="text1"/>
        </w:rPr>
        <w:t>), and</w:t>
      </w:r>
      <w:r w:rsidRPr="00E74CC6">
        <w:rPr>
          <w:rStyle w:val="apple-converted-space"/>
          <w:rFonts w:eastAsiaTheme="majorEastAsia"/>
          <w:color w:val="000000" w:themeColor="text1"/>
        </w:rPr>
        <w:t> </w:t>
      </w:r>
      <w:hyperlink r:id="rId54" w:history="1">
        <w:r w:rsidRPr="00E74CC6">
          <w:rPr>
            <w:rStyle w:val="Hyperlink"/>
            <w:rFonts w:eastAsiaTheme="majorEastAsia"/>
            <w:color w:val="000000" w:themeColor="text1"/>
          </w:rPr>
          <w:t xml:space="preserve">the </w:t>
        </w:r>
        <w:proofErr w:type="spellStart"/>
        <w:r w:rsidRPr="00E74CC6">
          <w:rPr>
            <w:rStyle w:val="Hyperlink"/>
            <w:rFonts w:eastAsiaTheme="majorEastAsia"/>
            <w:color w:val="000000" w:themeColor="text1"/>
          </w:rPr>
          <w:t>Arduino</w:t>
        </w:r>
        <w:proofErr w:type="spellEnd"/>
        <w:r w:rsidRPr="00E74CC6">
          <w:rPr>
            <w:rStyle w:val="Hyperlink"/>
            <w:rFonts w:eastAsiaTheme="majorEastAsia"/>
            <w:color w:val="000000" w:themeColor="text1"/>
          </w:rPr>
          <w:t xml:space="preserve"> Software (IDE)</w:t>
        </w:r>
      </w:hyperlink>
      <w:r w:rsidRPr="00E74CC6">
        <w:rPr>
          <w:color w:val="000000" w:themeColor="text1"/>
        </w:rPr>
        <w:t>, based on</w:t>
      </w:r>
      <w:r w:rsidRPr="00E74CC6">
        <w:rPr>
          <w:rStyle w:val="apple-converted-space"/>
          <w:rFonts w:eastAsiaTheme="majorEastAsia"/>
          <w:color w:val="000000" w:themeColor="text1"/>
        </w:rPr>
        <w:t> </w:t>
      </w:r>
      <w:hyperlink r:id="rId55" w:tgtFrame="_blank" w:history="1">
        <w:r w:rsidRPr="00E74CC6">
          <w:rPr>
            <w:rStyle w:val="Hyperlink"/>
            <w:rFonts w:eastAsiaTheme="majorEastAsia"/>
            <w:color w:val="000000" w:themeColor="text1"/>
          </w:rPr>
          <w:t>Processing</w:t>
        </w:r>
      </w:hyperlink>
      <w:r w:rsidRPr="00E74CC6">
        <w:rPr>
          <w:color w:val="000000" w:themeColor="text1"/>
        </w:rPr>
        <w:t>.</w:t>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Over the years </w:t>
      </w:r>
      <w:proofErr w:type="spellStart"/>
      <w:r w:rsidRPr="00E74CC6">
        <w:rPr>
          <w:color w:val="000000" w:themeColor="text1"/>
        </w:rPr>
        <w:t>Arduino</w:t>
      </w:r>
      <w:proofErr w:type="spellEnd"/>
      <w:r w:rsidRPr="00E74CC6">
        <w:rPr>
          <w:color w:val="000000" w:themeColor="text1"/>
        </w:rPr>
        <w:t xml:space="preserve">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w:t>
      </w:r>
      <w:r w:rsidRPr="00E74CC6">
        <w:rPr>
          <w:rStyle w:val="apple-converted-space"/>
          <w:rFonts w:eastAsiaTheme="majorEastAsia"/>
          <w:color w:val="000000" w:themeColor="text1"/>
        </w:rPr>
        <w:t> </w:t>
      </w:r>
      <w:hyperlink r:id="rId56" w:history="1">
        <w:r w:rsidRPr="00E74CC6">
          <w:rPr>
            <w:rStyle w:val="Hyperlink"/>
            <w:rFonts w:eastAsiaTheme="majorEastAsia"/>
            <w:color w:val="000000" w:themeColor="text1"/>
          </w:rPr>
          <w:t>accessible knowledge</w:t>
        </w:r>
      </w:hyperlink>
      <w:r w:rsidRPr="00E74CC6">
        <w:rPr>
          <w:rStyle w:val="apple-converted-space"/>
          <w:rFonts w:eastAsiaTheme="majorEastAsia"/>
          <w:color w:val="000000" w:themeColor="text1"/>
        </w:rPr>
        <w:t> </w:t>
      </w:r>
      <w:r w:rsidRPr="00E74CC6">
        <w:rPr>
          <w:color w:val="000000" w:themeColor="text1"/>
        </w:rPr>
        <w:t>that can be of great help to novices and experts alike.</w:t>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proofErr w:type="spellStart"/>
      <w:r w:rsidRPr="00E74CC6">
        <w:rPr>
          <w:color w:val="000000" w:themeColor="text1"/>
        </w:rPr>
        <w:t>Arduino</w:t>
      </w:r>
      <w:proofErr w:type="spellEnd"/>
      <w:r w:rsidRPr="00E74CC6">
        <w:rPr>
          <w:color w:val="000000" w:themeColor="text1"/>
        </w:rPr>
        <w:t xml:space="preserve"> was born at the </w:t>
      </w:r>
      <w:proofErr w:type="spellStart"/>
      <w:r w:rsidRPr="00E74CC6">
        <w:rPr>
          <w:color w:val="000000" w:themeColor="text1"/>
        </w:rPr>
        <w:t>Ivrea</w:t>
      </w:r>
      <w:proofErr w:type="spellEnd"/>
      <w:r w:rsidRPr="00E74CC6">
        <w:rPr>
          <w:color w:val="000000" w:themeColor="text1"/>
        </w:rPr>
        <w:t xml:space="preserve"> Interaction Design Institute as an easy tool for fast prototyping, aimed at students without a background in electronics and programming. As soon as it reached a wider community, the </w:t>
      </w:r>
      <w:proofErr w:type="spellStart"/>
      <w:r w:rsidRPr="00E74CC6">
        <w:rPr>
          <w:color w:val="000000" w:themeColor="text1"/>
        </w:rPr>
        <w:t>Arduino</w:t>
      </w:r>
      <w:proofErr w:type="spellEnd"/>
      <w:r w:rsidRPr="00E74CC6">
        <w:rPr>
          <w:color w:val="000000" w:themeColor="text1"/>
        </w:rPr>
        <w:t xml:space="preserve"> board started changing to adapt to new needs and challenges, differentiating its offer from simple 8-bit boards to products for</w:t>
      </w:r>
      <w:r w:rsidRPr="00E74CC6">
        <w:rPr>
          <w:rStyle w:val="apple-converted-space"/>
          <w:rFonts w:eastAsiaTheme="majorEastAsia"/>
          <w:color w:val="000000" w:themeColor="text1"/>
        </w:rPr>
        <w:t> </w:t>
      </w:r>
      <w:proofErr w:type="spellStart"/>
      <w:r w:rsidRPr="00E74CC6">
        <w:rPr>
          <w:rStyle w:val="wikiword"/>
          <w:rFonts w:eastAsiaTheme="majorEastAsia"/>
          <w:color w:val="000000" w:themeColor="text1"/>
        </w:rPr>
        <w:t>IoT</w:t>
      </w:r>
      <w:proofErr w:type="spellEnd"/>
      <w:r w:rsidRPr="00E74CC6">
        <w:rPr>
          <w:rStyle w:val="apple-converted-space"/>
          <w:rFonts w:eastAsiaTheme="majorEastAsia"/>
          <w:color w:val="000000" w:themeColor="text1"/>
        </w:rPr>
        <w:t> </w:t>
      </w:r>
      <w:r w:rsidRPr="00E74CC6">
        <w:rPr>
          <w:color w:val="000000" w:themeColor="text1"/>
        </w:rPr>
        <w:t xml:space="preserve">applications, wearable, 3D printing, and embedded environments. All </w:t>
      </w:r>
      <w:proofErr w:type="spellStart"/>
      <w:r w:rsidRPr="00E74CC6">
        <w:rPr>
          <w:color w:val="000000" w:themeColor="text1"/>
        </w:rPr>
        <w:t>Arduino</w:t>
      </w:r>
      <w:proofErr w:type="spellEnd"/>
      <w:r w:rsidRPr="00E74CC6">
        <w:rPr>
          <w:color w:val="000000" w:themeColor="text1"/>
        </w:rPr>
        <w:t xml:space="preserve"> boards are completely open-source, empowering users to build them independently and eventually adapt them to their particular needs. The</w:t>
      </w:r>
      <w:r w:rsidRPr="00E74CC6">
        <w:rPr>
          <w:rStyle w:val="apple-converted-space"/>
          <w:rFonts w:eastAsiaTheme="majorEastAsia"/>
          <w:color w:val="000000" w:themeColor="text1"/>
        </w:rPr>
        <w:t> </w:t>
      </w:r>
      <w:hyperlink r:id="rId57" w:history="1">
        <w:r w:rsidRPr="00E74CC6">
          <w:rPr>
            <w:rStyle w:val="Hyperlink"/>
            <w:rFonts w:eastAsiaTheme="majorEastAsia"/>
            <w:color w:val="000000" w:themeColor="text1"/>
          </w:rPr>
          <w:t>software</w:t>
        </w:r>
      </w:hyperlink>
      <w:r w:rsidRPr="00E74CC6">
        <w:rPr>
          <w:color w:val="000000" w:themeColor="text1"/>
        </w:rPr>
        <w:t>, too, is open-source, and it is growing through the contributions of users worldwide.</w:t>
      </w:r>
    </w:p>
    <w:p w:rsidR="006A75D9" w:rsidRPr="00E74CC6" w:rsidRDefault="006A75D9" w:rsidP="006A75D9">
      <w:pPr>
        <w:pStyle w:val="NormalWeb"/>
        <w:shd w:val="clear" w:color="auto" w:fill="FFFFFF"/>
        <w:spacing w:before="120" w:beforeAutospacing="0" w:after="120" w:afterAutospacing="0" w:line="360" w:lineRule="auto"/>
        <w:jc w:val="both"/>
        <w:rPr>
          <w:color w:val="000000" w:themeColor="text1"/>
        </w:rPr>
      </w:pPr>
      <w:proofErr w:type="spellStart"/>
      <w:r w:rsidRPr="00E74CC6">
        <w:rPr>
          <w:bCs/>
          <w:color w:val="000000" w:themeColor="text1"/>
        </w:rPr>
        <w:t>Arduino</w:t>
      </w:r>
      <w:proofErr w:type="spellEnd"/>
      <w:r w:rsidRPr="00E74CC6">
        <w:rPr>
          <w:rStyle w:val="apple-converted-space"/>
          <w:rFonts w:eastAsiaTheme="majorEastAsia"/>
          <w:color w:val="000000" w:themeColor="text1"/>
        </w:rPr>
        <w:t> </w:t>
      </w:r>
      <w:r w:rsidRPr="00E74CC6">
        <w:rPr>
          <w:color w:val="000000" w:themeColor="text1"/>
        </w:rPr>
        <w:t>is a computer hardware and software company, project, and user community that designs and manufactures</w:t>
      </w:r>
      <w:r w:rsidRPr="00E74CC6">
        <w:rPr>
          <w:rStyle w:val="apple-converted-space"/>
          <w:rFonts w:eastAsiaTheme="majorEastAsia"/>
          <w:color w:val="000000" w:themeColor="text1"/>
        </w:rPr>
        <w:t> </w:t>
      </w:r>
      <w:hyperlink r:id="rId58" w:tooltip="Microcontroller" w:history="1">
        <w:r w:rsidRPr="00E74CC6">
          <w:rPr>
            <w:rStyle w:val="Hyperlink"/>
            <w:rFonts w:eastAsiaTheme="majorEastAsia"/>
            <w:color w:val="000000" w:themeColor="text1"/>
          </w:rPr>
          <w:t>microcontroller</w:t>
        </w:r>
      </w:hyperlink>
      <w:r w:rsidRPr="00E74CC6">
        <w:rPr>
          <w:rStyle w:val="apple-converted-space"/>
          <w:rFonts w:eastAsiaTheme="majorEastAsia"/>
          <w:color w:val="000000" w:themeColor="text1"/>
        </w:rPr>
        <w:t> </w:t>
      </w:r>
      <w:r w:rsidRPr="00E74CC6">
        <w:rPr>
          <w:color w:val="000000" w:themeColor="text1"/>
        </w:rPr>
        <w:t>kits for building digital devices and interactive objects that can sense and control objects in the physical world. The project's products are distributed as</w:t>
      </w:r>
      <w:r w:rsidRPr="00E74CC6">
        <w:rPr>
          <w:rStyle w:val="apple-converted-space"/>
          <w:rFonts w:eastAsiaTheme="majorEastAsia"/>
          <w:color w:val="000000" w:themeColor="text1"/>
        </w:rPr>
        <w:t> </w:t>
      </w:r>
      <w:hyperlink r:id="rId59" w:tooltip="Open-source hardware" w:history="1">
        <w:r w:rsidRPr="00E74CC6">
          <w:rPr>
            <w:rStyle w:val="Hyperlink"/>
            <w:rFonts w:eastAsiaTheme="majorEastAsia"/>
            <w:color w:val="000000" w:themeColor="text1"/>
          </w:rPr>
          <w:t>open-source hardware</w:t>
        </w:r>
      </w:hyperlink>
      <w:r w:rsidRPr="00E74CC6">
        <w:rPr>
          <w:rStyle w:val="apple-converted-space"/>
          <w:rFonts w:eastAsiaTheme="majorEastAsia"/>
          <w:color w:val="000000" w:themeColor="text1"/>
        </w:rPr>
        <w:t> </w:t>
      </w:r>
      <w:r w:rsidRPr="00E74CC6">
        <w:rPr>
          <w:color w:val="000000" w:themeColor="text1"/>
        </w:rPr>
        <w:t>and</w:t>
      </w:r>
      <w:r w:rsidRPr="00E74CC6">
        <w:rPr>
          <w:rStyle w:val="apple-converted-space"/>
          <w:rFonts w:eastAsiaTheme="majorEastAsia"/>
          <w:color w:val="000000" w:themeColor="text1"/>
        </w:rPr>
        <w:t> </w:t>
      </w:r>
      <w:hyperlink r:id="rId60" w:tooltip="Open-source software" w:history="1">
        <w:r w:rsidRPr="00E74CC6">
          <w:rPr>
            <w:rStyle w:val="Hyperlink"/>
            <w:rFonts w:eastAsiaTheme="majorEastAsia"/>
            <w:color w:val="000000" w:themeColor="text1"/>
          </w:rPr>
          <w:t>software</w:t>
        </w:r>
      </w:hyperlink>
      <w:r w:rsidRPr="00E74CC6">
        <w:rPr>
          <w:color w:val="000000" w:themeColor="text1"/>
        </w:rPr>
        <w:t>, which are licensed under the</w:t>
      </w:r>
      <w:r w:rsidRPr="00E74CC6">
        <w:rPr>
          <w:rStyle w:val="apple-converted-space"/>
          <w:rFonts w:eastAsiaTheme="majorEastAsia"/>
          <w:color w:val="000000" w:themeColor="text1"/>
        </w:rPr>
        <w:t> </w:t>
      </w:r>
      <w:hyperlink r:id="rId61" w:tooltip="GNU Lesser General Public License" w:history="1">
        <w:r w:rsidRPr="00E74CC6">
          <w:rPr>
            <w:rStyle w:val="Hyperlink"/>
            <w:rFonts w:eastAsiaTheme="majorEastAsia"/>
            <w:color w:val="000000" w:themeColor="text1"/>
          </w:rPr>
          <w:t>GNU Lesser General Public License</w:t>
        </w:r>
      </w:hyperlink>
      <w:r w:rsidRPr="00E74CC6">
        <w:rPr>
          <w:rStyle w:val="apple-converted-space"/>
          <w:rFonts w:eastAsiaTheme="majorEastAsia"/>
          <w:color w:val="000000" w:themeColor="text1"/>
        </w:rPr>
        <w:t> </w:t>
      </w:r>
      <w:r w:rsidRPr="00E74CC6">
        <w:rPr>
          <w:color w:val="000000" w:themeColor="text1"/>
        </w:rPr>
        <w:t>(LGPL) or the</w:t>
      </w:r>
      <w:r w:rsidRPr="00E74CC6">
        <w:rPr>
          <w:rStyle w:val="apple-converted-space"/>
          <w:rFonts w:eastAsiaTheme="majorEastAsia"/>
          <w:color w:val="000000" w:themeColor="text1"/>
        </w:rPr>
        <w:t> </w:t>
      </w:r>
      <w:hyperlink r:id="rId62" w:tooltip="GNU General Public License" w:history="1">
        <w:r w:rsidRPr="00E74CC6">
          <w:rPr>
            <w:rStyle w:val="Hyperlink"/>
            <w:rFonts w:eastAsiaTheme="majorEastAsia"/>
            <w:color w:val="000000" w:themeColor="text1"/>
          </w:rPr>
          <w:t>GNU General Public License</w:t>
        </w:r>
      </w:hyperlink>
      <w:r w:rsidRPr="00E74CC6">
        <w:rPr>
          <w:rStyle w:val="apple-converted-space"/>
          <w:rFonts w:eastAsiaTheme="majorEastAsia"/>
          <w:color w:val="000000" w:themeColor="text1"/>
        </w:rPr>
        <w:t> </w:t>
      </w:r>
      <w:r w:rsidRPr="00E74CC6">
        <w:rPr>
          <w:color w:val="000000" w:themeColor="text1"/>
        </w:rPr>
        <w:t>(GPL),</w:t>
      </w:r>
      <w:hyperlink r:id="rId63" w:anchor="cite_note-1" w:history="1">
        <w:r w:rsidRPr="00E74CC6">
          <w:rPr>
            <w:rStyle w:val="Hyperlink"/>
            <w:rFonts w:eastAsiaTheme="majorEastAsia"/>
            <w:color w:val="000000" w:themeColor="text1"/>
            <w:vertAlign w:val="superscript"/>
          </w:rPr>
          <w:t>[1]</w:t>
        </w:r>
      </w:hyperlink>
      <w:r w:rsidRPr="00E74CC6">
        <w:rPr>
          <w:rStyle w:val="apple-converted-space"/>
          <w:rFonts w:eastAsiaTheme="majorEastAsia"/>
          <w:color w:val="000000" w:themeColor="text1"/>
        </w:rPr>
        <w:t> </w:t>
      </w:r>
      <w:r w:rsidRPr="00E74CC6">
        <w:rPr>
          <w:color w:val="000000" w:themeColor="text1"/>
        </w:rPr>
        <w:t xml:space="preserve">permitting the manufacture of </w:t>
      </w:r>
      <w:proofErr w:type="spellStart"/>
      <w:r w:rsidRPr="00E74CC6">
        <w:rPr>
          <w:color w:val="000000" w:themeColor="text1"/>
        </w:rPr>
        <w:lastRenderedPageBreak/>
        <w:t>Arduino</w:t>
      </w:r>
      <w:proofErr w:type="spellEnd"/>
      <w:r w:rsidRPr="00E74CC6">
        <w:rPr>
          <w:color w:val="000000" w:themeColor="text1"/>
        </w:rPr>
        <w:t xml:space="preserve"> boards and software distribution by anyone. </w:t>
      </w:r>
      <w:proofErr w:type="spellStart"/>
      <w:r w:rsidRPr="00E74CC6">
        <w:rPr>
          <w:color w:val="000000" w:themeColor="text1"/>
        </w:rPr>
        <w:t>Arduino</w:t>
      </w:r>
      <w:proofErr w:type="spellEnd"/>
      <w:r w:rsidRPr="00E74CC6">
        <w:rPr>
          <w:color w:val="000000" w:themeColor="text1"/>
        </w:rPr>
        <w:t xml:space="preserve"> boards are available commercially in preassembled form, or as</w:t>
      </w:r>
      <w:r w:rsidRPr="00E74CC6">
        <w:rPr>
          <w:rStyle w:val="apple-converted-space"/>
          <w:rFonts w:eastAsiaTheme="majorEastAsia"/>
          <w:color w:val="000000" w:themeColor="text1"/>
        </w:rPr>
        <w:t> </w:t>
      </w:r>
      <w:hyperlink r:id="rId64" w:tooltip="Do-it-yourself" w:history="1">
        <w:r w:rsidRPr="00E74CC6">
          <w:rPr>
            <w:rStyle w:val="Hyperlink"/>
            <w:rFonts w:eastAsiaTheme="majorEastAsia"/>
            <w:color w:val="000000" w:themeColor="text1"/>
          </w:rPr>
          <w:t>do-it-yourself</w:t>
        </w:r>
      </w:hyperlink>
      <w:r w:rsidRPr="00E74CC6">
        <w:rPr>
          <w:rStyle w:val="apple-converted-space"/>
          <w:rFonts w:eastAsiaTheme="majorEastAsia"/>
          <w:color w:val="000000" w:themeColor="text1"/>
        </w:rPr>
        <w:t> </w:t>
      </w:r>
      <w:r w:rsidRPr="00E74CC6">
        <w:rPr>
          <w:color w:val="000000" w:themeColor="text1"/>
        </w:rPr>
        <w:t>kits.</w:t>
      </w:r>
    </w:p>
    <w:p w:rsidR="006A75D9" w:rsidRPr="00E74CC6" w:rsidRDefault="006A75D9" w:rsidP="006A75D9">
      <w:pPr>
        <w:pStyle w:val="NormalWeb"/>
        <w:shd w:val="clear" w:color="auto" w:fill="FFFFFF"/>
        <w:spacing w:before="120" w:beforeAutospacing="0" w:after="120" w:afterAutospacing="0" w:line="360" w:lineRule="auto"/>
        <w:jc w:val="both"/>
        <w:rPr>
          <w:color w:val="000000" w:themeColor="text1"/>
        </w:rPr>
      </w:pPr>
      <w:r w:rsidRPr="00E74CC6">
        <w:rPr>
          <w:color w:val="000000" w:themeColor="text1"/>
        </w:rPr>
        <w:t>The project's board designs use a variety of microprocessors and controllers. These systems provide sets of digital and analog</w:t>
      </w:r>
      <w:r w:rsidRPr="00E74CC6">
        <w:rPr>
          <w:rStyle w:val="apple-converted-space"/>
          <w:rFonts w:eastAsiaTheme="majorEastAsia"/>
          <w:color w:val="000000" w:themeColor="text1"/>
        </w:rPr>
        <w:t> </w:t>
      </w:r>
      <w:hyperlink r:id="rId65" w:tooltip="Input/output" w:history="1">
        <w:r w:rsidRPr="00E74CC6">
          <w:rPr>
            <w:rStyle w:val="Hyperlink"/>
            <w:rFonts w:eastAsiaTheme="majorEastAsia"/>
            <w:color w:val="000000" w:themeColor="text1"/>
          </w:rPr>
          <w:t>input/output</w:t>
        </w:r>
      </w:hyperlink>
      <w:r w:rsidRPr="00E74CC6">
        <w:rPr>
          <w:rStyle w:val="apple-converted-space"/>
          <w:rFonts w:eastAsiaTheme="majorEastAsia"/>
          <w:color w:val="000000" w:themeColor="text1"/>
        </w:rPr>
        <w:t> </w:t>
      </w:r>
      <w:r w:rsidRPr="00E74CC6">
        <w:rPr>
          <w:color w:val="000000" w:themeColor="text1"/>
        </w:rPr>
        <w:t>(I/O) pins that may be interfaced to various expansion boards ("shields") and other circuits. The boards feature serial communications interfaces, including Universal Serial Bus (</w:t>
      </w:r>
      <w:hyperlink r:id="rId66" w:tooltip="USB" w:history="1">
        <w:r w:rsidRPr="00E74CC6">
          <w:rPr>
            <w:rStyle w:val="Hyperlink"/>
            <w:rFonts w:eastAsiaTheme="majorEastAsia"/>
            <w:color w:val="000000" w:themeColor="text1"/>
          </w:rPr>
          <w:t>USB</w:t>
        </w:r>
      </w:hyperlink>
      <w:r w:rsidRPr="00E74CC6">
        <w:rPr>
          <w:color w:val="000000" w:themeColor="text1"/>
        </w:rPr>
        <w:t>) on some models, for loading programs from personal computers. The microcontrollers are mainly programmed using a dialect of features from the programming languages</w:t>
      </w:r>
      <w:r w:rsidRPr="00E74CC6">
        <w:rPr>
          <w:rStyle w:val="apple-converted-space"/>
          <w:rFonts w:eastAsiaTheme="majorEastAsia"/>
          <w:color w:val="000000" w:themeColor="text1"/>
        </w:rPr>
        <w:t> </w:t>
      </w:r>
      <w:hyperlink r:id="rId67" w:tooltip="C (programming language)" w:history="1">
        <w:r w:rsidRPr="00E74CC6">
          <w:rPr>
            <w:rStyle w:val="Hyperlink"/>
            <w:rFonts w:eastAsiaTheme="majorEastAsia"/>
            <w:color w:val="000000" w:themeColor="text1"/>
          </w:rPr>
          <w:t>C</w:t>
        </w:r>
      </w:hyperlink>
      <w:r w:rsidRPr="00E74CC6">
        <w:rPr>
          <w:rStyle w:val="apple-converted-space"/>
          <w:rFonts w:eastAsiaTheme="majorEastAsia"/>
          <w:color w:val="000000" w:themeColor="text1"/>
        </w:rPr>
        <w:t> </w:t>
      </w:r>
      <w:r w:rsidRPr="00E74CC6">
        <w:rPr>
          <w:color w:val="000000" w:themeColor="text1"/>
        </w:rPr>
        <w:t>and</w:t>
      </w:r>
      <w:r w:rsidRPr="00E74CC6">
        <w:rPr>
          <w:rStyle w:val="apple-converted-space"/>
          <w:rFonts w:eastAsiaTheme="majorEastAsia"/>
          <w:color w:val="000000" w:themeColor="text1"/>
        </w:rPr>
        <w:t> </w:t>
      </w:r>
      <w:hyperlink r:id="rId68" w:tooltip="C++" w:history="1">
        <w:r w:rsidRPr="00E74CC6">
          <w:rPr>
            <w:rStyle w:val="Hyperlink"/>
            <w:rFonts w:eastAsiaTheme="majorEastAsia"/>
            <w:color w:val="000000" w:themeColor="text1"/>
          </w:rPr>
          <w:t>C++</w:t>
        </w:r>
      </w:hyperlink>
      <w:r w:rsidRPr="00E74CC6">
        <w:rPr>
          <w:color w:val="000000" w:themeColor="text1"/>
        </w:rPr>
        <w:t xml:space="preserve">. In addition to using traditional compiler </w:t>
      </w:r>
      <w:proofErr w:type="spellStart"/>
      <w:r w:rsidRPr="00E74CC6">
        <w:rPr>
          <w:color w:val="000000" w:themeColor="text1"/>
        </w:rPr>
        <w:t>toolchains</w:t>
      </w:r>
      <w:proofErr w:type="spellEnd"/>
      <w:r w:rsidRPr="00E74CC6">
        <w:rPr>
          <w:color w:val="000000" w:themeColor="text1"/>
        </w:rPr>
        <w:t xml:space="preserve">, the </w:t>
      </w:r>
      <w:proofErr w:type="spellStart"/>
      <w:r w:rsidRPr="00E74CC6">
        <w:rPr>
          <w:color w:val="000000" w:themeColor="text1"/>
        </w:rPr>
        <w:t>Arduino</w:t>
      </w:r>
      <w:proofErr w:type="spellEnd"/>
      <w:r w:rsidRPr="00E74CC6">
        <w:rPr>
          <w:color w:val="000000" w:themeColor="text1"/>
        </w:rPr>
        <w:t xml:space="preserve"> project provides an</w:t>
      </w:r>
      <w:r w:rsidRPr="00E74CC6">
        <w:rPr>
          <w:rStyle w:val="apple-converted-space"/>
          <w:rFonts w:eastAsiaTheme="majorEastAsia"/>
          <w:color w:val="000000" w:themeColor="text1"/>
        </w:rPr>
        <w:t> </w:t>
      </w:r>
      <w:hyperlink r:id="rId69" w:tooltip="Integrated development environment" w:history="1">
        <w:r w:rsidRPr="00E74CC6">
          <w:rPr>
            <w:rStyle w:val="Hyperlink"/>
            <w:rFonts w:eastAsiaTheme="majorEastAsia"/>
            <w:color w:val="000000" w:themeColor="text1"/>
          </w:rPr>
          <w:t>integrated development environment</w:t>
        </w:r>
      </w:hyperlink>
      <w:r w:rsidRPr="00E74CC6">
        <w:rPr>
          <w:rStyle w:val="apple-converted-space"/>
          <w:rFonts w:eastAsiaTheme="majorEastAsia"/>
          <w:color w:val="000000" w:themeColor="text1"/>
        </w:rPr>
        <w:t> </w:t>
      </w:r>
      <w:r w:rsidRPr="00E74CC6">
        <w:rPr>
          <w:color w:val="000000" w:themeColor="text1"/>
        </w:rPr>
        <w:t>(IDE) based on the</w:t>
      </w:r>
      <w:r w:rsidRPr="00E74CC6">
        <w:rPr>
          <w:rStyle w:val="apple-converted-space"/>
          <w:rFonts w:eastAsiaTheme="majorEastAsia"/>
          <w:color w:val="000000" w:themeColor="text1"/>
        </w:rPr>
        <w:t> </w:t>
      </w:r>
      <w:hyperlink r:id="rId70" w:tooltip="Processing (programming language)" w:history="1">
        <w:r w:rsidRPr="00E74CC6">
          <w:rPr>
            <w:rStyle w:val="Hyperlink"/>
            <w:rFonts w:eastAsiaTheme="majorEastAsia"/>
            <w:color w:val="000000" w:themeColor="text1"/>
          </w:rPr>
          <w:t>Processing</w:t>
        </w:r>
      </w:hyperlink>
      <w:r w:rsidRPr="00E74CC6">
        <w:rPr>
          <w:rStyle w:val="apple-converted-space"/>
          <w:rFonts w:eastAsiaTheme="majorEastAsia"/>
          <w:color w:val="000000" w:themeColor="text1"/>
        </w:rPr>
        <w:t> </w:t>
      </w:r>
      <w:r w:rsidRPr="00E74CC6">
        <w:rPr>
          <w:color w:val="000000" w:themeColor="text1"/>
        </w:rPr>
        <w:t>language project.</w:t>
      </w:r>
    </w:p>
    <w:p w:rsidR="006A75D9" w:rsidRPr="00E74CC6" w:rsidRDefault="006A75D9" w:rsidP="006A75D9">
      <w:pPr>
        <w:pStyle w:val="NormalWeb"/>
        <w:shd w:val="clear" w:color="auto" w:fill="FFFFFF"/>
        <w:spacing w:before="120" w:beforeAutospacing="0" w:after="120" w:afterAutospacing="0" w:line="360" w:lineRule="auto"/>
        <w:jc w:val="both"/>
        <w:rPr>
          <w:color w:val="000000" w:themeColor="text1"/>
        </w:rPr>
      </w:pPr>
      <w:r w:rsidRPr="00E74CC6">
        <w:rPr>
          <w:color w:val="000000" w:themeColor="text1"/>
        </w:rPr>
        <w:t xml:space="preserve">The </w:t>
      </w:r>
      <w:proofErr w:type="spellStart"/>
      <w:r w:rsidRPr="00E74CC6">
        <w:rPr>
          <w:color w:val="000000" w:themeColor="text1"/>
        </w:rPr>
        <w:t>Arduino</w:t>
      </w:r>
      <w:proofErr w:type="spellEnd"/>
      <w:r w:rsidRPr="00E74CC6">
        <w:rPr>
          <w:color w:val="000000" w:themeColor="text1"/>
        </w:rPr>
        <w:t xml:space="preserve"> project started in 2005 as a program for students at the</w:t>
      </w:r>
      <w:r w:rsidRPr="00E74CC6">
        <w:rPr>
          <w:rStyle w:val="apple-converted-space"/>
          <w:rFonts w:eastAsiaTheme="majorEastAsia"/>
          <w:color w:val="000000" w:themeColor="text1"/>
        </w:rPr>
        <w:t> </w:t>
      </w:r>
      <w:hyperlink r:id="rId71" w:tooltip="Interaction Design Institute Ivrea" w:history="1">
        <w:r w:rsidRPr="00E74CC6">
          <w:rPr>
            <w:rStyle w:val="Hyperlink"/>
            <w:rFonts w:eastAsiaTheme="majorEastAsia"/>
            <w:color w:val="000000" w:themeColor="text1"/>
          </w:rPr>
          <w:t xml:space="preserve">Interaction Design Institute </w:t>
        </w:r>
        <w:proofErr w:type="spellStart"/>
        <w:r w:rsidRPr="00E74CC6">
          <w:rPr>
            <w:rStyle w:val="Hyperlink"/>
            <w:rFonts w:eastAsiaTheme="majorEastAsia"/>
            <w:color w:val="000000" w:themeColor="text1"/>
          </w:rPr>
          <w:t>Ivrea</w:t>
        </w:r>
        <w:proofErr w:type="spellEnd"/>
      </w:hyperlink>
      <w:r w:rsidRPr="00E74CC6">
        <w:rPr>
          <w:rStyle w:val="apple-converted-space"/>
          <w:rFonts w:eastAsiaTheme="majorEastAsia"/>
          <w:color w:val="000000" w:themeColor="text1"/>
        </w:rPr>
        <w:t> </w:t>
      </w:r>
      <w:r w:rsidRPr="00E74CC6">
        <w:rPr>
          <w:color w:val="000000" w:themeColor="text1"/>
        </w:rPr>
        <w:t>in</w:t>
      </w:r>
      <w:r w:rsidRPr="00E74CC6">
        <w:rPr>
          <w:rStyle w:val="apple-converted-space"/>
          <w:rFonts w:eastAsiaTheme="majorEastAsia"/>
          <w:color w:val="000000" w:themeColor="text1"/>
        </w:rPr>
        <w:t> </w:t>
      </w:r>
      <w:proofErr w:type="spellStart"/>
      <w:r w:rsidR="00201DC1">
        <w:fldChar w:fldCharType="begin"/>
      </w:r>
      <w:r w:rsidR="00201DC1">
        <w:instrText>HYPERLINK "https://en.wikipedia.org/wiki/Ivrea" \o "Ivrea"</w:instrText>
      </w:r>
      <w:r w:rsidR="00201DC1">
        <w:fldChar w:fldCharType="separate"/>
      </w:r>
      <w:r w:rsidRPr="00E74CC6">
        <w:rPr>
          <w:rStyle w:val="Hyperlink"/>
          <w:rFonts w:eastAsiaTheme="majorEastAsia"/>
          <w:color w:val="000000" w:themeColor="text1"/>
        </w:rPr>
        <w:t>Ivrea</w:t>
      </w:r>
      <w:proofErr w:type="spellEnd"/>
      <w:r w:rsidR="00201DC1">
        <w:fldChar w:fldCharType="end"/>
      </w:r>
      <w:r w:rsidRPr="00E74CC6">
        <w:rPr>
          <w:color w:val="000000" w:themeColor="text1"/>
        </w:rPr>
        <w:t>, Italy,</w:t>
      </w:r>
      <w:hyperlink r:id="rId72" w:anchor="cite_note-kushner-2" w:history="1">
        <w:r w:rsidRPr="00E74CC6">
          <w:rPr>
            <w:rStyle w:val="Hyperlink"/>
            <w:rFonts w:eastAsiaTheme="majorEastAsia"/>
            <w:color w:val="000000" w:themeColor="text1"/>
            <w:vertAlign w:val="superscript"/>
          </w:rPr>
          <w:t>[2]</w:t>
        </w:r>
      </w:hyperlink>
      <w:r w:rsidRPr="00E74CC6">
        <w:rPr>
          <w:rStyle w:val="apple-converted-space"/>
          <w:rFonts w:eastAsiaTheme="majorEastAsia"/>
          <w:color w:val="000000" w:themeColor="text1"/>
        </w:rPr>
        <w:t> </w:t>
      </w:r>
      <w:r w:rsidRPr="00E74CC6">
        <w:rPr>
          <w:color w:val="000000" w:themeColor="text1"/>
        </w:rPr>
        <w:t>aiming to provide a low-cost and easy way for novices and professionals to create devices that interact with their environment using</w:t>
      </w:r>
      <w:r w:rsidRPr="00E74CC6">
        <w:rPr>
          <w:rStyle w:val="apple-converted-space"/>
          <w:rFonts w:eastAsiaTheme="majorEastAsia"/>
          <w:color w:val="000000" w:themeColor="text1"/>
        </w:rPr>
        <w:t> </w:t>
      </w:r>
      <w:hyperlink r:id="rId73" w:tooltip="Sensor" w:history="1">
        <w:r w:rsidRPr="00E74CC6">
          <w:rPr>
            <w:rStyle w:val="Hyperlink"/>
            <w:rFonts w:eastAsiaTheme="majorEastAsia"/>
            <w:color w:val="000000" w:themeColor="text1"/>
          </w:rPr>
          <w:t>sensors</w:t>
        </w:r>
      </w:hyperlink>
      <w:r w:rsidRPr="00E74CC6">
        <w:rPr>
          <w:rStyle w:val="apple-converted-space"/>
          <w:rFonts w:eastAsiaTheme="majorEastAsia"/>
          <w:color w:val="000000" w:themeColor="text1"/>
        </w:rPr>
        <w:t> </w:t>
      </w:r>
      <w:r w:rsidRPr="00E74CC6">
        <w:rPr>
          <w:color w:val="000000" w:themeColor="text1"/>
        </w:rPr>
        <w:t>and</w:t>
      </w:r>
      <w:r w:rsidRPr="00E74CC6">
        <w:rPr>
          <w:rStyle w:val="apple-converted-space"/>
          <w:rFonts w:eastAsiaTheme="majorEastAsia"/>
          <w:color w:val="000000" w:themeColor="text1"/>
        </w:rPr>
        <w:t> </w:t>
      </w:r>
      <w:hyperlink r:id="rId74" w:tooltip="Actuator" w:history="1">
        <w:r w:rsidRPr="00E74CC6">
          <w:rPr>
            <w:rStyle w:val="Hyperlink"/>
            <w:rFonts w:eastAsiaTheme="majorEastAsia"/>
            <w:color w:val="000000" w:themeColor="text1"/>
          </w:rPr>
          <w:t>actuators</w:t>
        </w:r>
      </w:hyperlink>
      <w:r w:rsidRPr="00E74CC6">
        <w:rPr>
          <w:color w:val="000000" w:themeColor="text1"/>
        </w:rPr>
        <w:t>. Common examples of such devices intended for beginner hobbyists include simple</w:t>
      </w:r>
      <w:r w:rsidRPr="00E74CC6">
        <w:rPr>
          <w:rStyle w:val="apple-converted-space"/>
          <w:rFonts w:eastAsiaTheme="majorEastAsia"/>
          <w:color w:val="000000" w:themeColor="text1"/>
        </w:rPr>
        <w:t> </w:t>
      </w:r>
      <w:hyperlink r:id="rId75" w:tooltip="Robot" w:history="1">
        <w:r w:rsidRPr="00E74CC6">
          <w:rPr>
            <w:rStyle w:val="Hyperlink"/>
            <w:rFonts w:eastAsiaTheme="majorEastAsia"/>
            <w:color w:val="000000" w:themeColor="text1"/>
          </w:rPr>
          <w:t>robots</w:t>
        </w:r>
      </w:hyperlink>
      <w:r w:rsidRPr="00E74CC6">
        <w:rPr>
          <w:color w:val="000000" w:themeColor="text1"/>
        </w:rPr>
        <w:t>,</w:t>
      </w:r>
      <w:r w:rsidRPr="00E74CC6">
        <w:rPr>
          <w:rStyle w:val="apple-converted-space"/>
          <w:rFonts w:eastAsiaTheme="majorEastAsia"/>
          <w:color w:val="000000" w:themeColor="text1"/>
        </w:rPr>
        <w:t> </w:t>
      </w:r>
      <w:hyperlink r:id="rId76" w:tooltip="Thermostat" w:history="1">
        <w:r w:rsidRPr="00E74CC6">
          <w:rPr>
            <w:rStyle w:val="Hyperlink"/>
            <w:rFonts w:eastAsiaTheme="majorEastAsia"/>
            <w:color w:val="000000" w:themeColor="text1"/>
          </w:rPr>
          <w:t>thermostats</w:t>
        </w:r>
      </w:hyperlink>
      <w:r w:rsidRPr="00E74CC6">
        <w:rPr>
          <w:color w:val="000000" w:themeColor="text1"/>
        </w:rPr>
        <w:t>, and</w:t>
      </w:r>
      <w:r w:rsidRPr="00E74CC6">
        <w:rPr>
          <w:rStyle w:val="apple-converted-space"/>
          <w:rFonts w:eastAsiaTheme="majorEastAsia"/>
          <w:color w:val="000000" w:themeColor="text1"/>
        </w:rPr>
        <w:t> </w:t>
      </w:r>
      <w:hyperlink r:id="rId77" w:tooltip="Motion detector" w:history="1">
        <w:r w:rsidRPr="00E74CC6">
          <w:rPr>
            <w:rStyle w:val="Hyperlink"/>
            <w:rFonts w:eastAsiaTheme="majorEastAsia"/>
            <w:color w:val="000000" w:themeColor="text1"/>
          </w:rPr>
          <w:t>motion detectors</w:t>
        </w:r>
      </w:hyperlink>
      <w:r w:rsidRPr="00E74CC6">
        <w:rPr>
          <w:color w:val="000000" w:themeColor="text1"/>
        </w:rPr>
        <w:t>.</w:t>
      </w:r>
    </w:p>
    <w:p w:rsidR="006A75D9" w:rsidRPr="00E74CC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 xml:space="preserv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w:t>
      </w:r>
      <w:proofErr w:type="spellStart"/>
      <w:r w:rsidRPr="00E74CC6">
        <w:rPr>
          <w:rFonts w:ascii="Times New Roman" w:eastAsia="Times New Roman" w:hAnsi="Times New Roman" w:cs="Times New Roman"/>
          <w:color w:val="000000" w:themeColor="text1"/>
          <w:sz w:val="24"/>
          <w:szCs w:val="24"/>
        </w:rPr>
        <w:t>Genuino</w:t>
      </w:r>
      <w:proofErr w:type="spellEnd"/>
      <w:r w:rsidRPr="00E74CC6">
        <w:rPr>
          <w:rFonts w:ascii="Times New Roman" w:eastAsia="Times New Roman" w:hAnsi="Times New Roman" w:cs="Times New Roman"/>
          <w:color w:val="000000" w:themeColor="text1"/>
          <w:sz w:val="24"/>
          <w:szCs w:val="24"/>
        </w:rPr>
        <w:t xml:space="preserve"> Uno is a microcontroller board based on the ATmega328P (</w:t>
      </w:r>
      <w:hyperlink r:id="rId78" w:tgtFrame="_blank" w:history="1">
        <w:r w:rsidRPr="00E74CC6">
          <w:rPr>
            <w:rFonts w:ascii="Times New Roman" w:eastAsia="Times New Roman" w:hAnsi="Times New Roman" w:cs="Times New Roman"/>
            <w:color w:val="000000" w:themeColor="text1"/>
            <w:sz w:val="24"/>
            <w:szCs w:val="24"/>
          </w:rPr>
          <w:t>datasheet</w:t>
        </w:r>
      </w:hyperlink>
      <w:r w:rsidRPr="00E74CC6">
        <w:rPr>
          <w:rFonts w:ascii="Times New Roman" w:eastAsia="Times New Roman" w:hAnsi="Times New Roman" w:cs="Times New Roman"/>
          <w:color w:val="000000" w:themeColor="text1"/>
          <w:sz w:val="24"/>
          <w:szCs w:val="24"/>
        </w:rPr>
        <w: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w:t>
      </w:r>
      <w:proofErr w:type="gramStart"/>
      <w:r w:rsidRPr="00E74CC6">
        <w:rPr>
          <w:rFonts w:ascii="Times New Roman" w:eastAsia="Times New Roman" w:hAnsi="Times New Roman" w:cs="Times New Roman"/>
          <w:color w:val="000000" w:themeColor="text1"/>
          <w:sz w:val="24"/>
          <w:szCs w:val="24"/>
        </w:rPr>
        <w:t>..</w:t>
      </w:r>
      <w:proofErr w:type="gramEnd"/>
      <w:r w:rsidRPr="00E74CC6">
        <w:rPr>
          <w:rFonts w:ascii="Times New Roman" w:eastAsia="Times New Roman" w:hAnsi="Times New Roman" w:cs="Times New Roman"/>
          <w:color w:val="000000" w:themeColor="text1"/>
          <w:sz w:val="24"/>
          <w:szCs w:val="24"/>
        </w:rPr>
        <w:t xml:space="preserve"> You can tinker with your UNO without </w:t>
      </w:r>
      <w:proofErr w:type="spellStart"/>
      <w:r w:rsidRPr="00E74CC6">
        <w:rPr>
          <w:rFonts w:ascii="Times New Roman" w:eastAsia="Times New Roman" w:hAnsi="Times New Roman" w:cs="Times New Roman"/>
          <w:color w:val="000000" w:themeColor="text1"/>
          <w:sz w:val="24"/>
          <w:szCs w:val="24"/>
        </w:rPr>
        <w:t>worring</w:t>
      </w:r>
      <w:proofErr w:type="spellEnd"/>
      <w:r w:rsidRPr="00E74CC6">
        <w:rPr>
          <w:rFonts w:ascii="Times New Roman" w:eastAsia="Times New Roman" w:hAnsi="Times New Roman" w:cs="Times New Roman"/>
          <w:color w:val="000000" w:themeColor="text1"/>
          <w:sz w:val="24"/>
          <w:szCs w:val="24"/>
        </w:rPr>
        <w:t xml:space="preserve"> too much about doing something wrong, worst case scenario you can replace the chip for a few dollars and start over again.</w:t>
      </w:r>
    </w:p>
    <w:p w:rsidR="006A75D9" w:rsidRPr="00E74CC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 xml:space="preserve">"Uno" means one in Italian and was chosen to mark the release of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Software (IDE) 1.0. The Uno board and version 1.0 of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Software (IDE) were the reference versions of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now evolved to newer releases. The Uno board is the first in a series of USB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boards, and the reference model for the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platform; for an extensive list of current, past or outdated boards see the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index of boards.</w:t>
      </w:r>
    </w:p>
    <w:p w:rsidR="006A75D9" w:rsidRPr="00E74CC6" w:rsidRDefault="006A75D9" w:rsidP="006A75D9">
      <w:pPr>
        <w:pStyle w:val="Heading3"/>
        <w:shd w:val="clear" w:color="auto" w:fill="FFFFFF"/>
        <w:spacing w:line="360" w:lineRule="auto"/>
        <w:jc w:val="both"/>
        <w:rPr>
          <w:color w:val="000000" w:themeColor="text1"/>
          <w:lang w:val="en-US"/>
        </w:rPr>
      </w:pPr>
      <w:r w:rsidRPr="00E74CC6">
        <w:rPr>
          <w:color w:val="000000" w:themeColor="text1"/>
        </w:rPr>
        <w:lastRenderedPageBreak/>
        <w:t xml:space="preserve">Why </w:t>
      </w:r>
      <w:proofErr w:type="spellStart"/>
      <w:r w:rsidRPr="00E74CC6">
        <w:rPr>
          <w:color w:val="000000" w:themeColor="text1"/>
        </w:rPr>
        <w:t>Arduino</w:t>
      </w:r>
      <w:proofErr w:type="spellEnd"/>
      <w:r w:rsidRPr="00E74CC6">
        <w:rPr>
          <w:color w:val="000000" w:themeColor="text1"/>
        </w:rPr>
        <w:t>?</w:t>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Thanks to its simple and accessible user experience, </w:t>
      </w:r>
      <w:proofErr w:type="spellStart"/>
      <w:r w:rsidRPr="00E74CC6">
        <w:rPr>
          <w:color w:val="000000" w:themeColor="text1"/>
        </w:rPr>
        <w:t>Arduino</w:t>
      </w:r>
      <w:proofErr w:type="spellEnd"/>
      <w:r w:rsidRPr="00E74CC6">
        <w:rPr>
          <w:color w:val="000000" w:themeColor="text1"/>
        </w:rPr>
        <w:t xml:space="preserve"> has been used in thousands of different projects and applications. The </w:t>
      </w:r>
      <w:proofErr w:type="spellStart"/>
      <w:r w:rsidRPr="00E74CC6">
        <w:rPr>
          <w:color w:val="000000" w:themeColor="text1"/>
        </w:rPr>
        <w:t>Arduino</w:t>
      </w:r>
      <w:proofErr w:type="spellEnd"/>
      <w:r w:rsidRPr="00E74CC6">
        <w:rPr>
          <w:color w:val="000000" w:themeColor="text1"/>
        </w:rPr>
        <w:t xml:space="preserve">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w:t>
      </w:r>
      <w:proofErr w:type="spellStart"/>
      <w:r w:rsidRPr="00E74CC6">
        <w:rPr>
          <w:color w:val="000000" w:themeColor="text1"/>
        </w:rPr>
        <w:t>Arduino</w:t>
      </w:r>
      <w:proofErr w:type="spellEnd"/>
      <w:r w:rsidRPr="00E74CC6">
        <w:rPr>
          <w:color w:val="000000" w:themeColor="text1"/>
        </w:rPr>
        <w:t xml:space="preserve"> is a key tool to learn new things. Anyone - children, hobbyists, artists, programmers - can start tinkering just following the step by step instructions of a kit, or sharing ideas online with other members of the </w:t>
      </w:r>
      <w:proofErr w:type="spellStart"/>
      <w:r w:rsidRPr="00E74CC6">
        <w:rPr>
          <w:color w:val="000000" w:themeColor="text1"/>
        </w:rPr>
        <w:t>Arduino</w:t>
      </w:r>
      <w:proofErr w:type="spellEnd"/>
      <w:r w:rsidRPr="00E74CC6">
        <w:rPr>
          <w:color w:val="000000" w:themeColor="text1"/>
        </w:rPr>
        <w:t xml:space="preserve"> community.</w:t>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There are many other microcontrollers and microcontroller platforms available for physical computing. Parallax Basic Stamp, </w:t>
      </w:r>
      <w:proofErr w:type="spellStart"/>
      <w:r w:rsidRPr="00E74CC6">
        <w:rPr>
          <w:color w:val="000000" w:themeColor="text1"/>
        </w:rPr>
        <w:t>Netmedia's</w:t>
      </w:r>
      <w:proofErr w:type="spellEnd"/>
      <w:r w:rsidRPr="00E74CC6">
        <w:rPr>
          <w:color w:val="000000" w:themeColor="text1"/>
        </w:rPr>
        <w:t xml:space="preserve"> BX-24, </w:t>
      </w:r>
      <w:proofErr w:type="spellStart"/>
      <w:r w:rsidRPr="00E74CC6">
        <w:rPr>
          <w:color w:val="000000" w:themeColor="text1"/>
        </w:rPr>
        <w:t>Phidgets</w:t>
      </w:r>
      <w:proofErr w:type="spellEnd"/>
      <w:r w:rsidRPr="00E74CC6">
        <w:rPr>
          <w:color w:val="000000" w:themeColor="text1"/>
        </w:rPr>
        <w:t xml:space="preserve">, MIT's </w:t>
      </w:r>
      <w:proofErr w:type="spellStart"/>
      <w:r w:rsidRPr="00E74CC6">
        <w:rPr>
          <w:color w:val="000000" w:themeColor="text1"/>
        </w:rPr>
        <w:t>Handyboard</w:t>
      </w:r>
      <w:proofErr w:type="spellEnd"/>
      <w:r w:rsidRPr="00E74CC6">
        <w:rPr>
          <w:color w:val="000000" w:themeColor="text1"/>
        </w:rPr>
        <w:t xml:space="preserve">, and many others offer similar functionality. All of these tools take the messy details of microcontroller programming and wrap it up in an easy-to-use package. </w:t>
      </w:r>
      <w:proofErr w:type="spellStart"/>
      <w:r w:rsidRPr="00E74CC6">
        <w:rPr>
          <w:color w:val="000000" w:themeColor="text1"/>
        </w:rPr>
        <w:t>Arduino</w:t>
      </w:r>
      <w:proofErr w:type="spellEnd"/>
      <w:r w:rsidRPr="00E74CC6">
        <w:rPr>
          <w:color w:val="000000" w:themeColor="text1"/>
        </w:rPr>
        <w:t xml:space="preserve"> also simplifies the process of working with microcontrollers, but it offers some advantage for teachers, students, and interested amateurs over other systems:</w:t>
      </w:r>
    </w:p>
    <w:p w:rsidR="006A75D9" w:rsidRPr="00E74CC6" w:rsidRDefault="006A75D9" w:rsidP="0089393A">
      <w:pPr>
        <w:numPr>
          <w:ilvl w:val="0"/>
          <w:numId w:val="12"/>
        </w:numPr>
        <w:shd w:val="clear" w:color="auto" w:fill="FFFFFF"/>
        <w:spacing w:before="100" w:beforeAutospacing="1" w:after="100" w:afterAutospacing="1" w:line="360" w:lineRule="auto"/>
        <w:ind w:left="0" w:firstLine="0"/>
        <w:jc w:val="both"/>
        <w:rPr>
          <w:rFonts w:ascii="Times New Roman" w:hAnsi="Times New Roman" w:cs="Times New Roman"/>
          <w:color w:val="000000" w:themeColor="text1"/>
          <w:sz w:val="24"/>
          <w:szCs w:val="24"/>
        </w:rPr>
      </w:pPr>
      <w:r w:rsidRPr="00E74CC6">
        <w:rPr>
          <w:rStyle w:val="Strong"/>
          <w:rFonts w:ascii="Times New Roman" w:hAnsi="Times New Roman" w:cs="Times New Roman"/>
          <w:color w:val="000000" w:themeColor="text1"/>
          <w:sz w:val="24"/>
          <w:szCs w:val="24"/>
        </w:rPr>
        <w:t>Inexpensive</w:t>
      </w:r>
      <w:r w:rsidRPr="00E74CC6">
        <w:rPr>
          <w:rStyle w:val="apple-converted-space"/>
          <w:rFonts w:ascii="Times New Roman" w:hAnsi="Times New Roman" w:cs="Times New Roman"/>
          <w:color w:val="000000" w:themeColor="text1"/>
          <w:sz w:val="24"/>
          <w:szCs w:val="24"/>
        </w:rPr>
        <w:t> </w:t>
      </w:r>
      <w:r w:rsidRPr="00E74CC6">
        <w:rPr>
          <w:rFonts w:ascii="Times New Roman" w:hAnsi="Times New Roman" w:cs="Times New Roman"/>
          <w:color w:val="000000" w:themeColor="text1"/>
          <w:sz w:val="24"/>
          <w:szCs w:val="24"/>
        </w:rPr>
        <w:t xml:space="preserve">- </w:t>
      </w:r>
      <w:proofErr w:type="spellStart"/>
      <w:r w:rsidRPr="00E74CC6">
        <w:rPr>
          <w:rFonts w:ascii="Times New Roman" w:hAnsi="Times New Roman" w:cs="Times New Roman"/>
          <w:color w:val="000000" w:themeColor="text1"/>
          <w:sz w:val="24"/>
          <w:szCs w:val="24"/>
        </w:rPr>
        <w:t>Arduino</w:t>
      </w:r>
      <w:proofErr w:type="spellEnd"/>
      <w:r w:rsidRPr="00E74CC6">
        <w:rPr>
          <w:rFonts w:ascii="Times New Roman" w:hAnsi="Times New Roman" w:cs="Times New Roman"/>
          <w:color w:val="000000" w:themeColor="text1"/>
          <w:sz w:val="24"/>
          <w:szCs w:val="24"/>
        </w:rPr>
        <w:t xml:space="preserve"> boards are relatively inexpensive compared to other microcontroller platforms. The least expensive version of the </w:t>
      </w:r>
      <w:proofErr w:type="spellStart"/>
      <w:r w:rsidRPr="00E74CC6">
        <w:rPr>
          <w:rFonts w:ascii="Times New Roman" w:hAnsi="Times New Roman" w:cs="Times New Roman"/>
          <w:color w:val="000000" w:themeColor="text1"/>
          <w:sz w:val="24"/>
          <w:szCs w:val="24"/>
        </w:rPr>
        <w:t>Arduino</w:t>
      </w:r>
      <w:proofErr w:type="spellEnd"/>
      <w:r w:rsidRPr="00E74CC6">
        <w:rPr>
          <w:rFonts w:ascii="Times New Roman" w:hAnsi="Times New Roman" w:cs="Times New Roman"/>
          <w:color w:val="000000" w:themeColor="text1"/>
          <w:sz w:val="24"/>
          <w:szCs w:val="24"/>
        </w:rPr>
        <w:t xml:space="preserve"> module can be assembled by hand, and even the pre-assembled </w:t>
      </w:r>
      <w:proofErr w:type="spellStart"/>
      <w:r w:rsidRPr="00E74CC6">
        <w:rPr>
          <w:rFonts w:ascii="Times New Roman" w:hAnsi="Times New Roman" w:cs="Times New Roman"/>
          <w:color w:val="000000" w:themeColor="text1"/>
          <w:sz w:val="24"/>
          <w:szCs w:val="24"/>
        </w:rPr>
        <w:t>Arduino</w:t>
      </w:r>
      <w:proofErr w:type="spellEnd"/>
      <w:r w:rsidRPr="00E74CC6">
        <w:rPr>
          <w:rFonts w:ascii="Times New Roman" w:hAnsi="Times New Roman" w:cs="Times New Roman"/>
          <w:color w:val="000000" w:themeColor="text1"/>
          <w:sz w:val="24"/>
          <w:szCs w:val="24"/>
        </w:rPr>
        <w:t xml:space="preserve"> modules cost less than $50</w:t>
      </w:r>
    </w:p>
    <w:p w:rsidR="006A75D9" w:rsidRPr="00E74CC6" w:rsidRDefault="006A75D9" w:rsidP="0089393A">
      <w:pPr>
        <w:numPr>
          <w:ilvl w:val="0"/>
          <w:numId w:val="12"/>
        </w:numPr>
        <w:shd w:val="clear" w:color="auto" w:fill="FFFFFF"/>
        <w:spacing w:before="100" w:beforeAutospacing="1" w:after="100" w:afterAutospacing="1" w:line="360" w:lineRule="auto"/>
        <w:ind w:left="0" w:firstLine="0"/>
        <w:jc w:val="both"/>
        <w:rPr>
          <w:rFonts w:ascii="Times New Roman" w:hAnsi="Times New Roman" w:cs="Times New Roman"/>
          <w:color w:val="000000" w:themeColor="text1"/>
          <w:sz w:val="24"/>
          <w:szCs w:val="24"/>
        </w:rPr>
      </w:pPr>
      <w:r w:rsidRPr="00E74CC6">
        <w:rPr>
          <w:rStyle w:val="Strong"/>
          <w:rFonts w:ascii="Times New Roman" w:hAnsi="Times New Roman" w:cs="Times New Roman"/>
          <w:color w:val="000000" w:themeColor="text1"/>
          <w:sz w:val="24"/>
          <w:szCs w:val="24"/>
        </w:rPr>
        <w:t>Cross-platform</w:t>
      </w:r>
      <w:r w:rsidRPr="00E74CC6">
        <w:rPr>
          <w:rStyle w:val="apple-converted-space"/>
          <w:rFonts w:ascii="Times New Roman" w:hAnsi="Times New Roman" w:cs="Times New Roman"/>
          <w:color w:val="000000" w:themeColor="text1"/>
          <w:sz w:val="24"/>
          <w:szCs w:val="24"/>
        </w:rPr>
        <w:t> </w:t>
      </w:r>
      <w:r w:rsidRPr="00E74CC6">
        <w:rPr>
          <w:rFonts w:ascii="Times New Roman" w:hAnsi="Times New Roman" w:cs="Times New Roman"/>
          <w:color w:val="000000" w:themeColor="text1"/>
          <w:sz w:val="24"/>
          <w:szCs w:val="24"/>
        </w:rPr>
        <w:t xml:space="preserve">- The </w:t>
      </w:r>
      <w:proofErr w:type="spellStart"/>
      <w:r w:rsidRPr="00E74CC6">
        <w:rPr>
          <w:rFonts w:ascii="Times New Roman" w:hAnsi="Times New Roman" w:cs="Times New Roman"/>
          <w:color w:val="000000" w:themeColor="text1"/>
          <w:sz w:val="24"/>
          <w:szCs w:val="24"/>
        </w:rPr>
        <w:t>Arduino</w:t>
      </w:r>
      <w:proofErr w:type="spellEnd"/>
      <w:r w:rsidRPr="00E74CC6">
        <w:rPr>
          <w:rFonts w:ascii="Times New Roman" w:hAnsi="Times New Roman" w:cs="Times New Roman"/>
          <w:color w:val="000000" w:themeColor="text1"/>
          <w:sz w:val="24"/>
          <w:szCs w:val="24"/>
        </w:rPr>
        <w:t xml:space="preserve"> Software (IDE) runs on Windows, Macintosh OSX, and Linux operating systems. Most microcontroller systems are limited to Windows.</w:t>
      </w:r>
    </w:p>
    <w:p w:rsidR="006A75D9" w:rsidRPr="00E74CC6" w:rsidRDefault="006A75D9" w:rsidP="0089393A">
      <w:pPr>
        <w:numPr>
          <w:ilvl w:val="0"/>
          <w:numId w:val="12"/>
        </w:numPr>
        <w:shd w:val="clear" w:color="auto" w:fill="FFFFFF"/>
        <w:spacing w:before="100" w:beforeAutospacing="1" w:after="100" w:afterAutospacing="1" w:line="360" w:lineRule="auto"/>
        <w:ind w:left="0" w:firstLine="0"/>
        <w:jc w:val="both"/>
        <w:rPr>
          <w:rFonts w:ascii="Times New Roman" w:hAnsi="Times New Roman" w:cs="Times New Roman"/>
          <w:color w:val="000000" w:themeColor="text1"/>
          <w:sz w:val="24"/>
          <w:szCs w:val="24"/>
        </w:rPr>
      </w:pPr>
      <w:r w:rsidRPr="00E74CC6">
        <w:rPr>
          <w:rStyle w:val="Strong"/>
          <w:rFonts w:ascii="Times New Roman" w:hAnsi="Times New Roman" w:cs="Times New Roman"/>
          <w:color w:val="000000" w:themeColor="text1"/>
          <w:sz w:val="24"/>
          <w:szCs w:val="24"/>
        </w:rPr>
        <w:t>Simple, clear programming environment</w:t>
      </w:r>
      <w:r w:rsidRPr="00E74CC6">
        <w:rPr>
          <w:rStyle w:val="apple-converted-space"/>
          <w:rFonts w:ascii="Times New Roman" w:hAnsi="Times New Roman" w:cs="Times New Roman"/>
          <w:color w:val="000000" w:themeColor="text1"/>
          <w:sz w:val="24"/>
          <w:szCs w:val="24"/>
        </w:rPr>
        <w:t> </w:t>
      </w:r>
      <w:r w:rsidRPr="00E74CC6">
        <w:rPr>
          <w:rFonts w:ascii="Times New Roman" w:hAnsi="Times New Roman" w:cs="Times New Roman"/>
          <w:color w:val="000000" w:themeColor="text1"/>
          <w:sz w:val="24"/>
          <w:szCs w:val="24"/>
        </w:rPr>
        <w:t xml:space="preserve">- The </w:t>
      </w:r>
      <w:proofErr w:type="spellStart"/>
      <w:r w:rsidRPr="00E74CC6">
        <w:rPr>
          <w:rFonts w:ascii="Times New Roman" w:hAnsi="Times New Roman" w:cs="Times New Roman"/>
          <w:color w:val="000000" w:themeColor="text1"/>
          <w:sz w:val="24"/>
          <w:szCs w:val="24"/>
        </w:rPr>
        <w:t>Arduino</w:t>
      </w:r>
      <w:proofErr w:type="spellEnd"/>
      <w:r w:rsidRPr="00E74CC6">
        <w:rPr>
          <w:rFonts w:ascii="Times New Roman" w:hAnsi="Times New Roman" w:cs="Times New Roman"/>
          <w:color w:val="000000" w:themeColor="text1"/>
          <w:sz w:val="24"/>
          <w:szCs w:val="24"/>
        </w:rPr>
        <w:t xml:space="preserve"> Software (IDE) is easy-to-use for beginners, yet flexible enough for advanced users to take advantage of as well. For teachers, it's conveniently based on the Processing programming environment, so students learning to program in that environment will be familiar with how the </w:t>
      </w:r>
      <w:proofErr w:type="spellStart"/>
      <w:r w:rsidRPr="00E74CC6">
        <w:rPr>
          <w:rFonts w:ascii="Times New Roman" w:hAnsi="Times New Roman" w:cs="Times New Roman"/>
          <w:color w:val="000000" w:themeColor="text1"/>
          <w:sz w:val="24"/>
          <w:szCs w:val="24"/>
        </w:rPr>
        <w:t>Arduino</w:t>
      </w:r>
      <w:proofErr w:type="spellEnd"/>
      <w:r w:rsidRPr="00E74CC6">
        <w:rPr>
          <w:rFonts w:ascii="Times New Roman" w:hAnsi="Times New Roman" w:cs="Times New Roman"/>
          <w:color w:val="000000" w:themeColor="text1"/>
          <w:sz w:val="24"/>
          <w:szCs w:val="24"/>
        </w:rPr>
        <w:t xml:space="preserve"> IDE works.</w:t>
      </w:r>
    </w:p>
    <w:p w:rsidR="006A75D9" w:rsidRPr="00E74CC6" w:rsidRDefault="006A75D9" w:rsidP="0089393A">
      <w:pPr>
        <w:numPr>
          <w:ilvl w:val="0"/>
          <w:numId w:val="12"/>
        </w:numPr>
        <w:shd w:val="clear" w:color="auto" w:fill="FFFFFF"/>
        <w:spacing w:before="100" w:beforeAutospacing="1" w:after="100" w:afterAutospacing="1" w:line="360" w:lineRule="auto"/>
        <w:ind w:left="0" w:firstLine="0"/>
        <w:jc w:val="both"/>
        <w:rPr>
          <w:rFonts w:ascii="Times New Roman" w:hAnsi="Times New Roman" w:cs="Times New Roman"/>
          <w:color w:val="000000" w:themeColor="text1"/>
          <w:sz w:val="24"/>
          <w:szCs w:val="24"/>
        </w:rPr>
      </w:pPr>
      <w:r w:rsidRPr="00E74CC6">
        <w:rPr>
          <w:rStyle w:val="Strong"/>
          <w:rFonts w:ascii="Times New Roman" w:hAnsi="Times New Roman" w:cs="Times New Roman"/>
          <w:color w:val="000000" w:themeColor="text1"/>
          <w:sz w:val="24"/>
          <w:szCs w:val="24"/>
        </w:rPr>
        <w:t>Open source and extensible software</w:t>
      </w:r>
      <w:r w:rsidRPr="00E74CC6">
        <w:rPr>
          <w:rStyle w:val="apple-converted-space"/>
          <w:rFonts w:ascii="Times New Roman" w:hAnsi="Times New Roman" w:cs="Times New Roman"/>
          <w:color w:val="000000" w:themeColor="text1"/>
          <w:sz w:val="24"/>
          <w:szCs w:val="24"/>
        </w:rPr>
        <w:t> </w:t>
      </w:r>
      <w:r w:rsidRPr="00E74CC6">
        <w:rPr>
          <w:rFonts w:ascii="Times New Roman" w:hAnsi="Times New Roman" w:cs="Times New Roman"/>
          <w:color w:val="000000" w:themeColor="text1"/>
          <w:sz w:val="24"/>
          <w:szCs w:val="24"/>
        </w:rPr>
        <w:t xml:space="preserve">- The </w:t>
      </w:r>
      <w:proofErr w:type="spellStart"/>
      <w:r w:rsidRPr="00E74CC6">
        <w:rPr>
          <w:rFonts w:ascii="Times New Roman" w:hAnsi="Times New Roman" w:cs="Times New Roman"/>
          <w:color w:val="000000" w:themeColor="text1"/>
          <w:sz w:val="24"/>
          <w:szCs w:val="24"/>
        </w:rPr>
        <w:t>Arduino</w:t>
      </w:r>
      <w:proofErr w:type="spellEnd"/>
      <w:r w:rsidRPr="00E74CC6">
        <w:rPr>
          <w:rFonts w:ascii="Times New Roman" w:hAnsi="Times New Roman" w:cs="Times New Roman"/>
          <w:color w:val="000000" w:themeColor="text1"/>
          <w:sz w:val="24"/>
          <w:szCs w:val="24"/>
        </w:rPr>
        <w:t xml:space="preserve"> software is published as open source tools, available for extension by experienced programmers. The language can be expanded through C++ libraries, and people wanting to understand the technical details can </w:t>
      </w:r>
      <w:r w:rsidRPr="00E74CC6">
        <w:rPr>
          <w:rFonts w:ascii="Times New Roman" w:hAnsi="Times New Roman" w:cs="Times New Roman"/>
          <w:color w:val="000000" w:themeColor="text1"/>
          <w:sz w:val="24"/>
          <w:szCs w:val="24"/>
        </w:rPr>
        <w:lastRenderedPageBreak/>
        <w:t xml:space="preserve">make the leap from </w:t>
      </w:r>
      <w:proofErr w:type="spellStart"/>
      <w:r w:rsidRPr="00E74CC6">
        <w:rPr>
          <w:rFonts w:ascii="Times New Roman" w:hAnsi="Times New Roman" w:cs="Times New Roman"/>
          <w:color w:val="000000" w:themeColor="text1"/>
          <w:sz w:val="24"/>
          <w:szCs w:val="24"/>
        </w:rPr>
        <w:t>Arduino</w:t>
      </w:r>
      <w:proofErr w:type="spellEnd"/>
      <w:r w:rsidRPr="00E74CC6">
        <w:rPr>
          <w:rFonts w:ascii="Times New Roman" w:hAnsi="Times New Roman" w:cs="Times New Roman"/>
          <w:color w:val="000000" w:themeColor="text1"/>
          <w:sz w:val="24"/>
          <w:szCs w:val="24"/>
        </w:rPr>
        <w:t xml:space="preserve"> to the AVR C programming language on which it's based. Similarly, you can add AVR-C code directly into your </w:t>
      </w:r>
      <w:proofErr w:type="spellStart"/>
      <w:r w:rsidRPr="00E74CC6">
        <w:rPr>
          <w:rFonts w:ascii="Times New Roman" w:hAnsi="Times New Roman" w:cs="Times New Roman"/>
          <w:color w:val="000000" w:themeColor="text1"/>
          <w:sz w:val="24"/>
          <w:szCs w:val="24"/>
        </w:rPr>
        <w:t>Arduino</w:t>
      </w:r>
      <w:proofErr w:type="spellEnd"/>
      <w:r w:rsidRPr="00E74CC6">
        <w:rPr>
          <w:rFonts w:ascii="Times New Roman" w:hAnsi="Times New Roman" w:cs="Times New Roman"/>
          <w:color w:val="000000" w:themeColor="text1"/>
          <w:sz w:val="24"/>
          <w:szCs w:val="24"/>
        </w:rPr>
        <w:t xml:space="preserve"> programs if you want to.</w:t>
      </w:r>
    </w:p>
    <w:p w:rsidR="006A75D9" w:rsidRPr="00E74CC6" w:rsidRDefault="006A75D9" w:rsidP="0089393A">
      <w:pPr>
        <w:numPr>
          <w:ilvl w:val="0"/>
          <w:numId w:val="12"/>
        </w:numPr>
        <w:shd w:val="clear" w:color="auto" w:fill="FFFFFF"/>
        <w:spacing w:before="100" w:beforeAutospacing="1" w:after="100" w:afterAutospacing="1" w:line="360" w:lineRule="auto"/>
        <w:ind w:left="0" w:firstLine="0"/>
        <w:jc w:val="both"/>
        <w:rPr>
          <w:rFonts w:ascii="Times New Roman" w:hAnsi="Times New Roman" w:cs="Times New Roman"/>
          <w:color w:val="000000" w:themeColor="text1"/>
          <w:sz w:val="24"/>
          <w:szCs w:val="24"/>
        </w:rPr>
      </w:pPr>
      <w:r w:rsidRPr="00E74CC6">
        <w:rPr>
          <w:rStyle w:val="Strong"/>
          <w:rFonts w:ascii="Times New Roman" w:hAnsi="Times New Roman" w:cs="Times New Roman"/>
          <w:color w:val="000000" w:themeColor="text1"/>
          <w:sz w:val="24"/>
          <w:szCs w:val="24"/>
        </w:rPr>
        <w:t>Open source and extensible hardware</w:t>
      </w:r>
      <w:r w:rsidRPr="00E74CC6">
        <w:rPr>
          <w:rStyle w:val="apple-converted-space"/>
          <w:rFonts w:ascii="Times New Roman" w:hAnsi="Times New Roman" w:cs="Times New Roman"/>
          <w:color w:val="000000" w:themeColor="text1"/>
          <w:sz w:val="24"/>
          <w:szCs w:val="24"/>
        </w:rPr>
        <w:t> </w:t>
      </w:r>
      <w:r w:rsidRPr="00E74CC6">
        <w:rPr>
          <w:rFonts w:ascii="Times New Roman" w:hAnsi="Times New Roman" w:cs="Times New Roman"/>
          <w:color w:val="000000" w:themeColor="text1"/>
          <w:sz w:val="24"/>
          <w:szCs w:val="24"/>
        </w:rPr>
        <w:t xml:space="preserve">- The plans of the </w:t>
      </w:r>
      <w:proofErr w:type="spellStart"/>
      <w:r w:rsidRPr="00E74CC6">
        <w:rPr>
          <w:rFonts w:ascii="Times New Roman" w:hAnsi="Times New Roman" w:cs="Times New Roman"/>
          <w:color w:val="000000" w:themeColor="text1"/>
          <w:sz w:val="24"/>
          <w:szCs w:val="24"/>
        </w:rPr>
        <w:t>Arduino</w:t>
      </w:r>
      <w:proofErr w:type="spellEnd"/>
      <w:r w:rsidRPr="00E74CC6">
        <w:rPr>
          <w:rFonts w:ascii="Times New Roman" w:hAnsi="Times New Roman" w:cs="Times New Roman"/>
          <w:color w:val="000000" w:themeColor="text1"/>
          <w:sz w:val="24"/>
          <w:szCs w:val="24"/>
        </w:rPr>
        <w:t xml:space="preserve"> boards are published under a Creative Commons license, so experienced circuit designers can make their own version of the module, extending it and improving it. Even relatively inexperienced users can build the</w:t>
      </w:r>
      <w:r w:rsidRPr="00E74CC6">
        <w:rPr>
          <w:rStyle w:val="apple-converted-space"/>
          <w:rFonts w:ascii="Times New Roman" w:hAnsi="Times New Roman" w:cs="Times New Roman"/>
          <w:color w:val="000000" w:themeColor="text1"/>
          <w:sz w:val="24"/>
          <w:szCs w:val="24"/>
        </w:rPr>
        <w:t> </w:t>
      </w:r>
      <w:hyperlink r:id="rId79" w:history="1">
        <w:r w:rsidRPr="00E74CC6">
          <w:rPr>
            <w:rStyle w:val="Hyperlink"/>
            <w:rFonts w:ascii="Times New Roman" w:hAnsi="Times New Roman" w:cs="Times New Roman"/>
            <w:color w:val="000000" w:themeColor="text1"/>
            <w:sz w:val="24"/>
            <w:szCs w:val="24"/>
          </w:rPr>
          <w:t>breadboard version of the module</w:t>
        </w:r>
      </w:hyperlink>
      <w:r w:rsidRPr="00E74CC6">
        <w:rPr>
          <w:rStyle w:val="apple-converted-space"/>
          <w:rFonts w:ascii="Times New Roman" w:hAnsi="Times New Roman" w:cs="Times New Roman"/>
          <w:color w:val="000000" w:themeColor="text1"/>
          <w:sz w:val="24"/>
          <w:szCs w:val="24"/>
        </w:rPr>
        <w:t> </w:t>
      </w:r>
      <w:r w:rsidRPr="00E74CC6">
        <w:rPr>
          <w:rFonts w:ascii="Times New Roman" w:hAnsi="Times New Roman" w:cs="Times New Roman"/>
          <w:color w:val="000000" w:themeColor="text1"/>
          <w:sz w:val="24"/>
          <w:szCs w:val="24"/>
        </w:rPr>
        <w:t>in order to understand how it works and save money.</w:t>
      </w:r>
    </w:p>
    <w:p w:rsidR="006A75D9" w:rsidRPr="00E74CC6" w:rsidRDefault="006A75D9" w:rsidP="006A75D9">
      <w:pPr>
        <w:spacing w:after="212" w:line="360" w:lineRule="auto"/>
        <w:jc w:val="both"/>
        <w:rPr>
          <w:rFonts w:ascii="Times New Roman" w:hAnsi="Times New Roman" w:cs="Times New Roman"/>
          <w:b/>
          <w:color w:val="000000" w:themeColor="text1"/>
          <w:sz w:val="24"/>
          <w:szCs w:val="24"/>
        </w:rPr>
      </w:pPr>
      <w:r w:rsidRPr="00E74CC6">
        <w:rPr>
          <w:rFonts w:ascii="Times New Roman" w:hAnsi="Times New Roman" w:cs="Times New Roman"/>
          <w:b/>
          <w:color w:val="000000" w:themeColor="text1"/>
          <w:sz w:val="24"/>
          <w:szCs w:val="24"/>
        </w:rPr>
        <w:t xml:space="preserve"> Hardware</w:t>
      </w:r>
    </w:p>
    <w:p w:rsidR="006A75D9" w:rsidRPr="00E74CC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is </w:t>
      </w:r>
      <w:hyperlink r:id="rId80" w:tooltip="Open-source hardware" w:history="1">
        <w:r w:rsidRPr="00E74CC6">
          <w:rPr>
            <w:rFonts w:ascii="Times New Roman" w:eastAsia="Times New Roman" w:hAnsi="Times New Roman" w:cs="Times New Roman"/>
            <w:color w:val="000000" w:themeColor="text1"/>
            <w:sz w:val="24"/>
            <w:szCs w:val="24"/>
          </w:rPr>
          <w:t>open-source hardware</w:t>
        </w:r>
      </w:hyperlink>
      <w:r w:rsidRPr="00E74CC6">
        <w:rPr>
          <w:rFonts w:ascii="Times New Roman" w:eastAsia="Times New Roman" w:hAnsi="Times New Roman" w:cs="Times New Roman"/>
          <w:color w:val="000000" w:themeColor="text1"/>
          <w:sz w:val="24"/>
          <w:szCs w:val="24"/>
        </w:rPr>
        <w:t>. The hardware reference designs are distributed under a </w:t>
      </w:r>
      <w:hyperlink r:id="rId81" w:tooltip="Creative Commons" w:history="1">
        <w:r w:rsidRPr="00E74CC6">
          <w:rPr>
            <w:rFonts w:ascii="Times New Roman" w:eastAsia="Times New Roman" w:hAnsi="Times New Roman" w:cs="Times New Roman"/>
            <w:color w:val="000000" w:themeColor="text1"/>
            <w:sz w:val="24"/>
            <w:szCs w:val="24"/>
          </w:rPr>
          <w:t>Creative Commons</w:t>
        </w:r>
      </w:hyperlink>
      <w:r w:rsidRPr="00E74CC6">
        <w:rPr>
          <w:rFonts w:ascii="Times New Roman" w:eastAsia="Times New Roman" w:hAnsi="Times New Roman" w:cs="Times New Roman"/>
          <w:color w:val="000000" w:themeColor="text1"/>
          <w:sz w:val="24"/>
          <w:szCs w:val="24"/>
        </w:rPr>
        <w:t xml:space="preserve"> Attribution Share-Alike 2.5 license and are available on the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website. Layout and production files for some versions of the hardware are also available. The source code for the IDE is released under the </w:t>
      </w:r>
      <w:hyperlink r:id="rId82" w:tooltip="GNU General Public License" w:history="1">
        <w:r w:rsidRPr="00E74CC6">
          <w:rPr>
            <w:rFonts w:ascii="Times New Roman" w:eastAsia="Times New Roman" w:hAnsi="Times New Roman" w:cs="Times New Roman"/>
            <w:color w:val="000000" w:themeColor="text1"/>
            <w:sz w:val="24"/>
            <w:szCs w:val="24"/>
          </w:rPr>
          <w:t>GNU General Public License</w:t>
        </w:r>
      </w:hyperlink>
      <w:r w:rsidRPr="00E74CC6">
        <w:rPr>
          <w:rFonts w:ascii="Times New Roman" w:eastAsia="Times New Roman" w:hAnsi="Times New Roman" w:cs="Times New Roman"/>
          <w:color w:val="000000" w:themeColor="text1"/>
          <w:sz w:val="24"/>
          <w:szCs w:val="24"/>
        </w:rPr>
        <w:t>, version 2.</w:t>
      </w:r>
      <w:hyperlink r:id="rId83" w:anchor="cite_note-8" w:history="1">
        <w:r w:rsidRPr="00E74CC6">
          <w:rPr>
            <w:rFonts w:ascii="Times New Roman" w:eastAsia="Times New Roman" w:hAnsi="Times New Roman" w:cs="Times New Roman"/>
            <w:color w:val="000000" w:themeColor="text1"/>
            <w:sz w:val="24"/>
            <w:szCs w:val="24"/>
            <w:vertAlign w:val="superscript"/>
          </w:rPr>
          <w:t>[8]</w:t>
        </w:r>
      </w:hyperlink>
      <w:r w:rsidRPr="00E74CC6">
        <w:rPr>
          <w:rFonts w:ascii="Times New Roman" w:eastAsia="Times New Roman" w:hAnsi="Times New Roman" w:cs="Times New Roman"/>
          <w:color w:val="000000" w:themeColor="text1"/>
          <w:sz w:val="24"/>
          <w:szCs w:val="24"/>
        </w:rPr>
        <w:t> Nevertheless an official </w:t>
      </w:r>
      <w:hyperlink r:id="rId84" w:tooltip="Bill of Materials" w:history="1">
        <w:r w:rsidRPr="00E74CC6">
          <w:rPr>
            <w:rFonts w:ascii="Times New Roman" w:eastAsia="Times New Roman" w:hAnsi="Times New Roman" w:cs="Times New Roman"/>
            <w:color w:val="000000" w:themeColor="text1"/>
            <w:sz w:val="24"/>
            <w:szCs w:val="24"/>
          </w:rPr>
          <w:t>Bill of Materials</w:t>
        </w:r>
      </w:hyperlink>
      <w:r w:rsidRPr="00E74CC6">
        <w:rPr>
          <w:rFonts w:ascii="Times New Roman" w:eastAsia="Times New Roman" w:hAnsi="Times New Roman" w:cs="Times New Roman"/>
          <w:color w:val="000000" w:themeColor="text1"/>
          <w:sz w:val="24"/>
          <w:szCs w:val="24"/>
        </w:rPr>
        <w:t xml:space="preserve"> of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boards has never been released by the staff of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w:t>
      </w:r>
    </w:p>
    <w:p w:rsidR="006A75D9" w:rsidRPr="00E74CC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Although the hardware and software designs are freely available under </w:t>
      </w:r>
      <w:proofErr w:type="spellStart"/>
      <w:r w:rsidR="00201DC1">
        <w:fldChar w:fldCharType="begin"/>
      </w:r>
      <w:r w:rsidR="00201DC1">
        <w:instrText>HYPERLINK "https://en.wikipedia.org/wiki/Copyleft" \o "Copyleft"</w:instrText>
      </w:r>
      <w:r w:rsidR="00201DC1">
        <w:fldChar w:fldCharType="separate"/>
      </w:r>
      <w:r w:rsidRPr="00E74CC6">
        <w:rPr>
          <w:rFonts w:ascii="Times New Roman" w:eastAsia="Times New Roman" w:hAnsi="Times New Roman" w:cs="Times New Roman"/>
          <w:color w:val="000000" w:themeColor="text1"/>
          <w:sz w:val="24"/>
          <w:szCs w:val="24"/>
        </w:rPr>
        <w:t>copyleft</w:t>
      </w:r>
      <w:proofErr w:type="spellEnd"/>
      <w:r w:rsidR="00201DC1">
        <w:fldChar w:fldCharType="end"/>
      </w:r>
      <w:r w:rsidRPr="00E74CC6">
        <w:rPr>
          <w:rFonts w:ascii="Times New Roman" w:eastAsia="Times New Roman" w:hAnsi="Times New Roman" w:cs="Times New Roman"/>
          <w:color w:val="000000" w:themeColor="text1"/>
          <w:sz w:val="24"/>
          <w:szCs w:val="24"/>
        </w:rPr>
        <w:t> licenses, the developers have requested that the name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be </w:t>
      </w:r>
      <w:hyperlink r:id="rId85" w:tooltip="Generic trademark" w:history="1">
        <w:r w:rsidRPr="00E74CC6">
          <w:rPr>
            <w:rFonts w:ascii="Times New Roman" w:eastAsia="Times New Roman" w:hAnsi="Times New Roman" w:cs="Times New Roman"/>
            <w:color w:val="000000" w:themeColor="text1"/>
            <w:sz w:val="24"/>
            <w:szCs w:val="24"/>
          </w:rPr>
          <w:t>exclusive to the official product</w:t>
        </w:r>
      </w:hyperlink>
      <w:r w:rsidRPr="00E74CC6">
        <w:rPr>
          <w:rFonts w:ascii="Times New Roman" w:eastAsia="Times New Roman" w:hAnsi="Times New Roman" w:cs="Times New Roman"/>
          <w:color w:val="000000" w:themeColor="text1"/>
          <w:sz w:val="24"/>
          <w:szCs w:val="24"/>
        </w:rPr>
        <w:t xml:space="preserve"> and not be used for derived works without permission. The official policy document on use of the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name emphasizes that the project is open to incorporating work by others into the official product.</w:t>
      </w:r>
      <w:hyperlink r:id="rId86" w:anchor="cite_note-AutoF7-44-9" w:history="1">
        <w:r w:rsidRPr="00E74CC6">
          <w:rPr>
            <w:rFonts w:ascii="Times New Roman" w:eastAsia="Times New Roman" w:hAnsi="Times New Roman" w:cs="Times New Roman"/>
            <w:color w:val="000000" w:themeColor="text1"/>
            <w:sz w:val="24"/>
            <w:szCs w:val="24"/>
            <w:vertAlign w:val="superscript"/>
          </w:rPr>
          <w:t>[9]</w:t>
        </w:r>
      </w:hyperlink>
      <w:r w:rsidRPr="00E74CC6">
        <w:rPr>
          <w:rFonts w:ascii="Times New Roman" w:eastAsia="Times New Roman" w:hAnsi="Times New Roman" w:cs="Times New Roman"/>
          <w:color w:val="000000" w:themeColor="text1"/>
          <w:sz w:val="24"/>
          <w:szCs w:val="24"/>
        </w:rPr>
        <w:t xml:space="preserve"> Several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-compatible products commercially released have avoided the </w:t>
      </w:r>
      <w:proofErr w:type="spellStart"/>
      <w:r w:rsidRPr="00E74CC6">
        <w:rPr>
          <w:rFonts w:ascii="Times New Roman" w:eastAsia="Times New Roman" w:hAnsi="Times New Roman" w:cs="Times New Roman"/>
          <w:i/>
          <w:iCs/>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name by using </w:t>
      </w:r>
      <w:r w:rsidRPr="00E74CC6">
        <w:rPr>
          <w:rFonts w:ascii="Times New Roman" w:eastAsia="Times New Roman" w:hAnsi="Times New Roman" w:cs="Times New Roman"/>
          <w:i/>
          <w:iCs/>
          <w:color w:val="000000" w:themeColor="text1"/>
          <w:sz w:val="24"/>
          <w:szCs w:val="24"/>
        </w:rPr>
        <w:t>-</w:t>
      </w:r>
      <w:proofErr w:type="spellStart"/>
      <w:r w:rsidRPr="00E74CC6">
        <w:rPr>
          <w:rFonts w:ascii="Times New Roman" w:eastAsia="Times New Roman" w:hAnsi="Times New Roman" w:cs="Times New Roman"/>
          <w:i/>
          <w:iCs/>
          <w:color w:val="000000" w:themeColor="text1"/>
          <w:sz w:val="24"/>
          <w:szCs w:val="24"/>
        </w:rPr>
        <w:t>duino</w:t>
      </w:r>
      <w:proofErr w:type="spellEnd"/>
      <w:r w:rsidRPr="00E74CC6">
        <w:rPr>
          <w:rFonts w:ascii="Times New Roman" w:eastAsia="Times New Roman" w:hAnsi="Times New Roman" w:cs="Times New Roman"/>
          <w:color w:val="000000" w:themeColor="text1"/>
          <w:sz w:val="24"/>
          <w:szCs w:val="24"/>
        </w:rPr>
        <w:t> name variants.</w:t>
      </w:r>
      <w:hyperlink r:id="rId87" w:anchor="cite_note-freeduino-10" w:history="1">
        <w:r w:rsidRPr="00E74CC6">
          <w:rPr>
            <w:rFonts w:ascii="Times New Roman" w:eastAsia="Times New Roman" w:hAnsi="Times New Roman" w:cs="Times New Roman"/>
            <w:color w:val="000000" w:themeColor="text1"/>
            <w:sz w:val="24"/>
            <w:szCs w:val="24"/>
            <w:vertAlign w:val="superscript"/>
          </w:rPr>
          <w:t>[10]</w:t>
        </w:r>
      </w:hyperlink>
    </w:p>
    <w:p w:rsidR="006A75D9" w:rsidRPr="00E74CC6" w:rsidRDefault="006A75D9" w:rsidP="006A75D9">
      <w:pPr>
        <w:shd w:val="clear" w:color="auto" w:fill="F8F9FA"/>
        <w:spacing w:after="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noProof/>
          <w:color w:val="000000" w:themeColor="text1"/>
          <w:sz w:val="24"/>
          <w:szCs w:val="24"/>
          <w:lang w:val="en-IN" w:eastAsia="en-IN"/>
        </w:rPr>
        <w:drawing>
          <wp:inline distT="0" distB="0" distL="0" distR="0">
            <wp:extent cx="2095500" cy="1457325"/>
            <wp:effectExtent l="0" t="0" r="0" b="9525"/>
            <wp:docPr id="34" name="Picture 34" descr="https://upload.wikimedia.org/wikipedia/commons/thumb/6/6c/Arduino316.jpg/220px-Arduino316.jp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c/Arduino316.jpg/220px-Arduino316.jpg">
                      <a:hlinkClick r:id="rId88"/>
                    </pic:cNvPr>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1457325"/>
                    </a:xfrm>
                    <a:prstGeom prst="rect">
                      <a:avLst/>
                    </a:prstGeom>
                    <a:noFill/>
                    <a:ln>
                      <a:noFill/>
                    </a:ln>
                  </pic:spPr>
                </pic:pic>
              </a:graphicData>
            </a:graphic>
          </wp:inline>
        </w:drawing>
      </w:r>
    </w:p>
    <w:p w:rsidR="006A75D9" w:rsidRPr="00E74CC6" w:rsidRDefault="006A75D9" w:rsidP="006A75D9">
      <w:pPr>
        <w:shd w:val="clear" w:color="auto" w:fill="F8F9FA"/>
        <w:spacing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 xml:space="preserve">An early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board</w:t>
      </w:r>
      <w:hyperlink r:id="rId90" w:anchor="cite_note-11" w:history="1">
        <w:r w:rsidRPr="00E74CC6">
          <w:rPr>
            <w:rFonts w:ascii="Times New Roman" w:eastAsia="Times New Roman" w:hAnsi="Times New Roman" w:cs="Times New Roman"/>
            <w:color w:val="000000" w:themeColor="text1"/>
            <w:sz w:val="24"/>
            <w:szCs w:val="24"/>
            <w:vertAlign w:val="superscript"/>
          </w:rPr>
          <w:t>[11]</w:t>
        </w:r>
      </w:hyperlink>
      <w:r w:rsidRPr="00E74CC6">
        <w:rPr>
          <w:rFonts w:ascii="Times New Roman" w:eastAsia="Times New Roman" w:hAnsi="Times New Roman" w:cs="Times New Roman"/>
          <w:color w:val="000000" w:themeColor="text1"/>
          <w:sz w:val="24"/>
          <w:szCs w:val="24"/>
        </w:rPr>
        <w:t> with an </w:t>
      </w:r>
      <w:hyperlink r:id="rId91" w:tooltip="RS-232" w:history="1">
        <w:r w:rsidRPr="00E74CC6">
          <w:rPr>
            <w:rFonts w:ascii="Times New Roman" w:eastAsia="Times New Roman" w:hAnsi="Times New Roman" w:cs="Times New Roman"/>
            <w:color w:val="000000" w:themeColor="text1"/>
            <w:sz w:val="24"/>
            <w:szCs w:val="24"/>
          </w:rPr>
          <w:t>RS-232</w:t>
        </w:r>
      </w:hyperlink>
      <w:r w:rsidRPr="00E74CC6">
        <w:rPr>
          <w:rFonts w:ascii="Times New Roman" w:eastAsia="Times New Roman" w:hAnsi="Times New Roman" w:cs="Times New Roman"/>
          <w:color w:val="000000" w:themeColor="text1"/>
          <w:sz w:val="24"/>
          <w:szCs w:val="24"/>
        </w:rPr>
        <w:t> </w:t>
      </w:r>
      <w:hyperlink r:id="rId92" w:tooltip="Serial communication" w:history="1">
        <w:r w:rsidRPr="00E74CC6">
          <w:rPr>
            <w:rFonts w:ascii="Times New Roman" w:eastAsia="Times New Roman" w:hAnsi="Times New Roman" w:cs="Times New Roman"/>
            <w:color w:val="000000" w:themeColor="text1"/>
            <w:sz w:val="24"/>
            <w:szCs w:val="24"/>
          </w:rPr>
          <w:t>serial</w:t>
        </w:r>
      </w:hyperlink>
      <w:r w:rsidRPr="00E74CC6">
        <w:rPr>
          <w:rFonts w:ascii="Times New Roman" w:eastAsia="Times New Roman" w:hAnsi="Times New Roman" w:cs="Times New Roman"/>
          <w:color w:val="000000" w:themeColor="text1"/>
          <w:sz w:val="24"/>
          <w:szCs w:val="24"/>
        </w:rPr>
        <w:t> interface (upper left) and an Atmel ATmega8 microcontroller chip (black, lower right); the 14 digital I/O pins are at the top, the 6 analog input pins at the lower right, and the power connector at the lower left.</w:t>
      </w:r>
    </w:p>
    <w:p w:rsidR="006A75D9" w:rsidRPr="00E74CC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lastRenderedPageBreak/>
        <w:t xml:space="preserve">An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board consists of an </w:t>
      </w:r>
      <w:hyperlink r:id="rId93" w:tooltip="Atmel" w:history="1">
        <w:r w:rsidRPr="00E74CC6">
          <w:rPr>
            <w:rFonts w:ascii="Times New Roman" w:eastAsia="Times New Roman" w:hAnsi="Times New Roman" w:cs="Times New Roman"/>
            <w:color w:val="000000" w:themeColor="text1"/>
            <w:sz w:val="24"/>
            <w:szCs w:val="24"/>
          </w:rPr>
          <w:t>Atmel</w:t>
        </w:r>
      </w:hyperlink>
      <w:r w:rsidRPr="00E74CC6">
        <w:rPr>
          <w:rFonts w:ascii="Times New Roman" w:eastAsia="Times New Roman" w:hAnsi="Times New Roman" w:cs="Times New Roman"/>
          <w:color w:val="000000" w:themeColor="text1"/>
          <w:sz w:val="24"/>
          <w:szCs w:val="24"/>
        </w:rPr>
        <w:t> 8-, 16- or 32-bit AVR </w:t>
      </w:r>
      <w:hyperlink r:id="rId94" w:tooltip="Microcontroller" w:history="1">
        <w:r w:rsidRPr="00E74CC6">
          <w:rPr>
            <w:rFonts w:ascii="Times New Roman" w:eastAsia="Times New Roman" w:hAnsi="Times New Roman" w:cs="Times New Roman"/>
            <w:color w:val="000000" w:themeColor="text1"/>
            <w:sz w:val="24"/>
            <w:szCs w:val="24"/>
          </w:rPr>
          <w:t>microcontroller</w:t>
        </w:r>
      </w:hyperlink>
      <w:r w:rsidRPr="00E74CC6">
        <w:rPr>
          <w:rFonts w:ascii="Times New Roman" w:eastAsia="Times New Roman" w:hAnsi="Times New Roman" w:cs="Times New Roman"/>
          <w:color w:val="000000" w:themeColor="text1"/>
          <w:sz w:val="24"/>
          <w:szCs w:val="24"/>
        </w:rPr>
        <w:t xml:space="preserve"> (although since 2015 other makers' microcontrollers have been used) with complementary components that facilitate programming and incorporation into other circuits. An important aspect of the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is its standard connectors, which let users connect the CPU board to a variety of interchangeable add-on modules termed </w:t>
      </w:r>
      <w:r w:rsidRPr="00E74CC6">
        <w:rPr>
          <w:rFonts w:ascii="Times New Roman" w:eastAsia="Times New Roman" w:hAnsi="Times New Roman" w:cs="Times New Roman"/>
          <w:i/>
          <w:iCs/>
          <w:color w:val="000000" w:themeColor="text1"/>
          <w:sz w:val="24"/>
          <w:szCs w:val="24"/>
        </w:rPr>
        <w:t>shields</w:t>
      </w:r>
      <w:r w:rsidRPr="00E74CC6">
        <w:rPr>
          <w:rFonts w:ascii="Times New Roman" w:eastAsia="Times New Roman" w:hAnsi="Times New Roman" w:cs="Times New Roman"/>
          <w:color w:val="000000" w:themeColor="text1"/>
          <w:sz w:val="24"/>
          <w:szCs w:val="24"/>
        </w:rPr>
        <w:t xml:space="preserve">. Some shields communicate with the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board directly over various pins, but many shields are individually addressable via an </w:t>
      </w:r>
      <w:hyperlink r:id="rId95" w:tooltip="I²C" w:history="1">
        <w:r w:rsidRPr="00E74CC6">
          <w:rPr>
            <w:rFonts w:ascii="Times New Roman" w:eastAsia="Times New Roman" w:hAnsi="Times New Roman" w:cs="Times New Roman"/>
            <w:color w:val="000000" w:themeColor="text1"/>
            <w:sz w:val="24"/>
            <w:szCs w:val="24"/>
          </w:rPr>
          <w:t>I²C</w:t>
        </w:r>
      </w:hyperlink>
      <w:hyperlink r:id="rId96" w:tooltip="Serial bus" w:history="1">
        <w:r w:rsidRPr="00E74CC6">
          <w:rPr>
            <w:rFonts w:ascii="Times New Roman" w:eastAsia="Times New Roman" w:hAnsi="Times New Roman" w:cs="Times New Roman"/>
            <w:color w:val="000000" w:themeColor="text1"/>
            <w:sz w:val="24"/>
            <w:szCs w:val="24"/>
          </w:rPr>
          <w:t>serial bus</w:t>
        </w:r>
      </w:hyperlink>
      <w:r w:rsidRPr="00E74CC6">
        <w:rPr>
          <w:rFonts w:ascii="Times New Roman" w:eastAsia="Times New Roman" w:hAnsi="Times New Roman" w:cs="Times New Roman"/>
          <w:color w:val="000000" w:themeColor="text1"/>
          <w:sz w:val="24"/>
          <w:szCs w:val="24"/>
        </w:rPr>
        <w:t xml:space="preserve">—so many shields can be stacked and used in parallel. Before 2015, Official </w:t>
      </w:r>
      <w:proofErr w:type="spellStart"/>
      <w:r w:rsidRPr="00E74CC6">
        <w:rPr>
          <w:rFonts w:ascii="Times New Roman" w:eastAsia="Times New Roman" w:hAnsi="Times New Roman" w:cs="Times New Roman"/>
          <w:color w:val="000000" w:themeColor="text1"/>
          <w:sz w:val="24"/>
          <w:szCs w:val="24"/>
        </w:rPr>
        <w:t>Arduinos</w:t>
      </w:r>
      <w:proofErr w:type="spellEnd"/>
      <w:r w:rsidRPr="00E74CC6">
        <w:rPr>
          <w:rFonts w:ascii="Times New Roman" w:eastAsia="Times New Roman" w:hAnsi="Times New Roman" w:cs="Times New Roman"/>
          <w:color w:val="000000" w:themeColor="text1"/>
          <w:sz w:val="24"/>
          <w:szCs w:val="24"/>
        </w:rPr>
        <w:t xml:space="preserve"> had used the Atmel </w:t>
      </w:r>
      <w:proofErr w:type="spellStart"/>
      <w:r w:rsidR="00201DC1">
        <w:fldChar w:fldCharType="begin"/>
      </w:r>
      <w:r w:rsidR="00201DC1">
        <w:instrText>HYPERLINK "https://en.wikipedia.org/wiki/MegaAVR" \o "MegaAVR"</w:instrText>
      </w:r>
      <w:r w:rsidR="00201DC1">
        <w:fldChar w:fldCharType="separate"/>
      </w:r>
      <w:r w:rsidRPr="00E74CC6">
        <w:rPr>
          <w:rFonts w:ascii="Times New Roman" w:eastAsia="Times New Roman" w:hAnsi="Times New Roman" w:cs="Times New Roman"/>
          <w:color w:val="000000" w:themeColor="text1"/>
          <w:sz w:val="24"/>
          <w:szCs w:val="24"/>
        </w:rPr>
        <w:t>megaAVR</w:t>
      </w:r>
      <w:proofErr w:type="spellEnd"/>
      <w:r w:rsidR="00201DC1">
        <w:fldChar w:fldCharType="end"/>
      </w:r>
      <w:r w:rsidRPr="00E74CC6">
        <w:rPr>
          <w:rFonts w:ascii="Times New Roman" w:eastAsia="Times New Roman" w:hAnsi="Times New Roman" w:cs="Times New Roman"/>
          <w:color w:val="000000" w:themeColor="text1"/>
          <w:sz w:val="24"/>
          <w:szCs w:val="24"/>
        </w:rPr>
        <w:t> series of chips, specifically the ATmega8, ATmega168, </w:t>
      </w:r>
      <w:hyperlink r:id="rId97" w:tooltip="ATmega328" w:history="1">
        <w:r w:rsidRPr="00E74CC6">
          <w:rPr>
            <w:rFonts w:ascii="Times New Roman" w:eastAsia="Times New Roman" w:hAnsi="Times New Roman" w:cs="Times New Roman"/>
            <w:color w:val="000000" w:themeColor="text1"/>
            <w:sz w:val="24"/>
            <w:szCs w:val="24"/>
          </w:rPr>
          <w:t>ATmega328</w:t>
        </w:r>
      </w:hyperlink>
      <w:r w:rsidRPr="00E74CC6">
        <w:rPr>
          <w:rFonts w:ascii="Times New Roman" w:eastAsia="Times New Roman" w:hAnsi="Times New Roman" w:cs="Times New Roman"/>
          <w:color w:val="000000" w:themeColor="text1"/>
          <w:sz w:val="24"/>
          <w:szCs w:val="24"/>
        </w:rPr>
        <w:t xml:space="preserve">, ATmega1280, and ATmega2560. In 2015, units by other producers were added. A handful of other processors have also been used by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compatible devices. Most boards include a 5 V </w:t>
      </w:r>
      <w:hyperlink r:id="rId98" w:tooltip="Linear regulator" w:history="1">
        <w:r w:rsidRPr="00E74CC6">
          <w:rPr>
            <w:rFonts w:ascii="Times New Roman" w:eastAsia="Times New Roman" w:hAnsi="Times New Roman" w:cs="Times New Roman"/>
            <w:color w:val="000000" w:themeColor="text1"/>
            <w:sz w:val="24"/>
            <w:szCs w:val="24"/>
          </w:rPr>
          <w:t>linear regulator</w:t>
        </w:r>
      </w:hyperlink>
      <w:r w:rsidRPr="00E74CC6">
        <w:rPr>
          <w:rFonts w:ascii="Times New Roman" w:eastAsia="Times New Roman" w:hAnsi="Times New Roman" w:cs="Times New Roman"/>
          <w:color w:val="000000" w:themeColor="text1"/>
          <w:sz w:val="24"/>
          <w:szCs w:val="24"/>
        </w:rPr>
        <w:t> and a 16 MHz </w:t>
      </w:r>
      <w:hyperlink r:id="rId99" w:tooltip="Crystal oscillator" w:history="1">
        <w:r w:rsidRPr="00E74CC6">
          <w:rPr>
            <w:rFonts w:ascii="Times New Roman" w:eastAsia="Times New Roman" w:hAnsi="Times New Roman" w:cs="Times New Roman"/>
            <w:color w:val="000000" w:themeColor="text1"/>
            <w:sz w:val="24"/>
            <w:szCs w:val="24"/>
          </w:rPr>
          <w:t>crystal oscillator</w:t>
        </w:r>
      </w:hyperlink>
      <w:r w:rsidRPr="00E74CC6">
        <w:rPr>
          <w:rFonts w:ascii="Times New Roman" w:eastAsia="Times New Roman" w:hAnsi="Times New Roman" w:cs="Times New Roman"/>
          <w:color w:val="000000" w:themeColor="text1"/>
          <w:sz w:val="24"/>
          <w:szCs w:val="24"/>
        </w:rPr>
        <w:t> (or </w:t>
      </w:r>
      <w:hyperlink r:id="rId100" w:tooltip="Ceramic resonator" w:history="1">
        <w:r w:rsidRPr="00E74CC6">
          <w:rPr>
            <w:rFonts w:ascii="Times New Roman" w:eastAsia="Times New Roman" w:hAnsi="Times New Roman" w:cs="Times New Roman"/>
            <w:color w:val="000000" w:themeColor="text1"/>
            <w:sz w:val="24"/>
            <w:szCs w:val="24"/>
          </w:rPr>
          <w:t>ceramic resonator</w:t>
        </w:r>
      </w:hyperlink>
      <w:r w:rsidRPr="00E74CC6">
        <w:rPr>
          <w:rFonts w:ascii="Times New Roman" w:eastAsia="Times New Roman" w:hAnsi="Times New Roman" w:cs="Times New Roman"/>
          <w:color w:val="000000" w:themeColor="text1"/>
          <w:sz w:val="24"/>
          <w:szCs w:val="24"/>
        </w:rPr>
        <w:t xml:space="preserve"> in some variants), although some designs such as the </w:t>
      </w:r>
      <w:proofErr w:type="spellStart"/>
      <w:r w:rsidRPr="00E74CC6">
        <w:rPr>
          <w:rFonts w:ascii="Times New Roman" w:eastAsia="Times New Roman" w:hAnsi="Times New Roman" w:cs="Times New Roman"/>
          <w:color w:val="000000" w:themeColor="text1"/>
          <w:sz w:val="24"/>
          <w:szCs w:val="24"/>
        </w:rPr>
        <w:t>LilyPad</w:t>
      </w:r>
      <w:proofErr w:type="spellEnd"/>
      <w:r w:rsidRPr="00E74CC6">
        <w:rPr>
          <w:rFonts w:ascii="Times New Roman" w:eastAsia="Times New Roman" w:hAnsi="Times New Roman" w:cs="Times New Roman"/>
          <w:color w:val="000000" w:themeColor="text1"/>
          <w:sz w:val="24"/>
          <w:szCs w:val="24"/>
        </w:rPr>
        <w:t xml:space="preserve"> run at 8 MHz and dispense with the onboard voltage regulator due to specific form-factor restrictions. An </w:t>
      </w:r>
      <w:proofErr w:type="spellStart"/>
      <w:r w:rsidRPr="00E74CC6">
        <w:rPr>
          <w:rFonts w:ascii="Times New Roman" w:eastAsia="Times New Roman" w:hAnsi="Times New Roman" w:cs="Times New Roman"/>
          <w:color w:val="000000" w:themeColor="text1"/>
          <w:sz w:val="24"/>
          <w:szCs w:val="24"/>
        </w:rPr>
        <w:t>Arduino's</w:t>
      </w:r>
      <w:proofErr w:type="spellEnd"/>
      <w:r w:rsidRPr="00E74CC6">
        <w:rPr>
          <w:rFonts w:ascii="Times New Roman" w:eastAsia="Times New Roman" w:hAnsi="Times New Roman" w:cs="Times New Roman"/>
          <w:color w:val="000000" w:themeColor="text1"/>
          <w:sz w:val="24"/>
          <w:szCs w:val="24"/>
        </w:rPr>
        <w:t xml:space="preserve"> microcontroller is also pre-programmed with a </w:t>
      </w:r>
      <w:hyperlink r:id="rId101" w:tooltip="Boot loader" w:history="1">
        <w:r w:rsidRPr="00E74CC6">
          <w:rPr>
            <w:rFonts w:ascii="Times New Roman" w:eastAsia="Times New Roman" w:hAnsi="Times New Roman" w:cs="Times New Roman"/>
            <w:color w:val="000000" w:themeColor="text1"/>
            <w:sz w:val="24"/>
            <w:szCs w:val="24"/>
          </w:rPr>
          <w:t>boot loader</w:t>
        </w:r>
      </w:hyperlink>
      <w:r w:rsidRPr="00E74CC6">
        <w:rPr>
          <w:rFonts w:ascii="Times New Roman" w:eastAsia="Times New Roman" w:hAnsi="Times New Roman" w:cs="Times New Roman"/>
          <w:color w:val="000000" w:themeColor="text1"/>
          <w:sz w:val="24"/>
          <w:szCs w:val="24"/>
        </w:rPr>
        <w:t> that simplifies uploading of programs to the on-chip </w:t>
      </w:r>
      <w:hyperlink r:id="rId102" w:tooltip="Flash memory" w:history="1">
        <w:r w:rsidRPr="00E74CC6">
          <w:rPr>
            <w:rFonts w:ascii="Times New Roman" w:eastAsia="Times New Roman" w:hAnsi="Times New Roman" w:cs="Times New Roman"/>
            <w:color w:val="000000" w:themeColor="text1"/>
            <w:sz w:val="24"/>
            <w:szCs w:val="24"/>
          </w:rPr>
          <w:t>flash memory</w:t>
        </w:r>
      </w:hyperlink>
      <w:r w:rsidRPr="00E74CC6">
        <w:rPr>
          <w:rFonts w:ascii="Times New Roman" w:eastAsia="Times New Roman" w:hAnsi="Times New Roman" w:cs="Times New Roman"/>
          <w:color w:val="000000" w:themeColor="text1"/>
          <w:sz w:val="24"/>
          <w:szCs w:val="24"/>
        </w:rPr>
        <w:t>, compared with other devices that typically need an external </w:t>
      </w:r>
      <w:hyperlink r:id="rId103" w:tooltip="Programmer (hardware)" w:history="1">
        <w:r w:rsidRPr="00E74CC6">
          <w:rPr>
            <w:rFonts w:ascii="Times New Roman" w:eastAsia="Times New Roman" w:hAnsi="Times New Roman" w:cs="Times New Roman"/>
            <w:color w:val="000000" w:themeColor="text1"/>
            <w:sz w:val="24"/>
            <w:szCs w:val="24"/>
          </w:rPr>
          <w:t>chip programmer</w:t>
        </w:r>
      </w:hyperlink>
      <w:r w:rsidRPr="00E74CC6">
        <w:rPr>
          <w:rFonts w:ascii="Times New Roman" w:eastAsia="Times New Roman" w:hAnsi="Times New Roman" w:cs="Times New Roman"/>
          <w:color w:val="000000" w:themeColor="text1"/>
          <w:sz w:val="24"/>
          <w:szCs w:val="24"/>
        </w:rPr>
        <w:t xml:space="preserve">. This makes using an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more straightforward by allowing the use of an ordinary computer as the programmer. Currently, </w:t>
      </w:r>
      <w:proofErr w:type="spellStart"/>
      <w:r w:rsidRPr="00E74CC6">
        <w:rPr>
          <w:rFonts w:ascii="Times New Roman" w:eastAsia="Times New Roman" w:hAnsi="Times New Roman" w:cs="Times New Roman"/>
          <w:color w:val="000000" w:themeColor="text1"/>
          <w:sz w:val="24"/>
          <w:szCs w:val="24"/>
        </w:rPr>
        <w:t>optibootbootloader</w:t>
      </w:r>
      <w:proofErr w:type="spellEnd"/>
      <w:r w:rsidRPr="00E74CC6">
        <w:rPr>
          <w:rFonts w:ascii="Times New Roman" w:eastAsia="Times New Roman" w:hAnsi="Times New Roman" w:cs="Times New Roman"/>
          <w:color w:val="000000" w:themeColor="text1"/>
          <w:sz w:val="24"/>
          <w:szCs w:val="24"/>
        </w:rPr>
        <w:t xml:space="preserve"> is the default </w:t>
      </w:r>
      <w:proofErr w:type="spellStart"/>
      <w:r w:rsidRPr="00E74CC6">
        <w:rPr>
          <w:rFonts w:ascii="Times New Roman" w:eastAsia="Times New Roman" w:hAnsi="Times New Roman" w:cs="Times New Roman"/>
          <w:color w:val="000000" w:themeColor="text1"/>
          <w:sz w:val="24"/>
          <w:szCs w:val="24"/>
        </w:rPr>
        <w:t>bootloader</w:t>
      </w:r>
      <w:proofErr w:type="spellEnd"/>
      <w:r w:rsidRPr="00E74CC6">
        <w:rPr>
          <w:rFonts w:ascii="Times New Roman" w:eastAsia="Times New Roman" w:hAnsi="Times New Roman" w:cs="Times New Roman"/>
          <w:color w:val="000000" w:themeColor="text1"/>
          <w:sz w:val="24"/>
          <w:szCs w:val="24"/>
        </w:rPr>
        <w:t xml:space="preserve"> installed on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UNO.</w:t>
      </w:r>
      <w:hyperlink r:id="rId104" w:anchor="cite_note-12" w:history="1">
        <w:r w:rsidRPr="00E74CC6">
          <w:rPr>
            <w:rFonts w:ascii="Times New Roman" w:eastAsia="Times New Roman" w:hAnsi="Times New Roman" w:cs="Times New Roman"/>
            <w:color w:val="000000" w:themeColor="text1"/>
            <w:sz w:val="24"/>
            <w:szCs w:val="24"/>
            <w:vertAlign w:val="superscript"/>
          </w:rPr>
          <w:t>[12]</w:t>
        </w:r>
      </w:hyperlink>
    </w:p>
    <w:p w:rsidR="006A75D9" w:rsidRPr="00E74CC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 xml:space="preserve">At a conceptual level, when using the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integrated development environment, all boards are programmed over a serial connection. Its implementation varies with the hardware version. Some serial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boards contain a level shifter circuit to convert between </w:t>
      </w:r>
      <w:hyperlink r:id="rId105" w:tooltip="RS-232" w:history="1">
        <w:r w:rsidRPr="00E74CC6">
          <w:rPr>
            <w:rFonts w:ascii="Times New Roman" w:eastAsia="Times New Roman" w:hAnsi="Times New Roman" w:cs="Times New Roman"/>
            <w:color w:val="000000" w:themeColor="text1"/>
            <w:sz w:val="24"/>
            <w:szCs w:val="24"/>
          </w:rPr>
          <w:t>RS-232</w:t>
        </w:r>
      </w:hyperlink>
      <w:r w:rsidRPr="00E74CC6">
        <w:rPr>
          <w:rFonts w:ascii="Times New Roman" w:eastAsia="Times New Roman" w:hAnsi="Times New Roman" w:cs="Times New Roman"/>
          <w:color w:val="000000" w:themeColor="text1"/>
          <w:sz w:val="24"/>
          <w:szCs w:val="24"/>
        </w:rPr>
        <w:t> logic levels and </w:t>
      </w:r>
      <w:hyperlink r:id="rId106" w:tooltip="Transistor–transistor logic" w:history="1">
        <w:r w:rsidRPr="00E74CC6">
          <w:rPr>
            <w:rFonts w:ascii="Times New Roman" w:eastAsia="Times New Roman" w:hAnsi="Times New Roman" w:cs="Times New Roman"/>
            <w:color w:val="000000" w:themeColor="text1"/>
            <w:sz w:val="24"/>
            <w:szCs w:val="24"/>
          </w:rPr>
          <w:t>transistor–transistor logic</w:t>
        </w:r>
      </w:hyperlink>
      <w:r w:rsidRPr="00E74CC6">
        <w:rPr>
          <w:rFonts w:ascii="Times New Roman" w:eastAsia="Times New Roman" w:hAnsi="Times New Roman" w:cs="Times New Roman"/>
          <w:color w:val="000000" w:themeColor="text1"/>
          <w:sz w:val="24"/>
          <w:szCs w:val="24"/>
        </w:rPr>
        <w:t xml:space="preserve"> (TTL) level signals. Current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boards are programmed via </w:t>
      </w:r>
      <w:hyperlink r:id="rId107" w:tooltip="Universal Serial Bus" w:history="1">
        <w:r w:rsidRPr="00E74CC6">
          <w:rPr>
            <w:rFonts w:ascii="Times New Roman" w:eastAsia="Times New Roman" w:hAnsi="Times New Roman" w:cs="Times New Roman"/>
            <w:color w:val="000000" w:themeColor="text1"/>
            <w:sz w:val="24"/>
            <w:szCs w:val="24"/>
          </w:rPr>
          <w:t>Universal Serial Bus</w:t>
        </w:r>
      </w:hyperlink>
      <w:r w:rsidRPr="00E74CC6">
        <w:rPr>
          <w:rFonts w:ascii="Times New Roman" w:eastAsia="Times New Roman" w:hAnsi="Times New Roman" w:cs="Times New Roman"/>
          <w:color w:val="000000" w:themeColor="text1"/>
          <w:sz w:val="24"/>
          <w:szCs w:val="24"/>
        </w:rPr>
        <w:t> (USB), implemented using USB-to-serial adapter chips such as the </w:t>
      </w:r>
      <w:hyperlink r:id="rId108" w:tooltip="FTDI" w:history="1">
        <w:r w:rsidRPr="00E74CC6">
          <w:rPr>
            <w:rFonts w:ascii="Times New Roman" w:eastAsia="Times New Roman" w:hAnsi="Times New Roman" w:cs="Times New Roman"/>
            <w:color w:val="000000" w:themeColor="text1"/>
            <w:sz w:val="24"/>
            <w:szCs w:val="24"/>
          </w:rPr>
          <w:t>FTDI</w:t>
        </w:r>
      </w:hyperlink>
      <w:r w:rsidRPr="00E74CC6">
        <w:rPr>
          <w:rFonts w:ascii="Times New Roman" w:eastAsia="Times New Roman" w:hAnsi="Times New Roman" w:cs="Times New Roman"/>
          <w:color w:val="000000" w:themeColor="text1"/>
          <w:sz w:val="24"/>
          <w:szCs w:val="24"/>
        </w:rPr>
        <w:t xml:space="preserve"> FT232. Some boards, such as later-model Uno boards, substitute the FTDI chip with a separate AVR chip containing USB-to-serial firmware, which is reprogrammable via its own ICSP header. Other variants, such as the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Mini and the unofficial </w:t>
      </w:r>
      <w:proofErr w:type="spellStart"/>
      <w:r w:rsidRPr="00E74CC6">
        <w:rPr>
          <w:rFonts w:ascii="Times New Roman" w:eastAsia="Times New Roman" w:hAnsi="Times New Roman" w:cs="Times New Roman"/>
          <w:color w:val="000000" w:themeColor="text1"/>
          <w:sz w:val="24"/>
          <w:szCs w:val="24"/>
        </w:rPr>
        <w:t>Boarduino</w:t>
      </w:r>
      <w:proofErr w:type="spellEnd"/>
      <w:r w:rsidRPr="00E74CC6">
        <w:rPr>
          <w:rFonts w:ascii="Times New Roman" w:eastAsia="Times New Roman" w:hAnsi="Times New Roman" w:cs="Times New Roman"/>
          <w:color w:val="000000" w:themeColor="text1"/>
          <w:sz w:val="24"/>
          <w:szCs w:val="24"/>
        </w:rPr>
        <w:t>, use a detachable USB-to-serial adapter board or cable, </w:t>
      </w:r>
      <w:hyperlink r:id="rId109" w:tooltip="Bluetooth" w:history="1">
        <w:r w:rsidRPr="00E74CC6">
          <w:rPr>
            <w:rFonts w:ascii="Times New Roman" w:eastAsia="Times New Roman" w:hAnsi="Times New Roman" w:cs="Times New Roman"/>
            <w:color w:val="000000" w:themeColor="text1"/>
            <w:sz w:val="24"/>
            <w:szCs w:val="24"/>
          </w:rPr>
          <w:t>Bluetooth</w:t>
        </w:r>
      </w:hyperlink>
      <w:r w:rsidRPr="00E74CC6">
        <w:rPr>
          <w:rFonts w:ascii="Times New Roman" w:eastAsia="Times New Roman" w:hAnsi="Times New Roman" w:cs="Times New Roman"/>
          <w:color w:val="000000" w:themeColor="text1"/>
          <w:sz w:val="24"/>
          <w:szCs w:val="24"/>
        </w:rPr>
        <w:t xml:space="preserve"> or other methods, when used with traditional microcontroller tools instead of the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w:t>
      </w:r>
      <w:proofErr w:type="gramStart"/>
      <w:r w:rsidRPr="00E74CC6">
        <w:rPr>
          <w:rFonts w:ascii="Times New Roman" w:eastAsia="Times New Roman" w:hAnsi="Times New Roman" w:cs="Times New Roman"/>
          <w:color w:val="000000" w:themeColor="text1"/>
          <w:sz w:val="24"/>
          <w:szCs w:val="24"/>
        </w:rPr>
        <w:t>IDE,</w:t>
      </w:r>
      <w:proofErr w:type="gramEnd"/>
      <w:r w:rsidRPr="00E74CC6">
        <w:rPr>
          <w:rFonts w:ascii="Times New Roman" w:eastAsia="Times New Roman" w:hAnsi="Times New Roman" w:cs="Times New Roman"/>
          <w:color w:val="000000" w:themeColor="text1"/>
          <w:sz w:val="24"/>
          <w:szCs w:val="24"/>
        </w:rPr>
        <w:t xml:space="preserve"> standard AVR </w:t>
      </w:r>
      <w:hyperlink r:id="rId110" w:tooltip="In-system programming" w:history="1">
        <w:r w:rsidRPr="00E74CC6">
          <w:rPr>
            <w:rFonts w:ascii="Times New Roman" w:eastAsia="Times New Roman" w:hAnsi="Times New Roman" w:cs="Times New Roman"/>
            <w:color w:val="000000" w:themeColor="text1"/>
            <w:sz w:val="24"/>
            <w:szCs w:val="24"/>
          </w:rPr>
          <w:t>in-system programming</w:t>
        </w:r>
      </w:hyperlink>
      <w:r w:rsidRPr="00E74CC6">
        <w:rPr>
          <w:rFonts w:ascii="Times New Roman" w:eastAsia="Times New Roman" w:hAnsi="Times New Roman" w:cs="Times New Roman"/>
          <w:color w:val="000000" w:themeColor="text1"/>
          <w:sz w:val="24"/>
          <w:szCs w:val="24"/>
        </w:rPr>
        <w:t> (ISP) programming is used.</w:t>
      </w:r>
    </w:p>
    <w:p w:rsidR="006A75D9" w:rsidRPr="00E74CC6" w:rsidRDefault="006A75D9" w:rsidP="006A75D9">
      <w:pPr>
        <w:shd w:val="clear" w:color="auto" w:fill="F8F9FA"/>
        <w:spacing w:after="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noProof/>
          <w:color w:val="000000" w:themeColor="text1"/>
          <w:sz w:val="24"/>
          <w:szCs w:val="24"/>
          <w:lang w:val="en-IN" w:eastAsia="en-IN"/>
        </w:rPr>
        <w:lastRenderedPageBreak/>
        <w:drawing>
          <wp:inline distT="0" distB="0" distL="0" distR="0">
            <wp:extent cx="2095500" cy="1495425"/>
            <wp:effectExtent l="0" t="0" r="0" b="9525"/>
            <wp:docPr id="38" name="Picture 38" descr="https://upload.wikimedia.org/wikipedia/commons/thumb/9/9d/UnoConnections.jpg/220px-UnoConnections.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d/UnoConnections.jpg/220px-UnoConnections.jpg">
                      <a:hlinkClick r:id="rId111"/>
                    </pic:cNvPr>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1495425"/>
                    </a:xfrm>
                    <a:prstGeom prst="rect">
                      <a:avLst/>
                    </a:prstGeom>
                    <a:noFill/>
                    <a:ln>
                      <a:noFill/>
                    </a:ln>
                  </pic:spPr>
                </pic:pic>
              </a:graphicData>
            </a:graphic>
          </wp:inline>
        </w:drawing>
      </w:r>
    </w:p>
    <w:p w:rsidR="006A75D9" w:rsidRPr="00E74CC6" w:rsidRDefault="006A75D9" w:rsidP="006A75D9">
      <w:pPr>
        <w:shd w:val="clear" w:color="auto" w:fill="F8F9FA"/>
        <w:spacing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 xml:space="preserve">An official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Uno R2 with descriptions of the I/O locations</w:t>
      </w:r>
    </w:p>
    <w:p w:rsidR="006A75D9" w:rsidRPr="00E74CC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 xml:space="preserve">The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board exposes most of the microcontroller's I/O pins for use by other circuits. The </w:t>
      </w:r>
      <w:proofErr w:type="spellStart"/>
      <w:r w:rsidRPr="00E74CC6">
        <w:rPr>
          <w:rFonts w:ascii="Times New Roman" w:eastAsia="Times New Roman" w:hAnsi="Times New Roman" w:cs="Times New Roman"/>
          <w:i/>
          <w:iCs/>
          <w:color w:val="000000" w:themeColor="text1"/>
          <w:sz w:val="24"/>
          <w:szCs w:val="24"/>
        </w:rPr>
        <w:t>Diecimila</w:t>
      </w:r>
      <w:proofErr w:type="spellEnd"/>
      <w:r w:rsidRPr="00E74CC6">
        <w:rPr>
          <w:rFonts w:ascii="Times New Roman" w:eastAsia="Times New Roman" w:hAnsi="Times New Roman" w:cs="Times New Roman"/>
          <w:color w:val="000000" w:themeColor="text1"/>
          <w:sz w:val="24"/>
          <w:szCs w:val="24"/>
        </w:rPr>
        <w:t>,</w:t>
      </w:r>
      <w:hyperlink r:id="rId113" w:anchor="cite_note-N10000-13" w:history="1">
        <w:r w:rsidRPr="00E74CC6">
          <w:rPr>
            <w:rFonts w:ascii="Times New Roman" w:eastAsia="Times New Roman" w:hAnsi="Times New Roman" w:cs="Times New Roman"/>
            <w:color w:val="000000" w:themeColor="text1"/>
            <w:sz w:val="24"/>
            <w:szCs w:val="24"/>
            <w:vertAlign w:val="superscript"/>
          </w:rPr>
          <w:t>[a]</w:t>
        </w:r>
      </w:hyperlink>
      <w:r w:rsidRPr="00E74CC6">
        <w:rPr>
          <w:rFonts w:ascii="Times New Roman" w:eastAsia="Times New Roman" w:hAnsi="Times New Roman" w:cs="Times New Roman"/>
          <w:color w:val="000000" w:themeColor="text1"/>
          <w:sz w:val="24"/>
          <w:szCs w:val="24"/>
        </w:rPr>
        <w:t> </w:t>
      </w:r>
      <w:proofErr w:type="spellStart"/>
      <w:r w:rsidRPr="00E74CC6">
        <w:rPr>
          <w:rFonts w:ascii="Times New Roman" w:eastAsia="Times New Roman" w:hAnsi="Times New Roman" w:cs="Times New Roman"/>
          <w:i/>
          <w:iCs/>
          <w:color w:val="000000" w:themeColor="text1"/>
          <w:sz w:val="24"/>
          <w:szCs w:val="24"/>
        </w:rPr>
        <w:t>Duemilanove</w:t>
      </w:r>
      <w:proofErr w:type="spellEnd"/>
      <w:r w:rsidRPr="00E74CC6">
        <w:rPr>
          <w:rFonts w:ascii="Times New Roman" w:eastAsia="Times New Roman" w:hAnsi="Times New Roman" w:cs="Times New Roman"/>
          <w:color w:val="000000" w:themeColor="text1"/>
          <w:sz w:val="24"/>
          <w:szCs w:val="24"/>
        </w:rPr>
        <w:t>,</w:t>
      </w:r>
      <w:hyperlink r:id="rId114" w:anchor="cite_note-N2009-14" w:history="1">
        <w:r w:rsidRPr="00E74CC6">
          <w:rPr>
            <w:rFonts w:ascii="Times New Roman" w:eastAsia="Times New Roman" w:hAnsi="Times New Roman" w:cs="Times New Roman"/>
            <w:color w:val="000000" w:themeColor="text1"/>
            <w:sz w:val="24"/>
            <w:szCs w:val="24"/>
            <w:vertAlign w:val="superscript"/>
          </w:rPr>
          <w:t>[b]</w:t>
        </w:r>
      </w:hyperlink>
      <w:r w:rsidRPr="00E74CC6">
        <w:rPr>
          <w:rFonts w:ascii="Times New Roman" w:eastAsia="Times New Roman" w:hAnsi="Times New Roman" w:cs="Times New Roman"/>
          <w:color w:val="000000" w:themeColor="text1"/>
          <w:sz w:val="24"/>
          <w:szCs w:val="24"/>
        </w:rPr>
        <w:t> and current </w:t>
      </w:r>
      <w:r w:rsidRPr="00E74CC6">
        <w:rPr>
          <w:rFonts w:ascii="Times New Roman" w:eastAsia="Times New Roman" w:hAnsi="Times New Roman" w:cs="Times New Roman"/>
          <w:i/>
          <w:iCs/>
          <w:color w:val="000000" w:themeColor="text1"/>
          <w:sz w:val="24"/>
          <w:szCs w:val="24"/>
        </w:rPr>
        <w:t>Uno</w:t>
      </w:r>
      <w:hyperlink r:id="rId115" w:anchor="cite_note-N1-15" w:history="1">
        <w:r w:rsidRPr="00E74CC6">
          <w:rPr>
            <w:rFonts w:ascii="Times New Roman" w:eastAsia="Times New Roman" w:hAnsi="Times New Roman" w:cs="Times New Roman"/>
            <w:color w:val="000000" w:themeColor="text1"/>
            <w:sz w:val="24"/>
            <w:szCs w:val="24"/>
            <w:vertAlign w:val="superscript"/>
          </w:rPr>
          <w:t>[c]</w:t>
        </w:r>
      </w:hyperlink>
      <w:r w:rsidRPr="00E74CC6">
        <w:rPr>
          <w:rFonts w:ascii="Times New Roman" w:eastAsia="Times New Roman" w:hAnsi="Times New Roman" w:cs="Times New Roman"/>
          <w:color w:val="000000" w:themeColor="text1"/>
          <w:sz w:val="24"/>
          <w:szCs w:val="24"/>
        </w:rPr>
        <w:t> provide 14 digital I/O pins, six of which can produce </w:t>
      </w:r>
      <w:hyperlink r:id="rId116" w:tooltip="Pulse-width modulation" w:history="1">
        <w:r w:rsidRPr="00E74CC6">
          <w:rPr>
            <w:rFonts w:ascii="Times New Roman" w:eastAsia="Times New Roman" w:hAnsi="Times New Roman" w:cs="Times New Roman"/>
            <w:color w:val="000000" w:themeColor="text1"/>
            <w:sz w:val="24"/>
            <w:szCs w:val="24"/>
          </w:rPr>
          <w:t>pulse-width modulated</w:t>
        </w:r>
      </w:hyperlink>
      <w:r w:rsidRPr="00E74CC6">
        <w:rPr>
          <w:rFonts w:ascii="Times New Roman" w:eastAsia="Times New Roman" w:hAnsi="Times New Roman" w:cs="Times New Roman"/>
          <w:color w:val="000000" w:themeColor="text1"/>
          <w:sz w:val="24"/>
          <w:szCs w:val="24"/>
        </w:rPr>
        <w:t xml:space="preserve"> signals, and six analog inputs, which can also be used as six digital I/O pins. These pins are on the top of the board, via female 0.1-inch (2.54 mm) headers. Several plug-in application shields are also commercially available. The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w:t>
      </w:r>
      <w:proofErr w:type="spellStart"/>
      <w:r w:rsidRPr="00E74CC6">
        <w:rPr>
          <w:rFonts w:ascii="Times New Roman" w:eastAsia="Times New Roman" w:hAnsi="Times New Roman" w:cs="Times New Roman"/>
          <w:color w:val="000000" w:themeColor="text1"/>
          <w:sz w:val="24"/>
          <w:szCs w:val="24"/>
        </w:rPr>
        <w:t>Nano</w:t>
      </w:r>
      <w:proofErr w:type="spellEnd"/>
      <w:r w:rsidRPr="00E74CC6">
        <w:rPr>
          <w:rFonts w:ascii="Times New Roman" w:eastAsia="Times New Roman" w:hAnsi="Times New Roman" w:cs="Times New Roman"/>
          <w:color w:val="000000" w:themeColor="text1"/>
          <w:sz w:val="24"/>
          <w:szCs w:val="24"/>
        </w:rPr>
        <w:t xml:space="preserve">, and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-compatible Bare Bones </w:t>
      </w:r>
      <w:proofErr w:type="gramStart"/>
      <w:r w:rsidRPr="00E74CC6">
        <w:rPr>
          <w:rFonts w:ascii="Times New Roman" w:eastAsia="Times New Roman" w:hAnsi="Times New Roman" w:cs="Times New Roman"/>
          <w:color w:val="000000" w:themeColor="text1"/>
          <w:sz w:val="24"/>
          <w:szCs w:val="24"/>
        </w:rPr>
        <w:t>Board</w:t>
      </w:r>
      <w:proofErr w:type="gramEnd"/>
      <w:r w:rsidR="00201DC1">
        <w:fldChar w:fldCharType="begin"/>
      </w:r>
      <w:r w:rsidR="00201DC1">
        <w:instrText>HYPERLINK "https://en.wikipedia.org/wiki/Arduino" \l "cite_note-16"</w:instrText>
      </w:r>
      <w:r w:rsidR="00201DC1">
        <w:fldChar w:fldCharType="separate"/>
      </w:r>
      <w:r w:rsidRPr="00E74CC6">
        <w:rPr>
          <w:rFonts w:ascii="Times New Roman" w:eastAsia="Times New Roman" w:hAnsi="Times New Roman" w:cs="Times New Roman"/>
          <w:color w:val="000000" w:themeColor="text1"/>
          <w:sz w:val="24"/>
          <w:szCs w:val="24"/>
          <w:vertAlign w:val="superscript"/>
        </w:rPr>
        <w:t>[13]</w:t>
      </w:r>
      <w:r w:rsidR="00201DC1">
        <w:fldChar w:fldCharType="end"/>
      </w:r>
      <w:r w:rsidRPr="00E74CC6">
        <w:rPr>
          <w:rFonts w:ascii="Times New Roman" w:eastAsia="Times New Roman" w:hAnsi="Times New Roman" w:cs="Times New Roman"/>
          <w:color w:val="000000" w:themeColor="text1"/>
          <w:sz w:val="24"/>
          <w:szCs w:val="24"/>
        </w:rPr>
        <w:t xml:space="preserve"> and </w:t>
      </w:r>
      <w:proofErr w:type="spellStart"/>
      <w:r w:rsidRPr="00E74CC6">
        <w:rPr>
          <w:rFonts w:ascii="Times New Roman" w:eastAsia="Times New Roman" w:hAnsi="Times New Roman" w:cs="Times New Roman"/>
          <w:color w:val="000000" w:themeColor="text1"/>
          <w:sz w:val="24"/>
          <w:szCs w:val="24"/>
        </w:rPr>
        <w:t>Boarduino</w:t>
      </w:r>
      <w:proofErr w:type="spellEnd"/>
      <w:r w:rsidR="00201DC1">
        <w:fldChar w:fldCharType="begin"/>
      </w:r>
      <w:r w:rsidR="00201DC1">
        <w:instrText>HYPERLINK "https://en.wikipedia.org/wiki/Arduino" \l "cite_note-17"</w:instrText>
      </w:r>
      <w:r w:rsidR="00201DC1">
        <w:fldChar w:fldCharType="separate"/>
      </w:r>
      <w:r w:rsidRPr="00E74CC6">
        <w:rPr>
          <w:rFonts w:ascii="Times New Roman" w:eastAsia="Times New Roman" w:hAnsi="Times New Roman" w:cs="Times New Roman"/>
          <w:color w:val="000000" w:themeColor="text1"/>
          <w:sz w:val="24"/>
          <w:szCs w:val="24"/>
          <w:vertAlign w:val="superscript"/>
        </w:rPr>
        <w:t>[14]</w:t>
      </w:r>
      <w:r w:rsidR="00201DC1">
        <w:fldChar w:fldCharType="end"/>
      </w:r>
      <w:r w:rsidRPr="00E74CC6">
        <w:rPr>
          <w:rFonts w:ascii="Times New Roman" w:eastAsia="Times New Roman" w:hAnsi="Times New Roman" w:cs="Times New Roman"/>
          <w:color w:val="000000" w:themeColor="text1"/>
          <w:sz w:val="24"/>
          <w:szCs w:val="24"/>
        </w:rPr>
        <w:t xml:space="preserve"> boards may provide male header pins on the underside of the board that can plug into </w:t>
      </w:r>
      <w:proofErr w:type="spellStart"/>
      <w:r w:rsidRPr="00E74CC6">
        <w:rPr>
          <w:rFonts w:ascii="Times New Roman" w:eastAsia="Times New Roman" w:hAnsi="Times New Roman" w:cs="Times New Roman"/>
          <w:color w:val="000000" w:themeColor="text1"/>
          <w:sz w:val="24"/>
          <w:szCs w:val="24"/>
        </w:rPr>
        <w:t>solderless</w:t>
      </w:r>
      <w:proofErr w:type="spellEnd"/>
      <w:r w:rsidRPr="00E74CC6">
        <w:rPr>
          <w:rFonts w:ascii="Times New Roman" w:eastAsia="Times New Roman" w:hAnsi="Times New Roman" w:cs="Times New Roman"/>
          <w:color w:val="000000" w:themeColor="text1"/>
          <w:sz w:val="24"/>
          <w:szCs w:val="24"/>
        </w:rPr>
        <w:t> </w:t>
      </w:r>
      <w:hyperlink r:id="rId117" w:tooltip="Breadboard" w:history="1">
        <w:r w:rsidRPr="00E74CC6">
          <w:rPr>
            <w:rFonts w:ascii="Times New Roman" w:eastAsia="Times New Roman" w:hAnsi="Times New Roman" w:cs="Times New Roman"/>
            <w:color w:val="000000" w:themeColor="text1"/>
            <w:sz w:val="24"/>
            <w:szCs w:val="24"/>
          </w:rPr>
          <w:t>breadboards</w:t>
        </w:r>
      </w:hyperlink>
      <w:r w:rsidRPr="00E74CC6">
        <w:rPr>
          <w:rFonts w:ascii="Times New Roman" w:eastAsia="Times New Roman" w:hAnsi="Times New Roman" w:cs="Times New Roman"/>
          <w:color w:val="000000" w:themeColor="text1"/>
          <w:sz w:val="24"/>
          <w:szCs w:val="24"/>
        </w:rPr>
        <w:t>.</w:t>
      </w:r>
    </w:p>
    <w:p w:rsidR="006A75D9" w:rsidRPr="00E74CC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74CC6">
        <w:rPr>
          <w:rFonts w:ascii="Times New Roman" w:eastAsia="Times New Roman" w:hAnsi="Times New Roman" w:cs="Times New Roman"/>
          <w:color w:val="000000" w:themeColor="text1"/>
          <w:sz w:val="24"/>
          <w:szCs w:val="24"/>
        </w:rPr>
        <w:t xml:space="preserve">Many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-compatible and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-derived boards exist. Some are functionally equivalent to an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and can be used interchangeably. Many enhance the basic </w:t>
      </w:r>
      <w:proofErr w:type="spellStart"/>
      <w:r w:rsidRPr="00E74CC6">
        <w:rPr>
          <w:rFonts w:ascii="Times New Roman" w:eastAsia="Times New Roman" w:hAnsi="Times New Roman" w:cs="Times New Roman"/>
          <w:color w:val="000000" w:themeColor="text1"/>
          <w:sz w:val="24"/>
          <w:szCs w:val="24"/>
        </w:rPr>
        <w:t>Arduino</w:t>
      </w:r>
      <w:proofErr w:type="spellEnd"/>
      <w:r w:rsidRPr="00E74CC6">
        <w:rPr>
          <w:rFonts w:ascii="Times New Roman" w:eastAsia="Times New Roman" w:hAnsi="Times New Roman" w:cs="Times New Roman"/>
          <w:color w:val="000000" w:themeColor="text1"/>
          <w:sz w:val="24"/>
          <w:szCs w:val="24"/>
        </w:rPr>
        <w:t xml:space="preserve"> by adding output drivers, often for use in school-level education, to simplify making buggies and small robots. Others are electrically equivalent but change the form factor, sometimes retaining compatibility with shields, sometimes not. Some variants use different processors, of varying compatibility.</w:t>
      </w:r>
    </w:p>
    <w:p w:rsidR="006A75D9" w:rsidRPr="00E74CC6" w:rsidRDefault="006A75D9" w:rsidP="006A75D9">
      <w:pPr>
        <w:pStyle w:val="Heading2"/>
        <w:shd w:val="clear" w:color="auto" w:fill="FFFFFF"/>
        <w:spacing w:before="144" w:after="144" w:line="360" w:lineRule="auto"/>
        <w:jc w:val="both"/>
        <w:rPr>
          <w:rFonts w:ascii="Times New Roman" w:eastAsia="Times New Roman" w:hAnsi="Times New Roman" w:cs="Times New Roman"/>
          <w:color w:val="000000" w:themeColor="text1"/>
          <w:sz w:val="24"/>
          <w:szCs w:val="24"/>
        </w:rPr>
      </w:pPr>
      <w:r w:rsidRPr="00E74CC6">
        <w:rPr>
          <w:rFonts w:ascii="Times New Roman" w:hAnsi="Times New Roman" w:cs="Times New Roman"/>
          <w:color w:val="000000" w:themeColor="text1"/>
          <w:sz w:val="24"/>
          <w:szCs w:val="24"/>
        </w:rPr>
        <w:t>Digital Pins</w:t>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The pins on the </w:t>
      </w:r>
      <w:proofErr w:type="spellStart"/>
      <w:r w:rsidRPr="00E74CC6">
        <w:rPr>
          <w:color w:val="000000" w:themeColor="text1"/>
        </w:rPr>
        <w:t>Arduino</w:t>
      </w:r>
      <w:proofErr w:type="spellEnd"/>
      <w:r w:rsidRPr="00E74CC6">
        <w:rPr>
          <w:color w:val="000000" w:themeColor="text1"/>
        </w:rPr>
        <w:t xml:space="preserve"> can be configured as either inputs or outputs. This document explains the functioning of the pins in those modes. While the title of this document refers to digital pins, it is important to note that vast majority of </w:t>
      </w:r>
      <w:proofErr w:type="spellStart"/>
      <w:r w:rsidRPr="00E74CC6">
        <w:rPr>
          <w:color w:val="000000" w:themeColor="text1"/>
        </w:rPr>
        <w:t>Arduino</w:t>
      </w:r>
      <w:proofErr w:type="spellEnd"/>
      <w:r w:rsidRPr="00E74CC6">
        <w:rPr>
          <w:color w:val="000000" w:themeColor="text1"/>
        </w:rPr>
        <w:t xml:space="preserve"> (</w:t>
      </w:r>
      <w:proofErr w:type="spellStart"/>
      <w:r w:rsidRPr="00E74CC6">
        <w:rPr>
          <w:color w:val="000000" w:themeColor="text1"/>
        </w:rPr>
        <w:t>Atmega</w:t>
      </w:r>
      <w:proofErr w:type="spellEnd"/>
      <w:r w:rsidRPr="00E74CC6">
        <w:rPr>
          <w:color w:val="000000" w:themeColor="text1"/>
        </w:rPr>
        <w:t>) analog pins, may be configured, and used, in exactly the same manner as digital pins.</w:t>
      </w:r>
    </w:p>
    <w:p w:rsidR="006A75D9" w:rsidRPr="00E74CC6" w:rsidRDefault="006A75D9" w:rsidP="006A75D9">
      <w:pPr>
        <w:pStyle w:val="Heading3"/>
        <w:shd w:val="clear" w:color="auto" w:fill="FFFFFF"/>
        <w:spacing w:line="360" w:lineRule="auto"/>
        <w:jc w:val="both"/>
        <w:rPr>
          <w:b w:val="0"/>
          <w:bCs w:val="0"/>
          <w:color w:val="000000" w:themeColor="text1"/>
        </w:rPr>
      </w:pPr>
      <w:r w:rsidRPr="00E74CC6">
        <w:rPr>
          <w:color w:val="000000" w:themeColor="text1"/>
        </w:rPr>
        <w:t>Properties of Pins Configured as INPUT</w:t>
      </w:r>
    </w:p>
    <w:p w:rsidR="006A75D9" w:rsidRPr="00E74CC6" w:rsidRDefault="006A75D9" w:rsidP="006A75D9">
      <w:pPr>
        <w:spacing w:line="360" w:lineRule="auto"/>
        <w:jc w:val="both"/>
        <w:rPr>
          <w:rFonts w:ascii="Times New Roman" w:hAnsi="Times New Roman" w:cs="Times New Roman"/>
          <w:sz w:val="24"/>
          <w:szCs w:val="24"/>
        </w:rPr>
      </w:pP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proofErr w:type="spellStart"/>
      <w:r w:rsidRPr="00E74CC6">
        <w:rPr>
          <w:color w:val="000000" w:themeColor="text1"/>
        </w:rPr>
        <w:lastRenderedPageBreak/>
        <w:t>Arduino</w:t>
      </w:r>
      <w:proofErr w:type="spellEnd"/>
      <w:r w:rsidRPr="00E74CC6">
        <w:rPr>
          <w:color w:val="000000" w:themeColor="text1"/>
        </w:rPr>
        <w:t xml:space="preserve"> (</w:t>
      </w:r>
      <w:proofErr w:type="spellStart"/>
      <w:r w:rsidRPr="00E74CC6">
        <w:rPr>
          <w:color w:val="000000" w:themeColor="text1"/>
        </w:rPr>
        <w:t>Atmega</w:t>
      </w:r>
      <w:proofErr w:type="spellEnd"/>
      <w:r w:rsidRPr="00E74CC6">
        <w:rPr>
          <w:color w:val="000000" w:themeColor="text1"/>
        </w:rPr>
        <w:t xml:space="preserve">) pins default to inputs, so they don't need to be explicitly declared as inputs with </w:t>
      </w:r>
      <w:proofErr w:type="spellStart"/>
      <w:proofErr w:type="gramStart"/>
      <w:r w:rsidRPr="00E74CC6">
        <w:rPr>
          <w:color w:val="000000" w:themeColor="text1"/>
        </w:rPr>
        <w:t>pinMode</w:t>
      </w:r>
      <w:proofErr w:type="spellEnd"/>
      <w:r w:rsidRPr="00E74CC6">
        <w:rPr>
          <w:color w:val="000000" w:themeColor="text1"/>
        </w:rPr>
        <w:t>(</w:t>
      </w:r>
      <w:proofErr w:type="gramEnd"/>
      <w:r w:rsidRPr="00E74CC6">
        <w:rPr>
          <w:color w:val="000000" w:themeColor="text1"/>
        </w:rPr>
        <w:t>) when you're using them as inputs. Pins configured this way are said to be in a</w:t>
      </w:r>
      <w:r w:rsidRPr="00E74CC6">
        <w:rPr>
          <w:rStyle w:val="apple-converted-space"/>
          <w:rFonts w:eastAsiaTheme="majorEastAsia"/>
          <w:color w:val="000000" w:themeColor="text1"/>
        </w:rPr>
        <w:t> </w:t>
      </w:r>
      <w:r w:rsidRPr="00E74CC6">
        <w:rPr>
          <w:rStyle w:val="Strong"/>
          <w:rFonts w:eastAsiaTheme="majorEastAsia"/>
          <w:color w:val="000000" w:themeColor="text1"/>
        </w:rPr>
        <w:t>high-impedance state</w:t>
      </w:r>
      <w:r w:rsidRPr="00E74CC6">
        <w:rPr>
          <w:color w:val="000000" w:themeColor="text1"/>
        </w:rPr>
        <w:t xml:space="preserve">. Input pins make extremely small demands on the circuit that they are sampling, equivalent to a series resistor of 100 </w:t>
      </w:r>
      <w:proofErr w:type="spellStart"/>
      <w:r w:rsidRPr="00E74CC6">
        <w:rPr>
          <w:color w:val="000000" w:themeColor="text1"/>
        </w:rPr>
        <w:t>megohm</w:t>
      </w:r>
      <w:proofErr w:type="spellEnd"/>
      <w:r w:rsidRPr="00E74CC6">
        <w:rPr>
          <w:color w:val="000000" w:themeColor="text1"/>
        </w:rPr>
        <w:t xml:space="preserve"> in front of the pin. This means that it takes very little current to move the input pin from one state to another, and can make the pins useful for such tasks as implementing</w:t>
      </w:r>
      <w:r w:rsidRPr="00E74CC6">
        <w:rPr>
          <w:rStyle w:val="apple-converted-space"/>
          <w:rFonts w:eastAsiaTheme="majorEastAsia"/>
          <w:color w:val="000000" w:themeColor="text1"/>
        </w:rPr>
        <w:t> </w:t>
      </w:r>
      <w:hyperlink r:id="rId118" w:history="1">
        <w:r w:rsidRPr="00E74CC6">
          <w:rPr>
            <w:rStyle w:val="Hyperlink"/>
            <w:rFonts w:eastAsiaTheme="majorEastAsia"/>
            <w:color w:val="000000" w:themeColor="text1"/>
          </w:rPr>
          <w:t>a capacitive touch sensor</w:t>
        </w:r>
      </w:hyperlink>
      <w:r w:rsidRPr="00E74CC6">
        <w:rPr>
          <w:color w:val="000000" w:themeColor="text1"/>
        </w:rPr>
        <w:t>, reading an LED as a</w:t>
      </w:r>
      <w:r w:rsidRPr="00E74CC6">
        <w:rPr>
          <w:rStyle w:val="apple-converted-space"/>
          <w:rFonts w:eastAsiaTheme="majorEastAsia"/>
          <w:color w:val="000000" w:themeColor="text1"/>
        </w:rPr>
        <w:t> </w:t>
      </w:r>
      <w:hyperlink r:id="rId119" w:history="1">
        <w:r w:rsidRPr="00E74CC6">
          <w:rPr>
            <w:rStyle w:val="Hyperlink"/>
            <w:rFonts w:eastAsiaTheme="majorEastAsia"/>
            <w:color w:val="000000" w:themeColor="text1"/>
          </w:rPr>
          <w:t>photodiode</w:t>
        </w:r>
      </w:hyperlink>
      <w:r w:rsidRPr="00E74CC6">
        <w:rPr>
          <w:color w:val="000000" w:themeColor="text1"/>
        </w:rPr>
        <w:t>, or reading an analog sensor with a scheme such as</w:t>
      </w:r>
      <w:r w:rsidRPr="00E74CC6">
        <w:rPr>
          <w:rStyle w:val="apple-converted-space"/>
          <w:rFonts w:eastAsiaTheme="majorEastAsia"/>
          <w:color w:val="000000" w:themeColor="text1"/>
        </w:rPr>
        <w:t> </w:t>
      </w:r>
      <w:proofErr w:type="spellStart"/>
      <w:r w:rsidR="00201DC1">
        <w:fldChar w:fldCharType="begin"/>
      </w:r>
      <w:r w:rsidR="00201DC1">
        <w:instrText>HYPERLINK "https://www.arduino.cc/en/Tutorial/RCtime"</w:instrText>
      </w:r>
      <w:r w:rsidR="00201DC1">
        <w:fldChar w:fldCharType="separate"/>
      </w:r>
      <w:r w:rsidRPr="00E74CC6">
        <w:rPr>
          <w:rStyle w:val="Hyperlink"/>
          <w:rFonts w:eastAsiaTheme="majorEastAsia"/>
          <w:color w:val="000000" w:themeColor="text1"/>
        </w:rPr>
        <w:t>RCTime</w:t>
      </w:r>
      <w:proofErr w:type="spellEnd"/>
      <w:r w:rsidRPr="00E74CC6">
        <w:rPr>
          <w:rStyle w:val="Hyperlink"/>
          <w:rFonts w:eastAsiaTheme="majorEastAsia"/>
          <w:color w:val="000000" w:themeColor="text1"/>
        </w:rPr>
        <w:t>.</w:t>
      </w:r>
      <w:r w:rsidR="00201DC1">
        <w:fldChar w:fldCharType="end"/>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This also means however, that pins configured as </w:t>
      </w:r>
      <w:proofErr w:type="spellStart"/>
      <w:r w:rsidRPr="00E74CC6">
        <w:rPr>
          <w:color w:val="000000" w:themeColor="text1"/>
        </w:rPr>
        <w:t>pinMode</w:t>
      </w:r>
      <w:proofErr w:type="spellEnd"/>
      <w:r w:rsidRPr="00E74CC6">
        <w:rPr>
          <w:color w:val="000000" w:themeColor="text1"/>
        </w:rPr>
        <w:t xml:space="preserve">(pin, INPUT) with nothing connected to them, or with wires connected to them that are not connected to other circuits, will report seemingly random changes in pin state, picking up electrical noise from the environment, or </w:t>
      </w:r>
      <w:proofErr w:type="spellStart"/>
      <w:r w:rsidRPr="00E74CC6">
        <w:rPr>
          <w:color w:val="000000" w:themeColor="text1"/>
        </w:rPr>
        <w:t>capacitively</w:t>
      </w:r>
      <w:proofErr w:type="spellEnd"/>
      <w:r w:rsidRPr="00E74CC6">
        <w:rPr>
          <w:color w:val="000000" w:themeColor="text1"/>
        </w:rPr>
        <w:t xml:space="preserve"> coupling the state of a nearby pin.</w:t>
      </w:r>
    </w:p>
    <w:p w:rsidR="006A75D9" w:rsidRPr="00E74CC6" w:rsidRDefault="006A75D9" w:rsidP="006A75D9">
      <w:pPr>
        <w:pStyle w:val="Heading3"/>
        <w:shd w:val="clear" w:color="auto" w:fill="FFFFFF"/>
        <w:spacing w:line="360" w:lineRule="auto"/>
        <w:jc w:val="both"/>
        <w:rPr>
          <w:b w:val="0"/>
          <w:bCs w:val="0"/>
          <w:color w:val="000000" w:themeColor="text1"/>
        </w:rPr>
      </w:pPr>
      <w:proofErr w:type="spellStart"/>
      <w:r w:rsidRPr="00E74CC6">
        <w:rPr>
          <w:color w:val="000000" w:themeColor="text1"/>
        </w:rPr>
        <w:t>Pullup</w:t>
      </w:r>
      <w:proofErr w:type="spellEnd"/>
      <w:r w:rsidRPr="00E74CC6">
        <w:rPr>
          <w:color w:val="000000" w:themeColor="text1"/>
        </w:rPr>
        <w:t xml:space="preserve"> Resistors with pins configured as INPUT</w:t>
      </w:r>
    </w:p>
    <w:p w:rsidR="006A75D9" w:rsidRPr="00E74CC6" w:rsidRDefault="006A75D9" w:rsidP="006A75D9">
      <w:pPr>
        <w:spacing w:line="360" w:lineRule="auto"/>
        <w:jc w:val="both"/>
        <w:rPr>
          <w:rFonts w:ascii="Times New Roman" w:hAnsi="Times New Roman" w:cs="Times New Roman"/>
          <w:sz w:val="24"/>
          <w:szCs w:val="24"/>
        </w:rPr>
      </w:pP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Often it is useful to steer an input pin to a known state if no input is present. This can be done by adding a </w:t>
      </w:r>
      <w:proofErr w:type="spellStart"/>
      <w:r w:rsidRPr="00E74CC6">
        <w:rPr>
          <w:color w:val="000000" w:themeColor="text1"/>
        </w:rPr>
        <w:t>pullup</w:t>
      </w:r>
      <w:proofErr w:type="spellEnd"/>
      <w:r w:rsidRPr="00E74CC6">
        <w:rPr>
          <w:color w:val="000000" w:themeColor="text1"/>
        </w:rPr>
        <w:t xml:space="preserve"> resistor (to +5V), or a </w:t>
      </w:r>
      <w:proofErr w:type="spellStart"/>
      <w:r w:rsidRPr="00E74CC6">
        <w:rPr>
          <w:color w:val="000000" w:themeColor="text1"/>
        </w:rPr>
        <w:t>pulldown</w:t>
      </w:r>
      <w:proofErr w:type="spellEnd"/>
      <w:r w:rsidRPr="00E74CC6">
        <w:rPr>
          <w:color w:val="000000" w:themeColor="text1"/>
        </w:rPr>
        <w:t xml:space="preserve"> resistor (resistor to ground) on the input. A 10K resistor is a good value for a </w:t>
      </w:r>
      <w:proofErr w:type="spellStart"/>
      <w:r w:rsidRPr="00E74CC6">
        <w:rPr>
          <w:color w:val="000000" w:themeColor="text1"/>
        </w:rPr>
        <w:t>pullup</w:t>
      </w:r>
      <w:proofErr w:type="spellEnd"/>
      <w:r w:rsidRPr="00E74CC6">
        <w:rPr>
          <w:color w:val="000000" w:themeColor="text1"/>
        </w:rPr>
        <w:t xml:space="preserve"> or </w:t>
      </w:r>
      <w:proofErr w:type="spellStart"/>
      <w:r w:rsidRPr="00E74CC6">
        <w:rPr>
          <w:color w:val="000000" w:themeColor="text1"/>
        </w:rPr>
        <w:t>pulldown</w:t>
      </w:r>
      <w:proofErr w:type="spellEnd"/>
      <w:r w:rsidRPr="00E74CC6">
        <w:rPr>
          <w:color w:val="000000" w:themeColor="text1"/>
        </w:rPr>
        <w:t xml:space="preserve"> resistor.</w:t>
      </w:r>
    </w:p>
    <w:p w:rsidR="006A75D9" w:rsidRPr="00E74CC6" w:rsidRDefault="006A75D9" w:rsidP="006A75D9">
      <w:pPr>
        <w:pStyle w:val="Heading3"/>
        <w:shd w:val="clear" w:color="auto" w:fill="FFFFFF"/>
        <w:spacing w:line="360" w:lineRule="auto"/>
        <w:jc w:val="both"/>
        <w:rPr>
          <w:b w:val="0"/>
          <w:bCs w:val="0"/>
          <w:color w:val="000000" w:themeColor="text1"/>
        </w:rPr>
      </w:pPr>
      <w:r w:rsidRPr="00E74CC6">
        <w:rPr>
          <w:color w:val="000000" w:themeColor="text1"/>
        </w:rPr>
        <w:t>Properties of Pins Configured as INPUT_PULLUP</w:t>
      </w:r>
    </w:p>
    <w:p w:rsidR="006A75D9" w:rsidRPr="00E74CC6" w:rsidRDefault="006A75D9" w:rsidP="006A75D9">
      <w:pPr>
        <w:spacing w:line="360" w:lineRule="auto"/>
        <w:jc w:val="both"/>
        <w:rPr>
          <w:rFonts w:ascii="Times New Roman" w:hAnsi="Times New Roman" w:cs="Times New Roman"/>
          <w:sz w:val="24"/>
          <w:szCs w:val="24"/>
        </w:rPr>
      </w:pP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There are 20K </w:t>
      </w:r>
      <w:proofErr w:type="spellStart"/>
      <w:r w:rsidRPr="00E74CC6">
        <w:rPr>
          <w:color w:val="000000" w:themeColor="text1"/>
        </w:rPr>
        <w:t>pullup</w:t>
      </w:r>
      <w:proofErr w:type="spellEnd"/>
      <w:r w:rsidRPr="00E74CC6">
        <w:rPr>
          <w:color w:val="000000" w:themeColor="text1"/>
        </w:rPr>
        <w:t xml:space="preserve"> resistors built into the </w:t>
      </w:r>
      <w:proofErr w:type="spellStart"/>
      <w:r w:rsidRPr="00E74CC6">
        <w:rPr>
          <w:color w:val="000000" w:themeColor="text1"/>
        </w:rPr>
        <w:t>Atmega</w:t>
      </w:r>
      <w:proofErr w:type="spellEnd"/>
      <w:r w:rsidRPr="00E74CC6">
        <w:rPr>
          <w:color w:val="000000" w:themeColor="text1"/>
        </w:rPr>
        <w:t xml:space="preserve"> chip that can be accessed from software. These built-in </w:t>
      </w:r>
      <w:proofErr w:type="spellStart"/>
      <w:r w:rsidRPr="00E74CC6">
        <w:rPr>
          <w:color w:val="000000" w:themeColor="text1"/>
        </w:rPr>
        <w:t>pullup</w:t>
      </w:r>
      <w:proofErr w:type="spellEnd"/>
      <w:r w:rsidRPr="00E74CC6">
        <w:rPr>
          <w:color w:val="000000" w:themeColor="text1"/>
        </w:rPr>
        <w:t xml:space="preserve"> resistors are accessed by setting the </w:t>
      </w:r>
      <w:proofErr w:type="spellStart"/>
      <w:proofErr w:type="gramStart"/>
      <w:r w:rsidRPr="00E74CC6">
        <w:rPr>
          <w:color w:val="000000" w:themeColor="text1"/>
        </w:rPr>
        <w:t>pinMode</w:t>
      </w:r>
      <w:proofErr w:type="spellEnd"/>
      <w:r w:rsidRPr="00E74CC6">
        <w:rPr>
          <w:color w:val="000000" w:themeColor="text1"/>
        </w:rPr>
        <w:t>(</w:t>
      </w:r>
      <w:proofErr w:type="gramEnd"/>
      <w:r w:rsidRPr="00E74CC6">
        <w:rPr>
          <w:color w:val="000000" w:themeColor="text1"/>
        </w:rPr>
        <w:t>) as INPUT_PULLUP. This effectively inverts the behavior of the INPUT mode, where HIGH means the sensor is off, and LOW means the sensor is on.</w:t>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The value of this </w:t>
      </w:r>
      <w:proofErr w:type="spellStart"/>
      <w:r w:rsidRPr="00E74CC6">
        <w:rPr>
          <w:color w:val="000000" w:themeColor="text1"/>
        </w:rPr>
        <w:t>pullup</w:t>
      </w:r>
      <w:proofErr w:type="spellEnd"/>
      <w:r w:rsidRPr="00E74CC6">
        <w:rPr>
          <w:color w:val="000000" w:themeColor="text1"/>
        </w:rPr>
        <w:t xml:space="preserve"> depends on the microcontroller used. On most AVR-based boards, the value is guaranteed to be between 20kΩ and 50kΩ. On the </w:t>
      </w:r>
      <w:proofErr w:type="spellStart"/>
      <w:r w:rsidRPr="00E74CC6">
        <w:rPr>
          <w:color w:val="000000" w:themeColor="text1"/>
        </w:rPr>
        <w:t>Arduino</w:t>
      </w:r>
      <w:proofErr w:type="spellEnd"/>
      <w:r w:rsidRPr="00E74CC6">
        <w:rPr>
          <w:color w:val="000000" w:themeColor="text1"/>
        </w:rPr>
        <w:t xml:space="preserve"> Due, it is between 50kΩ and 150kΩ. For the exact value, consult the datasheet of the microcontroller on your board.</w:t>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lastRenderedPageBreak/>
        <w:t xml:space="preserve">When connecting a sensor to a pin configured with INPUT_PULLUP, the other end should be connected to ground. In the case of a simple switch, this causes the pin to read HIGH when the switch is </w:t>
      </w:r>
      <w:proofErr w:type="gramStart"/>
      <w:r w:rsidRPr="00E74CC6">
        <w:rPr>
          <w:color w:val="000000" w:themeColor="text1"/>
        </w:rPr>
        <w:t>open,</w:t>
      </w:r>
      <w:proofErr w:type="gramEnd"/>
      <w:r w:rsidRPr="00E74CC6">
        <w:rPr>
          <w:color w:val="000000" w:themeColor="text1"/>
        </w:rPr>
        <w:t xml:space="preserve"> and LOW when the switch is pressed.</w:t>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The </w:t>
      </w:r>
      <w:proofErr w:type="spellStart"/>
      <w:r w:rsidRPr="00E74CC6">
        <w:rPr>
          <w:color w:val="000000" w:themeColor="text1"/>
        </w:rPr>
        <w:t>pullup</w:t>
      </w:r>
      <w:proofErr w:type="spellEnd"/>
      <w:r w:rsidRPr="00E74CC6">
        <w:rPr>
          <w:color w:val="000000" w:themeColor="text1"/>
        </w:rPr>
        <w:t xml:space="preserve"> resistors provide enough current to dimly light an LED connected to a pin that has been configured as an input. If</w:t>
      </w:r>
      <w:r w:rsidRPr="00E74CC6">
        <w:rPr>
          <w:rStyle w:val="apple-converted-space"/>
          <w:rFonts w:eastAsiaTheme="majorEastAsia"/>
          <w:color w:val="000000" w:themeColor="text1"/>
        </w:rPr>
        <w:t> </w:t>
      </w:r>
      <w:r w:rsidRPr="00E74CC6">
        <w:rPr>
          <w:rStyle w:val="wikiword"/>
          <w:rFonts w:eastAsiaTheme="majorEastAsia"/>
          <w:color w:val="000000" w:themeColor="text1"/>
        </w:rPr>
        <w:t>LEDs</w:t>
      </w:r>
      <w:r w:rsidRPr="00E74CC6">
        <w:rPr>
          <w:rStyle w:val="apple-converted-space"/>
          <w:rFonts w:eastAsiaTheme="majorEastAsia"/>
          <w:color w:val="000000" w:themeColor="text1"/>
        </w:rPr>
        <w:t> </w:t>
      </w:r>
      <w:r w:rsidRPr="00E74CC6">
        <w:rPr>
          <w:color w:val="000000" w:themeColor="text1"/>
        </w:rPr>
        <w:t>in a project seem to be working, but very dimly, this is likely what is going on.</w:t>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The </w:t>
      </w:r>
      <w:proofErr w:type="spellStart"/>
      <w:r w:rsidRPr="00E74CC6">
        <w:rPr>
          <w:color w:val="000000" w:themeColor="text1"/>
        </w:rPr>
        <w:t>pullup</w:t>
      </w:r>
      <w:proofErr w:type="spellEnd"/>
      <w:r w:rsidRPr="00E74CC6">
        <w:rPr>
          <w:color w:val="000000" w:themeColor="text1"/>
        </w:rPr>
        <w:t xml:space="preserve"> resistors are controlled by the same registers (internal chip memory locations) that control whether a pin is HIGH or LOW. Consequently, a pin that is configured to have </w:t>
      </w:r>
      <w:proofErr w:type="spellStart"/>
      <w:r w:rsidRPr="00E74CC6">
        <w:rPr>
          <w:color w:val="000000" w:themeColor="text1"/>
        </w:rPr>
        <w:t>pullup</w:t>
      </w:r>
      <w:proofErr w:type="spellEnd"/>
      <w:r w:rsidRPr="00E74CC6">
        <w:rPr>
          <w:color w:val="000000" w:themeColor="text1"/>
        </w:rPr>
        <w:t xml:space="preserve"> resistors turned on when the pin is an INPUT, will have the pin configured as HIGH if the pin is then switched to an OUTPUT with </w:t>
      </w:r>
      <w:proofErr w:type="spellStart"/>
      <w:r w:rsidRPr="00E74CC6">
        <w:rPr>
          <w:color w:val="000000" w:themeColor="text1"/>
        </w:rPr>
        <w:t>pinMode</w:t>
      </w:r>
      <w:proofErr w:type="spellEnd"/>
      <w:r w:rsidRPr="00E74CC6">
        <w:rPr>
          <w:color w:val="000000" w:themeColor="text1"/>
        </w:rPr>
        <w:t xml:space="preserve">(). This works in the other direction as well, and an output pin that is left in a HIGH state will have the </w:t>
      </w:r>
      <w:proofErr w:type="spellStart"/>
      <w:r w:rsidRPr="00E74CC6">
        <w:rPr>
          <w:color w:val="000000" w:themeColor="text1"/>
        </w:rPr>
        <w:t>pullup</w:t>
      </w:r>
      <w:proofErr w:type="spellEnd"/>
      <w:r w:rsidRPr="00E74CC6">
        <w:rPr>
          <w:color w:val="000000" w:themeColor="text1"/>
        </w:rPr>
        <w:t xml:space="preserve"> resistors set if switched to an input with </w:t>
      </w:r>
      <w:proofErr w:type="spellStart"/>
      <w:proofErr w:type="gramStart"/>
      <w:r w:rsidRPr="00E74CC6">
        <w:rPr>
          <w:color w:val="000000" w:themeColor="text1"/>
        </w:rPr>
        <w:t>pinMode</w:t>
      </w:r>
      <w:proofErr w:type="spellEnd"/>
      <w:r w:rsidRPr="00E74CC6">
        <w:rPr>
          <w:color w:val="000000" w:themeColor="text1"/>
        </w:rPr>
        <w:t>(</w:t>
      </w:r>
      <w:proofErr w:type="gramEnd"/>
      <w:r w:rsidRPr="00E74CC6">
        <w:rPr>
          <w:color w:val="000000" w:themeColor="text1"/>
        </w:rPr>
        <w:t>).</w:t>
      </w:r>
    </w:p>
    <w:p w:rsidR="006A75D9" w:rsidRPr="00E74CC6" w:rsidRDefault="006A75D9" w:rsidP="006A75D9">
      <w:pPr>
        <w:pStyle w:val="Heading3"/>
        <w:shd w:val="clear" w:color="auto" w:fill="FFFFFF"/>
        <w:spacing w:line="360" w:lineRule="auto"/>
        <w:jc w:val="both"/>
        <w:rPr>
          <w:b w:val="0"/>
          <w:bCs w:val="0"/>
          <w:color w:val="000000" w:themeColor="text1"/>
        </w:rPr>
      </w:pPr>
      <w:r w:rsidRPr="00E74CC6">
        <w:rPr>
          <w:color w:val="000000" w:themeColor="text1"/>
        </w:rPr>
        <w:t>Properties of Pins Configured as OUTPUT</w:t>
      </w:r>
    </w:p>
    <w:p w:rsidR="006A75D9" w:rsidRPr="00E74CC6" w:rsidRDefault="006A75D9" w:rsidP="006A75D9">
      <w:pPr>
        <w:spacing w:line="360" w:lineRule="auto"/>
        <w:jc w:val="both"/>
        <w:rPr>
          <w:rFonts w:ascii="Times New Roman" w:hAnsi="Times New Roman" w:cs="Times New Roman"/>
          <w:sz w:val="24"/>
          <w:szCs w:val="24"/>
        </w:rPr>
      </w:pP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Pins configured as OUTPUT with </w:t>
      </w:r>
      <w:proofErr w:type="spellStart"/>
      <w:proofErr w:type="gramStart"/>
      <w:r w:rsidRPr="00E74CC6">
        <w:rPr>
          <w:color w:val="000000" w:themeColor="text1"/>
        </w:rPr>
        <w:t>pinMode</w:t>
      </w:r>
      <w:proofErr w:type="spellEnd"/>
      <w:r w:rsidRPr="00E74CC6">
        <w:rPr>
          <w:color w:val="000000" w:themeColor="text1"/>
        </w:rPr>
        <w:t>(</w:t>
      </w:r>
      <w:proofErr w:type="gramEnd"/>
      <w:r w:rsidRPr="00E74CC6">
        <w:rPr>
          <w:color w:val="000000" w:themeColor="text1"/>
        </w:rPr>
        <w:t xml:space="preserve">) are said to be in a low-impedance state. This means that they can provide a substantial amount of current to other circuits. </w:t>
      </w:r>
      <w:proofErr w:type="spellStart"/>
      <w:r w:rsidRPr="00E74CC6">
        <w:rPr>
          <w:color w:val="000000" w:themeColor="text1"/>
        </w:rPr>
        <w:t>Atmega</w:t>
      </w:r>
      <w:proofErr w:type="spellEnd"/>
      <w:r w:rsidRPr="00E74CC6">
        <w:rPr>
          <w:color w:val="000000" w:themeColor="text1"/>
        </w:rPr>
        <w:t xml:space="preserve"> pins can source (provide positive current) or sink (provide negative current) up to 40 </w:t>
      </w:r>
      <w:proofErr w:type="spellStart"/>
      <w:r w:rsidRPr="00E74CC6">
        <w:rPr>
          <w:color w:val="000000" w:themeColor="text1"/>
        </w:rPr>
        <w:t>mA</w:t>
      </w:r>
      <w:proofErr w:type="spellEnd"/>
      <w:r w:rsidRPr="00E74CC6">
        <w:rPr>
          <w:color w:val="000000" w:themeColor="text1"/>
        </w:rPr>
        <w:t xml:space="preserve"> (milliamps) of current to other devices/circuits. This is enough current to brightly light up an LED (don't forget the series resistor), or run many sensors, for example, but not enough current to run most relays, solenoids, or motors.</w:t>
      </w:r>
    </w:p>
    <w:p w:rsidR="006A75D9" w:rsidRPr="00E74CC6" w:rsidRDefault="006A75D9" w:rsidP="006A75D9">
      <w:pPr>
        <w:pStyle w:val="NormalWeb"/>
        <w:shd w:val="clear" w:color="auto" w:fill="FFFFFF"/>
        <w:spacing w:before="0" w:beforeAutospacing="0" w:after="360" w:afterAutospacing="0" w:line="360" w:lineRule="auto"/>
        <w:jc w:val="both"/>
        <w:rPr>
          <w:color w:val="000000" w:themeColor="text1"/>
        </w:rPr>
      </w:pPr>
      <w:r w:rsidRPr="00E74CC6">
        <w:rPr>
          <w:color w:val="000000" w:themeColor="text1"/>
        </w:rPr>
        <w:t xml:space="preserve">Short circuits on </w:t>
      </w:r>
      <w:proofErr w:type="spellStart"/>
      <w:r w:rsidRPr="00E74CC6">
        <w:rPr>
          <w:color w:val="000000" w:themeColor="text1"/>
        </w:rPr>
        <w:t>Arduino</w:t>
      </w:r>
      <w:proofErr w:type="spellEnd"/>
      <w:r w:rsidRPr="00E74CC6">
        <w:rPr>
          <w:color w:val="000000" w:themeColor="text1"/>
        </w:rPr>
        <w:t xml:space="preserve"> pins, or attempting to run high current devices from them, can damage or destroy the output transistors in the pin, or damage the entire </w:t>
      </w:r>
      <w:proofErr w:type="spellStart"/>
      <w:r w:rsidRPr="00E74CC6">
        <w:rPr>
          <w:color w:val="000000" w:themeColor="text1"/>
        </w:rPr>
        <w:t>Atmega</w:t>
      </w:r>
      <w:proofErr w:type="spellEnd"/>
      <w:r w:rsidRPr="00E74CC6">
        <w:rPr>
          <w:color w:val="000000" w:themeColor="text1"/>
        </w:rPr>
        <w:t xml:space="preserve"> chip. Often this will result in a "dead" pin in the microcontroller but the remaining chip will still function adequately. For this reason it is a good idea to connect OUTPUT pins to other devices with 470Ω or 1k resistors, unless maximum current draw from the pins is required for a particular </w:t>
      </w:r>
    </w:p>
    <w:p w:rsidR="006A75D9" w:rsidRPr="00605778" w:rsidRDefault="006A75D9" w:rsidP="006A75D9">
      <w:pPr>
        <w:shd w:val="clear" w:color="auto" w:fill="FFFFFF"/>
        <w:spacing w:after="75"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Technical specifications</w:t>
      </w:r>
    </w:p>
    <w:tbl>
      <w:tblPr>
        <w:tblW w:w="0" w:type="auto"/>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tblPr>
      <w:tblGrid>
        <w:gridCol w:w="4275"/>
        <w:gridCol w:w="5069"/>
      </w:tblGrid>
      <w:tr w:rsidR="006A75D9" w:rsidRPr="00605778" w:rsidTr="006A75D9">
        <w:trPr>
          <w:tblCellSpacing w:w="15" w:type="dxa"/>
        </w:trPr>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lastRenderedPageBreak/>
              <w:t>Microcontroller</w:t>
            </w:r>
          </w:p>
        </w:tc>
        <w:tc>
          <w:tcPr>
            <w:tcW w:w="0" w:type="auto"/>
            <w:shd w:val="clear" w:color="auto" w:fill="F6FAFA"/>
            <w:tcMar>
              <w:top w:w="0" w:type="dxa"/>
              <w:left w:w="150" w:type="dxa"/>
              <w:bottom w:w="0" w:type="dxa"/>
              <w:right w:w="675" w:type="dxa"/>
            </w:tcMar>
            <w:vAlign w:val="center"/>
            <w:hideMark/>
          </w:tcPr>
          <w:p w:rsidR="006A75D9" w:rsidRPr="00605778" w:rsidRDefault="00201DC1" w:rsidP="006A75D9">
            <w:pPr>
              <w:spacing w:after="0" w:line="240" w:lineRule="auto"/>
              <w:jc w:val="both"/>
              <w:rPr>
                <w:rFonts w:ascii="Times New Roman" w:eastAsia="Times New Roman" w:hAnsi="Times New Roman" w:cs="Times New Roman"/>
                <w:color w:val="000000" w:themeColor="text1"/>
                <w:sz w:val="28"/>
                <w:szCs w:val="28"/>
              </w:rPr>
            </w:pPr>
            <w:hyperlink r:id="rId120" w:tgtFrame="_blank" w:history="1">
              <w:r w:rsidR="006A75D9" w:rsidRPr="00605778">
                <w:rPr>
                  <w:rFonts w:ascii="Times New Roman" w:eastAsia="Times New Roman" w:hAnsi="Times New Roman" w:cs="Times New Roman"/>
                  <w:color w:val="000000" w:themeColor="text1"/>
                  <w:sz w:val="28"/>
                  <w:szCs w:val="28"/>
                </w:rPr>
                <w:t>ATmega328P</w:t>
              </w:r>
            </w:hyperlink>
          </w:p>
        </w:tc>
      </w:tr>
      <w:tr w:rsidR="006A75D9" w:rsidRPr="00605778" w:rsidTr="006A75D9">
        <w:trPr>
          <w:tblCellSpacing w:w="15" w:type="dxa"/>
        </w:trPr>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Operating Voltage</w:t>
            </w:r>
          </w:p>
        </w:tc>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5V</w:t>
            </w:r>
          </w:p>
        </w:tc>
      </w:tr>
      <w:tr w:rsidR="006A75D9" w:rsidRPr="00605778" w:rsidTr="006A75D9">
        <w:trPr>
          <w:tblCellSpacing w:w="15" w:type="dxa"/>
        </w:trPr>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Input Voltage (recommended)</w:t>
            </w:r>
          </w:p>
        </w:tc>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7-12V</w:t>
            </w:r>
          </w:p>
        </w:tc>
      </w:tr>
      <w:tr w:rsidR="006A75D9" w:rsidRPr="00605778" w:rsidTr="006A75D9">
        <w:trPr>
          <w:tblCellSpacing w:w="15" w:type="dxa"/>
        </w:trPr>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Input Voltage (limit)</w:t>
            </w:r>
          </w:p>
        </w:tc>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6-20V</w:t>
            </w:r>
          </w:p>
        </w:tc>
      </w:tr>
      <w:tr w:rsidR="006A75D9" w:rsidRPr="00605778" w:rsidTr="006A75D9">
        <w:trPr>
          <w:tblCellSpacing w:w="15" w:type="dxa"/>
        </w:trPr>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Digital I/O Pins</w:t>
            </w:r>
          </w:p>
        </w:tc>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14 (of which 6 provide PWM output)</w:t>
            </w:r>
          </w:p>
        </w:tc>
      </w:tr>
      <w:tr w:rsidR="006A75D9" w:rsidRPr="00605778" w:rsidTr="006A75D9">
        <w:trPr>
          <w:tblCellSpacing w:w="15" w:type="dxa"/>
        </w:trPr>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PWM Digital I/O Pins</w:t>
            </w:r>
          </w:p>
        </w:tc>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6</w:t>
            </w:r>
          </w:p>
        </w:tc>
      </w:tr>
      <w:tr w:rsidR="006A75D9" w:rsidRPr="00605778" w:rsidTr="006A75D9">
        <w:trPr>
          <w:tblCellSpacing w:w="15" w:type="dxa"/>
        </w:trPr>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Analog Input Pins</w:t>
            </w:r>
          </w:p>
        </w:tc>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6</w:t>
            </w:r>
          </w:p>
        </w:tc>
      </w:tr>
      <w:tr w:rsidR="006A75D9" w:rsidRPr="00605778" w:rsidTr="006A75D9">
        <w:trPr>
          <w:tblCellSpacing w:w="15" w:type="dxa"/>
        </w:trPr>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DC Current per I/O Pin</w:t>
            </w:r>
          </w:p>
        </w:tc>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 xml:space="preserve">20 </w:t>
            </w:r>
            <w:proofErr w:type="spellStart"/>
            <w:r w:rsidRPr="00605778">
              <w:rPr>
                <w:rFonts w:ascii="Times New Roman" w:eastAsia="Times New Roman" w:hAnsi="Times New Roman" w:cs="Times New Roman"/>
                <w:color w:val="000000" w:themeColor="text1"/>
                <w:sz w:val="28"/>
                <w:szCs w:val="28"/>
              </w:rPr>
              <w:t>mA</w:t>
            </w:r>
            <w:proofErr w:type="spellEnd"/>
          </w:p>
        </w:tc>
      </w:tr>
      <w:tr w:rsidR="006A75D9" w:rsidRPr="00605778" w:rsidTr="006A75D9">
        <w:trPr>
          <w:tblCellSpacing w:w="15" w:type="dxa"/>
        </w:trPr>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DC Current for 3.3V Pin</w:t>
            </w:r>
          </w:p>
        </w:tc>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 xml:space="preserve">50 </w:t>
            </w:r>
            <w:proofErr w:type="spellStart"/>
            <w:r w:rsidRPr="00605778">
              <w:rPr>
                <w:rFonts w:ascii="Times New Roman" w:eastAsia="Times New Roman" w:hAnsi="Times New Roman" w:cs="Times New Roman"/>
                <w:color w:val="000000" w:themeColor="text1"/>
                <w:sz w:val="28"/>
                <w:szCs w:val="28"/>
              </w:rPr>
              <w:t>mA</w:t>
            </w:r>
            <w:proofErr w:type="spellEnd"/>
          </w:p>
        </w:tc>
      </w:tr>
      <w:tr w:rsidR="006A75D9" w:rsidRPr="00605778" w:rsidTr="006A75D9">
        <w:trPr>
          <w:tblCellSpacing w:w="15" w:type="dxa"/>
        </w:trPr>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Flash Memory</w:t>
            </w:r>
          </w:p>
        </w:tc>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32 KB (ATmega328P)</w:t>
            </w:r>
            <w:r w:rsidRPr="00605778">
              <w:rPr>
                <w:rFonts w:ascii="Times New Roman" w:eastAsia="Times New Roman" w:hAnsi="Times New Roman" w:cs="Times New Roman"/>
                <w:color w:val="000000" w:themeColor="text1"/>
                <w:sz w:val="28"/>
                <w:szCs w:val="28"/>
              </w:rPr>
              <w:br/>
              <w:t xml:space="preserve">of which 0.5 KB used by </w:t>
            </w:r>
            <w:proofErr w:type="spellStart"/>
            <w:r w:rsidRPr="00605778">
              <w:rPr>
                <w:rFonts w:ascii="Times New Roman" w:eastAsia="Times New Roman" w:hAnsi="Times New Roman" w:cs="Times New Roman"/>
                <w:color w:val="000000" w:themeColor="text1"/>
                <w:sz w:val="28"/>
                <w:szCs w:val="28"/>
              </w:rPr>
              <w:t>bootloader</w:t>
            </w:r>
            <w:proofErr w:type="spellEnd"/>
          </w:p>
        </w:tc>
      </w:tr>
      <w:tr w:rsidR="006A75D9" w:rsidRPr="00605778" w:rsidTr="006A75D9">
        <w:trPr>
          <w:tblCellSpacing w:w="15" w:type="dxa"/>
        </w:trPr>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SRAM</w:t>
            </w:r>
          </w:p>
        </w:tc>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2 KB (ATmega328P)</w:t>
            </w:r>
          </w:p>
        </w:tc>
      </w:tr>
      <w:tr w:rsidR="006A75D9" w:rsidRPr="00605778" w:rsidTr="006A75D9">
        <w:trPr>
          <w:tblCellSpacing w:w="15" w:type="dxa"/>
        </w:trPr>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EEPROM</w:t>
            </w:r>
          </w:p>
        </w:tc>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1 KB (ATmega328P)</w:t>
            </w:r>
          </w:p>
        </w:tc>
      </w:tr>
      <w:tr w:rsidR="006A75D9" w:rsidRPr="00605778" w:rsidTr="006A75D9">
        <w:trPr>
          <w:tblCellSpacing w:w="15" w:type="dxa"/>
        </w:trPr>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Clock Speed</w:t>
            </w:r>
          </w:p>
        </w:tc>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16 MHz</w:t>
            </w:r>
          </w:p>
        </w:tc>
      </w:tr>
      <w:tr w:rsidR="006A75D9" w:rsidRPr="00605778" w:rsidTr="006A75D9">
        <w:trPr>
          <w:tblCellSpacing w:w="15" w:type="dxa"/>
        </w:trPr>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LED_BUILTIN</w:t>
            </w:r>
          </w:p>
        </w:tc>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13</w:t>
            </w:r>
          </w:p>
        </w:tc>
      </w:tr>
      <w:tr w:rsidR="006A75D9" w:rsidRPr="00605778" w:rsidTr="006A75D9">
        <w:trPr>
          <w:tblCellSpacing w:w="15" w:type="dxa"/>
        </w:trPr>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Length</w:t>
            </w:r>
          </w:p>
        </w:tc>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68.6 mm</w:t>
            </w:r>
          </w:p>
        </w:tc>
      </w:tr>
      <w:tr w:rsidR="006A75D9" w:rsidRPr="00605778" w:rsidTr="006A75D9">
        <w:trPr>
          <w:tblCellSpacing w:w="15" w:type="dxa"/>
        </w:trPr>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Width</w:t>
            </w:r>
          </w:p>
        </w:tc>
        <w:tc>
          <w:tcPr>
            <w:tcW w:w="0" w:type="auto"/>
            <w:shd w:val="clear" w:color="auto" w:fill="FFFFFF"/>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53.4 mm</w:t>
            </w:r>
          </w:p>
        </w:tc>
      </w:tr>
      <w:tr w:rsidR="006A75D9" w:rsidRPr="00605778" w:rsidTr="006A75D9">
        <w:trPr>
          <w:tblCellSpacing w:w="15" w:type="dxa"/>
        </w:trPr>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Weight</w:t>
            </w:r>
          </w:p>
        </w:tc>
        <w:tc>
          <w:tcPr>
            <w:tcW w:w="0" w:type="auto"/>
            <w:shd w:val="clear" w:color="auto" w:fill="F6FAFA"/>
            <w:tcMar>
              <w:top w:w="0" w:type="dxa"/>
              <w:left w:w="150" w:type="dxa"/>
              <w:bottom w:w="0" w:type="dxa"/>
              <w:right w:w="675" w:type="dxa"/>
            </w:tcMar>
            <w:vAlign w:val="center"/>
            <w:hideMark/>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25 g</w:t>
            </w:r>
          </w:p>
        </w:tc>
      </w:tr>
      <w:tr w:rsidR="006A75D9" w:rsidRPr="00605778" w:rsidTr="006A75D9">
        <w:trPr>
          <w:tblCellSpacing w:w="15" w:type="dxa"/>
        </w:trPr>
        <w:tc>
          <w:tcPr>
            <w:tcW w:w="0" w:type="auto"/>
            <w:shd w:val="clear" w:color="auto" w:fill="F6FAFA"/>
            <w:tcMar>
              <w:top w:w="0" w:type="dxa"/>
              <w:left w:w="150" w:type="dxa"/>
              <w:bottom w:w="0" w:type="dxa"/>
              <w:right w:w="675" w:type="dxa"/>
            </w:tcMar>
            <w:vAlign w:val="center"/>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p>
        </w:tc>
        <w:tc>
          <w:tcPr>
            <w:tcW w:w="0" w:type="auto"/>
            <w:shd w:val="clear" w:color="auto" w:fill="F6FAFA"/>
            <w:tcMar>
              <w:top w:w="0" w:type="dxa"/>
              <w:left w:w="150" w:type="dxa"/>
              <w:bottom w:w="0" w:type="dxa"/>
              <w:right w:w="675" w:type="dxa"/>
            </w:tcMar>
            <w:vAlign w:val="center"/>
          </w:tcPr>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p>
        </w:tc>
      </w:tr>
    </w:tbl>
    <w:p w:rsidR="006A75D9" w:rsidRPr="00605778" w:rsidRDefault="006A75D9" w:rsidP="006A75D9">
      <w:pPr>
        <w:shd w:val="clear" w:color="auto" w:fill="FFFFFF"/>
        <w:spacing w:before="120" w:after="120" w:line="240" w:lineRule="auto"/>
        <w:jc w:val="both"/>
        <w:rPr>
          <w:rFonts w:ascii="Times New Roman" w:eastAsia="Times New Roman" w:hAnsi="Times New Roman" w:cs="Times New Roman"/>
          <w:b/>
          <w:color w:val="000000" w:themeColor="text1"/>
          <w:sz w:val="28"/>
          <w:szCs w:val="28"/>
        </w:rPr>
      </w:pPr>
      <w:r w:rsidRPr="00605778">
        <w:rPr>
          <w:rFonts w:ascii="Times New Roman" w:eastAsia="Times New Roman" w:hAnsi="Times New Roman" w:cs="Times New Roman"/>
          <w:b/>
          <w:color w:val="000000" w:themeColor="text1"/>
          <w:sz w:val="28"/>
          <w:szCs w:val="28"/>
        </w:rPr>
        <w:t>ATmega328p Microcontroller</w:t>
      </w:r>
    </w:p>
    <w:p w:rsidR="006A75D9" w:rsidRPr="00605778" w:rsidRDefault="006A75D9" w:rsidP="006A75D9">
      <w:pPr>
        <w:pStyle w:val="Heading1"/>
        <w:jc w:val="both"/>
        <w:rPr>
          <w:color w:val="000000" w:themeColor="text1"/>
        </w:rPr>
      </w:pPr>
      <w:r w:rsidRPr="00605778">
        <w:rPr>
          <w:color w:val="000000" w:themeColor="text1"/>
        </w:rPr>
        <w:t>Introduction</w:t>
      </w:r>
    </w:p>
    <w:p w:rsidR="006A75D9" w:rsidRDefault="006A75D9" w:rsidP="006A75D9">
      <w:pPr>
        <w:spacing w:after="795" w:line="360" w:lineRule="auto"/>
        <w:ind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 xml:space="preserve">The </w:t>
      </w:r>
      <w:proofErr w:type="spellStart"/>
      <w:r w:rsidRPr="0036613D">
        <w:rPr>
          <w:rFonts w:ascii="Times New Roman" w:hAnsi="Times New Roman" w:cs="Times New Roman"/>
          <w:color w:val="000000" w:themeColor="text1"/>
          <w:sz w:val="24"/>
          <w:szCs w:val="24"/>
        </w:rPr>
        <w:t>Atmel</w:t>
      </w:r>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picoPower</w:t>
      </w:r>
      <w:proofErr w:type="spellEnd"/>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 xml:space="preserve"> ATmega328/P is a low-power CMOS 8-bit microcontroller based on the AVR</w:t>
      </w:r>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 xml:space="preserve"> enhanced RISC architecture. By executing powerful instructions in a single clock cycle, the ATmega328/P achieves throughputs close to 1MIPS per </w:t>
      </w:r>
      <w:proofErr w:type="spellStart"/>
      <w:r w:rsidRPr="0036613D">
        <w:rPr>
          <w:rFonts w:ascii="Times New Roman" w:hAnsi="Times New Roman" w:cs="Times New Roman"/>
          <w:color w:val="000000" w:themeColor="text1"/>
          <w:sz w:val="24"/>
          <w:szCs w:val="24"/>
        </w:rPr>
        <w:t>MHz.</w:t>
      </w:r>
      <w:proofErr w:type="spellEnd"/>
      <w:r w:rsidRPr="0036613D">
        <w:rPr>
          <w:rFonts w:ascii="Times New Roman" w:hAnsi="Times New Roman" w:cs="Times New Roman"/>
          <w:color w:val="000000" w:themeColor="text1"/>
          <w:sz w:val="24"/>
          <w:szCs w:val="24"/>
        </w:rPr>
        <w:t xml:space="preserve"> This empowers system </w:t>
      </w:r>
      <w:proofErr w:type="spellStart"/>
      <w:r w:rsidRPr="0036613D">
        <w:rPr>
          <w:rFonts w:ascii="Times New Roman" w:hAnsi="Times New Roman" w:cs="Times New Roman"/>
          <w:color w:val="000000" w:themeColor="text1"/>
          <w:sz w:val="24"/>
          <w:szCs w:val="24"/>
        </w:rPr>
        <w:t>designer</w:t>
      </w:r>
      <w:proofErr w:type="spellEnd"/>
      <w:r w:rsidRPr="0036613D">
        <w:rPr>
          <w:rFonts w:ascii="Times New Roman" w:hAnsi="Times New Roman" w:cs="Times New Roman"/>
          <w:color w:val="000000" w:themeColor="text1"/>
          <w:sz w:val="24"/>
          <w:szCs w:val="24"/>
        </w:rPr>
        <w:t xml:space="preserve"> to optimize the device for power consumption versus processing </w:t>
      </w:r>
      <w:proofErr w:type="spellStart"/>
      <w:r w:rsidRPr="0036613D">
        <w:rPr>
          <w:rFonts w:ascii="Times New Roman" w:hAnsi="Times New Roman" w:cs="Times New Roman"/>
          <w:color w:val="000000" w:themeColor="text1"/>
          <w:sz w:val="24"/>
          <w:szCs w:val="24"/>
        </w:rPr>
        <w:t>speed.FreaturesHigh</w:t>
      </w:r>
      <w:proofErr w:type="spellEnd"/>
      <w:r w:rsidRPr="0036613D">
        <w:rPr>
          <w:rFonts w:ascii="Times New Roman" w:hAnsi="Times New Roman" w:cs="Times New Roman"/>
          <w:color w:val="000000" w:themeColor="text1"/>
          <w:sz w:val="24"/>
          <w:szCs w:val="24"/>
        </w:rPr>
        <w:t xml:space="preserve"> Performance, Low Power </w:t>
      </w:r>
      <w:proofErr w:type="spellStart"/>
      <w:r w:rsidRPr="0036613D">
        <w:rPr>
          <w:rFonts w:ascii="Times New Roman" w:hAnsi="Times New Roman" w:cs="Times New Roman"/>
          <w:color w:val="000000" w:themeColor="text1"/>
          <w:sz w:val="24"/>
          <w:szCs w:val="24"/>
        </w:rPr>
        <w:t>Atmel®AVR</w:t>
      </w:r>
      <w:proofErr w:type="spellEnd"/>
      <w:r w:rsidRPr="0036613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8-Bit Microcontroller Family                                       </w:t>
      </w:r>
      <w:r w:rsidRPr="0036613D">
        <w:rPr>
          <w:rFonts w:ascii="Times New Roman" w:hAnsi="Times New Roman" w:cs="Times New Roman"/>
          <w:color w:val="000000" w:themeColor="text1"/>
          <w:sz w:val="24"/>
          <w:szCs w:val="24"/>
        </w:rPr>
        <w:t xml:space="preserve">Advanced </w:t>
      </w:r>
      <w:r>
        <w:rPr>
          <w:rFonts w:ascii="Times New Roman" w:hAnsi="Times New Roman" w:cs="Times New Roman"/>
          <w:color w:val="000000" w:themeColor="text1"/>
          <w:sz w:val="24"/>
          <w:szCs w:val="24"/>
        </w:rPr>
        <w:t xml:space="preserve">RISC Architecture                                                                                                                         </w:t>
      </w:r>
    </w:p>
    <w:p w:rsidR="006A75D9" w:rsidRDefault="006A75D9" w:rsidP="0089393A">
      <w:pPr>
        <w:pStyle w:val="ListParagraph"/>
        <w:numPr>
          <w:ilvl w:val="0"/>
          <w:numId w:val="14"/>
        </w:numPr>
        <w:spacing w:after="795"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131 Powerful Instructions</w:t>
      </w:r>
    </w:p>
    <w:p w:rsidR="006A75D9" w:rsidRDefault="006A75D9" w:rsidP="0089393A">
      <w:pPr>
        <w:pStyle w:val="ListParagraph"/>
        <w:numPr>
          <w:ilvl w:val="0"/>
          <w:numId w:val="14"/>
        </w:numPr>
        <w:spacing w:after="795"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Most Single Clock Cycle Execution</w:t>
      </w:r>
    </w:p>
    <w:p w:rsidR="006A75D9" w:rsidRDefault="006A75D9" w:rsidP="0089393A">
      <w:pPr>
        <w:pStyle w:val="ListParagraph"/>
        <w:numPr>
          <w:ilvl w:val="0"/>
          <w:numId w:val="14"/>
        </w:numPr>
        <w:spacing w:after="795"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32 x 8 General Purpose Working Registers</w:t>
      </w:r>
    </w:p>
    <w:p w:rsidR="006A75D9" w:rsidRDefault="006A75D9" w:rsidP="0089393A">
      <w:pPr>
        <w:pStyle w:val="ListParagraph"/>
        <w:numPr>
          <w:ilvl w:val="0"/>
          <w:numId w:val="14"/>
        </w:numPr>
        <w:spacing w:after="795"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lastRenderedPageBreak/>
        <w:t>Fully Static Operation</w:t>
      </w:r>
    </w:p>
    <w:p w:rsidR="006A75D9" w:rsidRDefault="006A75D9" w:rsidP="0089393A">
      <w:pPr>
        <w:pStyle w:val="ListParagraph"/>
        <w:numPr>
          <w:ilvl w:val="0"/>
          <w:numId w:val="14"/>
        </w:numPr>
        <w:spacing w:after="795"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Up to 20 MIPS Throughput at 20MHz</w:t>
      </w:r>
    </w:p>
    <w:p w:rsidR="006A75D9" w:rsidRDefault="006A75D9" w:rsidP="0089393A">
      <w:pPr>
        <w:pStyle w:val="ListParagraph"/>
        <w:numPr>
          <w:ilvl w:val="0"/>
          <w:numId w:val="14"/>
        </w:numPr>
        <w:spacing w:after="795"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On-chip 2-cycle Multiplier</w:t>
      </w:r>
    </w:p>
    <w:p w:rsidR="006A75D9" w:rsidRPr="0036613D" w:rsidRDefault="006A75D9" w:rsidP="006A75D9">
      <w:pPr>
        <w:pStyle w:val="ListParagraph"/>
        <w:spacing w:after="795" w:line="360" w:lineRule="auto"/>
        <w:ind w:left="0" w:right="55"/>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High Endurance Non-volatile Memory Segments</w:t>
      </w:r>
    </w:p>
    <w:p w:rsidR="006A75D9" w:rsidRPr="0036613D" w:rsidRDefault="006A75D9" w:rsidP="0089393A">
      <w:pPr>
        <w:pStyle w:val="ListParagraph"/>
        <w:numPr>
          <w:ilvl w:val="0"/>
          <w:numId w:val="15"/>
        </w:numPr>
        <w:spacing w:after="8"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32KBytes of In-System Self-Programmable Flash program</w:t>
      </w:r>
    </w:p>
    <w:p w:rsidR="006A75D9" w:rsidRPr="0036613D" w:rsidRDefault="006A75D9" w:rsidP="006A75D9">
      <w:pPr>
        <w:pStyle w:val="ListParagraph"/>
        <w:spacing w:after="8" w:line="360" w:lineRule="auto"/>
        <w:ind w:left="0" w:right="55"/>
        <w:jc w:val="both"/>
        <w:rPr>
          <w:rFonts w:ascii="Times New Roman" w:hAnsi="Times New Roman" w:cs="Times New Roman"/>
          <w:color w:val="000000" w:themeColor="text1"/>
          <w:sz w:val="24"/>
          <w:szCs w:val="24"/>
        </w:rPr>
      </w:pPr>
    </w:p>
    <w:p w:rsidR="006A75D9" w:rsidRPr="0036613D" w:rsidRDefault="006A75D9" w:rsidP="006A75D9">
      <w:pPr>
        <w:spacing w:after="59" w:line="360" w:lineRule="auto"/>
        <w:ind w:right="55"/>
        <w:jc w:val="both"/>
        <w:rPr>
          <w:rFonts w:ascii="Times New Roman" w:hAnsi="Times New Roman" w:cs="Times New Roman"/>
          <w:b/>
          <w:color w:val="000000" w:themeColor="text1"/>
          <w:sz w:val="24"/>
          <w:szCs w:val="24"/>
        </w:rPr>
      </w:pPr>
      <w:r w:rsidRPr="0036613D">
        <w:rPr>
          <w:rFonts w:ascii="Times New Roman" w:hAnsi="Times New Roman" w:cs="Times New Roman"/>
          <w:b/>
          <w:color w:val="000000" w:themeColor="text1"/>
          <w:sz w:val="24"/>
          <w:szCs w:val="24"/>
        </w:rPr>
        <w:t>Memory</w:t>
      </w:r>
    </w:p>
    <w:p w:rsidR="006A75D9" w:rsidRPr="0036613D" w:rsidRDefault="006A75D9" w:rsidP="0089393A">
      <w:pPr>
        <w:pStyle w:val="ListParagraph"/>
        <w:numPr>
          <w:ilvl w:val="0"/>
          <w:numId w:val="13"/>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1KBytes EEPROM</w:t>
      </w:r>
    </w:p>
    <w:p w:rsidR="006A75D9" w:rsidRPr="0036613D" w:rsidRDefault="006A75D9" w:rsidP="0089393A">
      <w:pPr>
        <w:pStyle w:val="ListParagraph"/>
        <w:numPr>
          <w:ilvl w:val="0"/>
          <w:numId w:val="13"/>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2KBytes Internal SRAM</w:t>
      </w:r>
    </w:p>
    <w:p w:rsidR="006A75D9" w:rsidRPr="0036613D" w:rsidRDefault="006A75D9" w:rsidP="0089393A">
      <w:pPr>
        <w:pStyle w:val="ListParagraph"/>
        <w:numPr>
          <w:ilvl w:val="0"/>
          <w:numId w:val="13"/>
        </w:numPr>
        <w:spacing w:after="60"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Write/Erase Cycles: 10,000 Flash/100,000 EEPROM</w:t>
      </w:r>
    </w:p>
    <w:p w:rsidR="006A75D9" w:rsidRPr="0036613D" w:rsidRDefault="006A75D9" w:rsidP="0089393A">
      <w:pPr>
        <w:pStyle w:val="ListParagraph"/>
        <w:numPr>
          <w:ilvl w:val="0"/>
          <w:numId w:val="13"/>
        </w:numPr>
        <w:spacing w:after="85"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Data Retention: 20 years at 85°C/100 years at 25°C</w:t>
      </w:r>
      <w:r w:rsidRPr="0036613D">
        <w:rPr>
          <w:rFonts w:ascii="Times New Roman" w:hAnsi="Times New Roman" w:cs="Times New Roman"/>
          <w:color w:val="000000" w:themeColor="text1"/>
          <w:sz w:val="24"/>
          <w:szCs w:val="24"/>
          <w:vertAlign w:val="superscript"/>
        </w:rPr>
        <w:t>(1)</w:t>
      </w:r>
    </w:p>
    <w:p w:rsidR="006A75D9" w:rsidRPr="0036613D" w:rsidRDefault="006A75D9" w:rsidP="0089393A">
      <w:pPr>
        <w:pStyle w:val="ListParagraph"/>
        <w:numPr>
          <w:ilvl w:val="0"/>
          <w:numId w:val="13"/>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Optional Boot Code Section with Independent Lock Bits</w:t>
      </w:r>
    </w:p>
    <w:p w:rsidR="006A75D9" w:rsidRPr="0036613D" w:rsidRDefault="006A75D9" w:rsidP="0089393A">
      <w:pPr>
        <w:pStyle w:val="ListParagraph"/>
        <w:numPr>
          <w:ilvl w:val="0"/>
          <w:numId w:val="13"/>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In-System Programming by On-chip Boot Program</w:t>
      </w:r>
    </w:p>
    <w:p w:rsidR="006A75D9" w:rsidRPr="0036613D" w:rsidRDefault="006A75D9" w:rsidP="0089393A">
      <w:pPr>
        <w:pStyle w:val="ListParagraph"/>
        <w:numPr>
          <w:ilvl w:val="0"/>
          <w:numId w:val="13"/>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True Read-While-Write Operation</w:t>
      </w:r>
    </w:p>
    <w:p w:rsidR="006A75D9" w:rsidRPr="0036613D" w:rsidRDefault="006A75D9" w:rsidP="006A75D9">
      <w:pPr>
        <w:pStyle w:val="ListParagraph"/>
        <w:spacing w:after="66" w:line="360" w:lineRule="auto"/>
        <w:ind w:left="0" w:right="55"/>
        <w:jc w:val="both"/>
        <w:rPr>
          <w:rFonts w:ascii="Times New Roman" w:hAnsi="Times New Roman" w:cs="Times New Roman"/>
          <w:color w:val="000000" w:themeColor="text1"/>
          <w:sz w:val="24"/>
          <w:szCs w:val="24"/>
        </w:rPr>
      </w:pPr>
    </w:p>
    <w:p w:rsidR="006A75D9" w:rsidRDefault="006A75D9" w:rsidP="0089393A">
      <w:pPr>
        <w:pStyle w:val="ListParagraph"/>
        <w:numPr>
          <w:ilvl w:val="0"/>
          <w:numId w:val="15"/>
        </w:numPr>
        <w:tabs>
          <w:tab w:val="center" w:pos="3287"/>
          <w:tab w:val="center" w:pos="5389"/>
        </w:tabs>
        <w:spacing w:after="59" w:line="360" w:lineRule="auto"/>
        <w:ind w:left="0"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Programming Lock for Software Security</w:t>
      </w:r>
    </w:p>
    <w:p w:rsidR="006A75D9" w:rsidRDefault="006A75D9" w:rsidP="0089393A">
      <w:pPr>
        <w:pStyle w:val="ListParagraph"/>
        <w:numPr>
          <w:ilvl w:val="0"/>
          <w:numId w:val="15"/>
        </w:numPr>
        <w:tabs>
          <w:tab w:val="center" w:pos="3287"/>
          <w:tab w:val="center" w:pos="5389"/>
        </w:tabs>
        <w:spacing w:after="59" w:line="360" w:lineRule="auto"/>
        <w:ind w:left="0" w:firstLine="0"/>
        <w:jc w:val="both"/>
        <w:rPr>
          <w:rFonts w:ascii="Times New Roman" w:hAnsi="Times New Roman" w:cs="Times New Roman"/>
          <w:color w:val="000000" w:themeColor="text1"/>
          <w:sz w:val="24"/>
          <w:szCs w:val="24"/>
        </w:rPr>
      </w:pPr>
      <w:proofErr w:type="spellStart"/>
      <w:r w:rsidRPr="0036613D">
        <w:rPr>
          <w:rFonts w:ascii="Times New Roman" w:hAnsi="Times New Roman" w:cs="Times New Roman"/>
          <w:color w:val="000000" w:themeColor="text1"/>
          <w:sz w:val="24"/>
          <w:szCs w:val="24"/>
        </w:rPr>
        <w:t>Atmel</w:t>
      </w:r>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QTouch</w:t>
      </w:r>
      <w:proofErr w:type="spellEnd"/>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 xml:space="preserve"> Library Support</w:t>
      </w:r>
    </w:p>
    <w:p w:rsidR="006A75D9" w:rsidRDefault="006A75D9" w:rsidP="0089393A">
      <w:pPr>
        <w:pStyle w:val="ListParagraph"/>
        <w:numPr>
          <w:ilvl w:val="0"/>
          <w:numId w:val="15"/>
        </w:numPr>
        <w:tabs>
          <w:tab w:val="center" w:pos="3287"/>
          <w:tab w:val="center" w:pos="5389"/>
        </w:tabs>
        <w:spacing w:after="59" w:line="360" w:lineRule="auto"/>
        <w:ind w:left="0"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Capacitive Touch Buttons, Sliders and Wheels</w:t>
      </w:r>
    </w:p>
    <w:p w:rsidR="006A75D9" w:rsidRDefault="006A75D9" w:rsidP="0089393A">
      <w:pPr>
        <w:pStyle w:val="ListParagraph"/>
        <w:numPr>
          <w:ilvl w:val="0"/>
          <w:numId w:val="15"/>
        </w:numPr>
        <w:tabs>
          <w:tab w:val="center" w:pos="3287"/>
          <w:tab w:val="center" w:pos="5389"/>
        </w:tabs>
        <w:spacing w:after="59" w:line="360" w:lineRule="auto"/>
        <w:ind w:left="0" w:firstLine="0"/>
        <w:jc w:val="both"/>
        <w:rPr>
          <w:rFonts w:ascii="Times New Roman" w:hAnsi="Times New Roman" w:cs="Times New Roman"/>
          <w:color w:val="000000" w:themeColor="text1"/>
          <w:sz w:val="24"/>
          <w:szCs w:val="24"/>
        </w:rPr>
      </w:pPr>
      <w:proofErr w:type="spellStart"/>
      <w:r w:rsidRPr="0036613D">
        <w:rPr>
          <w:rFonts w:ascii="Times New Roman" w:hAnsi="Times New Roman" w:cs="Times New Roman"/>
          <w:color w:val="000000" w:themeColor="text1"/>
          <w:sz w:val="24"/>
          <w:szCs w:val="24"/>
        </w:rPr>
        <w:t>QTouch</w:t>
      </w:r>
      <w:proofErr w:type="spellEnd"/>
      <w:r w:rsidRPr="0036613D">
        <w:rPr>
          <w:rFonts w:ascii="Times New Roman" w:hAnsi="Times New Roman" w:cs="Times New Roman"/>
          <w:color w:val="000000" w:themeColor="text1"/>
          <w:sz w:val="24"/>
          <w:szCs w:val="24"/>
        </w:rPr>
        <w:t xml:space="preserve"> and </w:t>
      </w:r>
      <w:proofErr w:type="spellStart"/>
      <w:r w:rsidRPr="0036613D">
        <w:rPr>
          <w:rFonts w:ascii="Times New Roman" w:hAnsi="Times New Roman" w:cs="Times New Roman"/>
          <w:color w:val="000000" w:themeColor="text1"/>
          <w:sz w:val="24"/>
          <w:szCs w:val="24"/>
        </w:rPr>
        <w:t>QMatrix</w:t>
      </w:r>
      <w:proofErr w:type="spellEnd"/>
      <w:r w:rsidRPr="0036613D">
        <w:rPr>
          <w:rFonts w:ascii="Times New Roman" w:hAnsi="Times New Roman" w:cs="Times New Roman"/>
          <w:color w:val="000000" w:themeColor="text1"/>
          <w:sz w:val="24"/>
          <w:szCs w:val="24"/>
          <w:vertAlign w:val="superscript"/>
        </w:rPr>
        <w:t>®</w:t>
      </w:r>
      <w:r w:rsidRPr="0036613D">
        <w:rPr>
          <w:rFonts w:ascii="Times New Roman" w:hAnsi="Times New Roman" w:cs="Times New Roman"/>
          <w:color w:val="000000" w:themeColor="text1"/>
          <w:sz w:val="24"/>
          <w:szCs w:val="24"/>
        </w:rPr>
        <w:t xml:space="preserve"> Acquisition</w:t>
      </w:r>
    </w:p>
    <w:p w:rsidR="006A75D9" w:rsidRPr="0036613D" w:rsidRDefault="006A75D9" w:rsidP="0089393A">
      <w:pPr>
        <w:pStyle w:val="ListParagraph"/>
        <w:numPr>
          <w:ilvl w:val="0"/>
          <w:numId w:val="15"/>
        </w:numPr>
        <w:tabs>
          <w:tab w:val="center" w:pos="3287"/>
          <w:tab w:val="center" w:pos="5389"/>
        </w:tabs>
        <w:spacing w:after="59" w:line="360" w:lineRule="auto"/>
        <w:ind w:left="0"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Up to 64 sense channels</w:t>
      </w:r>
    </w:p>
    <w:p w:rsidR="006A75D9" w:rsidRPr="0036613D" w:rsidRDefault="006A75D9" w:rsidP="0089393A">
      <w:pPr>
        <w:pStyle w:val="ListParagraph"/>
        <w:numPr>
          <w:ilvl w:val="0"/>
          <w:numId w:val="15"/>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Peripheral Features</w:t>
      </w:r>
    </w:p>
    <w:p w:rsidR="006A75D9" w:rsidRDefault="006A75D9" w:rsidP="0089393A">
      <w:pPr>
        <w:pStyle w:val="ListParagraph"/>
        <w:numPr>
          <w:ilvl w:val="0"/>
          <w:numId w:val="16"/>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 xml:space="preserve">Two 8-bit Timer/Counters with Separate </w:t>
      </w:r>
      <w:proofErr w:type="spellStart"/>
      <w:r w:rsidRPr="0036613D">
        <w:rPr>
          <w:rFonts w:ascii="Times New Roman" w:hAnsi="Times New Roman" w:cs="Times New Roman"/>
          <w:color w:val="000000" w:themeColor="text1"/>
          <w:sz w:val="24"/>
          <w:szCs w:val="24"/>
        </w:rPr>
        <w:t>Prescaler</w:t>
      </w:r>
      <w:proofErr w:type="spellEnd"/>
      <w:r w:rsidRPr="0036613D">
        <w:rPr>
          <w:rFonts w:ascii="Times New Roman" w:hAnsi="Times New Roman" w:cs="Times New Roman"/>
          <w:color w:val="000000" w:themeColor="text1"/>
          <w:sz w:val="24"/>
          <w:szCs w:val="24"/>
        </w:rPr>
        <w:t xml:space="preserve"> and Compare Mode</w:t>
      </w:r>
    </w:p>
    <w:p w:rsidR="006A75D9" w:rsidRDefault="006A75D9" w:rsidP="0089393A">
      <w:pPr>
        <w:pStyle w:val="ListParagraph"/>
        <w:numPr>
          <w:ilvl w:val="0"/>
          <w:numId w:val="16"/>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 xml:space="preserve">One 16-bit Timer/Counter with Separate </w:t>
      </w:r>
      <w:proofErr w:type="spellStart"/>
      <w:r w:rsidRPr="0036613D">
        <w:rPr>
          <w:rFonts w:ascii="Times New Roman" w:hAnsi="Times New Roman" w:cs="Times New Roman"/>
          <w:color w:val="000000" w:themeColor="text1"/>
          <w:sz w:val="24"/>
          <w:szCs w:val="24"/>
        </w:rPr>
        <w:t>Prescaler</w:t>
      </w:r>
      <w:proofErr w:type="spellEnd"/>
      <w:r w:rsidRPr="0036613D">
        <w:rPr>
          <w:rFonts w:ascii="Times New Roman" w:hAnsi="Times New Roman" w:cs="Times New Roman"/>
          <w:color w:val="000000" w:themeColor="text1"/>
          <w:sz w:val="24"/>
          <w:szCs w:val="24"/>
        </w:rPr>
        <w:t>, Compare Mode, and Capture Mode</w:t>
      </w:r>
    </w:p>
    <w:p w:rsidR="006A75D9" w:rsidRDefault="006A75D9" w:rsidP="0089393A">
      <w:pPr>
        <w:pStyle w:val="ListParagraph"/>
        <w:numPr>
          <w:ilvl w:val="0"/>
          <w:numId w:val="16"/>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Real Time Counter with Separate Oscillator</w:t>
      </w:r>
    </w:p>
    <w:p w:rsidR="006A75D9" w:rsidRDefault="006A75D9" w:rsidP="0089393A">
      <w:pPr>
        <w:pStyle w:val="ListParagraph"/>
        <w:numPr>
          <w:ilvl w:val="0"/>
          <w:numId w:val="16"/>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Six PWM Channels</w:t>
      </w:r>
    </w:p>
    <w:p w:rsidR="006A75D9" w:rsidRPr="0036613D" w:rsidRDefault="006A75D9" w:rsidP="0089393A">
      <w:pPr>
        <w:pStyle w:val="ListParagraph"/>
        <w:numPr>
          <w:ilvl w:val="0"/>
          <w:numId w:val="16"/>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8-channel 10-bit ADC in TQFP and QFN/MLF package</w:t>
      </w:r>
    </w:p>
    <w:p w:rsidR="006A75D9" w:rsidRDefault="006A75D9" w:rsidP="0089393A">
      <w:pPr>
        <w:pStyle w:val="ListParagraph"/>
        <w:numPr>
          <w:ilvl w:val="0"/>
          <w:numId w:val="17"/>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Temperature Measurement</w:t>
      </w:r>
    </w:p>
    <w:p w:rsidR="006A75D9" w:rsidRDefault="006A75D9" w:rsidP="0089393A">
      <w:pPr>
        <w:pStyle w:val="ListParagraph"/>
        <w:numPr>
          <w:ilvl w:val="0"/>
          <w:numId w:val="18"/>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6-channel 10-bit ADC in PDIP Package</w:t>
      </w:r>
    </w:p>
    <w:p w:rsidR="006A75D9" w:rsidRDefault="006A75D9" w:rsidP="0089393A">
      <w:pPr>
        <w:pStyle w:val="ListParagraph"/>
        <w:numPr>
          <w:ilvl w:val="0"/>
          <w:numId w:val="18"/>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Two Master/Slave SPI Serial Interface</w:t>
      </w:r>
    </w:p>
    <w:p w:rsidR="006A75D9" w:rsidRDefault="006A75D9" w:rsidP="0089393A">
      <w:pPr>
        <w:pStyle w:val="ListParagraph"/>
        <w:numPr>
          <w:ilvl w:val="0"/>
          <w:numId w:val="18"/>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One Programmable Serial USART</w:t>
      </w:r>
    </w:p>
    <w:p w:rsidR="006A75D9" w:rsidRDefault="006A75D9" w:rsidP="0089393A">
      <w:pPr>
        <w:pStyle w:val="ListParagraph"/>
        <w:numPr>
          <w:ilvl w:val="0"/>
          <w:numId w:val="18"/>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One Byte-oriented 2-wire Serial Interface (Philips I</w:t>
      </w:r>
      <w:r w:rsidRPr="0036613D">
        <w:rPr>
          <w:rFonts w:ascii="Times New Roman" w:hAnsi="Times New Roman" w:cs="Times New Roman"/>
          <w:color w:val="000000" w:themeColor="text1"/>
          <w:sz w:val="24"/>
          <w:szCs w:val="24"/>
          <w:vertAlign w:val="superscript"/>
        </w:rPr>
        <w:t>2</w:t>
      </w:r>
      <w:r w:rsidRPr="0036613D">
        <w:rPr>
          <w:rFonts w:ascii="Times New Roman" w:hAnsi="Times New Roman" w:cs="Times New Roman"/>
          <w:color w:val="000000" w:themeColor="text1"/>
          <w:sz w:val="24"/>
          <w:szCs w:val="24"/>
        </w:rPr>
        <w:t>C compatible)</w:t>
      </w:r>
    </w:p>
    <w:p w:rsidR="006A75D9" w:rsidRDefault="006A75D9" w:rsidP="0089393A">
      <w:pPr>
        <w:pStyle w:val="ListParagraph"/>
        <w:numPr>
          <w:ilvl w:val="0"/>
          <w:numId w:val="18"/>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lastRenderedPageBreak/>
        <w:t>Programmable Watchdog Timer with Separate On-chip Oscillator</w:t>
      </w:r>
    </w:p>
    <w:p w:rsidR="006A75D9" w:rsidRDefault="006A75D9" w:rsidP="0089393A">
      <w:pPr>
        <w:pStyle w:val="ListParagraph"/>
        <w:numPr>
          <w:ilvl w:val="0"/>
          <w:numId w:val="18"/>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One On-chip Analog Comparator</w:t>
      </w:r>
    </w:p>
    <w:p w:rsidR="006A75D9" w:rsidRPr="0036613D" w:rsidRDefault="006A75D9" w:rsidP="0089393A">
      <w:pPr>
        <w:pStyle w:val="ListParagraph"/>
        <w:numPr>
          <w:ilvl w:val="0"/>
          <w:numId w:val="18"/>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Interrupt and Wake-up on Pin Change</w:t>
      </w:r>
    </w:p>
    <w:p w:rsidR="006A75D9" w:rsidRPr="0036613D" w:rsidRDefault="006A75D9" w:rsidP="0089393A">
      <w:pPr>
        <w:pStyle w:val="ListParagraph"/>
        <w:numPr>
          <w:ilvl w:val="0"/>
          <w:numId w:val="17"/>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Special Microcontroller Features</w:t>
      </w:r>
    </w:p>
    <w:p w:rsidR="006A75D9" w:rsidRDefault="006A75D9" w:rsidP="0089393A">
      <w:pPr>
        <w:pStyle w:val="ListParagraph"/>
        <w:numPr>
          <w:ilvl w:val="0"/>
          <w:numId w:val="19"/>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Power-on Reset and Programmable Brown-out Detection</w:t>
      </w:r>
    </w:p>
    <w:p w:rsidR="006A75D9" w:rsidRDefault="006A75D9" w:rsidP="0089393A">
      <w:pPr>
        <w:pStyle w:val="ListParagraph"/>
        <w:numPr>
          <w:ilvl w:val="0"/>
          <w:numId w:val="19"/>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Internal Calibrated Oscillator</w:t>
      </w:r>
    </w:p>
    <w:p w:rsidR="006A75D9" w:rsidRDefault="006A75D9" w:rsidP="0089393A">
      <w:pPr>
        <w:pStyle w:val="ListParagraph"/>
        <w:numPr>
          <w:ilvl w:val="0"/>
          <w:numId w:val="19"/>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External and Internal Interrupt Sources</w:t>
      </w:r>
    </w:p>
    <w:p w:rsidR="006A75D9" w:rsidRPr="0036613D" w:rsidRDefault="006A75D9" w:rsidP="0089393A">
      <w:pPr>
        <w:pStyle w:val="ListParagraph"/>
        <w:numPr>
          <w:ilvl w:val="0"/>
          <w:numId w:val="19"/>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Six Sleep Modes: Idle, ADC Noise Reduction, Power-save, Power-down, Standby, and Extended Standby</w:t>
      </w:r>
    </w:p>
    <w:p w:rsidR="006A75D9" w:rsidRDefault="006A75D9" w:rsidP="0089393A">
      <w:pPr>
        <w:pStyle w:val="ListParagraph"/>
        <w:numPr>
          <w:ilvl w:val="0"/>
          <w:numId w:val="17"/>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I/O and Packages</w:t>
      </w:r>
    </w:p>
    <w:p w:rsidR="006A75D9" w:rsidRDefault="006A75D9" w:rsidP="0089393A">
      <w:pPr>
        <w:pStyle w:val="ListParagraph"/>
        <w:numPr>
          <w:ilvl w:val="0"/>
          <w:numId w:val="20"/>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23 Programmable I/O Lines</w:t>
      </w:r>
    </w:p>
    <w:p w:rsidR="006A75D9" w:rsidRPr="0036613D" w:rsidRDefault="006A75D9" w:rsidP="0089393A">
      <w:pPr>
        <w:pStyle w:val="ListParagraph"/>
        <w:numPr>
          <w:ilvl w:val="0"/>
          <w:numId w:val="20"/>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28-pin PDIP, 32-lead TQFP, 28-pad QFN/MLF and 32-pad QFN/MLF</w:t>
      </w:r>
    </w:p>
    <w:p w:rsidR="006A75D9" w:rsidRDefault="006A75D9" w:rsidP="0089393A">
      <w:pPr>
        <w:pStyle w:val="ListParagraph"/>
        <w:numPr>
          <w:ilvl w:val="0"/>
          <w:numId w:val="17"/>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Operating Voltage:</w:t>
      </w:r>
    </w:p>
    <w:p w:rsidR="006A75D9" w:rsidRPr="0036613D" w:rsidRDefault="006A75D9" w:rsidP="0089393A">
      <w:pPr>
        <w:pStyle w:val="ListParagraph"/>
        <w:numPr>
          <w:ilvl w:val="0"/>
          <w:numId w:val="21"/>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1.8 - 5.5V</w:t>
      </w:r>
    </w:p>
    <w:p w:rsidR="006A75D9" w:rsidRDefault="006A75D9" w:rsidP="0089393A">
      <w:pPr>
        <w:pStyle w:val="ListParagraph"/>
        <w:numPr>
          <w:ilvl w:val="0"/>
          <w:numId w:val="17"/>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4"/>
          <w:szCs w:val="24"/>
        </w:rPr>
        <w:t>Temperature Range:</w:t>
      </w:r>
    </w:p>
    <w:p w:rsidR="006A75D9" w:rsidRPr="0036613D" w:rsidRDefault="006A75D9" w:rsidP="0089393A">
      <w:pPr>
        <w:pStyle w:val="ListParagraph"/>
        <w:numPr>
          <w:ilvl w:val="0"/>
          <w:numId w:val="21"/>
        </w:numPr>
        <w:spacing w:after="66" w:line="360" w:lineRule="auto"/>
        <w:ind w:left="0" w:right="55" w:firstLine="0"/>
        <w:jc w:val="both"/>
        <w:rPr>
          <w:rFonts w:ascii="Times New Roman" w:hAnsi="Times New Roman" w:cs="Times New Roman"/>
          <w:color w:val="000000" w:themeColor="text1"/>
          <w:sz w:val="24"/>
          <w:szCs w:val="24"/>
        </w:rPr>
      </w:pPr>
      <w:r w:rsidRPr="0036613D">
        <w:rPr>
          <w:rFonts w:ascii="Times New Roman" w:hAnsi="Times New Roman" w:cs="Times New Roman"/>
          <w:color w:val="000000" w:themeColor="text1"/>
          <w:sz w:val="28"/>
          <w:szCs w:val="28"/>
        </w:rPr>
        <w:t>-40°C to 105°C</w:t>
      </w:r>
    </w:p>
    <w:p w:rsidR="006A75D9" w:rsidRPr="00605778" w:rsidRDefault="006A75D9" w:rsidP="006A75D9">
      <w:pPr>
        <w:spacing w:after="66" w:line="271" w:lineRule="auto"/>
        <w:ind w:right="55"/>
        <w:jc w:val="both"/>
        <w:rPr>
          <w:rFonts w:ascii="Times New Roman" w:hAnsi="Times New Roman" w:cs="Times New Roman"/>
          <w:color w:val="000000" w:themeColor="text1"/>
          <w:sz w:val="28"/>
          <w:szCs w:val="28"/>
        </w:rPr>
      </w:pPr>
    </w:p>
    <w:p w:rsidR="006A75D9" w:rsidRPr="0036613D" w:rsidRDefault="006A75D9" w:rsidP="0089393A">
      <w:pPr>
        <w:pStyle w:val="ListParagraph"/>
        <w:numPr>
          <w:ilvl w:val="0"/>
          <w:numId w:val="17"/>
        </w:numPr>
        <w:spacing w:after="66" w:line="271" w:lineRule="auto"/>
        <w:ind w:left="0" w:right="55" w:firstLine="0"/>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Speed Grade:</w:t>
      </w:r>
    </w:p>
    <w:p w:rsidR="006A75D9" w:rsidRDefault="006A75D9" w:rsidP="0089393A">
      <w:pPr>
        <w:pStyle w:val="ListParagraph"/>
        <w:numPr>
          <w:ilvl w:val="0"/>
          <w:numId w:val="21"/>
        </w:numPr>
        <w:spacing w:after="66" w:line="271" w:lineRule="auto"/>
        <w:ind w:left="0" w:right="55" w:firstLine="0"/>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0 - 4MHz @ 1.8 - 5.5V</w:t>
      </w:r>
    </w:p>
    <w:p w:rsidR="006A75D9" w:rsidRDefault="006A75D9" w:rsidP="0089393A">
      <w:pPr>
        <w:pStyle w:val="ListParagraph"/>
        <w:numPr>
          <w:ilvl w:val="0"/>
          <w:numId w:val="21"/>
        </w:numPr>
        <w:spacing w:after="66" w:line="271" w:lineRule="auto"/>
        <w:ind w:left="0" w:right="55" w:firstLine="0"/>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0 - 10MHz @ 2.7 - 5.5V</w:t>
      </w:r>
    </w:p>
    <w:p w:rsidR="006A75D9" w:rsidRPr="0036613D" w:rsidRDefault="006A75D9" w:rsidP="0089393A">
      <w:pPr>
        <w:pStyle w:val="ListParagraph"/>
        <w:numPr>
          <w:ilvl w:val="0"/>
          <w:numId w:val="21"/>
        </w:numPr>
        <w:spacing w:after="66" w:line="271" w:lineRule="auto"/>
        <w:ind w:left="0" w:right="55" w:firstLine="0"/>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0 - 20MHz @ 4.5 - 5.5V</w:t>
      </w:r>
    </w:p>
    <w:p w:rsidR="006A75D9" w:rsidRPr="00605778" w:rsidRDefault="006A75D9" w:rsidP="006A75D9">
      <w:pPr>
        <w:spacing w:after="66" w:line="271" w:lineRule="auto"/>
        <w:ind w:right="55"/>
        <w:jc w:val="both"/>
        <w:rPr>
          <w:rFonts w:ascii="Times New Roman" w:hAnsi="Times New Roman" w:cs="Times New Roman"/>
          <w:color w:val="000000" w:themeColor="text1"/>
          <w:sz w:val="28"/>
          <w:szCs w:val="28"/>
        </w:rPr>
      </w:pPr>
    </w:p>
    <w:p w:rsidR="006A75D9" w:rsidRDefault="006A75D9" w:rsidP="0089393A">
      <w:pPr>
        <w:pStyle w:val="ListParagraph"/>
        <w:numPr>
          <w:ilvl w:val="0"/>
          <w:numId w:val="17"/>
        </w:numPr>
        <w:spacing w:after="66" w:line="271" w:lineRule="auto"/>
        <w:ind w:left="0" w:right="55" w:firstLine="0"/>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Power Consumption at 1MHz, 1.8V, 25°C</w:t>
      </w:r>
    </w:p>
    <w:p w:rsidR="006A75D9" w:rsidRDefault="006A75D9" w:rsidP="0089393A">
      <w:pPr>
        <w:pStyle w:val="ListParagraph"/>
        <w:numPr>
          <w:ilvl w:val="0"/>
          <w:numId w:val="22"/>
        </w:numPr>
        <w:spacing w:after="66" w:line="271" w:lineRule="auto"/>
        <w:ind w:left="0" w:right="55" w:firstLine="0"/>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Active Mode: 0.2mA</w:t>
      </w:r>
    </w:p>
    <w:p w:rsidR="006A75D9" w:rsidRDefault="006A75D9" w:rsidP="0089393A">
      <w:pPr>
        <w:pStyle w:val="ListParagraph"/>
        <w:numPr>
          <w:ilvl w:val="0"/>
          <w:numId w:val="22"/>
        </w:numPr>
        <w:spacing w:after="66" w:line="271" w:lineRule="auto"/>
        <w:ind w:left="0" w:right="55" w:firstLine="0"/>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Power-down Mode: 0.1μA</w:t>
      </w:r>
    </w:p>
    <w:p w:rsidR="006A75D9" w:rsidRPr="0036613D" w:rsidRDefault="006A75D9" w:rsidP="0089393A">
      <w:pPr>
        <w:pStyle w:val="ListParagraph"/>
        <w:numPr>
          <w:ilvl w:val="0"/>
          <w:numId w:val="22"/>
        </w:numPr>
        <w:spacing w:after="66" w:line="271" w:lineRule="auto"/>
        <w:ind w:left="0" w:right="55" w:firstLine="0"/>
        <w:jc w:val="both"/>
        <w:rPr>
          <w:rFonts w:ascii="Times New Roman" w:hAnsi="Times New Roman" w:cs="Times New Roman"/>
          <w:color w:val="000000" w:themeColor="text1"/>
          <w:sz w:val="28"/>
          <w:szCs w:val="28"/>
        </w:rPr>
      </w:pPr>
      <w:r w:rsidRPr="0036613D">
        <w:rPr>
          <w:rFonts w:ascii="Times New Roman" w:hAnsi="Times New Roman" w:cs="Times New Roman"/>
          <w:color w:val="000000" w:themeColor="text1"/>
          <w:sz w:val="28"/>
          <w:szCs w:val="28"/>
        </w:rPr>
        <w:t>Power-save Mode: 0.75μA (Including 32kHz RTC)</w:t>
      </w:r>
    </w:p>
    <w:p w:rsidR="006A75D9" w:rsidRPr="00605778" w:rsidRDefault="006A75D9" w:rsidP="006A75D9">
      <w:pPr>
        <w:spacing w:after="0" w:line="271" w:lineRule="auto"/>
        <w:ind w:right="55"/>
        <w:jc w:val="both"/>
        <w:rPr>
          <w:rFonts w:ascii="Times New Roman" w:hAnsi="Times New Roman" w:cs="Times New Roman"/>
          <w:color w:val="000000" w:themeColor="text1"/>
          <w:sz w:val="28"/>
          <w:szCs w:val="28"/>
        </w:rPr>
      </w:pPr>
    </w:p>
    <w:p w:rsidR="006A75D9" w:rsidRDefault="006A75D9" w:rsidP="006A75D9">
      <w:pPr>
        <w:pStyle w:val="Heading2"/>
        <w:tabs>
          <w:tab w:val="center" w:pos="2103"/>
        </w:tabs>
        <w:spacing w:after="474"/>
        <w:jc w:val="both"/>
        <w:rPr>
          <w:rFonts w:ascii="Times New Roman" w:hAnsi="Times New Roman" w:cs="Times New Roman"/>
          <w:color w:val="000000" w:themeColor="text1"/>
          <w:sz w:val="28"/>
          <w:szCs w:val="28"/>
        </w:rPr>
      </w:pPr>
    </w:p>
    <w:p w:rsidR="006A75D9" w:rsidRDefault="006A75D9" w:rsidP="006A75D9">
      <w:pPr>
        <w:pStyle w:val="Heading2"/>
        <w:tabs>
          <w:tab w:val="center" w:pos="2103"/>
        </w:tabs>
        <w:spacing w:after="474"/>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w:lastRenderedPageBreak/>
        <w:drawing>
          <wp:anchor distT="0" distB="0" distL="114300" distR="114300" simplePos="0" relativeHeight="251685888" behindDoc="0" locked="0" layoutInCell="1" allowOverlap="0">
            <wp:simplePos x="0" y="0"/>
            <wp:positionH relativeFrom="column">
              <wp:posOffset>47625</wp:posOffset>
            </wp:positionH>
            <wp:positionV relativeFrom="paragraph">
              <wp:posOffset>819150</wp:posOffset>
            </wp:positionV>
            <wp:extent cx="4964430" cy="5934075"/>
            <wp:effectExtent l="19050" t="0" r="7620" b="0"/>
            <wp:wrapSquare wrapText="bothSides"/>
            <wp:docPr id="825735" name="Picture 825735"/>
            <wp:cNvGraphicFramePr/>
            <a:graphic xmlns:a="http://schemas.openxmlformats.org/drawingml/2006/main">
              <a:graphicData uri="http://schemas.openxmlformats.org/drawingml/2006/picture">
                <pic:pic xmlns:pic="http://schemas.openxmlformats.org/drawingml/2006/picture">
                  <pic:nvPicPr>
                    <pic:cNvPr id="825735" name="Picture 825735"/>
                    <pic:cNvPicPr/>
                  </pic:nvPicPr>
                  <pic:blipFill>
                    <a:blip r:embed="rId121" cstate="print"/>
                    <a:stretch>
                      <a:fillRect/>
                    </a:stretch>
                  </pic:blipFill>
                  <pic:spPr>
                    <a:xfrm>
                      <a:off x="0" y="0"/>
                      <a:ext cx="4964430" cy="5934075"/>
                    </a:xfrm>
                    <a:prstGeom prst="rect">
                      <a:avLst/>
                    </a:prstGeom>
                  </pic:spPr>
                </pic:pic>
              </a:graphicData>
            </a:graphic>
          </wp:anchor>
        </w:drawing>
      </w:r>
      <w:r w:rsidRPr="00605778">
        <w:rPr>
          <w:rFonts w:ascii="Times New Roman" w:hAnsi="Times New Roman" w:cs="Times New Roman"/>
          <w:color w:val="000000" w:themeColor="text1"/>
          <w:sz w:val="28"/>
          <w:szCs w:val="28"/>
        </w:rPr>
        <w:t>Pin Configurations</w:t>
      </w:r>
    </w:p>
    <w:p w:rsidR="006A75D9" w:rsidRDefault="006A75D9" w:rsidP="006A75D9"/>
    <w:p w:rsidR="006A75D9" w:rsidRPr="00AF6EE2" w:rsidRDefault="006A75D9" w:rsidP="006A75D9"/>
    <w:p w:rsidR="006A75D9" w:rsidRPr="00AF6EE2" w:rsidRDefault="006A75D9" w:rsidP="006A75D9"/>
    <w:p w:rsidR="006A75D9" w:rsidRPr="00AF6EE2" w:rsidRDefault="006A75D9" w:rsidP="006A75D9"/>
    <w:p w:rsidR="006A75D9" w:rsidRPr="00AF6EE2" w:rsidRDefault="006A75D9" w:rsidP="006A75D9"/>
    <w:p w:rsidR="006A75D9" w:rsidRPr="00AF6EE2" w:rsidRDefault="006A75D9" w:rsidP="006A75D9"/>
    <w:p w:rsidR="006A75D9" w:rsidRPr="00AF6EE2" w:rsidRDefault="006A75D9" w:rsidP="006A75D9"/>
    <w:p w:rsidR="006A75D9" w:rsidRDefault="006A75D9" w:rsidP="006A75D9"/>
    <w:p w:rsidR="006A75D9" w:rsidRDefault="006A75D9" w:rsidP="006A75D9"/>
    <w:p w:rsidR="006A75D9" w:rsidRDefault="006A75D9" w:rsidP="006A75D9"/>
    <w:p w:rsidR="006A75D9" w:rsidRDefault="006A75D9" w:rsidP="006A75D9"/>
    <w:p w:rsidR="006A75D9" w:rsidRDefault="006A75D9" w:rsidP="006A75D9"/>
    <w:p w:rsidR="006A75D9" w:rsidRDefault="006A75D9" w:rsidP="006A75D9"/>
    <w:p w:rsidR="006A75D9" w:rsidRDefault="006A75D9" w:rsidP="006A75D9"/>
    <w:p w:rsidR="006A75D9" w:rsidRDefault="006A75D9" w:rsidP="006A75D9"/>
    <w:p w:rsidR="006A75D9" w:rsidRDefault="006A75D9" w:rsidP="006A75D9"/>
    <w:p w:rsidR="006A75D9" w:rsidRDefault="006A75D9" w:rsidP="006A75D9"/>
    <w:p w:rsidR="006A75D9" w:rsidRDefault="006A75D9" w:rsidP="006A75D9"/>
    <w:p w:rsidR="006A75D9" w:rsidRDefault="006A75D9" w:rsidP="006A75D9"/>
    <w:p w:rsidR="006A75D9" w:rsidRDefault="006A75D9" w:rsidP="006A75D9"/>
    <w:p w:rsidR="006A75D9" w:rsidRPr="00605778" w:rsidRDefault="006A75D9" w:rsidP="006A75D9">
      <w:pPr>
        <w:spacing w:after="134" w:line="260" w:lineRule="auto"/>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28-pin MLF Top View</w:t>
      </w:r>
    </w:p>
    <w:p w:rsidR="006A75D9" w:rsidRPr="00605778" w:rsidRDefault="006A75D9" w:rsidP="006A75D9">
      <w:pPr>
        <w:pStyle w:val="Heading4"/>
        <w:ind w:right="80"/>
        <w:jc w:val="both"/>
        <w:rPr>
          <w:rFonts w:ascii="Times New Roman" w:hAnsi="Times New Roman" w:cs="Times New Roman"/>
          <w:color w:val="000000" w:themeColor="text1"/>
          <w:sz w:val="28"/>
          <w:szCs w:val="28"/>
        </w:rPr>
      </w:pPr>
      <w:proofErr w:type="gramStart"/>
      <w:r w:rsidRPr="00605778">
        <w:rPr>
          <w:rFonts w:ascii="Times New Roman" w:hAnsi="Times New Roman" w:cs="Times New Roman"/>
          <w:color w:val="000000" w:themeColor="text1"/>
          <w:sz w:val="28"/>
          <w:szCs w:val="28"/>
        </w:rPr>
        <w:lastRenderedPageBreak/>
        <w:t>Figure 5-3.</w:t>
      </w:r>
      <w:proofErr w:type="gramEnd"/>
      <w:r w:rsidRPr="00605778">
        <w:rPr>
          <w:rFonts w:ascii="Times New Roman" w:hAnsi="Times New Roman" w:cs="Times New Roman"/>
          <w:color w:val="000000" w:themeColor="text1"/>
          <w:sz w:val="28"/>
          <w:szCs w:val="28"/>
        </w:rPr>
        <w:t> 32-pin TQFP Top View</w:t>
      </w:r>
    </w:p>
    <w:p w:rsidR="006A75D9" w:rsidRDefault="006A75D9" w:rsidP="006A75D9">
      <w:r w:rsidRPr="00AF6EE2">
        <w:rPr>
          <w:noProof/>
          <w:lang w:val="en-IN" w:eastAsia="en-IN"/>
        </w:rPr>
        <w:drawing>
          <wp:inline distT="0" distB="0" distL="0" distR="0">
            <wp:extent cx="5510784" cy="5800345"/>
            <wp:effectExtent l="0" t="0" r="0" b="0"/>
            <wp:docPr id="825739" name="Picture 825739"/>
            <wp:cNvGraphicFramePr/>
            <a:graphic xmlns:a="http://schemas.openxmlformats.org/drawingml/2006/main">
              <a:graphicData uri="http://schemas.openxmlformats.org/drawingml/2006/picture">
                <pic:pic xmlns:pic="http://schemas.openxmlformats.org/drawingml/2006/picture">
                  <pic:nvPicPr>
                    <pic:cNvPr id="825739" name="Picture 825739"/>
                    <pic:cNvPicPr/>
                  </pic:nvPicPr>
                  <pic:blipFill>
                    <a:blip r:embed="rId122" cstate="print"/>
                    <a:stretch>
                      <a:fillRect/>
                    </a:stretch>
                  </pic:blipFill>
                  <pic:spPr>
                    <a:xfrm>
                      <a:off x="0" y="0"/>
                      <a:ext cx="5510784" cy="5800345"/>
                    </a:xfrm>
                    <a:prstGeom prst="rect">
                      <a:avLst/>
                    </a:prstGeom>
                  </pic:spPr>
                </pic:pic>
              </a:graphicData>
            </a:graphic>
          </wp:inline>
        </w:drawing>
      </w:r>
    </w:p>
    <w:p w:rsidR="006A75D9" w:rsidRDefault="006A75D9" w:rsidP="006A75D9">
      <w:pPr>
        <w:pStyle w:val="Heading4"/>
        <w:ind w:right="80"/>
        <w:jc w:val="both"/>
        <w:rPr>
          <w:rFonts w:ascii="Times New Roman" w:hAnsi="Times New Roman" w:cs="Times New Roman"/>
          <w:color w:val="000000" w:themeColor="text1"/>
          <w:sz w:val="28"/>
          <w:szCs w:val="28"/>
        </w:rPr>
      </w:pPr>
      <w:proofErr w:type="gramStart"/>
      <w:r w:rsidRPr="00605778">
        <w:rPr>
          <w:rFonts w:ascii="Times New Roman" w:hAnsi="Times New Roman" w:cs="Times New Roman"/>
          <w:color w:val="000000" w:themeColor="text1"/>
          <w:sz w:val="28"/>
          <w:szCs w:val="28"/>
        </w:rPr>
        <w:lastRenderedPageBreak/>
        <w:t>Figure 5-4.</w:t>
      </w:r>
      <w:proofErr w:type="gramEnd"/>
      <w:r w:rsidRPr="00605778">
        <w:rPr>
          <w:rFonts w:ascii="Times New Roman" w:hAnsi="Times New Roman" w:cs="Times New Roman"/>
          <w:color w:val="000000" w:themeColor="text1"/>
          <w:sz w:val="28"/>
          <w:szCs w:val="28"/>
        </w:rPr>
        <w:t> 32-pin MLF Top View</w:t>
      </w:r>
    </w:p>
    <w:p w:rsidR="006A75D9" w:rsidRDefault="006A75D9" w:rsidP="006A75D9">
      <w:r w:rsidRPr="00262AF6">
        <w:rPr>
          <w:noProof/>
          <w:lang w:val="en-IN" w:eastAsia="en-IN"/>
        </w:rPr>
        <w:drawing>
          <wp:inline distT="0" distB="0" distL="0" distR="0">
            <wp:extent cx="5026152" cy="5309616"/>
            <wp:effectExtent l="0" t="0" r="0" b="0"/>
            <wp:docPr id="4" name="Picture 825741"/>
            <wp:cNvGraphicFramePr/>
            <a:graphic xmlns:a="http://schemas.openxmlformats.org/drawingml/2006/main">
              <a:graphicData uri="http://schemas.openxmlformats.org/drawingml/2006/picture">
                <pic:pic xmlns:pic="http://schemas.openxmlformats.org/drawingml/2006/picture">
                  <pic:nvPicPr>
                    <pic:cNvPr id="825741" name="Picture 825741"/>
                    <pic:cNvPicPr/>
                  </pic:nvPicPr>
                  <pic:blipFill>
                    <a:blip r:embed="rId123" cstate="print"/>
                    <a:stretch>
                      <a:fillRect/>
                    </a:stretch>
                  </pic:blipFill>
                  <pic:spPr>
                    <a:xfrm>
                      <a:off x="0" y="0"/>
                      <a:ext cx="5026152" cy="5309616"/>
                    </a:xfrm>
                    <a:prstGeom prst="rect">
                      <a:avLst/>
                    </a:prstGeom>
                  </pic:spPr>
                </pic:pic>
              </a:graphicData>
            </a:graphic>
          </wp:inline>
        </w:drawing>
      </w:r>
    </w:p>
    <w:p w:rsidR="006A75D9" w:rsidRDefault="006A75D9" w:rsidP="006A75D9">
      <w:pPr>
        <w:pStyle w:val="Heading3"/>
        <w:tabs>
          <w:tab w:val="center" w:pos="1797"/>
        </w:tabs>
        <w:spacing w:after="209"/>
        <w:jc w:val="both"/>
        <w:rPr>
          <w:b w:val="0"/>
          <w:color w:val="000000" w:themeColor="text1"/>
        </w:rPr>
      </w:pPr>
      <w:r>
        <w:rPr>
          <w:color w:val="000000" w:themeColor="text1"/>
        </w:rPr>
        <w:t>Pin Descriptions</w:t>
      </w:r>
    </w:p>
    <w:p w:rsidR="006A75D9" w:rsidRPr="00B55326" w:rsidRDefault="006A75D9" w:rsidP="006A75D9">
      <w:pPr>
        <w:pStyle w:val="Heading3"/>
        <w:tabs>
          <w:tab w:val="center" w:pos="1797"/>
        </w:tabs>
        <w:spacing w:after="209"/>
        <w:jc w:val="both"/>
        <w:rPr>
          <w:b w:val="0"/>
          <w:color w:val="000000" w:themeColor="text1"/>
        </w:rPr>
      </w:pPr>
      <w:r w:rsidRPr="00605778">
        <w:rPr>
          <w:rFonts w:eastAsia="Arial"/>
          <w:color w:val="000000" w:themeColor="text1"/>
          <w:sz w:val="28"/>
          <w:szCs w:val="28"/>
        </w:rPr>
        <w:tab/>
        <w:t>VCC</w:t>
      </w:r>
    </w:p>
    <w:p w:rsidR="006A75D9" w:rsidRPr="00B55326" w:rsidRDefault="006A75D9" w:rsidP="006A75D9">
      <w:pPr>
        <w:spacing w:after="233"/>
        <w:ind w:right="55"/>
        <w:jc w:val="both"/>
        <w:rPr>
          <w:rFonts w:ascii="Times New Roman" w:hAnsi="Times New Roman" w:cs="Times New Roman"/>
          <w:color w:val="000000" w:themeColor="text1"/>
          <w:sz w:val="24"/>
          <w:szCs w:val="24"/>
        </w:rPr>
      </w:pPr>
      <w:proofErr w:type="gramStart"/>
      <w:r w:rsidRPr="00B55326">
        <w:rPr>
          <w:rFonts w:ascii="Times New Roman" w:hAnsi="Times New Roman" w:cs="Times New Roman"/>
          <w:color w:val="000000" w:themeColor="text1"/>
          <w:sz w:val="24"/>
          <w:szCs w:val="24"/>
        </w:rPr>
        <w:t>Digital supply voltage.</w:t>
      </w:r>
      <w:proofErr w:type="gramEnd"/>
    </w:p>
    <w:p w:rsidR="006A75D9" w:rsidRPr="00605778" w:rsidRDefault="006A75D9" w:rsidP="006A75D9">
      <w:pPr>
        <w:tabs>
          <w:tab w:val="center" w:pos="1073"/>
        </w:tabs>
        <w:spacing w:after="10"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GND</w:t>
      </w:r>
    </w:p>
    <w:p w:rsidR="006A75D9" w:rsidRPr="00B55326" w:rsidRDefault="006A75D9" w:rsidP="006A75D9">
      <w:pPr>
        <w:spacing w:after="233"/>
        <w:ind w:right="55"/>
        <w:jc w:val="both"/>
        <w:rPr>
          <w:rFonts w:ascii="Times New Roman" w:hAnsi="Times New Roman" w:cs="Times New Roman"/>
          <w:color w:val="000000" w:themeColor="text1"/>
          <w:sz w:val="24"/>
          <w:szCs w:val="24"/>
        </w:rPr>
      </w:pPr>
      <w:proofErr w:type="gramStart"/>
      <w:r w:rsidRPr="00B55326">
        <w:rPr>
          <w:rFonts w:ascii="Times New Roman" w:hAnsi="Times New Roman" w:cs="Times New Roman"/>
          <w:color w:val="000000" w:themeColor="text1"/>
          <w:sz w:val="24"/>
          <w:szCs w:val="24"/>
        </w:rPr>
        <w:t>Ground.</w:t>
      </w:r>
      <w:proofErr w:type="gramEnd"/>
    </w:p>
    <w:p w:rsidR="006A75D9" w:rsidRPr="00605778" w:rsidRDefault="006A75D9" w:rsidP="006A75D9">
      <w:pPr>
        <w:tabs>
          <w:tab w:val="center" w:pos="2988"/>
        </w:tabs>
        <w:spacing w:after="10"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ab/>
        <w:t>Port B (</w:t>
      </w:r>
      <w:proofErr w:type="gramStart"/>
      <w:r w:rsidRPr="00605778">
        <w:rPr>
          <w:rFonts w:ascii="Times New Roman" w:eastAsia="Arial" w:hAnsi="Times New Roman" w:cs="Times New Roman"/>
          <w:b/>
          <w:color w:val="000000" w:themeColor="text1"/>
          <w:sz w:val="28"/>
          <w:szCs w:val="28"/>
        </w:rPr>
        <w:t>PB[</w:t>
      </w:r>
      <w:proofErr w:type="gramEnd"/>
      <w:r w:rsidRPr="00605778">
        <w:rPr>
          <w:rFonts w:ascii="Times New Roman" w:eastAsia="Arial" w:hAnsi="Times New Roman" w:cs="Times New Roman"/>
          <w:b/>
          <w:color w:val="000000" w:themeColor="text1"/>
          <w:sz w:val="28"/>
          <w:szCs w:val="28"/>
        </w:rPr>
        <w:t>7:0]) XTAL1/XTAL2/TOSC1/TOSC2</w:t>
      </w:r>
    </w:p>
    <w:p w:rsidR="006A75D9" w:rsidRPr="00B55326" w:rsidRDefault="006A75D9" w:rsidP="006A75D9">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 xml:space="preserve">Port B is an 8-bit bi-directional I/O port with internal pull-up resistors (selected for each bit). The Port B output buffers have symmetrical drive characteristics with both high sink and source </w:t>
      </w:r>
      <w:r w:rsidRPr="00B55326">
        <w:rPr>
          <w:rFonts w:ascii="Times New Roman" w:hAnsi="Times New Roman" w:cs="Times New Roman"/>
          <w:color w:val="000000" w:themeColor="text1"/>
          <w:sz w:val="24"/>
          <w:szCs w:val="24"/>
        </w:rPr>
        <w:lastRenderedPageBreak/>
        <w:t>capability. As inputs, Port B pins that are externally pulled low will source current if the pull-up resistors are activated. The Port B pins are tri-stated when a reset condition becomes active, even if the clock is not running.</w:t>
      </w:r>
    </w:p>
    <w:p w:rsidR="006A75D9" w:rsidRPr="00B55326" w:rsidRDefault="006A75D9" w:rsidP="006A75D9">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Depending on the clock selection fuse settings, PB6 can be used as input to the inverting Oscillator amplifier and input to the internal clock operating circuit.</w:t>
      </w:r>
    </w:p>
    <w:p w:rsidR="006A75D9" w:rsidRPr="00B55326" w:rsidRDefault="006A75D9" w:rsidP="006A75D9">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Depending on the clock selection fuse settings, PB7 can be used as output from the inverting Oscillator amplifier.</w:t>
      </w:r>
    </w:p>
    <w:p w:rsidR="006A75D9" w:rsidRPr="00B55326" w:rsidRDefault="006A75D9" w:rsidP="006A75D9">
      <w:pPr>
        <w:spacing w:after="248"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 xml:space="preserve">If the Internal Calibrated RC Oscillator is used as chip clock source, </w:t>
      </w:r>
      <w:proofErr w:type="gramStart"/>
      <w:r w:rsidRPr="00B55326">
        <w:rPr>
          <w:rFonts w:ascii="Times New Roman" w:hAnsi="Times New Roman" w:cs="Times New Roman"/>
          <w:color w:val="000000" w:themeColor="text1"/>
          <w:sz w:val="24"/>
          <w:szCs w:val="24"/>
        </w:rPr>
        <w:t>PB[</w:t>
      </w:r>
      <w:proofErr w:type="gramEnd"/>
      <w:r w:rsidRPr="00B55326">
        <w:rPr>
          <w:rFonts w:ascii="Times New Roman" w:hAnsi="Times New Roman" w:cs="Times New Roman"/>
          <w:color w:val="000000" w:themeColor="text1"/>
          <w:sz w:val="24"/>
          <w:szCs w:val="24"/>
        </w:rPr>
        <w:t>7:6] is used as TOSC[2:1] input for the Asynchronous Timer/Counter2 if the AS2 bit in ASSR is set.</w:t>
      </w:r>
    </w:p>
    <w:p w:rsidR="006A75D9" w:rsidRPr="00605778" w:rsidRDefault="006A75D9" w:rsidP="006A75D9">
      <w:pPr>
        <w:tabs>
          <w:tab w:val="center" w:pos="1595"/>
        </w:tabs>
        <w:spacing w:after="43"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Port C (</w:t>
      </w:r>
      <w:proofErr w:type="gramStart"/>
      <w:r w:rsidRPr="00605778">
        <w:rPr>
          <w:rFonts w:ascii="Times New Roman" w:eastAsia="Arial" w:hAnsi="Times New Roman" w:cs="Times New Roman"/>
          <w:b/>
          <w:color w:val="000000" w:themeColor="text1"/>
          <w:sz w:val="28"/>
          <w:szCs w:val="28"/>
        </w:rPr>
        <w:t>PC[</w:t>
      </w:r>
      <w:proofErr w:type="gramEnd"/>
      <w:r w:rsidRPr="00605778">
        <w:rPr>
          <w:rFonts w:ascii="Times New Roman" w:eastAsia="Arial" w:hAnsi="Times New Roman" w:cs="Times New Roman"/>
          <w:b/>
          <w:color w:val="000000" w:themeColor="text1"/>
          <w:sz w:val="28"/>
          <w:szCs w:val="28"/>
        </w:rPr>
        <w:t>5:0])</w:t>
      </w:r>
    </w:p>
    <w:p w:rsidR="006A75D9" w:rsidRPr="00B55326" w:rsidRDefault="006A75D9" w:rsidP="006A75D9">
      <w:pPr>
        <w:spacing w:after="25"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 xml:space="preserve">Port C is a 7-bit bi-directional I/O port with internal pull-up resistors (selected for each bit). The </w:t>
      </w:r>
      <w:proofErr w:type="gramStart"/>
      <w:r w:rsidRPr="00B55326">
        <w:rPr>
          <w:rFonts w:ascii="Times New Roman" w:hAnsi="Times New Roman" w:cs="Times New Roman"/>
          <w:color w:val="000000" w:themeColor="text1"/>
          <w:sz w:val="24"/>
          <w:szCs w:val="24"/>
        </w:rPr>
        <w:t>PC[</w:t>
      </w:r>
      <w:proofErr w:type="gramEnd"/>
      <w:r w:rsidRPr="00B55326">
        <w:rPr>
          <w:rFonts w:ascii="Times New Roman" w:hAnsi="Times New Roman" w:cs="Times New Roman"/>
          <w:color w:val="000000" w:themeColor="text1"/>
          <w:sz w:val="24"/>
          <w:szCs w:val="24"/>
        </w:rPr>
        <w:t>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rsidR="006A75D9" w:rsidRPr="00605778" w:rsidRDefault="006A75D9" w:rsidP="006A75D9">
      <w:pPr>
        <w:spacing w:after="17"/>
        <w:jc w:val="both"/>
        <w:rPr>
          <w:rFonts w:ascii="Times New Roman" w:hAnsi="Times New Roman" w:cs="Times New Roman"/>
          <w:color w:val="000000" w:themeColor="text1"/>
          <w:sz w:val="28"/>
          <w:szCs w:val="28"/>
        </w:rPr>
      </w:pPr>
    </w:p>
    <w:p w:rsidR="006A75D9" w:rsidRPr="00605778" w:rsidRDefault="006A75D9" w:rsidP="006A75D9">
      <w:pPr>
        <w:tabs>
          <w:tab w:val="center" w:pos="1406"/>
        </w:tabs>
        <w:spacing w:after="43"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PC6/RESET</w:t>
      </w:r>
    </w:p>
    <w:p w:rsidR="006A75D9" w:rsidRPr="00B55326" w:rsidRDefault="006A75D9" w:rsidP="006A75D9">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If the RSTDISBL Fuse is programmed, PC6 is used as an I/O pin. Note that the electrical characteristics of PC6 differ from those of the other pins of Port C.</w:t>
      </w:r>
    </w:p>
    <w:p w:rsidR="006A75D9" w:rsidRPr="00B55326" w:rsidRDefault="006A75D9" w:rsidP="006A75D9">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 xml:space="preserve">If the RSTDISBL Fuse is </w:t>
      </w:r>
      <w:proofErr w:type="spellStart"/>
      <w:r w:rsidRPr="00B55326">
        <w:rPr>
          <w:rFonts w:ascii="Times New Roman" w:hAnsi="Times New Roman" w:cs="Times New Roman"/>
          <w:color w:val="000000" w:themeColor="text1"/>
          <w:sz w:val="24"/>
          <w:szCs w:val="24"/>
        </w:rPr>
        <w:t>unprogrammed</w:t>
      </w:r>
      <w:proofErr w:type="spellEnd"/>
      <w:r w:rsidRPr="00B55326">
        <w:rPr>
          <w:rFonts w:ascii="Times New Roman" w:hAnsi="Times New Roman" w:cs="Times New Roman"/>
          <w:color w:val="000000" w:themeColor="text1"/>
          <w:sz w:val="24"/>
          <w:szCs w:val="24"/>
        </w:rPr>
        <w:t>, PC6 is used as a Reset input. A low level on this pin for longer than the minimum pulse length will generate a Reset, even if the clock is not running. Shorter pulses are not guaranteed to generate a Reset.</w:t>
      </w:r>
    </w:p>
    <w:p w:rsidR="006A75D9" w:rsidRPr="00B55326" w:rsidRDefault="006A75D9" w:rsidP="006A75D9">
      <w:pPr>
        <w:spacing w:after="249"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 xml:space="preserve">The various special features of Port C are elaborated in the </w:t>
      </w:r>
      <w:r w:rsidRPr="00B55326">
        <w:rPr>
          <w:rFonts w:ascii="Times New Roman" w:eastAsia="Arial" w:hAnsi="Times New Roman" w:cs="Times New Roman"/>
          <w:i/>
          <w:color w:val="000000" w:themeColor="text1"/>
          <w:sz w:val="24"/>
          <w:szCs w:val="24"/>
        </w:rPr>
        <w:t>Alternate Functions of Port C</w:t>
      </w:r>
      <w:r w:rsidRPr="00B55326">
        <w:rPr>
          <w:rFonts w:ascii="Times New Roman" w:hAnsi="Times New Roman" w:cs="Times New Roman"/>
          <w:color w:val="000000" w:themeColor="text1"/>
          <w:sz w:val="24"/>
          <w:szCs w:val="24"/>
        </w:rPr>
        <w:t xml:space="preserve"> section.</w:t>
      </w:r>
    </w:p>
    <w:p w:rsidR="006A75D9" w:rsidRPr="00605778" w:rsidRDefault="006A75D9" w:rsidP="006A75D9">
      <w:pPr>
        <w:tabs>
          <w:tab w:val="center" w:pos="1595"/>
        </w:tabs>
        <w:spacing w:after="43"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Port D (</w:t>
      </w:r>
      <w:proofErr w:type="gramStart"/>
      <w:r w:rsidRPr="00605778">
        <w:rPr>
          <w:rFonts w:ascii="Times New Roman" w:eastAsia="Arial" w:hAnsi="Times New Roman" w:cs="Times New Roman"/>
          <w:b/>
          <w:color w:val="000000" w:themeColor="text1"/>
          <w:sz w:val="28"/>
          <w:szCs w:val="28"/>
        </w:rPr>
        <w:t>PD[</w:t>
      </w:r>
      <w:proofErr w:type="gramEnd"/>
      <w:r w:rsidRPr="00605778">
        <w:rPr>
          <w:rFonts w:ascii="Times New Roman" w:eastAsia="Arial" w:hAnsi="Times New Roman" w:cs="Times New Roman"/>
          <w:b/>
          <w:color w:val="000000" w:themeColor="text1"/>
          <w:sz w:val="28"/>
          <w:szCs w:val="28"/>
        </w:rPr>
        <w:t>7:0])</w:t>
      </w:r>
    </w:p>
    <w:p w:rsidR="006A75D9" w:rsidRPr="00B55326" w:rsidRDefault="006A75D9" w:rsidP="006A75D9">
      <w:pPr>
        <w:spacing w:after="270"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 xml:space="preserve">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w:t>
      </w:r>
      <w:r w:rsidRPr="00B55326">
        <w:rPr>
          <w:rFonts w:ascii="Times New Roman" w:hAnsi="Times New Roman" w:cs="Times New Roman"/>
          <w:color w:val="000000" w:themeColor="text1"/>
          <w:sz w:val="24"/>
          <w:szCs w:val="24"/>
        </w:rPr>
        <w:lastRenderedPageBreak/>
        <w:t>resistors are activated. The Port D pins are tri-stated when a reset condition becomes active, even if the clock is not running.</w:t>
      </w:r>
    </w:p>
    <w:p w:rsidR="006A75D9" w:rsidRPr="00605778" w:rsidRDefault="006A75D9" w:rsidP="006A75D9">
      <w:pPr>
        <w:tabs>
          <w:tab w:val="center" w:pos="1090"/>
        </w:tabs>
        <w:spacing w:after="68"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AV</w:t>
      </w:r>
      <w:r w:rsidRPr="00605778">
        <w:rPr>
          <w:rFonts w:ascii="Times New Roman" w:eastAsia="Arial" w:hAnsi="Times New Roman" w:cs="Times New Roman"/>
          <w:b/>
          <w:color w:val="000000" w:themeColor="text1"/>
          <w:sz w:val="28"/>
          <w:szCs w:val="28"/>
          <w:vertAlign w:val="subscript"/>
        </w:rPr>
        <w:t>CC</w:t>
      </w:r>
    </w:p>
    <w:p w:rsidR="006A75D9" w:rsidRPr="00B55326" w:rsidRDefault="006A75D9" w:rsidP="006A75D9">
      <w:pPr>
        <w:spacing w:after="259"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AV</w:t>
      </w:r>
      <w:r w:rsidRPr="00B55326">
        <w:rPr>
          <w:rFonts w:ascii="Times New Roman" w:hAnsi="Times New Roman" w:cs="Times New Roman"/>
          <w:color w:val="000000" w:themeColor="text1"/>
          <w:sz w:val="24"/>
          <w:szCs w:val="24"/>
          <w:vertAlign w:val="subscript"/>
        </w:rPr>
        <w:t>CC</w:t>
      </w:r>
      <w:r w:rsidRPr="00B55326">
        <w:rPr>
          <w:rFonts w:ascii="Times New Roman" w:hAnsi="Times New Roman" w:cs="Times New Roman"/>
          <w:color w:val="000000" w:themeColor="text1"/>
          <w:sz w:val="24"/>
          <w:szCs w:val="24"/>
        </w:rPr>
        <w:t xml:space="preserve"> is the supply voltage pin for the A/D Converter, </w:t>
      </w:r>
      <w:proofErr w:type="gramStart"/>
      <w:r w:rsidRPr="00B55326">
        <w:rPr>
          <w:rFonts w:ascii="Times New Roman" w:hAnsi="Times New Roman" w:cs="Times New Roman"/>
          <w:color w:val="000000" w:themeColor="text1"/>
          <w:sz w:val="24"/>
          <w:szCs w:val="24"/>
        </w:rPr>
        <w:t>PC[</w:t>
      </w:r>
      <w:proofErr w:type="gramEnd"/>
      <w:r w:rsidRPr="00B55326">
        <w:rPr>
          <w:rFonts w:ascii="Times New Roman" w:hAnsi="Times New Roman" w:cs="Times New Roman"/>
          <w:color w:val="000000" w:themeColor="text1"/>
          <w:sz w:val="24"/>
          <w:szCs w:val="24"/>
        </w:rPr>
        <w:t>3:0], and PE[3:2]. It should be externally connected to V</w:t>
      </w:r>
      <w:r w:rsidRPr="00B55326">
        <w:rPr>
          <w:rFonts w:ascii="Times New Roman" w:hAnsi="Times New Roman" w:cs="Times New Roman"/>
          <w:color w:val="000000" w:themeColor="text1"/>
          <w:sz w:val="24"/>
          <w:szCs w:val="24"/>
          <w:vertAlign w:val="subscript"/>
        </w:rPr>
        <w:t>CC</w:t>
      </w:r>
      <w:r w:rsidRPr="00B55326">
        <w:rPr>
          <w:rFonts w:ascii="Times New Roman" w:hAnsi="Times New Roman" w:cs="Times New Roman"/>
          <w:color w:val="000000" w:themeColor="text1"/>
          <w:sz w:val="24"/>
          <w:szCs w:val="24"/>
        </w:rPr>
        <w:t>, even if the ADC is not used. If the ADC is used, it should be connected to V</w:t>
      </w:r>
      <w:r w:rsidRPr="00B55326">
        <w:rPr>
          <w:rFonts w:ascii="Times New Roman" w:hAnsi="Times New Roman" w:cs="Times New Roman"/>
          <w:color w:val="000000" w:themeColor="text1"/>
          <w:sz w:val="24"/>
          <w:szCs w:val="24"/>
          <w:vertAlign w:val="subscript"/>
        </w:rPr>
        <w:t>CC</w:t>
      </w:r>
      <w:r w:rsidRPr="00B55326">
        <w:rPr>
          <w:rFonts w:ascii="Times New Roman" w:hAnsi="Times New Roman" w:cs="Times New Roman"/>
          <w:color w:val="000000" w:themeColor="text1"/>
          <w:sz w:val="24"/>
          <w:szCs w:val="24"/>
        </w:rPr>
        <w:t xml:space="preserve"> through a low-pass filter. Note that </w:t>
      </w:r>
      <w:proofErr w:type="gramStart"/>
      <w:r w:rsidRPr="00B55326">
        <w:rPr>
          <w:rFonts w:ascii="Times New Roman" w:hAnsi="Times New Roman" w:cs="Times New Roman"/>
          <w:color w:val="000000" w:themeColor="text1"/>
          <w:sz w:val="24"/>
          <w:szCs w:val="24"/>
        </w:rPr>
        <w:t>PC[</w:t>
      </w:r>
      <w:proofErr w:type="gramEnd"/>
      <w:r w:rsidRPr="00B55326">
        <w:rPr>
          <w:rFonts w:ascii="Times New Roman" w:hAnsi="Times New Roman" w:cs="Times New Roman"/>
          <w:color w:val="000000" w:themeColor="text1"/>
          <w:sz w:val="24"/>
          <w:szCs w:val="24"/>
        </w:rPr>
        <w:t>6:4] use digital supply voltage, V</w:t>
      </w:r>
      <w:r w:rsidRPr="00B55326">
        <w:rPr>
          <w:rFonts w:ascii="Times New Roman" w:hAnsi="Times New Roman" w:cs="Times New Roman"/>
          <w:color w:val="000000" w:themeColor="text1"/>
          <w:sz w:val="24"/>
          <w:szCs w:val="24"/>
          <w:vertAlign w:val="subscript"/>
        </w:rPr>
        <w:t>CC</w:t>
      </w:r>
      <w:r w:rsidRPr="00B55326">
        <w:rPr>
          <w:rFonts w:ascii="Times New Roman" w:hAnsi="Times New Roman" w:cs="Times New Roman"/>
          <w:color w:val="000000" w:themeColor="text1"/>
          <w:sz w:val="24"/>
          <w:szCs w:val="24"/>
        </w:rPr>
        <w:t>.</w:t>
      </w:r>
    </w:p>
    <w:p w:rsidR="006A75D9" w:rsidRPr="00605778" w:rsidRDefault="006A75D9" w:rsidP="006A75D9">
      <w:pPr>
        <w:tabs>
          <w:tab w:val="center" w:pos="1123"/>
        </w:tabs>
        <w:spacing w:after="43"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AREF</w:t>
      </w:r>
    </w:p>
    <w:p w:rsidR="006A75D9" w:rsidRPr="00B55326" w:rsidRDefault="006A75D9" w:rsidP="006A75D9">
      <w:pPr>
        <w:spacing w:after="249"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AREF is the analog reference pin for the A/D Converter.</w:t>
      </w:r>
    </w:p>
    <w:p w:rsidR="006A75D9" w:rsidRPr="00605778" w:rsidRDefault="006A75D9" w:rsidP="006A75D9">
      <w:pPr>
        <w:tabs>
          <w:tab w:val="center" w:pos="2895"/>
        </w:tabs>
        <w:spacing w:after="43" w:line="265" w:lineRule="auto"/>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ab/>
      </w:r>
      <w:proofErr w:type="gramStart"/>
      <w:r w:rsidRPr="00605778">
        <w:rPr>
          <w:rFonts w:ascii="Times New Roman" w:eastAsia="Arial" w:hAnsi="Times New Roman" w:cs="Times New Roman"/>
          <w:b/>
          <w:color w:val="000000" w:themeColor="text1"/>
          <w:sz w:val="28"/>
          <w:szCs w:val="28"/>
        </w:rPr>
        <w:t>ADC[</w:t>
      </w:r>
      <w:proofErr w:type="gramEnd"/>
      <w:r w:rsidRPr="00605778">
        <w:rPr>
          <w:rFonts w:ascii="Times New Roman" w:eastAsia="Arial" w:hAnsi="Times New Roman" w:cs="Times New Roman"/>
          <w:b/>
          <w:color w:val="000000" w:themeColor="text1"/>
          <w:sz w:val="28"/>
          <w:szCs w:val="28"/>
        </w:rPr>
        <w:t>7:6] (TQFP and VFQFN Package Only)</w:t>
      </w:r>
    </w:p>
    <w:p w:rsidR="006A75D9" w:rsidRPr="00B55326" w:rsidRDefault="006A75D9" w:rsidP="006A75D9">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 xml:space="preserve">In the TQFP and VFQFN package, </w:t>
      </w:r>
      <w:proofErr w:type="gramStart"/>
      <w:r w:rsidRPr="00B55326">
        <w:rPr>
          <w:rFonts w:ascii="Times New Roman" w:hAnsi="Times New Roman" w:cs="Times New Roman"/>
          <w:color w:val="000000" w:themeColor="text1"/>
          <w:sz w:val="24"/>
          <w:szCs w:val="24"/>
        </w:rPr>
        <w:t>ADC[</w:t>
      </w:r>
      <w:proofErr w:type="gramEnd"/>
      <w:r w:rsidRPr="00B55326">
        <w:rPr>
          <w:rFonts w:ascii="Times New Roman" w:hAnsi="Times New Roman" w:cs="Times New Roman"/>
          <w:color w:val="000000" w:themeColor="text1"/>
          <w:sz w:val="24"/>
          <w:szCs w:val="24"/>
        </w:rPr>
        <w:t>7:6] serve as analog inputs to the A/D converter. These pins are powered from the analog supply and serve as 10-bit ADC channels.</w:t>
      </w:r>
    </w:p>
    <w:p w:rsidR="006A75D9" w:rsidRPr="00B55326" w:rsidRDefault="006A75D9" w:rsidP="006A75D9">
      <w:pPr>
        <w:pStyle w:val="Heading2"/>
        <w:tabs>
          <w:tab w:val="center" w:pos="1893"/>
        </w:tabs>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6.</w:t>
      </w:r>
      <w:r w:rsidRPr="00B55326">
        <w:rPr>
          <w:rFonts w:ascii="Times New Roman" w:hAnsi="Times New Roman" w:cs="Times New Roman"/>
          <w:color w:val="000000" w:themeColor="text1"/>
          <w:sz w:val="24"/>
          <w:szCs w:val="24"/>
        </w:rPr>
        <w:t>I</w:t>
      </w:r>
      <w:proofErr w:type="gramEnd"/>
      <w:r w:rsidRPr="00B55326">
        <w:rPr>
          <w:rFonts w:ascii="Times New Roman" w:hAnsi="Times New Roman" w:cs="Times New Roman"/>
          <w:color w:val="000000" w:themeColor="text1"/>
          <w:sz w:val="24"/>
          <w:szCs w:val="24"/>
        </w:rPr>
        <w:t>/O Multiplexing</w:t>
      </w:r>
    </w:p>
    <w:p w:rsidR="006A75D9" w:rsidRPr="00B55326" w:rsidRDefault="006A75D9" w:rsidP="006A75D9">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Each pin is by default controlled by the PORT as a general purpose I/O and alternatively it can be assigned to one of the peripheral functions.</w:t>
      </w:r>
    </w:p>
    <w:p w:rsidR="006A75D9" w:rsidRPr="00B55326" w:rsidRDefault="006A75D9" w:rsidP="006A75D9">
      <w:pPr>
        <w:spacing w:line="360" w:lineRule="auto"/>
        <w:ind w:right="55"/>
        <w:jc w:val="both"/>
        <w:rPr>
          <w:rFonts w:ascii="Times New Roman" w:hAnsi="Times New Roman" w:cs="Times New Roman"/>
          <w:color w:val="000000" w:themeColor="text1"/>
          <w:sz w:val="24"/>
          <w:szCs w:val="24"/>
        </w:rPr>
      </w:pPr>
      <w:r w:rsidRPr="00B55326">
        <w:rPr>
          <w:rFonts w:ascii="Times New Roman" w:hAnsi="Times New Roman" w:cs="Times New Roman"/>
          <w:color w:val="000000" w:themeColor="text1"/>
          <w:sz w:val="24"/>
          <w:szCs w:val="24"/>
        </w:rPr>
        <w:t>The following table describes the peripheral signals multiplexed to the PORT I/O pins.</w:t>
      </w:r>
    </w:p>
    <w:p w:rsidR="006A75D9" w:rsidRPr="00605778" w:rsidRDefault="006A75D9" w:rsidP="006A75D9">
      <w:pPr>
        <w:pStyle w:val="Heading3"/>
        <w:spacing w:after="5" w:line="265" w:lineRule="auto"/>
        <w:ind w:right="80"/>
        <w:jc w:val="both"/>
        <w:rPr>
          <w:color w:val="000000" w:themeColor="text1"/>
          <w:sz w:val="28"/>
          <w:szCs w:val="28"/>
        </w:rPr>
      </w:pPr>
      <w:proofErr w:type="gramStart"/>
      <w:r w:rsidRPr="00605778">
        <w:rPr>
          <w:color w:val="000000" w:themeColor="text1"/>
          <w:sz w:val="28"/>
          <w:szCs w:val="28"/>
        </w:rPr>
        <w:lastRenderedPageBreak/>
        <w:t>Table 6-1.</w:t>
      </w:r>
      <w:proofErr w:type="gramEnd"/>
      <w:r w:rsidRPr="00605778">
        <w:rPr>
          <w:color w:val="000000" w:themeColor="text1"/>
          <w:sz w:val="28"/>
          <w:szCs w:val="28"/>
        </w:rPr>
        <w:t> PORT Function Multiplexing</w:t>
      </w:r>
    </w:p>
    <w:p w:rsidR="006A75D9" w:rsidRDefault="006A75D9" w:rsidP="006A75D9">
      <w:r w:rsidRPr="00262AF6">
        <w:rPr>
          <w:noProof/>
          <w:lang w:val="en-IN" w:eastAsia="en-IN"/>
        </w:rPr>
        <w:drawing>
          <wp:inline distT="0" distB="0" distL="0" distR="0">
            <wp:extent cx="5731510" cy="6280444"/>
            <wp:effectExtent l="19050" t="0" r="2540" b="0"/>
            <wp:docPr id="825743" name="Picture 825743"/>
            <wp:cNvGraphicFramePr/>
            <a:graphic xmlns:a="http://schemas.openxmlformats.org/drawingml/2006/main">
              <a:graphicData uri="http://schemas.openxmlformats.org/drawingml/2006/picture">
                <pic:pic xmlns:pic="http://schemas.openxmlformats.org/drawingml/2006/picture">
                  <pic:nvPicPr>
                    <pic:cNvPr id="825743" name="Picture 825743"/>
                    <pic:cNvPicPr/>
                  </pic:nvPicPr>
                  <pic:blipFill>
                    <a:blip r:embed="rId124" cstate="print"/>
                    <a:stretch>
                      <a:fillRect/>
                    </a:stretch>
                  </pic:blipFill>
                  <pic:spPr>
                    <a:xfrm>
                      <a:off x="0" y="0"/>
                      <a:ext cx="5731510" cy="6280444"/>
                    </a:xfrm>
                    <a:prstGeom prst="rect">
                      <a:avLst/>
                    </a:prstGeom>
                  </pic:spPr>
                </pic:pic>
              </a:graphicData>
            </a:graphic>
          </wp:inline>
        </w:drawing>
      </w:r>
    </w:p>
    <w:tbl>
      <w:tblPr>
        <w:tblpPr w:leftFromText="180" w:rightFromText="180" w:vertAnchor="text" w:horzAnchor="margin" w:tblpXSpec="center" w:tblpY="-91"/>
        <w:tblW w:w="11977" w:type="dxa"/>
        <w:tblCellMar>
          <w:top w:w="97" w:type="dxa"/>
          <w:left w:w="64" w:type="dxa"/>
          <w:right w:w="65" w:type="dxa"/>
        </w:tblCellMar>
        <w:tblLook w:val="04A0"/>
      </w:tblPr>
      <w:tblGrid>
        <w:gridCol w:w="1669"/>
        <w:gridCol w:w="846"/>
        <w:gridCol w:w="877"/>
        <w:gridCol w:w="815"/>
        <w:gridCol w:w="1204"/>
        <w:gridCol w:w="1219"/>
        <w:gridCol w:w="1219"/>
        <w:gridCol w:w="706"/>
        <w:gridCol w:w="597"/>
        <w:gridCol w:w="597"/>
        <w:gridCol w:w="1080"/>
        <w:gridCol w:w="582"/>
        <w:gridCol w:w="566"/>
      </w:tblGrid>
      <w:tr w:rsidR="006A75D9" w:rsidRPr="00605778" w:rsidTr="006A75D9">
        <w:trPr>
          <w:trHeight w:val="752"/>
        </w:trPr>
        <w:tc>
          <w:tcPr>
            <w:tcW w:w="1669"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spacing w:after="9"/>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lastRenderedPageBreak/>
              <w:t>(32-pin</w:t>
            </w:r>
          </w:p>
          <w:p w:rsidR="006A75D9" w:rsidRPr="00605778" w:rsidRDefault="006A75D9" w:rsidP="006A75D9">
            <w:pPr>
              <w:spacing w:after="9"/>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MLF/TQFP)</w:t>
            </w:r>
          </w:p>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Pin#</w:t>
            </w:r>
          </w:p>
        </w:tc>
        <w:tc>
          <w:tcPr>
            <w:tcW w:w="846"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(28-pin MLF) Pin#</w:t>
            </w:r>
          </w:p>
        </w:tc>
        <w:tc>
          <w:tcPr>
            <w:tcW w:w="877"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spacing w:after="9"/>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(28-pin</w:t>
            </w:r>
          </w:p>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PIPD) Pin#</w:t>
            </w:r>
          </w:p>
        </w:tc>
        <w:tc>
          <w:tcPr>
            <w:tcW w:w="815"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PAD</w:t>
            </w:r>
          </w:p>
        </w:tc>
        <w:tc>
          <w:tcPr>
            <w:tcW w:w="1204"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EXTINT</w:t>
            </w:r>
          </w:p>
        </w:tc>
        <w:tc>
          <w:tcPr>
            <w:tcW w:w="1219"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PCINT</w:t>
            </w:r>
          </w:p>
        </w:tc>
        <w:tc>
          <w:tcPr>
            <w:tcW w:w="1219"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ADC/AC</w:t>
            </w:r>
          </w:p>
        </w:tc>
        <w:tc>
          <w:tcPr>
            <w:tcW w:w="706"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OSC</w:t>
            </w:r>
          </w:p>
        </w:tc>
        <w:tc>
          <w:tcPr>
            <w:tcW w:w="597"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T/C #0</w:t>
            </w:r>
          </w:p>
        </w:tc>
        <w:tc>
          <w:tcPr>
            <w:tcW w:w="597"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spacing w:after="9"/>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T/C</w:t>
            </w:r>
          </w:p>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#1</w:t>
            </w:r>
          </w:p>
        </w:tc>
        <w:tc>
          <w:tcPr>
            <w:tcW w:w="1080"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USART 0</w:t>
            </w:r>
          </w:p>
        </w:tc>
        <w:tc>
          <w:tcPr>
            <w:tcW w:w="582"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I2C 0</w:t>
            </w:r>
          </w:p>
        </w:tc>
        <w:tc>
          <w:tcPr>
            <w:tcW w:w="566" w:type="dxa"/>
            <w:tcBorders>
              <w:top w:val="single" w:sz="4" w:space="0" w:color="A7A9AB"/>
              <w:left w:val="single" w:sz="4" w:space="0" w:color="A7A9AB"/>
              <w:bottom w:val="single" w:sz="4" w:space="0" w:color="A7A9AB"/>
              <w:right w:val="single" w:sz="4" w:space="0" w:color="A7A9AB"/>
            </w:tcBorders>
            <w:shd w:val="clear" w:color="auto" w:fill="585858"/>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eastAsia="Arial" w:hAnsi="Times New Roman" w:cs="Times New Roman"/>
                <w:b/>
                <w:color w:val="000000" w:themeColor="text1"/>
                <w:sz w:val="28"/>
                <w:szCs w:val="28"/>
              </w:rPr>
              <w:t>SPI 0</w:t>
            </w:r>
          </w:p>
        </w:tc>
      </w:tr>
      <w:tr w:rsidR="006A75D9" w:rsidRPr="00605778" w:rsidTr="006A75D9">
        <w:trPr>
          <w:trHeight w:val="339"/>
        </w:trPr>
        <w:tc>
          <w:tcPr>
            <w:tcW w:w="1669"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30</w:t>
            </w:r>
          </w:p>
        </w:tc>
        <w:tc>
          <w:tcPr>
            <w:tcW w:w="846"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26</w:t>
            </w:r>
          </w:p>
        </w:tc>
        <w:tc>
          <w:tcPr>
            <w:tcW w:w="877"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2</w:t>
            </w:r>
          </w:p>
        </w:tc>
        <w:tc>
          <w:tcPr>
            <w:tcW w:w="815"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PD[0]</w:t>
            </w:r>
          </w:p>
        </w:tc>
        <w:tc>
          <w:tcPr>
            <w:tcW w:w="1204"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p>
        </w:tc>
        <w:tc>
          <w:tcPr>
            <w:tcW w:w="1219"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PCINT16</w:t>
            </w:r>
          </w:p>
        </w:tc>
        <w:tc>
          <w:tcPr>
            <w:tcW w:w="1219" w:type="dxa"/>
            <w:tcBorders>
              <w:top w:val="single" w:sz="4" w:space="0" w:color="A7A9AB"/>
              <w:left w:val="single" w:sz="4" w:space="0" w:color="A7A9AB"/>
              <w:bottom w:val="single" w:sz="4" w:space="0" w:color="A7A9AB"/>
              <w:right w:val="single" w:sz="4" w:space="0" w:color="A7A9AB"/>
            </w:tcBorders>
            <w:shd w:val="clear" w:color="auto" w:fill="D9D9D9"/>
            <w:vAlign w:val="center"/>
          </w:tcPr>
          <w:p w:rsidR="006A75D9" w:rsidRPr="00605778" w:rsidRDefault="006A75D9" w:rsidP="006A75D9">
            <w:pPr>
              <w:jc w:val="both"/>
              <w:rPr>
                <w:rFonts w:ascii="Times New Roman" w:hAnsi="Times New Roman" w:cs="Times New Roman"/>
                <w:color w:val="000000" w:themeColor="text1"/>
                <w:sz w:val="28"/>
                <w:szCs w:val="28"/>
              </w:rPr>
            </w:pPr>
          </w:p>
        </w:tc>
        <w:tc>
          <w:tcPr>
            <w:tcW w:w="706"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p>
        </w:tc>
        <w:tc>
          <w:tcPr>
            <w:tcW w:w="597"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p>
        </w:tc>
        <w:tc>
          <w:tcPr>
            <w:tcW w:w="597" w:type="dxa"/>
            <w:tcBorders>
              <w:top w:val="single" w:sz="4" w:space="0" w:color="A7A9AB"/>
              <w:left w:val="single" w:sz="4" w:space="0" w:color="A7A9AB"/>
              <w:bottom w:val="single" w:sz="4" w:space="0" w:color="A7A9AB"/>
              <w:right w:val="single" w:sz="4" w:space="0" w:color="A7A9AB"/>
            </w:tcBorders>
            <w:shd w:val="clear" w:color="auto" w:fill="D9D9D9"/>
            <w:vAlign w:val="center"/>
          </w:tcPr>
          <w:p w:rsidR="006A75D9" w:rsidRPr="00605778" w:rsidRDefault="006A75D9" w:rsidP="006A75D9">
            <w:pPr>
              <w:jc w:val="both"/>
              <w:rPr>
                <w:rFonts w:ascii="Times New Roman" w:hAnsi="Times New Roman" w:cs="Times New Roman"/>
                <w:color w:val="000000" w:themeColor="text1"/>
                <w:sz w:val="28"/>
                <w:szCs w:val="28"/>
              </w:rPr>
            </w:pPr>
          </w:p>
        </w:tc>
        <w:tc>
          <w:tcPr>
            <w:tcW w:w="1080"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RXD0</w:t>
            </w:r>
          </w:p>
        </w:tc>
        <w:tc>
          <w:tcPr>
            <w:tcW w:w="582" w:type="dxa"/>
            <w:tcBorders>
              <w:top w:val="single" w:sz="4" w:space="0" w:color="A7A9AB"/>
              <w:left w:val="single" w:sz="4" w:space="0" w:color="A7A9AB"/>
              <w:bottom w:val="single" w:sz="4" w:space="0" w:color="A7A9AB"/>
              <w:right w:val="single" w:sz="4" w:space="0" w:color="A7A9AB"/>
            </w:tcBorders>
            <w:shd w:val="clear" w:color="auto" w:fill="D9D9D9"/>
            <w:vAlign w:val="center"/>
          </w:tcPr>
          <w:p w:rsidR="006A75D9" w:rsidRPr="00605778" w:rsidRDefault="006A75D9" w:rsidP="006A75D9">
            <w:pPr>
              <w:jc w:val="both"/>
              <w:rPr>
                <w:rFonts w:ascii="Times New Roman" w:hAnsi="Times New Roman" w:cs="Times New Roman"/>
                <w:color w:val="000000" w:themeColor="text1"/>
                <w:sz w:val="28"/>
                <w:szCs w:val="28"/>
              </w:rPr>
            </w:pPr>
          </w:p>
        </w:tc>
        <w:tc>
          <w:tcPr>
            <w:tcW w:w="566" w:type="dxa"/>
            <w:tcBorders>
              <w:top w:val="single" w:sz="4" w:space="0" w:color="A7A9AB"/>
              <w:left w:val="single" w:sz="4" w:space="0" w:color="A7A9AB"/>
              <w:bottom w:val="single" w:sz="4" w:space="0" w:color="A7A9AB"/>
              <w:right w:val="single" w:sz="4" w:space="0" w:color="A7A9AB"/>
            </w:tcBorders>
            <w:shd w:val="clear" w:color="auto" w:fill="D9D9D9"/>
            <w:vAlign w:val="bottom"/>
          </w:tcPr>
          <w:p w:rsidR="006A75D9" w:rsidRPr="00605778" w:rsidRDefault="006A75D9" w:rsidP="006A75D9">
            <w:pPr>
              <w:jc w:val="both"/>
              <w:rPr>
                <w:rFonts w:ascii="Times New Roman" w:hAnsi="Times New Roman" w:cs="Times New Roman"/>
                <w:color w:val="000000" w:themeColor="text1"/>
                <w:sz w:val="28"/>
                <w:szCs w:val="28"/>
              </w:rPr>
            </w:pPr>
          </w:p>
        </w:tc>
      </w:tr>
      <w:tr w:rsidR="006A75D9" w:rsidRPr="00605778" w:rsidTr="006A75D9">
        <w:trPr>
          <w:trHeight w:val="338"/>
        </w:trPr>
        <w:tc>
          <w:tcPr>
            <w:tcW w:w="1669" w:type="dxa"/>
            <w:tcBorders>
              <w:top w:val="single" w:sz="4" w:space="0" w:color="A7A9AB"/>
              <w:left w:val="single" w:sz="4" w:space="0" w:color="A7A9AB"/>
              <w:bottom w:val="single" w:sz="4" w:space="0" w:color="A7A9AB"/>
              <w:right w:val="single" w:sz="4" w:space="0" w:color="A7A9AB"/>
            </w:tcBorders>
            <w:shd w:val="clear" w:color="auto" w:fill="F2F2F2"/>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31</w:t>
            </w:r>
          </w:p>
        </w:tc>
        <w:tc>
          <w:tcPr>
            <w:tcW w:w="846" w:type="dxa"/>
            <w:tcBorders>
              <w:top w:val="single" w:sz="4" w:space="0" w:color="A7A9AB"/>
              <w:left w:val="single" w:sz="4" w:space="0" w:color="A7A9AB"/>
              <w:bottom w:val="single" w:sz="4" w:space="0" w:color="A7A9AB"/>
              <w:right w:val="single" w:sz="4" w:space="0" w:color="A7A9AB"/>
            </w:tcBorders>
            <w:shd w:val="clear" w:color="auto" w:fill="F2F2F2"/>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27</w:t>
            </w:r>
          </w:p>
        </w:tc>
        <w:tc>
          <w:tcPr>
            <w:tcW w:w="877" w:type="dxa"/>
            <w:tcBorders>
              <w:top w:val="single" w:sz="4" w:space="0" w:color="A7A9AB"/>
              <w:left w:val="single" w:sz="4" w:space="0" w:color="A7A9AB"/>
              <w:bottom w:val="single" w:sz="4" w:space="0" w:color="A7A9AB"/>
              <w:right w:val="single" w:sz="4" w:space="0" w:color="A7A9AB"/>
            </w:tcBorders>
            <w:shd w:val="clear" w:color="auto" w:fill="F2F2F2"/>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3</w:t>
            </w:r>
          </w:p>
        </w:tc>
        <w:tc>
          <w:tcPr>
            <w:tcW w:w="815" w:type="dxa"/>
            <w:tcBorders>
              <w:top w:val="single" w:sz="4" w:space="0" w:color="A7A9AB"/>
              <w:left w:val="single" w:sz="4" w:space="0" w:color="A7A9AB"/>
              <w:bottom w:val="single" w:sz="4" w:space="0" w:color="A7A9AB"/>
              <w:right w:val="single" w:sz="4" w:space="0" w:color="A7A9AB"/>
            </w:tcBorders>
            <w:shd w:val="clear" w:color="auto" w:fill="F2F2F2"/>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PD[1]</w:t>
            </w:r>
          </w:p>
        </w:tc>
        <w:tc>
          <w:tcPr>
            <w:tcW w:w="1204" w:type="dxa"/>
            <w:tcBorders>
              <w:top w:val="single" w:sz="4" w:space="0" w:color="A7A9AB"/>
              <w:left w:val="single" w:sz="4" w:space="0" w:color="A7A9AB"/>
              <w:bottom w:val="single" w:sz="4" w:space="0" w:color="A7A9AB"/>
              <w:right w:val="single" w:sz="4" w:space="0" w:color="A7A9AB"/>
            </w:tcBorders>
            <w:shd w:val="clear" w:color="auto" w:fill="F2F2F2"/>
            <w:vAlign w:val="center"/>
          </w:tcPr>
          <w:p w:rsidR="006A75D9" w:rsidRPr="00605778" w:rsidRDefault="006A75D9" w:rsidP="006A75D9">
            <w:pPr>
              <w:jc w:val="both"/>
              <w:rPr>
                <w:rFonts w:ascii="Times New Roman" w:hAnsi="Times New Roman" w:cs="Times New Roman"/>
                <w:color w:val="000000" w:themeColor="text1"/>
                <w:sz w:val="28"/>
                <w:szCs w:val="28"/>
              </w:rPr>
            </w:pPr>
          </w:p>
        </w:tc>
        <w:tc>
          <w:tcPr>
            <w:tcW w:w="1219" w:type="dxa"/>
            <w:tcBorders>
              <w:top w:val="single" w:sz="4" w:space="0" w:color="A7A9AB"/>
              <w:left w:val="single" w:sz="4" w:space="0" w:color="A7A9AB"/>
              <w:bottom w:val="single" w:sz="4" w:space="0" w:color="A7A9AB"/>
              <w:right w:val="single" w:sz="4" w:space="0" w:color="A7A9AB"/>
            </w:tcBorders>
            <w:shd w:val="clear" w:color="auto" w:fill="F2F2F2"/>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PCINT17</w:t>
            </w:r>
          </w:p>
        </w:tc>
        <w:tc>
          <w:tcPr>
            <w:tcW w:w="1219" w:type="dxa"/>
            <w:tcBorders>
              <w:top w:val="single" w:sz="4" w:space="0" w:color="A7A9AB"/>
              <w:left w:val="single" w:sz="4" w:space="0" w:color="A7A9AB"/>
              <w:bottom w:val="single" w:sz="4" w:space="0" w:color="A7A9AB"/>
              <w:right w:val="single" w:sz="4" w:space="0" w:color="A7A9AB"/>
            </w:tcBorders>
            <w:shd w:val="clear" w:color="auto" w:fill="F2F2F2"/>
            <w:vAlign w:val="bottom"/>
          </w:tcPr>
          <w:p w:rsidR="006A75D9" w:rsidRPr="00605778" w:rsidRDefault="006A75D9" w:rsidP="006A75D9">
            <w:pPr>
              <w:jc w:val="both"/>
              <w:rPr>
                <w:rFonts w:ascii="Times New Roman" w:hAnsi="Times New Roman" w:cs="Times New Roman"/>
                <w:color w:val="000000" w:themeColor="text1"/>
                <w:sz w:val="28"/>
                <w:szCs w:val="28"/>
              </w:rPr>
            </w:pPr>
          </w:p>
        </w:tc>
        <w:tc>
          <w:tcPr>
            <w:tcW w:w="706" w:type="dxa"/>
            <w:tcBorders>
              <w:top w:val="single" w:sz="4" w:space="0" w:color="A7A9AB"/>
              <w:left w:val="single" w:sz="4" w:space="0" w:color="A7A9AB"/>
              <w:bottom w:val="single" w:sz="4" w:space="0" w:color="A7A9AB"/>
              <w:right w:val="single" w:sz="4" w:space="0" w:color="A7A9AB"/>
            </w:tcBorders>
            <w:shd w:val="clear" w:color="auto" w:fill="F2F2F2"/>
            <w:vAlign w:val="bottom"/>
          </w:tcPr>
          <w:p w:rsidR="006A75D9" w:rsidRPr="00605778" w:rsidRDefault="006A75D9" w:rsidP="006A75D9">
            <w:pPr>
              <w:jc w:val="both"/>
              <w:rPr>
                <w:rFonts w:ascii="Times New Roman" w:hAnsi="Times New Roman" w:cs="Times New Roman"/>
                <w:color w:val="000000" w:themeColor="text1"/>
                <w:sz w:val="28"/>
                <w:szCs w:val="28"/>
              </w:rPr>
            </w:pPr>
          </w:p>
        </w:tc>
        <w:tc>
          <w:tcPr>
            <w:tcW w:w="597" w:type="dxa"/>
            <w:tcBorders>
              <w:top w:val="single" w:sz="4" w:space="0" w:color="A7A9AB"/>
              <w:left w:val="single" w:sz="4" w:space="0" w:color="A7A9AB"/>
              <w:bottom w:val="single" w:sz="4" w:space="0" w:color="A7A9AB"/>
              <w:right w:val="single" w:sz="4" w:space="0" w:color="A7A9AB"/>
            </w:tcBorders>
            <w:shd w:val="clear" w:color="auto" w:fill="F2F2F2"/>
          </w:tcPr>
          <w:p w:rsidR="006A75D9" w:rsidRPr="00605778" w:rsidRDefault="006A75D9" w:rsidP="006A75D9">
            <w:pPr>
              <w:jc w:val="both"/>
              <w:rPr>
                <w:rFonts w:ascii="Times New Roman" w:hAnsi="Times New Roman" w:cs="Times New Roman"/>
                <w:color w:val="000000" w:themeColor="text1"/>
                <w:sz w:val="28"/>
                <w:szCs w:val="28"/>
              </w:rPr>
            </w:pPr>
          </w:p>
        </w:tc>
        <w:tc>
          <w:tcPr>
            <w:tcW w:w="597" w:type="dxa"/>
            <w:tcBorders>
              <w:top w:val="single" w:sz="4" w:space="0" w:color="A7A9AB"/>
              <w:left w:val="single" w:sz="4" w:space="0" w:color="A7A9AB"/>
              <w:bottom w:val="single" w:sz="4" w:space="0" w:color="A7A9AB"/>
              <w:right w:val="single" w:sz="4" w:space="0" w:color="A7A9AB"/>
            </w:tcBorders>
            <w:shd w:val="clear" w:color="auto" w:fill="F2F2F2"/>
            <w:vAlign w:val="bottom"/>
          </w:tcPr>
          <w:p w:rsidR="006A75D9" w:rsidRPr="00605778" w:rsidRDefault="006A75D9" w:rsidP="006A75D9">
            <w:pPr>
              <w:jc w:val="both"/>
              <w:rPr>
                <w:rFonts w:ascii="Times New Roman" w:hAnsi="Times New Roman" w:cs="Times New Roman"/>
                <w:color w:val="000000" w:themeColor="text1"/>
                <w:sz w:val="28"/>
                <w:szCs w:val="28"/>
              </w:rPr>
            </w:pPr>
          </w:p>
        </w:tc>
        <w:tc>
          <w:tcPr>
            <w:tcW w:w="1080" w:type="dxa"/>
            <w:tcBorders>
              <w:top w:val="single" w:sz="4" w:space="0" w:color="A7A9AB"/>
              <w:left w:val="single" w:sz="4" w:space="0" w:color="A7A9AB"/>
              <w:bottom w:val="single" w:sz="4" w:space="0" w:color="A7A9AB"/>
              <w:right w:val="single" w:sz="4" w:space="0" w:color="A7A9AB"/>
            </w:tcBorders>
            <w:shd w:val="clear" w:color="auto" w:fill="F2F2F2"/>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TXD0</w:t>
            </w:r>
          </w:p>
        </w:tc>
        <w:tc>
          <w:tcPr>
            <w:tcW w:w="582" w:type="dxa"/>
            <w:tcBorders>
              <w:top w:val="single" w:sz="4" w:space="0" w:color="A7A9AB"/>
              <w:left w:val="single" w:sz="4" w:space="0" w:color="A7A9AB"/>
              <w:bottom w:val="single" w:sz="4" w:space="0" w:color="A7A9AB"/>
              <w:right w:val="single" w:sz="4" w:space="0" w:color="A7A9AB"/>
            </w:tcBorders>
            <w:shd w:val="clear" w:color="auto" w:fill="F2F2F2"/>
          </w:tcPr>
          <w:p w:rsidR="006A75D9" w:rsidRPr="00605778" w:rsidRDefault="006A75D9" w:rsidP="006A75D9">
            <w:pPr>
              <w:jc w:val="both"/>
              <w:rPr>
                <w:rFonts w:ascii="Times New Roman" w:hAnsi="Times New Roman" w:cs="Times New Roman"/>
                <w:color w:val="000000" w:themeColor="text1"/>
                <w:sz w:val="28"/>
                <w:szCs w:val="28"/>
              </w:rPr>
            </w:pPr>
          </w:p>
        </w:tc>
        <w:tc>
          <w:tcPr>
            <w:tcW w:w="566" w:type="dxa"/>
            <w:tcBorders>
              <w:top w:val="single" w:sz="4" w:space="0" w:color="A7A9AB"/>
              <w:left w:val="single" w:sz="4" w:space="0" w:color="A7A9AB"/>
              <w:bottom w:val="single" w:sz="4" w:space="0" w:color="A7A9AB"/>
              <w:right w:val="single" w:sz="4" w:space="0" w:color="A7A9AB"/>
            </w:tcBorders>
            <w:shd w:val="clear" w:color="auto" w:fill="F2F2F2"/>
          </w:tcPr>
          <w:p w:rsidR="006A75D9" w:rsidRPr="00605778" w:rsidRDefault="006A75D9" w:rsidP="006A75D9">
            <w:pPr>
              <w:jc w:val="both"/>
              <w:rPr>
                <w:rFonts w:ascii="Times New Roman" w:hAnsi="Times New Roman" w:cs="Times New Roman"/>
                <w:color w:val="000000" w:themeColor="text1"/>
                <w:sz w:val="28"/>
                <w:szCs w:val="28"/>
              </w:rPr>
            </w:pPr>
          </w:p>
        </w:tc>
      </w:tr>
      <w:tr w:rsidR="006A75D9" w:rsidRPr="00605778" w:rsidTr="006A75D9">
        <w:trPr>
          <w:trHeight w:val="338"/>
        </w:trPr>
        <w:tc>
          <w:tcPr>
            <w:tcW w:w="1669"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32</w:t>
            </w:r>
          </w:p>
        </w:tc>
        <w:tc>
          <w:tcPr>
            <w:tcW w:w="846"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28</w:t>
            </w:r>
          </w:p>
        </w:tc>
        <w:tc>
          <w:tcPr>
            <w:tcW w:w="877"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4</w:t>
            </w:r>
          </w:p>
        </w:tc>
        <w:tc>
          <w:tcPr>
            <w:tcW w:w="815"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PD[2]</w:t>
            </w:r>
          </w:p>
        </w:tc>
        <w:tc>
          <w:tcPr>
            <w:tcW w:w="1204"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INT0</w:t>
            </w:r>
          </w:p>
        </w:tc>
        <w:tc>
          <w:tcPr>
            <w:tcW w:w="1219"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r w:rsidRPr="00605778">
              <w:rPr>
                <w:rFonts w:ascii="Times New Roman" w:hAnsi="Times New Roman" w:cs="Times New Roman"/>
                <w:color w:val="000000" w:themeColor="text1"/>
                <w:sz w:val="28"/>
                <w:szCs w:val="28"/>
              </w:rPr>
              <w:t>PCINT18</w:t>
            </w:r>
          </w:p>
        </w:tc>
        <w:tc>
          <w:tcPr>
            <w:tcW w:w="1219" w:type="dxa"/>
            <w:tcBorders>
              <w:top w:val="single" w:sz="4" w:space="0" w:color="A7A9AB"/>
              <w:left w:val="single" w:sz="4" w:space="0" w:color="A7A9AB"/>
              <w:bottom w:val="single" w:sz="4" w:space="0" w:color="A7A9AB"/>
              <w:right w:val="single" w:sz="4" w:space="0" w:color="A7A9AB"/>
            </w:tcBorders>
            <w:shd w:val="clear" w:color="auto" w:fill="D9D9D9"/>
            <w:vAlign w:val="bottom"/>
          </w:tcPr>
          <w:p w:rsidR="006A75D9" w:rsidRPr="00605778" w:rsidRDefault="006A75D9" w:rsidP="006A75D9">
            <w:pPr>
              <w:jc w:val="both"/>
              <w:rPr>
                <w:rFonts w:ascii="Times New Roman" w:hAnsi="Times New Roman" w:cs="Times New Roman"/>
                <w:color w:val="000000" w:themeColor="text1"/>
                <w:sz w:val="28"/>
                <w:szCs w:val="28"/>
              </w:rPr>
            </w:pPr>
          </w:p>
        </w:tc>
        <w:tc>
          <w:tcPr>
            <w:tcW w:w="706"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p>
        </w:tc>
        <w:tc>
          <w:tcPr>
            <w:tcW w:w="597"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p>
        </w:tc>
        <w:tc>
          <w:tcPr>
            <w:tcW w:w="597"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p>
        </w:tc>
        <w:tc>
          <w:tcPr>
            <w:tcW w:w="1080"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p>
        </w:tc>
        <w:tc>
          <w:tcPr>
            <w:tcW w:w="582" w:type="dxa"/>
            <w:tcBorders>
              <w:top w:val="single" w:sz="4" w:space="0" w:color="A7A9AB"/>
              <w:left w:val="single" w:sz="4" w:space="0" w:color="A7A9AB"/>
              <w:bottom w:val="single" w:sz="4" w:space="0" w:color="A7A9AB"/>
              <w:right w:val="single" w:sz="4" w:space="0" w:color="A7A9AB"/>
            </w:tcBorders>
            <w:shd w:val="clear" w:color="auto" w:fill="D9D9D9"/>
          </w:tcPr>
          <w:p w:rsidR="006A75D9" w:rsidRPr="00605778" w:rsidRDefault="006A75D9" w:rsidP="006A75D9">
            <w:pPr>
              <w:jc w:val="both"/>
              <w:rPr>
                <w:rFonts w:ascii="Times New Roman" w:hAnsi="Times New Roman" w:cs="Times New Roman"/>
                <w:color w:val="000000" w:themeColor="text1"/>
                <w:sz w:val="28"/>
                <w:szCs w:val="28"/>
              </w:rPr>
            </w:pPr>
          </w:p>
        </w:tc>
        <w:tc>
          <w:tcPr>
            <w:tcW w:w="566" w:type="dxa"/>
            <w:tcBorders>
              <w:top w:val="single" w:sz="4" w:space="0" w:color="A7A9AB"/>
              <w:left w:val="single" w:sz="4" w:space="0" w:color="A7A9AB"/>
              <w:bottom w:val="single" w:sz="4" w:space="0" w:color="A7A9AB"/>
              <w:right w:val="single" w:sz="4" w:space="0" w:color="A7A9AB"/>
            </w:tcBorders>
            <w:shd w:val="clear" w:color="auto" w:fill="D9D9D9"/>
            <w:vAlign w:val="bottom"/>
          </w:tcPr>
          <w:p w:rsidR="006A75D9" w:rsidRPr="00605778" w:rsidRDefault="006A75D9" w:rsidP="006A75D9">
            <w:pPr>
              <w:jc w:val="both"/>
              <w:rPr>
                <w:rFonts w:ascii="Times New Roman" w:hAnsi="Times New Roman" w:cs="Times New Roman"/>
                <w:color w:val="000000" w:themeColor="text1"/>
                <w:sz w:val="28"/>
                <w:szCs w:val="28"/>
              </w:rPr>
            </w:pPr>
          </w:p>
        </w:tc>
      </w:tr>
    </w:tbl>
    <w:p w:rsidR="006A75D9" w:rsidRDefault="006A75D9" w:rsidP="006A75D9"/>
    <w:p w:rsidR="003A1812" w:rsidRDefault="003A1812" w:rsidP="003A1812">
      <w:pPr>
        <w:rPr>
          <w:rFonts w:ascii="Times New Roman" w:hAnsi="Times New Roman" w:cs="Times New Roman"/>
          <w:b/>
          <w:sz w:val="32"/>
          <w:szCs w:val="32"/>
        </w:rPr>
      </w:pPr>
    </w:p>
    <w:p w:rsidR="003A1812" w:rsidRDefault="003A1812" w:rsidP="003A1812">
      <w:pPr>
        <w:rPr>
          <w:rFonts w:ascii="Times New Roman" w:hAnsi="Times New Roman" w:cs="Times New Roman"/>
          <w:b/>
          <w:sz w:val="32"/>
          <w:szCs w:val="32"/>
        </w:rPr>
      </w:pPr>
    </w:p>
    <w:p w:rsidR="003A1812" w:rsidRPr="00790424" w:rsidRDefault="003A1812" w:rsidP="003A1812">
      <w:pPr>
        <w:rPr>
          <w:rFonts w:ascii="Times New Roman" w:hAnsi="Times New Roman" w:cs="Times New Roman"/>
          <w:b/>
          <w:sz w:val="32"/>
          <w:szCs w:val="32"/>
        </w:rPr>
      </w:pPr>
      <w:r w:rsidRPr="00790424">
        <w:rPr>
          <w:rFonts w:ascii="Times New Roman" w:hAnsi="Times New Roman" w:cs="Times New Roman"/>
          <w:b/>
          <w:sz w:val="32"/>
          <w:szCs w:val="32"/>
        </w:rPr>
        <w:t>ESP8266 (WIFI MODULE):</w:t>
      </w:r>
    </w:p>
    <w:p w:rsidR="003A1812" w:rsidRPr="00382D3F" w:rsidRDefault="003A1812" w:rsidP="003A1812">
      <w:p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 xml:space="preserve">The ESP8266 </w:t>
      </w:r>
      <w:proofErr w:type="spellStart"/>
      <w:r w:rsidRPr="00382D3F">
        <w:rPr>
          <w:rFonts w:ascii="Times New Roman" w:eastAsia="Times New Roman" w:hAnsi="Times New Roman" w:cs="Times New Roman"/>
          <w:sz w:val="32"/>
          <w:szCs w:val="32"/>
          <w:lang w:eastAsia="en-IN"/>
        </w:rPr>
        <w:t>WiFi</w:t>
      </w:r>
      <w:proofErr w:type="spellEnd"/>
      <w:r w:rsidRPr="00382D3F">
        <w:rPr>
          <w:rFonts w:ascii="Times New Roman" w:eastAsia="Times New Roman" w:hAnsi="Times New Roman" w:cs="Times New Roman"/>
          <w:sz w:val="32"/>
          <w:szCs w:val="32"/>
          <w:lang w:eastAsia="en-IN"/>
        </w:rPr>
        <w:t xml:space="preserve"> Module is a self contained SOC with integrated TCP/IP protocol stack that can give any microcontroller access to your </w:t>
      </w:r>
      <w:proofErr w:type="spellStart"/>
      <w:r w:rsidRPr="00382D3F">
        <w:rPr>
          <w:rFonts w:ascii="Times New Roman" w:eastAsia="Times New Roman" w:hAnsi="Times New Roman" w:cs="Times New Roman"/>
          <w:sz w:val="32"/>
          <w:szCs w:val="32"/>
          <w:lang w:eastAsia="en-IN"/>
        </w:rPr>
        <w:t>WiFi</w:t>
      </w:r>
      <w:proofErr w:type="spellEnd"/>
      <w:r w:rsidRPr="00382D3F">
        <w:rPr>
          <w:rFonts w:ascii="Times New Roman" w:eastAsia="Times New Roman" w:hAnsi="Times New Roman" w:cs="Times New Roman"/>
          <w:sz w:val="32"/>
          <w:szCs w:val="32"/>
          <w:lang w:eastAsia="en-IN"/>
        </w:rPr>
        <w:t xml:space="preserve"> network. The ESP8266 is capable of either hosting an application or offloading all Wi-Fi networking functions from another application processor. Each ESP8266 module comes pre-programmed with an AT command set firmware, meaning, you can simply hook this up to your </w:t>
      </w:r>
      <w:proofErr w:type="spellStart"/>
      <w:r w:rsidRPr="00382D3F">
        <w:rPr>
          <w:rFonts w:ascii="Times New Roman" w:eastAsia="Times New Roman" w:hAnsi="Times New Roman" w:cs="Times New Roman"/>
          <w:sz w:val="32"/>
          <w:szCs w:val="32"/>
          <w:lang w:eastAsia="en-IN"/>
        </w:rPr>
        <w:t>Arduino</w:t>
      </w:r>
      <w:proofErr w:type="spellEnd"/>
      <w:r w:rsidRPr="00382D3F">
        <w:rPr>
          <w:rFonts w:ascii="Times New Roman" w:eastAsia="Times New Roman" w:hAnsi="Times New Roman" w:cs="Times New Roman"/>
          <w:sz w:val="32"/>
          <w:szCs w:val="32"/>
          <w:lang w:eastAsia="en-IN"/>
        </w:rPr>
        <w:t xml:space="preserve"> device and get about as much </w:t>
      </w:r>
      <w:proofErr w:type="spellStart"/>
      <w:r w:rsidRPr="00382D3F">
        <w:rPr>
          <w:rFonts w:ascii="Times New Roman" w:eastAsia="Times New Roman" w:hAnsi="Times New Roman" w:cs="Times New Roman"/>
          <w:sz w:val="32"/>
          <w:szCs w:val="32"/>
          <w:lang w:eastAsia="en-IN"/>
        </w:rPr>
        <w:t>WiFi</w:t>
      </w:r>
      <w:proofErr w:type="spellEnd"/>
      <w:r w:rsidRPr="00382D3F">
        <w:rPr>
          <w:rFonts w:ascii="Times New Roman" w:eastAsia="Times New Roman" w:hAnsi="Times New Roman" w:cs="Times New Roman"/>
          <w:sz w:val="32"/>
          <w:szCs w:val="32"/>
          <w:lang w:eastAsia="en-IN"/>
        </w:rPr>
        <w:t xml:space="preserve">-ability as a </w:t>
      </w:r>
      <w:proofErr w:type="spellStart"/>
      <w:r w:rsidRPr="00382D3F">
        <w:rPr>
          <w:rFonts w:ascii="Times New Roman" w:eastAsia="Times New Roman" w:hAnsi="Times New Roman" w:cs="Times New Roman"/>
          <w:sz w:val="32"/>
          <w:szCs w:val="32"/>
          <w:lang w:eastAsia="en-IN"/>
        </w:rPr>
        <w:t>WiFi</w:t>
      </w:r>
      <w:proofErr w:type="spellEnd"/>
      <w:r w:rsidRPr="00382D3F">
        <w:rPr>
          <w:rFonts w:ascii="Times New Roman" w:eastAsia="Times New Roman" w:hAnsi="Times New Roman" w:cs="Times New Roman"/>
          <w:sz w:val="32"/>
          <w:szCs w:val="32"/>
          <w:lang w:eastAsia="en-IN"/>
        </w:rPr>
        <w:t xml:space="preserve"> Shield offers (and that’s just out of the box)! The ESP8266 module is an extremely cost effective board with a huge, and ever growing, community.</w:t>
      </w:r>
    </w:p>
    <w:p w:rsidR="003A1812" w:rsidRPr="00382D3F" w:rsidRDefault="003A1812" w:rsidP="003A1812">
      <w:p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 xml:space="preserve">This module has a powerful enough on-board processing and storage capability that allows it </w:t>
      </w:r>
      <w:proofErr w:type="spellStart"/>
      <w:r w:rsidRPr="00382D3F">
        <w:rPr>
          <w:rFonts w:ascii="Times New Roman" w:eastAsia="Times New Roman" w:hAnsi="Times New Roman" w:cs="Times New Roman"/>
          <w:sz w:val="32"/>
          <w:szCs w:val="32"/>
          <w:lang w:eastAsia="en-IN"/>
        </w:rPr>
        <w:t>sto</w:t>
      </w:r>
      <w:proofErr w:type="spellEnd"/>
      <w:r w:rsidRPr="00382D3F">
        <w:rPr>
          <w:rFonts w:ascii="Times New Roman" w:eastAsia="Times New Roman" w:hAnsi="Times New Roman" w:cs="Times New Roman"/>
          <w:sz w:val="32"/>
          <w:szCs w:val="32"/>
          <w:lang w:eastAsia="en-IN"/>
        </w:rPr>
        <w:t xml:space="preserve"> be integrated with the sensors and other </w:t>
      </w:r>
      <w:r w:rsidRPr="00382D3F">
        <w:rPr>
          <w:rFonts w:ascii="Times New Roman" w:eastAsia="Times New Roman" w:hAnsi="Times New Roman" w:cs="Times New Roman"/>
          <w:sz w:val="32"/>
          <w:szCs w:val="32"/>
          <w:lang w:eastAsia="en-IN"/>
        </w:rPr>
        <w:lastRenderedPageBreak/>
        <w:t>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w:t>
      </w:r>
      <w:proofErr w:type="spellStart"/>
      <w:proofErr w:type="gramStart"/>
      <w:r w:rsidRPr="00382D3F">
        <w:rPr>
          <w:rFonts w:ascii="Times New Roman" w:eastAsia="Times New Roman" w:hAnsi="Times New Roman" w:cs="Times New Roman"/>
          <w:sz w:val="32"/>
          <w:szCs w:val="32"/>
          <w:lang w:eastAsia="en-IN"/>
        </w:rPr>
        <w:t>existanceinterfaces</w:t>
      </w:r>
      <w:proofErr w:type="spellEnd"/>
      <w:r w:rsidRPr="00382D3F">
        <w:rPr>
          <w:rFonts w:ascii="Times New Roman" w:eastAsia="Times New Roman" w:hAnsi="Times New Roman" w:cs="Times New Roman"/>
          <w:sz w:val="32"/>
          <w:szCs w:val="32"/>
          <w:lang w:eastAsia="en-IN"/>
        </w:rPr>
        <w:t>,</w:t>
      </w:r>
      <w:proofErr w:type="gramEnd"/>
      <w:r w:rsidRPr="00382D3F">
        <w:rPr>
          <w:rFonts w:ascii="Times New Roman" w:eastAsia="Times New Roman" w:hAnsi="Times New Roman" w:cs="Times New Roman"/>
          <w:sz w:val="32"/>
          <w:szCs w:val="32"/>
          <w:lang w:eastAsia="en-IN"/>
        </w:rPr>
        <w:t xml:space="preserve"> it contains a self-calibrated RF allowing it to work under all operating conditions, and requires no external RF parts.</w:t>
      </w:r>
    </w:p>
    <w:p w:rsidR="003A1812" w:rsidRPr="00382D3F" w:rsidRDefault="003A1812" w:rsidP="003A1812">
      <w:p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 xml:space="preserve">There is an almost limitless fountain of information available for the ESP8266, all of which has been provided by amazing community support. In the </w:t>
      </w:r>
      <w:r w:rsidRPr="00382D3F">
        <w:rPr>
          <w:rFonts w:ascii="Times New Roman" w:eastAsia="Times New Roman" w:hAnsi="Times New Roman" w:cs="Times New Roman"/>
          <w:i/>
          <w:iCs/>
          <w:sz w:val="32"/>
          <w:szCs w:val="32"/>
          <w:lang w:eastAsia="en-IN"/>
        </w:rPr>
        <w:t>Documents</w:t>
      </w:r>
      <w:r w:rsidRPr="00382D3F">
        <w:rPr>
          <w:rFonts w:ascii="Times New Roman" w:eastAsia="Times New Roman" w:hAnsi="Times New Roman" w:cs="Times New Roman"/>
          <w:sz w:val="32"/>
          <w:szCs w:val="32"/>
          <w:lang w:eastAsia="en-IN"/>
        </w:rPr>
        <w:t xml:space="preserve"> section below you will find many resources to aid you in using the ESP8266, even instructions on how to transforming this module into an </w:t>
      </w:r>
      <w:proofErr w:type="spellStart"/>
      <w:r w:rsidRPr="00382D3F">
        <w:rPr>
          <w:rFonts w:ascii="Times New Roman" w:eastAsia="Times New Roman" w:hAnsi="Times New Roman" w:cs="Times New Roman"/>
          <w:sz w:val="32"/>
          <w:szCs w:val="32"/>
          <w:lang w:eastAsia="en-IN"/>
        </w:rPr>
        <w:t>IoT</w:t>
      </w:r>
      <w:proofErr w:type="spellEnd"/>
      <w:r w:rsidRPr="00382D3F">
        <w:rPr>
          <w:rFonts w:ascii="Times New Roman" w:eastAsia="Times New Roman" w:hAnsi="Times New Roman" w:cs="Times New Roman"/>
          <w:sz w:val="32"/>
          <w:szCs w:val="32"/>
          <w:lang w:eastAsia="en-IN"/>
        </w:rPr>
        <w:t xml:space="preserve"> (Internet of Things) solution!</w:t>
      </w:r>
    </w:p>
    <w:p w:rsidR="003A1812" w:rsidRPr="00382D3F" w:rsidRDefault="003A1812" w:rsidP="003A1812">
      <w:p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b/>
          <w:bCs/>
          <w:sz w:val="32"/>
          <w:szCs w:val="32"/>
          <w:lang w:eastAsia="en-IN"/>
        </w:rPr>
        <w:t>Note:</w:t>
      </w:r>
      <w:r w:rsidRPr="00382D3F">
        <w:rPr>
          <w:rFonts w:ascii="Times New Roman" w:eastAsia="Times New Roman" w:hAnsi="Times New Roman" w:cs="Times New Roman"/>
          <w:sz w:val="32"/>
          <w:szCs w:val="32"/>
          <w:lang w:eastAsia="en-IN"/>
        </w:rPr>
        <w:t xml:space="preserve"> The ESP8266 Module is not capable of 5-3V logic shifting and will require an external </w:t>
      </w:r>
      <w:hyperlink r:id="rId125" w:history="1">
        <w:r w:rsidRPr="00382D3F">
          <w:rPr>
            <w:rFonts w:ascii="Times New Roman" w:eastAsia="Times New Roman" w:hAnsi="Times New Roman" w:cs="Times New Roman"/>
            <w:color w:val="0000FF"/>
            <w:sz w:val="32"/>
            <w:szCs w:val="32"/>
            <w:u w:val="single"/>
            <w:lang w:eastAsia="en-IN"/>
          </w:rPr>
          <w:t>Logic Level Converter</w:t>
        </w:r>
      </w:hyperlink>
      <w:r w:rsidRPr="00382D3F">
        <w:rPr>
          <w:rFonts w:ascii="Times New Roman" w:eastAsia="Times New Roman" w:hAnsi="Times New Roman" w:cs="Times New Roman"/>
          <w:sz w:val="32"/>
          <w:szCs w:val="32"/>
          <w:lang w:eastAsia="en-IN"/>
        </w:rPr>
        <w:t>. Please do not power it directly from your 5V dev board.</w:t>
      </w:r>
    </w:p>
    <w:p w:rsidR="003A1812" w:rsidRPr="00790424" w:rsidRDefault="003A1812" w:rsidP="003A1812">
      <w:p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b/>
          <w:bCs/>
          <w:sz w:val="32"/>
          <w:szCs w:val="32"/>
          <w:lang w:eastAsia="en-IN"/>
        </w:rPr>
        <w:t>Note:</w:t>
      </w:r>
      <w:r w:rsidRPr="00382D3F">
        <w:rPr>
          <w:rFonts w:ascii="Times New Roman" w:eastAsia="Times New Roman" w:hAnsi="Times New Roman" w:cs="Times New Roman"/>
          <w:sz w:val="32"/>
          <w:szCs w:val="32"/>
          <w:lang w:eastAsia="en-IN"/>
        </w:rPr>
        <w:t xml:space="preserve"> This new version of the ESP8266 </w:t>
      </w:r>
      <w:proofErr w:type="spellStart"/>
      <w:r w:rsidRPr="00382D3F">
        <w:rPr>
          <w:rFonts w:ascii="Times New Roman" w:eastAsia="Times New Roman" w:hAnsi="Times New Roman" w:cs="Times New Roman"/>
          <w:sz w:val="32"/>
          <w:szCs w:val="32"/>
          <w:lang w:eastAsia="en-IN"/>
        </w:rPr>
        <w:t>WiFi</w:t>
      </w:r>
      <w:proofErr w:type="spellEnd"/>
      <w:r w:rsidRPr="00382D3F">
        <w:rPr>
          <w:rFonts w:ascii="Times New Roman" w:eastAsia="Times New Roman" w:hAnsi="Times New Roman" w:cs="Times New Roman"/>
          <w:sz w:val="32"/>
          <w:szCs w:val="32"/>
          <w:lang w:eastAsia="en-IN"/>
        </w:rPr>
        <w:t xml:space="preserve"> Module has increased the flash disk size from 512k to 1MB.</w:t>
      </w:r>
    </w:p>
    <w:p w:rsidR="003A1812" w:rsidRDefault="003A1812" w:rsidP="003A1812">
      <w:pPr>
        <w:spacing w:before="100" w:beforeAutospacing="1" w:after="100" w:afterAutospacing="1" w:line="360" w:lineRule="auto"/>
        <w:jc w:val="both"/>
        <w:rPr>
          <w:rFonts w:ascii="Times New Roman" w:eastAsia="Times New Roman" w:hAnsi="Times New Roman" w:cs="Times New Roman"/>
          <w:b/>
          <w:bCs/>
          <w:sz w:val="32"/>
          <w:szCs w:val="32"/>
          <w:lang w:eastAsia="en-IN"/>
        </w:rPr>
      </w:pPr>
    </w:p>
    <w:p w:rsidR="003A1812" w:rsidRDefault="003A1812" w:rsidP="003A1812">
      <w:pPr>
        <w:spacing w:before="100" w:beforeAutospacing="1" w:after="100" w:afterAutospacing="1" w:line="360" w:lineRule="auto"/>
        <w:jc w:val="both"/>
        <w:rPr>
          <w:rFonts w:ascii="Times New Roman" w:eastAsia="Times New Roman" w:hAnsi="Times New Roman" w:cs="Times New Roman"/>
          <w:b/>
          <w:bCs/>
          <w:sz w:val="32"/>
          <w:szCs w:val="32"/>
          <w:lang w:eastAsia="en-IN"/>
        </w:rPr>
      </w:pPr>
    </w:p>
    <w:p w:rsidR="003A1812" w:rsidRDefault="003A1812" w:rsidP="003A1812">
      <w:pPr>
        <w:spacing w:before="100" w:beforeAutospacing="1" w:after="100" w:afterAutospacing="1" w:line="360" w:lineRule="auto"/>
        <w:jc w:val="both"/>
        <w:rPr>
          <w:rFonts w:ascii="Times New Roman" w:eastAsia="Times New Roman" w:hAnsi="Times New Roman" w:cs="Times New Roman"/>
          <w:b/>
          <w:bCs/>
          <w:sz w:val="32"/>
          <w:szCs w:val="32"/>
          <w:lang w:eastAsia="en-IN"/>
        </w:rPr>
      </w:pPr>
    </w:p>
    <w:p w:rsidR="003A1812" w:rsidRPr="00382D3F" w:rsidRDefault="003A1812" w:rsidP="003A1812">
      <w:p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b/>
          <w:bCs/>
          <w:sz w:val="32"/>
          <w:szCs w:val="32"/>
          <w:lang w:eastAsia="en-IN"/>
        </w:rPr>
        <w:lastRenderedPageBreak/>
        <w:t>Features:</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802.11 b/g/n</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Wi-Fi Direct (P2P), soft-AP</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Integrated TCP/IP protocol stack</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 xml:space="preserve">Integrated TR switch, </w:t>
      </w:r>
      <w:proofErr w:type="spellStart"/>
      <w:r w:rsidRPr="00382D3F">
        <w:rPr>
          <w:rFonts w:ascii="Times New Roman" w:eastAsia="Times New Roman" w:hAnsi="Times New Roman" w:cs="Times New Roman"/>
          <w:sz w:val="32"/>
          <w:szCs w:val="32"/>
          <w:lang w:eastAsia="en-IN"/>
        </w:rPr>
        <w:t>balun</w:t>
      </w:r>
      <w:proofErr w:type="spellEnd"/>
      <w:r w:rsidRPr="00382D3F">
        <w:rPr>
          <w:rFonts w:ascii="Times New Roman" w:eastAsia="Times New Roman" w:hAnsi="Times New Roman" w:cs="Times New Roman"/>
          <w:sz w:val="32"/>
          <w:szCs w:val="32"/>
          <w:lang w:eastAsia="en-IN"/>
        </w:rPr>
        <w:t>, LNA, power amplifier and matching network</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Integrated PLLs, regulators, DCXO and power management units</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+19.5dBm output power in 802.11b mode</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Power down leakage current of &lt;10uA</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1MB Flash Memory</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Integrated low power 32-bit CPU could be used as application processor</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SDIO 1.1 / 2.0, SPI, UART</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STBC, 1×1 MIMO, 2×1 MIMO</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A-MPDU &amp; A-MSDU aggregation &amp; 0.4ms guard interval</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Wake up and transmit packets in &lt; 2ms</w:t>
      </w:r>
    </w:p>
    <w:p w:rsidR="003A1812" w:rsidRPr="00382D3F" w:rsidRDefault="003A1812" w:rsidP="0089393A">
      <w:pPr>
        <w:numPr>
          <w:ilvl w:val="0"/>
          <w:numId w:val="36"/>
        </w:numPr>
        <w:spacing w:before="100" w:beforeAutospacing="1" w:after="100" w:afterAutospacing="1" w:line="360" w:lineRule="auto"/>
        <w:jc w:val="both"/>
        <w:rPr>
          <w:rFonts w:ascii="Times New Roman" w:eastAsia="Times New Roman" w:hAnsi="Times New Roman" w:cs="Times New Roman"/>
          <w:sz w:val="32"/>
          <w:szCs w:val="32"/>
          <w:lang w:eastAsia="en-IN"/>
        </w:rPr>
      </w:pPr>
      <w:r w:rsidRPr="00382D3F">
        <w:rPr>
          <w:rFonts w:ascii="Times New Roman" w:eastAsia="Times New Roman" w:hAnsi="Times New Roman" w:cs="Times New Roman"/>
          <w:sz w:val="32"/>
          <w:szCs w:val="32"/>
          <w:lang w:eastAsia="en-IN"/>
        </w:rPr>
        <w:t>Standby power consumption of &lt; 1.0mW (DTIM3)</w:t>
      </w:r>
    </w:p>
    <w:p w:rsidR="003A1812" w:rsidRDefault="003A1812" w:rsidP="003A1812">
      <w:pPr>
        <w:pStyle w:val="NormalWeb"/>
        <w:shd w:val="clear" w:color="auto" w:fill="FFFFFF"/>
        <w:spacing w:before="0" w:beforeAutospacing="0" w:after="245" w:afterAutospacing="0" w:line="299" w:lineRule="atLeast"/>
        <w:jc w:val="both"/>
        <w:textAlignment w:val="baseline"/>
        <w:rPr>
          <w:b/>
          <w:color w:val="000000" w:themeColor="text1"/>
          <w:sz w:val="32"/>
          <w:szCs w:val="32"/>
        </w:rPr>
      </w:pPr>
    </w:p>
    <w:p w:rsidR="003A1812" w:rsidRDefault="003A1812" w:rsidP="003A1812">
      <w:pPr>
        <w:pStyle w:val="NormalWeb"/>
        <w:shd w:val="clear" w:color="auto" w:fill="FFFFFF"/>
        <w:spacing w:before="0" w:beforeAutospacing="0" w:after="245" w:afterAutospacing="0" w:line="299" w:lineRule="atLeast"/>
        <w:jc w:val="both"/>
        <w:textAlignment w:val="baseline"/>
        <w:rPr>
          <w:b/>
          <w:color w:val="000000" w:themeColor="text1"/>
          <w:sz w:val="32"/>
          <w:szCs w:val="32"/>
        </w:rPr>
      </w:pPr>
    </w:p>
    <w:p w:rsidR="003A1812" w:rsidRPr="00382D3F" w:rsidRDefault="003A1812" w:rsidP="003A1812">
      <w:pPr>
        <w:pStyle w:val="NormalWeb"/>
        <w:shd w:val="clear" w:color="auto" w:fill="FFFFFF"/>
        <w:spacing w:before="0" w:beforeAutospacing="0" w:after="245" w:afterAutospacing="0" w:line="299" w:lineRule="atLeast"/>
        <w:jc w:val="both"/>
        <w:textAlignment w:val="baseline"/>
        <w:rPr>
          <w:b/>
          <w:color w:val="000000" w:themeColor="text1"/>
          <w:sz w:val="32"/>
          <w:szCs w:val="32"/>
        </w:rPr>
      </w:pPr>
      <w:r w:rsidRPr="00382D3F">
        <w:rPr>
          <w:b/>
          <w:color w:val="000000" w:themeColor="text1"/>
          <w:sz w:val="32"/>
          <w:szCs w:val="32"/>
        </w:rPr>
        <w:t>Wi-Fi Module:</w:t>
      </w:r>
    </w:p>
    <w:p w:rsidR="003A1812" w:rsidRPr="00382D3F" w:rsidRDefault="003A1812" w:rsidP="0089393A">
      <w:pPr>
        <w:pStyle w:val="NormalWeb"/>
        <w:numPr>
          <w:ilvl w:val="0"/>
          <w:numId w:val="37"/>
        </w:numPr>
        <w:shd w:val="clear" w:color="auto" w:fill="FFFFFF"/>
        <w:spacing w:line="299" w:lineRule="atLeast"/>
        <w:textAlignment w:val="baseline"/>
        <w:rPr>
          <w:color w:val="000000" w:themeColor="text1"/>
          <w:sz w:val="32"/>
          <w:szCs w:val="32"/>
        </w:rPr>
      </w:pPr>
      <w:r w:rsidRPr="00382D3F">
        <w:rPr>
          <w:color w:val="000000" w:themeColor="text1"/>
          <w:sz w:val="32"/>
          <w:szCs w:val="32"/>
          <w:lang w:val="en-GB"/>
        </w:rPr>
        <w:t>Wireless Technology is an alternative to Wired Technology which is commonly used for connecting devices in wireless mode.</w:t>
      </w:r>
    </w:p>
    <w:p w:rsidR="003A1812" w:rsidRPr="00382D3F" w:rsidRDefault="003A1812" w:rsidP="0089393A">
      <w:pPr>
        <w:pStyle w:val="NormalWeb"/>
        <w:numPr>
          <w:ilvl w:val="0"/>
          <w:numId w:val="37"/>
        </w:numPr>
        <w:shd w:val="clear" w:color="auto" w:fill="FFFFFF"/>
        <w:spacing w:line="299" w:lineRule="atLeast"/>
        <w:textAlignment w:val="baseline"/>
        <w:rPr>
          <w:color w:val="000000" w:themeColor="text1"/>
          <w:sz w:val="32"/>
          <w:szCs w:val="32"/>
        </w:rPr>
      </w:pPr>
      <w:r w:rsidRPr="00382D3F">
        <w:rPr>
          <w:color w:val="000000" w:themeColor="text1"/>
          <w:sz w:val="32"/>
          <w:szCs w:val="32"/>
          <w:lang w:val="en-GB"/>
        </w:rPr>
        <w:lastRenderedPageBreak/>
        <w:t>Wi-Fi (Wireless Fidelity) is a generic term that refers to IEEE 802.11 standard for Wireless Local Area Networks (WLANs).</w:t>
      </w:r>
    </w:p>
    <w:p w:rsidR="003A1812" w:rsidRPr="00382D3F" w:rsidRDefault="003A1812" w:rsidP="0089393A">
      <w:pPr>
        <w:pStyle w:val="NormalWeb"/>
        <w:numPr>
          <w:ilvl w:val="0"/>
          <w:numId w:val="37"/>
        </w:numPr>
        <w:shd w:val="clear" w:color="auto" w:fill="FFFFFF"/>
        <w:spacing w:before="0" w:line="299" w:lineRule="atLeast"/>
        <w:textAlignment w:val="baseline"/>
        <w:rPr>
          <w:color w:val="000000" w:themeColor="text1"/>
          <w:sz w:val="32"/>
          <w:szCs w:val="32"/>
        </w:rPr>
      </w:pPr>
      <w:r w:rsidRPr="00382D3F">
        <w:rPr>
          <w:color w:val="000000" w:themeColor="text1"/>
          <w:sz w:val="32"/>
          <w:szCs w:val="32"/>
          <w:lang w:val="en-GB"/>
        </w:rPr>
        <w:t xml:space="preserve">Wi-Fi Network </w:t>
      </w:r>
      <w:proofErr w:type="gramStart"/>
      <w:r w:rsidRPr="00382D3F">
        <w:rPr>
          <w:color w:val="000000" w:themeColor="text1"/>
          <w:sz w:val="32"/>
          <w:szCs w:val="32"/>
          <w:lang w:val="en-GB"/>
        </w:rPr>
        <w:t>connect</w:t>
      </w:r>
      <w:proofErr w:type="gramEnd"/>
      <w:r w:rsidRPr="00382D3F">
        <w:rPr>
          <w:color w:val="000000" w:themeColor="text1"/>
          <w:sz w:val="32"/>
          <w:szCs w:val="32"/>
          <w:lang w:val="en-GB"/>
        </w:rPr>
        <w:t xml:space="preserve"> computers to each other, to the internet and to the wired network.</w:t>
      </w:r>
    </w:p>
    <w:p w:rsidR="003A1812" w:rsidRPr="00382D3F" w:rsidRDefault="003A1812" w:rsidP="003A1812">
      <w:pPr>
        <w:pStyle w:val="NormalWeb"/>
        <w:shd w:val="clear" w:color="auto" w:fill="FFFFFF"/>
        <w:spacing w:before="0" w:line="299" w:lineRule="atLeast"/>
        <w:textAlignment w:val="baseline"/>
        <w:rPr>
          <w:color w:val="000000" w:themeColor="text1"/>
          <w:sz w:val="32"/>
          <w:szCs w:val="32"/>
        </w:rPr>
      </w:pPr>
      <w:r w:rsidRPr="00382D3F">
        <w:rPr>
          <w:color w:val="000000" w:themeColor="text1"/>
          <w:sz w:val="32"/>
          <w:szCs w:val="32"/>
          <w:lang w:val="en-GB"/>
        </w:rPr>
        <w:t>Wi-Fi Networks use Radio Technologies to transmit and receive data at high speed:</w:t>
      </w:r>
    </w:p>
    <w:p w:rsidR="003A1812" w:rsidRPr="00382D3F" w:rsidRDefault="003A1812" w:rsidP="0089393A">
      <w:pPr>
        <w:pStyle w:val="NormalWeb"/>
        <w:numPr>
          <w:ilvl w:val="1"/>
          <w:numId w:val="38"/>
        </w:numPr>
        <w:shd w:val="clear" w:color="auto" w:fill="FFFFFF"/>
        <w:spacing w:before="0" w:line="299" w:lineRule="atLeast"/>
        <w:jc w:val="both"/>
        <w:textAlignment w:val="baseline"/>
        <w:rPr>
          <w:color w:val="000000" w:themeColor="text1"/>
          <w:sz w:val="32"/>
          <w:szCs w:val="32"/>
        </w:rPr>
      </w:pPr>
      <w:r w:rsidRPr="00382D3F">
        <w:rPr>
          <w:color w:val="000000" w:themeColor="text1"/>
          <w:sz w:val="32"/>
          <w:szCs w:val="32"/>
          <w:lang w:val="en-GB"/>
        </w:rPr>
        <w:t>IEEE 802.11b</w:t>
      </w:r>
    </w:p>
    <w:p w:rsidR="003A1812" w:rsidRPr="00382D3F" w:rsidRDefault="003A1812" w:rsidP="0089393A">
      <w:pPr>
        <w:pStyle w:val="NormalWeb"/>
        <w:numPr>
          <w:ilvl w:val="1"/>
          <w:numId w:val="38"/>
        </w:numPr>
        <w:shd w:val="clear" w:color="auto" w:fill="FFFFFF"/>
        <w:spacing w:before="0" w:line="299" w:lineRule="atLeast"/>
        <w:jc w:val="both"/>
        <w:textAlignment w:val="baseline"/>
        <w:rPr>
          <w:color w:val="000000" w:themeColor="text1"/>
          <w:sz w:val="32"/>
          <w:szCs w:val="32"/>
        </w:rPr>
      </w:pPr>
      <w:r w:rsidRPr="00382D3F">
        <w:rPr>
          <w:color w:val="000000" w:themeColor="text1"/>
          <w:sz w:val="32"/>
          <w:szCs w:val="32"/>
          <w:lang w:val="en-GB"/>
        </w:rPr>
        <w:t>IEEE 802.11a</w:t>
      </w:r>
    </w:p>
    <w:p w:rsidR="003A1812" w:rsidRPr="00382D3F" w:rsidRDefault="003A1812" w:rsidP="0089393A">
      <w:pPr>
        <w:pStyle w:val="NormalWeb"/>
        <w:numPr>
          <w:ilvl w:val="1"/>
          <w:numId w:val="38"/>
        </w:numPr>
        <w:shd w:val="clear" w:color="auto" w:fill="FFFFFF"/>
        <w:spacing w:line="299" w:lineRule="atLeast"/>
        <w:jc w:val="both"/>
        <w:textAlignment w:val="baseline"/>
        <w:rPr>
          <w:color w:val="000000" w:themeColor="text1"/>
          <w:sz w:val="32"/>
          <w:szCs w:val="32"/>
        </w:rPr>
      </w:pPr>
      <w:r w:rsidRPr="00382D3F">
        <w:rPr>
          <w:color w:val="000000" w:themeColor="text1"/>
          <w:sz w:val="32"/>
          <w:szCs w:val="32"/>
          <w:lang w:val="en-GB"/>
        </w:rPr>
        <w:t>IEEE 802.11g</w:t>
      </w:r>
    </w:p>
    <w:p w:rsidR="003A1812" w:rsidRPr="00382D3F" w:rsidRDefault="003A1812" w:rsidP="003A1812">
      <w:pPr>
        <w:pStyle w:val="NormalWeb"/>
        <w:shd w:val="clear" w:color="auto" w:fill="FFFFFF"/>
        <w:spacing w:before="0" w:beforeAutospacing="0" w:after="0" w:afterAutospacing="0" w:line="299" w:lineRule="atLeast"/>
        <w:jc w:val="both"/>
        <w:textAlignment w:val="baseline"/>
        <w:rPr>
          <w:b/>
          <w:color w:val="000000" w:themeColor="text1"/>
          <w:sz w:val="32"/>
          <w:szCs w:val="32"/>
          <w:lang w:val="en-GB"/>
        </w:rPr>
      </w:pPr>
      <w:r w:rsidRPr="00382D3F">
        <w:rPr>
          <w:b/>
          <w:color w:val="000000" w:themeColor="text1"/>
          <w:sz w:val="32"/>
          <w:szCs w:val="32"/>
          <w:lang w:val="en-GB"/>
        </w:rPr>
        <w:t>IEEE 802.11b:</w:t>
      </w:r>
    </w:p>
    <w:p w:rsidR="003A1812" w:rsidRPr="00382D3F" w:rsidRDefault="003A1812" w:rsidP="0089393A">
      <w:pPr>
        <w:pStyle w:val="NormalWeb"/>
        <w:numPr>
          <w:ilvl w:val="0"/>
          <w:numId w:val="39"/>
        </w:numPr>
        <w:shd w:val="clear" w:color="auto" w:fill="FFFFFF"/>
        <w:spacing w:before="0" w:line="299" w:lineRule="atLeast"/>
        <w:jc w:val="both"/>
        <w:textAlignment w:val="baseline"/>
        <w:rPr>
          <w:color w:val="000000" w:themeColor="text1"/>
          <w:sz w:val="32"/>
          <w:szCs w:val="32"/>
        </w:rPr>
      </w:pPr>
      <w:r w:rsidRPr="00382D3F">
        <w:rPr>
          <w:color w:val="000000" w:themeColor="text1"/>
          <w:sz w:val="32"/>
          <w:szCs w:val="32"/>
        </w:rPr>
        <w:t>Appear in late 1999</w:t>
      </w:r>
    </w:p>
    <w:p w:rsidR="003A1812" w:rsidRPr="00382D3F" w:rsidRDefault="003A1812" w:rsidP="0089393A">
      <w:pPr>
        <w:pStyle w:val="NormalWeb"/>
        <w:numPr>
          <w:ilvl w:val="0"/>
          <w:numId w:val="39"/>
        </w:numPr>
        <w:shd w:val="clear" w:color="auto" w:fill="FFFFFF"/>
        <w:spacing w:before="0" w:line="299" w:lineRule="atLeast"/>
        <w:jc w:val="both"/>
        <w:textAlignment w:val="baseline"/>
        <w:rPr>
          <w:color w:val="000000" w:themeColor="text1"/>
          <w:sz w:val="32"/>
          <w:szCs w:val="32"/>
        </w:rPr>
      </w:pPr>
      <w:r w:rsidRPr="00382D3F">
        <w:rPr>
          <w:color w:val="000000" w:themeColor="text1"/>
          <w:sz w:val="32"/>
          <w:szCs w:val="32"/>
        </w:rPr>
        <w:t>Operates at 2.4GHz radio spectrum</w:t>
      </w:r>
    </w:p>
    <w:p w:rsidR="003A1812" w:rsidRPr="00382D3F" w:rsidRDefault="003A1812" w:rsidP="0089393A">
      <w:pPr>
        <w:pStyle w:val="NormalWeb"/>
        <w:numPr>
          <w:ilvl w:val="0"/>
          <w:numId w:val="39"/>
        </w:numPr>
        <w:shd w:val="clear" w:color="auto" w:fill="FFFFFF"/>
        <w:spacing w:line="299" w:lineRule="atLeast"/>
        <w:jc w:val="both"/>
        <w:textAlignment w:val="baseline"/>
        <w:rPr>
          <w:color w:val="000000" w:themeColor="text1"/>
          <w:sz w:val="32"/>
          <w:szCs w:val="32"/>
        </w:rPr>
      </w:pPr>
      <w:r w:rsidRPr="00382D3F">
        <w:rPr>
          <w:color w:val="000000" w:themeColor="text1"/>
          <w:sz w:val="32"/>
          <w:szCs w:val="32"/>
        </w:rPr>
        <w:t>11 Mbps (theoretical speed) - within 30 m Range</w:t>
      </w:r>
    </w:p>
    <w:p w:rsidR="003A1812" w:rsidRPr="00382D3F" w:rsidRDefault="003A1812" w:rsidP="0089393A">
      <w:pPr>
        <w:pStyle w:val="NormalWeb"/>
        <w:numPr>
          <w:ilvl w:val="0"/>
          <w:numId w:val="39"/>
        </w:numPr>
        <w:shd w:val="clear" w:color="auto" w:fill="FFFFFF"/>
        <w:spacing w:before="0" w:line="299" w:lineRule="atLeast"/>
        <w:jc w:val="both"/>
        <w:textAlignment w:val="baseline"/>
        <w:rPr>
          <w:color w:val="000000" w:themeColor="text1"/>
          <w:sz w:val="32"/>
          <w:szCs w:val="32"/>
        </w:rPr>
      </w:pPr>
      <w:r w:rsidRPr="00382D3F">
        <w:rPr>
          <w:color w:val="000000" w:themeColor="text1"/>
          <w:sz w:val="32"/>
          <w:szCs w:val="32"/>
        </w:rPr>
        <w:t>4-6 Mbps (actual speed)</w:t>
      </w:r>
    </w:p>
    <w:p w:rsidR="003A1812" w:rsidRPr="00382D3F" w:rsidRDefault="003A1812" w:rsidP="0089393A">
      <w:pPr>
        <w:pStyle w:val="NormalWeb"/>
        <w:numPr>
          <w:ilvl w:val="0"/>
          <w:numId w:val="39"/>
        </w:numPr>
        <w:shd w:val="clear" w:color="auto" w:fill="FFFFFF"/>
        <w:spacing w:before="0" w:line="299" w:lineRule="atLeast"/>
        <w:jc w:val="both"/>
        <w:textAlignment w:val="baseline"/>
        <w:rPr>
          <w:color w:val="000000" w:themeColor="text1"/>
          <w:sz w:val="32"/>
          <w:szCs w:val="32"/>
        </w:rPr>
      </w:pPr>
      <w:r w:rsidRPr="00382D3F">
        <w:rPr>
          <w:color w:val="000000" w:themeColor="text1"/>
          <w:sz w:val="32"/>
          <w:szCs w:val="32"/>
        </w:rPr>
        <w:t>100 -150 feet range</w:t>
      </w:r>
    </w:p>
    <w:p w:rsidR="003A1812" w:rsidRPr="00382D3F" w:rsidRDefault="003A1812" w:rsidP="0089393A">
      <w:pPr>
        <w:pStyle w:val="NormalWeb"/>
        <w:numPr>
          <w:ilvl w:val="0"/>
          <w:numId w:val="39"/>
        </w:numPr>
        <w:shd w:val="clear" w:color="auto" w:fill="FFFFFF"/>
        <w:spacing w:before="0" w:line="299" w:lineRule="atLeast"/>
        <w:jc w:val="both"/>
        <w:textAlignment w:val="baseline"/>
        <w:rPr>
          <w:color w:val="000000" w:themeColor="text1"/>
          <w:sz w:val="32"/>
          <w:szCs w:val="32"/>
        </w:rPr>
      </w:pPr>
      <w:r w:rsidRPr="00382D3F">
        <w:rPr>
          <w:color w:val="000000" w:themeColor="text1"/>
          <w:sz w:val="32"/>
          <w:szCs w:val="32"/>
        </w:rPr>
        <w:t>Most popular, Least Expensive</w:t>
      </w:r>
    </w:p>
    <w:p w:rsidR="003A1812" w:rsidRPr="00382D3F" w:rsidRDefault="003A1812" w:rsidP="0089393A">
      <w:pPr>
        <w:pStyle w:val="NormalWeb"/>
        <w:numPr>
          <w:ilvl w:val="0"/>
          <w:numId w:val="39"/>
        </w:numPr>
        <w:shd w:val="clear" w:color="auto" w:fill="FFFFFF"/>
        <w:spacing w:before="0" w:line="299" w:lineRule="atLeast"/>
        <w:jc w:val="both"/>
        <w:textAlignment w:val="baseline"/>
        <w:rPr>
          <w:color w:val="000000" w:themeColor="text1"/>
          <w:sz w:val="32"/>
          <w:szCs w:val="32"/>
        </w:rPr>
      </w:pPr>
      <w:r w:rsidRPr="00382D3F">
        <w:rPr>
          <w:color w:val="000000" w:themeColor="text1"/>
          <w:sz w:val="32"/>
          <w:szCs w:val="32"/>
        </w:rPr>
        <w:t>Interference from mobile phones and Bluetooth devices which can reduce the transmission speed.</w:t>
      </w:r>
    </w:p>
    <w:p w:rsidR="003A1812" w:rsidRPr="00382D3F" w:rsidRDefault="003A1812" w:rsidP="003A1812">
      <w:pPr>
        <w:pStyle w:val="NormalWeb"/>
        <w:shd w:val="clear" w:color="auto" w:fill="FFFFFF"/>
        <w:jc w:val="both"/>
        <w:rPr>
          <w:b/>
          <w:color w:val="000000"/>
          <w:sz w:val="32"/>
          <w:szCs w:val="32"/>
          <w:lang w:val="en-GB"/>
        </w:rPr>
      </w:pPr>
      <w:r w:rsidRPr="00382D3F">
        <w:rPr>
          <w:b/>
          <w:color w:val="000000"/>
          <w:sz w:val="32"/>
          <w:szCs w:val="32"/>
          <w:lang w:val="en-GB"/>
        </w:rPr>
        <w:t>IEEE 802.11a:</w:t>
      </w:r>
    </w:p>
    <w:p w:rsidR="003A1812" w:rsidRPr="00382D3F" w:rsidRDefault="003A1812" w:rsidP="0089393A">
      <w:pPr>
        <w:pStyle w:val="NormalWeb"/>
        <w:numPr>
          <w:ilvl w:val="0"/>
          <w:numId w:val="40"/>
        </w:numPr>
        <w:shd w:val="clear" w:color="auto" w:fill="FFFFFF"/>
        <w:jc w:val="both"/>
        <w:rPr>
          <w:color w:val="000000"/>
          <w:sz w:val="32"/>
          <w:szCs w:val="32"/>
        </w:rPr>
      </w:pPr>
      <w:r w:rsidRPr="00382D3F">
        <w:rPr>
          <w:color w:val="000000"/>
          <w:sz w:val="32"/>
          <w:szCs w:val="32"/>
        </w:rPr>
        <w:t>Introduced in 2001</w:t>
      </w:r>
    </w:p>
    <w:p w:rsidR="003A1812" w:rsidRPr="00382D3F" w:rsidRDefault="003A1812" w:rsidP="0089393A">
      <w:pPr>
        <w:pStyle w:val="NormalWeb"/>
        <w:numPr>
          <w:ilvl w:val="0"/>
          <w:numId w:val="40"/>
        </w:numPr>
        <w:shd w:val="clear" w:color="auto" w:fill="FFFFFF"/>
        <w:jc w:val="both"/>
        <w:rPr>
          <w:color w:val="000000"/>
          <w:sz w:val="32"/>
          <w:szCs w:val="32"/>
        </w:rPr>
      </w:pPr>
      <w:r w:rsidRPr="00382D3F">
        <w:rPr>
          <w:color w:val="000000"/>
          <w:sz w:val="32"/>
          <w:szCs w:val="32"/>
        </w:rPr>
        <w:t xml:space="preserve">Operates at 5 GHz (less popular) </w:t>
      </w:r>
    </w:p>
    <w:p w:rsidR="003A1812" w:rsidRPr="00382D3F" w:rsidRDefault="003A1812" w:rsidP="0089393A">
      <w:pPr>
        <w:pStyle w:val="NormalWeb"/>
        <w:numPr>
          <w:ilvl w:val="0"/>
          <w:numId w:val="40"/>
        </w:numPr>
        <w:shd w:val="clear" w:color="auto" w:fill="FFFFFF"/>
        <w:jc w:val="both"/>
        <w:rPr>
          <w:color w:val="000000"/>
          <w:sz w:val="32"/>
          <w:szCs w:val="32"/>
        </w:rPr>
      </w:pPr>
      <w:r w:rsidRPr="00382D3F">
        <w:rPr>
          <w:color w:val="000000"/>
          <w:sz w:val="32"/>
          <w:szCs w:val="32"/>
        </w:rPr>
        <w:t>54 Mbps (theoretical speed)</w:t>
      </w:r>
    </w:p>
    <w:p w:rsidR="003A1812" w:rsidRPr="00382D3F" w:rsidRDefault="003A1812" w:rsidP="0089393A">
      <w:pPr>
        <w:pStyle w:val="NormalWeb"/>
        <w:numPr>
          <w:ilvl w:val="0"/>
          <w:numId w:val="40"/>
        </w:numPr>
        <w:shd w:val="clear" w:color="auto" w:fill="FFFFFF"/>
        <w:jc w:val="both"/>
        <w:rPr>
          <w:color w:val="000000"/>
          <w:sz w:val="32"/>
          <w:szCs w:val="32"/>
        </w:rPr>
      </w:pPr>
      <w:r w:rsidRPr="00382D3F">
        <w:rPr>
          <w:color w:val="000000"/>
          <w:sz w:val="32"/>
          <w:szCs w:val="32"/>
        </w:rPr>
        <w:t>15-20 Mbps (Actual speed)</w:t>
      </w:r>
    </w:p>
    <w:p w:rsidR="003A1812" w:rsidRPr="00382D3F" w:rsidRDefault="003A1812" w:rsidP="0089393A">
      <w:pPr>
        <w:pStyle w:val="NormalWeb"/>
        <w:numPr>
          <w:ilvl w:val="0"/>
          <w:numId w:val="40"/>
        </w:numPr>
        <w:shd w:val="clear" w:color="auto" w:fill="FFFFFF"/>
        <w:jc w:val="both"/>
        <w:rPr>
          <w:color w:val="000000"/>
          <w:sz w:val="32"/>
          <w:szCs w:val="32"/>
        </w:rPr>
      </w:pPr>
      <w:r w:rsidRPr="00382D3F">
        <w:rPr>
          <w:color w:val="000000"/>
          <w:sz w:val="32"/>
          <w:szCs w:val="32"/>
        </w:rPr>
        <w:t>50-75 feet range</w:t>
      </w:r>
    </w:p>
    <w:p w:rsidR="003A1812" w:rsidRPr="00382D3F" w:rsidRDefault="003A1812" w:rsidP="0089393A">
      <w:pPr>
        <w:pStyle w:val="NormalWeb"/>
        <w:numPr>
          <w:ilvl w:val="0"/>
          <w:numId w:val="40"/>
        </w:numPr>
        <w:shd w:val="clear" w:color="auto" w:fill="FFFFFF"/>
        <w:jc w:val="both"/>
        <w:rPr>
          <w:color w:val="000000"/>
          <w:sz w:val="32"/>
          <w:szCs w:val="32"/>
        </w:rPr>
      </w:pPr>
      <w:r w:rsidRPr="00382D3F">
        <w:rPr>
          <w:color w:val="000000"/>
          <w:sz w:val="32"/>
          <w:szCs w:val="32"/>
        </w:rPr>
        <w:t>More expensive</w:t>
      </w:r>
    </w:p>
    <w:p w:rsidR="003A1812" w:rsidRPr="00382D3F" w:rsidRDefault="003A1812" w:rsidP="0089393A">
      <w:pPr>
        <w:pStyle w:val="NormalWeb"/>
        <w:numPr>
          <w:ilvl w:val="0"/>
          <w:numId w:val="40"/>
        </w:numPr>
        <w:shd w:val="clear" w:color="auto" w:fill="FFFFFF"/>
        <w:jc w:val="both"/>
        <w:rPr>
          <w:color w:val="000000"/>
          <w:sz w:val="32"/>
          <w:szCs w:val="32"/>
        </w:rPr>
      </w:pPr>
      <w:r w:rsidRPr="00382D3F">
        <w:rPr>
          <w:color w:val="000000"/>
          <w:sz w:val="32"/>
          <w:szCs w:val="32"/>
        </w:rPr>
        <w:t>Not compatible with 802.11b</w:t>
      </w:r>
    </w:p>
    <w:p w:rsidR="003A1812" w:rsidRPr="00382D3F" w:rsidRDefault="003A1812" w:rsidP="003A1812">
      <w:pPr>
        <w:pStyle w:val="NormalWeb"/>
        <w:shd w:val="clear" w:color="auto" w:fill="FFFFFF"/>
        <w:jc w:val="both"/>
        <w:rPr>
          <w:b/>
          <w:color w:val="000000"/>
          <w:sz w:val="32"/>
          <w:szCs w:val="32"/>
          <w:lang w:val="en-GB"/>
        </w:rPr>
      </w:pPr>
      <w:r w:rsidRPr="00382D3F">
        <w:rPr>
          <w:b/>
          <w:color w:val="000000"/>
          <w:sz w:val="32"/>
          <w:szCs w:val="32"/>
          <w:lang w:val="en-GB"/>
        </w:rPr>
        <w:t>IEEE 802.11g:</w:t>
      </w:r>
    </w:p>
    <w:p w:rsidR="003A1812" w:rsidRPr="00382D3F" w:rsidRDefault="003A1812" w:rsidP="0089393A">
      <w:pPr>
        <w:pStyle w:val="NormalWeb"/>
        <w:numPr>
          <w:ilvl w:val="0"/>
          <w:numId w:val="41"/>
        </w:numPr>
        <w:shd w:val="clear" w:color="auto" w:fill="FFFFFF"/>
        <w:rPr>
          <w:color w:val="000000"/>
          <w:sz w:val="32"/>
          <w:szCs w:val="32"/>
        </w:rPr>
      </w:pPr>
      <w:r w:rsidRPr="00382D3F">
        <w:rPr>
          <w:color w:val="000000"/>
          <w:sz w:val="32"/>
          <w:szCs w:val="32"/>
        </w:rPr>
        <w:t>Introduced in 2003</w:t>
      </w:r>
    </w:p>
    <w:p w:rsidR="003A1812" w:rsidRPr="00382D3F" w:rsidRDefault="003A1812" w:rsidP="0089393A">
      <w:pPr>
        <w:pStyle w:val="NormalWeb"/>
        <w:numPr>
          <w:ilvl w:val="0"/>
          <w:numId w:val="41"/>
        </w:numPr>
        <w:shd w:val="clear" w:color="auto" w:fill="FFFFFF"/>
        <w:rPr>
          <w:color w:val="000000"/>
          <w:sz w:val="32"/>
          <w:szCs w:val="32"/>
        </w:rPr>
      </w:pPr>
      <w:r w:rsidRPr="00382D3F">
        <w:rPr>
          <w:color w:val="000000"/>
          <w:sz w:val="32"/>
          <w:szCs w:val="32"/>
        </w:rPr>
        <w:t>Combine the feature of both standards (a, b)</w:t>
      </w:r>
    </w:p>
    <w:p w:rsidR="003A1812" w:rsidRPr="00382D3F" w:rsidRDefault="003A1812" w:rsidP="0089393A">
      <w:pPr>
        <w:pStyle w:val="NormalWeb"/>
        <w:numPr>
          <w:ilvl w:val="0"/>
          <w:numId w:val="41"/>
        </w:numPr>
        <w:shd w:val="clear" w:color="auto" w:fill="FFFFFF"/>
        <w:rPr>
          <w:color w:val="000000"/>
          <w:sz w:val="32"/>
          <w:szCs w:val="32"/>
        </w:rPr>
      </w:pPr>
      <w:r w:rsidRPr="00382D3F">
        <w:rPr>
          <w:color w:val="000000"/>
          <w:sz w:val="32"/>
          <w:szCs w:val="32"/>
        </w:rPr>
        <w:lastRenderedPageBreak/>
        <w:t>100-150 feet range</w:t>
      </w:r>
    </w:p>
    <w:p w:rsidR="003A1812" w:rsidRPr="00382D3F" w:rsidRDefault="003A1812" w:rsidP="0089393A">
      <w:pPr>
        <w:pStyle w:val="NormalWeb"/>
        <w:numPr>
          <w:ilvl w:val="0"/>
          <w:numId w:val="41"/>
        </w:numPr>
        <w:shd w:val="clear" w:color="auto" w:fill="FFFFFF"/>
        <w:rPr>
          <w:color w:val="000000"/>
          <w:sz w:val="32"/>
          <w:szCs w:val="32"/>
        </w:rPr>
      </w:pPr>
      <w:r w:rsidRPr="00382D3F">
        <w:rPr>
          <w:color w:val="000000"/>
          <w:sz w:val="32"/>
          <w:szCs w:val="32"/>
        </w:rPr>
        <w:t>54 Mbps Speed</w:t>
      </w:r>
    </w:p>
    <w:p w:rsidR="003A1812" w:rsidRPr="00382D3F" w:rsidRDefault="003A1812" w:rsidP="0089393A">
      <w:pPr>
        <w:pStyle w:val="NormalWeb"/>
        <w:numPr>
          <w:ilvl w:val="0"/>
          <w:numId w:val="41"/>
        </w:numPr>
        <w:shd w:val="clear" w:color="auto" w:fill="FFFFFF"/>
        <w:rPr>
          <w:color w:val="000000"/>
          <w:sz w:val="32"/>
          <w:szCs w:val="32"/>
        </w:rPr>
      </w:pPr>
      <w:r w:rsidRPr="00382D3F">
        <w:rPr>
          <w:color w:val="000000"/>
          <w:sz w:val="32"/>
          <w:szCs w:val="32"/>
        </w:rPr>
        <w:t>2.4 GHz radio frequencies</w:t>
      </w:r>
    </w:p>
    <w:p w:rsidR="003A1812" w:rsidRPr="00382D3F" w:rsidRDefault="003A1812" w:rsidP="0089393A">
      <w:pPr>
        <w:pStyle w:val="NormalWeb"/>
        <w:numPr>
          <w:ilvl w:val="0"/>
          <w:numId w:val="41"/>
        </w:numPr>
        <w:shd w:val="clear" w:color="auto" w:fill="FFFFFF"/>
        <w:rPr>
          <w:color w:val="000000"/>
          <w:sz w:val="32"/>
          <w:szCs w:val="32"/>
        </w:rPr>
      </w:pPr>
      <w:r w:rsidRPr="00382D3F">
        <w:rPr>
          <w:color w:val="000000"/>
          <w:sz w:val="32"/>
          <w:szCs w:val="32"/>
        </w:rPr>
        <w:t>Compatible with ‘b’</w:t>
      </w:r>
    </w:p>
    <w:p w:rsidR="003A1812" w:rsidRPr="00382D3F" w:rsidRDefault="003A1812" w:rsidP="003A1812">
      <w:pPr>
        <w:pStyle w:val="NormalWeb"/>
        <w:shd w:val="clear" w:color="auto" w:fill="FFFFFF"/>
        <w:jc w:val="both"/>
        <w:rPr>
          <w:b/>
          <w:color w:val="000000"/>
          <w:sz w:val="32"/>
          <w:szCs w:val="32"/>
          <w:lang w:val="en-GB"/>
        </w:rPr>
      </w:pPr>
    </w:p>
    <w:p w:rsidR="003A1812" w:rsidRPr="00382D3F" w:rsidRDefault="003A1812" w:rsidP="003A1812">
      <w:pPr>
        <w:pStyle w:val="NormalWeb"/>
        <w:shd w:val="clear" w:color="auto" w:fill="FFFFFF"/>
        <w:jc w:val="both"/>
        <w:rPr>
          <w:b/>
          <w:color w:val="000000"/>
          <w:sz w:val="32"/>
          <w:szCs w:val="32"/>
          <w:lang w:val="en-GB"/>
        </w:rPr>
      </w:pPr>
    </w:p>
    <w:p w:rsidR="003A1812" w:rsidRPr="00382D3F" w:rsidRDefault="003A1812" w:rsidP="003A1812">
      <w:pPr>
        <w:pStyle w:val="NormalWeb"/>
        <w:shd w:val="clear" w:color="auto" w:fill="FFFFFF"/>
        <w:jc w:val="both"/>
        <w:rPr>
          <w:b/>
          <w:color w:val="000000"/>
          <w:sz w:val="32"/>
          <w:szCs w:val="32"/>
          <w:lang w:val="en-GB"/>
        </w:rPr>
      </w:pPr>
      <w:r w:rsidRPr="00382D3F">
        <w:rPr>
          <w:b/>
          <w:color w:val="000000"/>
          <w:sz w:val="32"/>
          <w:szCs w:val="32"/>
          <w:lang w:val="en-GB"/>
        </w:rPr>
        <w:t>Elements of a WI-FI Network:</w:t>
      </w:r>
    </w:p>
    <w:p w:rsidR="003A1812" w:rsidRPr="00382D3F" w:rsidRDefault="003A1812" w:rsidP="0089393A">
      <w:pPr>
        <w:pStyle w:val="NormalWeb"/>
        <w:numPr>
          <w:ilvl w:val="0"/>
          <w:numId w:val="42"/>
        </w:numPr>
        <w:shd w:val="clear" w:color="auto" w:fill="FFFFFF"/>
        <w:spacing w:line="276" w:lineRule="auto"/>
        <w:jc w:val="both"/>
        <w:rPr>
          <w:color w:val="000000"/>
          <w:sz w:val="32"/>
          <w:szCs w:val="32"/>
        </w:rPr>
      </w:pPr>
      <w:r w:rsidRPr="00382D3F">
        <w:rPr>
          <w:bCs/>
          <w:color w:val="000000"/>
          <w:sz w:val="32"/>
          <w:szCs w:val="32"/>
        </w:rPr>
        <w:t xml:space="preserve">Access Point (AP) </w:t>
      </w:r>
      <w:r w:rsidRPr="00382D3F">
        <w:rPr>
          <w:color w:val="000000"/>
          <w:sz w:val="32"/>
          <w:szCs w:val="32"/>
        </w:rPr>
        <w:t xml:space="preserve">- The AP is a wireless LAN transceiver or “base station” that can connect one or many wireless devices simultaneously to the Internet. </w:t>
      </w:r>
    </w:p>
    <w:p w:rsidR="003A1812" w:rsidRPr="00382D3F" w:rsidRDefault="003A1812" w:rsidP="0089393A">
      <w:pPr>
        <w:pStyle w:val="NormalWeb"/>
        <w:numPr>
          <w:ilvl w:val="0"/>
          <w:numId w:val="42"/>
        </w:numPr>
        <w:shd w:val="clear" w:color="auto" w:fill="FFFFFF"/>
        <w:spacing w:line="276" w:lineRule="auto"/>
        <w:jc w:val="both"/>
        <w:rPr>
          <w:color w:val="000000"/>
          <w:sz w:val="32"/>
          <w:szCs w:val="32"/>
        </w:rPr>
      </w:pPr>
      <w:r w:rsidRPr="00382D3F">
        <w:rPr>
          <w:bCs/>
          <w:color w:val="000000"/>
          <w:sz w:val="32"/>
          <w:szCs w:val="32"/>
        </w:rPr>
        <w:t>Wi-Fi cards</w:t>
      </w:r>
      <w:r w:rsidRPr="00382D3F">
        <w:rPr>
          <w:color w:val="000000"/>
          <w:sz w:val="32"/>
          <w:szCs w:val="32"/>
        </w:rPr>
        <w:t xml:space="preserve"> - They accept the wireless signal and relay information. They can be internal and external.</w:t>
      </w:r>
    </w:p>
    <w:p w:rsidR="003A1812" w:rsidRPr="00382D3F" w:rsidRDefault="003A1812" w:rsidP="0089393A">
      <w:pPr>
        <w:pStyle w:val="NormalWeb"/>
        <w:numPr>
          <w:ilvl w:val="0"/>
          <w:numId w:val="42"/>
        </w:numPr>
        <w:shd w:val="clear" w:color="auto" w:fill="FFFFFF"/>
        <w:spacing w:line="276" w:lineRule="auto"/>
        <w:jc w:val="both"/>
        <w:rPr>
          <w:color w:val="000000"/>
          <w:sz w:val="32"/>
          <w:szCs w:val="32"/>
        </w:rPr>
      </w:pPr>
      <w:r w:rsidRPr="00382D3F">
        <w:rPr>
          <w:bCs/>
          <w:color w:val="000000"/>
          <w:sz w:val="32"/>
          <w:szCs w:val="32"/>
        </w:rPr>
        <w:t>Safeguards</w:t>
      </w:r>
      <w:r w:rsidRPr="00382D3F">
        <w:rPr>
          <w:color w:val="000000"/>
          <w:sz w:val="32"/>
          <w:szCs w:val="32"/>
        </w:rPr>
        <w:t xml:space="preserve"> - Firewalls and anti-virus software protect networks from uninvited users and keep information secure.</w:t>
      </w:r>
    </w:p>
    <w:p w:rsidR="003A1812" w:rsidRPr="00382D3F" w:rsidRDefault="003A1812" w:rsidP="003A1812">
      <w:pPr>
        <w:pStyle w:val="NormalWeb"/>
        <w:shd w:val="clear" w:color="auto" w:fill="FFFFFF"/>
        <w:spacing w:line="276" w:lineRule="auto"/>
        <w:jc w:val="both"/>
        <w:rPr>
          <w:color w:val="000000"/>
          <w:sz w:val="32"/>
          <w:szCs w:val="32"/>
        </w:rPr>
      </w:pPr>
    </w:p>
    <w:p w:rsidR="003A1812" w:rsidRPr="00382D3F" w:rsidRDefault="003A1812" w:rsidP="003A1812">
      <w:pPr>
        <w:pStyle w:val="NormalWeb"/>
        <w:shd w:val="clear" w:color="auto" w:fill="FFFFFF"/>
        <w:spacing w:line="276" w:lineRule="auto"/>
        <w:jc w:val="both"/>
        <w:rPr>
          <w:b/>
          <w:color w:val="000000"/>
          <w:sz w:val="32"/>
          <w:szCs w:val="32"/>
        </w:rPr>
      </w:pPr>
      <w:r w:rsidRPr="00382D3F">
        <w:rPr>
          <w:b/>
          <w:color w:val="000000"/>
          <w:sz w:val="32"/>
          <w:szCs w:val="32"/>
        </w:rPr>
        <w:t>Wi-Fi Network Topologies:</w:t>
      </w:r>
    </w:p>
    <w:p w:rsidR="003A1812" w:rsidRPr="00382D3F" w:rsidRDefault="003A1812" w:rsidP="0089393A">
      <w:pPr>
        <w:pStyle w:val="NormalWeb"/>
        <w:numPr>
          <w:ilvl w:val="0"/>
          <w:numId w:val="43"/>
        </w:numPr>
        <w:shd w:val="clear" w:color="auto" w:fill="FFFFFF"/>
        <w:spacing w:line="276" w:lineRule="auto"/>
        <w:jc w:val="both"/>
        <w:rPr>
          <w:color w:val="000000"/>
          <w:sz w:val="32"/>
          <w:szCs w:val="32"/>
        </w:rPr>
      </w:pPr>
      <w:r w:rsidRPr="00382D3F">
        <w:rPr>
          <w:color w:val="000000"/>
          <w:sz w:val="32"/>
          <w:szCs w:val="32"/>
        </w:rPr>
        <w:t>Peer-to-peer topology (Ad-hoc Mode)</w:t>
      </w:r>
    </w:p>
    <w:p w:rsidR="003A1812" w:rsidRPr="00382D3F" w:rsidRDefault="003A1812" w:rsidP="0089393A">
      <w:pPr>
        <w:pStyle w:val="NormalWeb"/>
        <w:numPr>
          <w:ilvl w:val="0"/>
          <w:numId w:val="43"/>
        </w:numPr>
        <w:shd w:val="clear" w:color="auto" w:fill="FFFFFF"/>
        <w:spacing w:line="276" w:lineRule="auto"/>
        <w:jc w:val="both"/>
        <w:rPr>
          <w:color w:val="000000"/>
          <w:sz w:val="32"/>
          <w:szCs w:val="32"/>
        </w:rPr>
      </w:pPr>
      <w:r w:rsidRPr="00382D3F">
        <w:rPr>
          <w:color w:val="000000"/>
          <w:sz w:val="32"/>
          <w:szCs w:val="32"/>
        </w:rPr>
        <w:t>AP-based topology (Infrastructure Mode)</w:t>
      </w:r>
    </w:p>
    <w:p w:rsidR="003A1812" w:rsidRPr="00382D3F" w:rsidRDefault="003A1812" w:rsidP="003A1812">
      <w:pPr>
        <w:pStyle w:val="NormalWeb"/>
        <w:shd w:val="clear" w:color="auto" w:fill="FFFFFF"/>
        <w:jc w:val="both"/>
        <w:rPr>
          <w:b/>
          <w:color w:val="000000"/>
          <w:sz w:val="32"/>
          <w:szCs w:val="32"/>
        </w:rPr>
      </w:pPr>
    </w:p>
    <w:p w:rsidR="003A1812" w:rsidRPr="00382D3F" w:rsidRDefault="003A1812" w:rsidP="003A1812">
      <w:pPr>
        <w:pStyle w:val="NormalWeb"/>
        <w:shd w:val="clear" w:color="auto" w:fill="FFFFFF"/>
        <w:jc w:val="both"/>
        <w:rPr>
          <w:b/>
          <w:color w:val="000000"/>
          <w:sz w:val="32"/>
          <w:szCs w:val="32"/>
        </w:rPr>
      </w:pPr>
      <w:r w:rsidRPr="00382D3F">
        <w:rPr>
          <w:b/>
          <w:color w:val="000000"/>
          <w:sz w:val="32"/>
          <w:szCs w:val="32"/>
        </w:rPr>
        <w:t>Peer-to-peer topology:</w:t>
      </w:r>
    </w:p>
    <w:p w:rsidR="003A1812" w:rsidRPr="00382D3F" w:rsidRDefault="003A1812" w:rsidP="003A1812">
      <w:pPr>
        <w:pStyle w:val="NormalWeb"/>
        <w:shd w:val="clear" w:color="auto" w:fill="FFFFFF"/>
        <w:spacing w:line="276" w:lineRule="auto"/>
        <w:ind w:left="720"/>
        <w:rPr>
          <w:color w:val="000000"/>
          <w:sz w:val="32"/>
          <w:szCs w:val="32"/>
        </w:rPr>
      </w:pPr>
    </w:p>
    <w:p w:rsidR="003A1812" w:rsidRPr="00382D3F" w:rsidRDefault="003A1812" w:rsidP="003A1812">
      <w:pPr>
        <w:pStyle w:val="NormalWeb"/>
        <w:shd w:val="clear" w:color="auto" w:fill="FFFFFF"/>
        <w:spacing w:line="276" w:lineRule="auto"/>
        <w:rPr>
          <w:b/>
          <w:color w:val="000000"/>
          <w:sz w:val="32"/>
          <w:szCs w:val="32"/>
        </w:rPr>
      </w:pPr>
      <w:r w:rsidRPr="00382D3F">
        <w:rPr>
          <w:b/>
          <w:noProof/>
          <w:color w:val="000000"/>
          <w:sz w:val="32"/>
          <w:szCs w:val="32"/>
          <w:lang w:val="en-IN" w:eastAsia="en-IN"/>
        </w:rPr>
        <w:lastRenderedPageBreak/>
        <w:drawing>
          <wp:inline distT="0" distB="0" distL="0" distR="0">
            <wp:extent cx="2889885" cy="2976245"/>
            <wp:effectExtent l="19050" t="0" r="5715" b="0"/>
            <wp:docPr id="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srcRect/>
                    <a:stretch>
                      <a:fillRect/>
                    </a:stretch>
                  </pic:blipFill>
                  <pic:spPr bwMode="auto">
                    <a:xfrm>
                      <a:off x="0" y="0"/>
                      <a:ext cx="2889885" cy="2976245"/>
                    </a:xfrm>
                    <a:prstGeom prst="rect">
                      <a:avLst/>
                    </a:prstGeom>
                    <a:noFill/>
                    <a:ln w="9525">
                      <a:noFill/>
                      <a:miter lim="800000"/>
                      <a:headEnd/>
                      <a:tailEnd/>
                    </a:ln>
                  </pic:spPr>
                </pic:pic>
              </a:graphicData>
            </a:graphic>
          </wp:inline>
        </w:drawing>
      </w:r>
    </w:p>
    <w:p w:rsidR="003A1812" w:rsidRPr="00382D3F" w:rsidRDefault="003A1812" w:rsidP="0089393A">
      <w:pPr>
        <w:pStyle w:val="NormalWeb"/>
        <w:numPr>
          <w:ilvl w:val="0"/>
          <w:numId w:val="44"/>
        </w:numPr>
        <w:shd w:val="clear" w:color="auto" w:fill="FFFFFF"/>
        <w:spacing w:line="276" w:lineRule="auto"/>
        <w:jc w:val="both"/>
        <w:rPr>
          <w:color w:val="000000"/>
          <w:sz w:val="32"/>
          <w:szCs w:val="32"/>
        </w:rPr>
      </w:pPr>
      <w:r w:rsidRPr="00382D3F">
        <w:rPr>
          <w:color w:val="000000"/>
          <w:sz w:val="32"/>
          <w:szCs w:val="32"/>
        </w:rPr>
        <w:t>AP is not required.</w:t>
      </w:r>
    </w:p>
    <w:p w:rsidR="003A1812" w:rsidRPr="00382D3F" w:rsidRDefault="003A1812" w:rsidP="0089393A">
      <w:pPr>
        <w:pStyle w:val="NormalWeb"/>
        <w:numPr>
          <w:ilvl w:val="0"/>
          <w:numId w:val="44"/>
        </w:numPr>
        <w:shd w:val="clear" w:color="auto" w:fill="FFFFFF"/>
        <w:spacing w:line="276" w:lineRule="auto"/>
        <w:rPr>
          <w:color w:val="000000"/>
          <w:sz w:val="32"/>
          <w:szCs w:val="32"/>
        </w:rPr>
      </w:pPr>
      <w:r w:rsidRPr="00382D3F">
        <w:rPr>
          <w:color w:val="000000"/>
          <w:sz w:val="32"/>
          <w:szCs w:val="32"/>
        </w:rPr>
        <w:t>Client devices within a cell can communicate with each other directly.</w:t>
      </w:r>
    </w:p>
    <w:p w:rsidR="003A1812" w:rsidRPr="00382D3F" w:rsidRDefault="003A1812" w:rsidP="0089393A">
      <w:pPr>
        <w:pStyle w:val="NormalWeb"/>
        <w:numPr>
          <w:ilvl w:val="0"/>
          <w:numId w:val="44"/>
        </w:numPr>
        <w:shd w:val="clear" w:color="auto" w:fill="FFFFFF"/>
        <w:spacing w:line="276" w:lineRule="auto"/>
        <w:rPr>
          <w:color w:val="000000"/>
          <w:sz w:val="32"/>
          <w:szCs w:val="32"/>
        </w:rPr>
      </w:pPr>
      <w:r w:rsidRPr="00382D3F">
        <w:rPr>
          <w:color w:val="000000"/>
          <w:sz w:val="32"/>
          <w:szCs w:val="32"/>
        </w:rPr>
        <w:t xml:space="preserve">It is useful for setting up a wireless network </w:t>
      </w:r>
      <w:proofErr w:type="gramStart"/>
      <w:r w:rsidRPr="00382D3F">
        <w:rPr>
          <w:color w:val="000000"/>
          <w:sz w:val="32"/>
          <w:szCs w:val="32"/>
        </w:rPr>
        <w:t>quickly  and</w:t>
      </w:r>
      <w:proofErr w:type="gramEnd"/>
      <w:r w:rsidRPr="00382D3F">
        <w:rPr>
          <w:color w:val="000000"/>
          <w:sz w:val="32"/>
          <w:szCs w:val="32"/>
        </w:rPr>
        <w:t xml:space="preserve"> easily.</w:t>
      </w:r>
    </w:p>
    <w:p w:rsidR="003A1812" w:rsidRPr="00382D3F" w:rsidRDefault="003A1812" w:rsidP="003A1812">
      <w:pPr>
        <w:pStyle w:val="NormalWeb"/>
        <w:shd w:val="clear" w:color="auto" w:fill="FFFFFF"/>
        <w:spacing w:line="276" w:lineRule="auto"/>
        <w:rPr>
          <w:b/>
          <w:color w:val="000000"/>
          <w:sz w:val="32"/>
          <w:szCs w:val="32"/>
        </w:rPr>
      </w:pPr>
    </w:p>
    <w:p w:rsidR="003A1812" w:rsidRPr="00382D3F" w:rsidRDefault="003A1812" w:rsidP="003A1812">
      <w:pPr>
        <w:pStyle w:val="NormalWeb"/>
        <w:shd w:val="clear" w:color="auto" w:fill="FFFFFF"/>
        <w:spacing w:line="276" w:lineRule="auto"/>
        <w:rPr>
          <w:b/>
          <w:color w:val="000000"/>
          <w:sz w:val="32"/>
          <w:szCs w:val="32"/>
        </w:rPr>
      </w:pPr>
    </w:p>
    <w:p w:rsidR="003A1812" w:rsidRPr="00382D3F" w:rsidRDefault="003A1812" w:rsidP="003A1812">
      <w:pPr>
        <w:pStyle w:val="NormalWeb"/>
        <w:shd w:val="clear" w:color="auto" w:fill="FFFFFF"/>
        <w:spacing w:line="276" w:lineRule="auto"/>
        <w:rPr>
          <w:b/>
          <w:color w:val="000000"/>
          <w:sz w:val="32"/>
          <w:szCs w:val="32"/>
        </w:rPr>
      </w:pPr>
      <w:r w:rsidRPr="00382D3F">
        <w:rPr>
          <w:b/>
          <w:color w:val="000000"/>
          <w:sz w:val="32"/>
          <w:szCs w:val="32"/>
        </w:rPr>
        <w:t>Infrastructure network:</w:t>
      </w:r>
    </w:p>
    <w:p w:rsidR="003A1812" w:rsidRPr="00382D3F" w:rsidRDefault="003A1812" w:rsidP="003A1812">
      <w:pPr>
        <w:pStyle w:val="NormalWeb"/>
        <w:shd w:val="clear" w:color="auto" w:fill="FFFFFF"/>
        <w:spacing w:line="276" w:lineRule="auto"/>
        <w:rPr>
          <w:b/>
          <w:color w:val="000000"/>
          <w:sz w:val="32"/>
          <w:szCs w:val="32"/>
        </w:rPr>
      </w:pPr>
      <w:r w:rsidRPr="00382D3F">
        <w:rPr>
          <w:b/>
          <w:noProof/>
          <w:color w:val="000000"/>
          <w:sz w:val="32"/>
          <w:szCs w:val="32"/>
          <w:lang w:val="en-IN" w:eastAsia="en-IN"/>
        </w:rPr>
        <w:lastRenderedPageBreak/>
        <w:drawing>
          <wp:inline distT="0" distB="0" distL="0" distR="0">
            <wp:extent cx="2760345" cy="3036570"/>
            <wp:effectExtent l="19050" t="0" r="1905" b="0"/>
            <wp:docPr id="2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srcRect/>
                    <a:stretch>
                      <a:fillRect/>
                    </a:stretch>
                  </pic:blipFill>
                  <pic:spPr bwMode="auto">
                    <a:xfrm>
                      <a:off x="0" y="0"/>
                      <a:ext cx="2760345" cy="3036570"/>
                    </a:xfrm>
                    <a:prstGeom prst="rect">
                      <a:avLst/>
                    </a:prstGeom>
                    <a:noFill/>
                    <a:ln w="9525">
                      <a:noFill/>
                      <a:miter lim="800000"/>
                      <a:headEnd/>
                      <a:tailEnd/>
                    </a:ln>
                  </pic:spPr>
                </pic:pic>
              </a:graphicData>
            </a:graphic>
          </wp:inline>
        </w:drawing>
      </w:r>
    </w:p>
    <w:p w:rsidR="003A1812" w:rsidRPr="00382D3F" w:rsidRDefault="003A1812" w:rsidP="0089393A">
      <w:pPr>
        <w:pStyle w:val="NormalWeb"/>
        <w:numPr>
          <w:ilvl w:val="0"/>
          <w:numId w:val="45"/>
        </w:numPr>
        <w:shd w:val="clear" w:color="auto" w:fill="FFFFFF"/>
        <w:spacing w:line="276" w:lineRule="auto"/>
        <w:jc w:val="both"/>
        <w:rPr>
          <w:color w:val="000000"/>
          <w:sz w:val="32"/>
          <w:szCs w:val="32"/>
        </w:rPr>
      </w:pPr>
      <w:r w:rsidRPr="00382D3F">
        <w:rPr>
          <w:color w:val="000000"/>
          <w:sz w:val="32"/>
          <w:szCs w:val="32"/>
        </w:rPr>
        <w:t xml:space="preserve">The </w:t>
      </w:r>
      <w:proofErr w:type="gramStart"/>
      <w:r w:rsidRPr="00382D3F">
        <w:rPr>
          <w:color w:val="000000"/>
          <w:sz w:val="32"/>
          <w:szCs w:val="32"/>
        </w:rPr>
        <w:t>client communicate</w:t>
      </w:r>
      <w:proofErr w:type="gramEnd"/>
      <w:r w:rsidRPr="00382D3F">
        <w:rPr>
          <w:color w:val="000000"/>
          <w:sz w:val="32"/>
          <w:szCs w:val="32"/>
        </w:rPr>
        <w:t xml:space="preserve"> through Access Point. </w:t>
      </w:r>
    </w:p>
    <w:p w:rsidR="003A1812" w:rsidRPr="00382D3F" w:rsidRDefault="003A1812" w:rsidP="0089393A">
      <w:pPr>
        <w:pStyle w:val="NormalWeb"/>
        <w:numPr>
          <w:ilvl w:val="0"/>
          <w:numId w:val="45"/>
        </w:numPr>
        <w:shd w:val="clear" w:color="auto" w:fill="FFFFFF"/>
        <w:spacing w:line="276" w:lineRule="auto"/>
        <w:jc w:val="both"/>
        <w:rPr>
          <w:color w:val="000000"/>
          <w:sz w:val="32"/>
          <w:szCs w:val="32"/>
        </w:rPr>
      </w:pPr>
      <w:r w:rsidRPr="00382D3F">
        <w:rPr>
          <w:color w:val="000000"/>
          <w:sz w:val="32"/>
          <w:szCs w:val="32"/>
        </w:rPr>
        <w:t xml:space="preserve">Any communication has to go through AP. </w:t>
      </w:r>
    </w:p>
    <w:p w:rsidR="003A1812" w:rsidRPr="00382D3F" w:rsidRDefault="003A1812" w:rsidP="0089393A">
      <w:pPr>
        <w:pStyle w:val="NormalWeb"/>
        <w:numPr>
          <w:ilvl w:val="0"/>
          <w:numId w:val="45"/>
        </w:numPr>
        <w:shd w:val="clear" w:color="auto" w:fill="FFFFFF"/>
        <w:spacing w:line="276" w:lineRule="auto"/>
        <w:jc w:val="both"/>
        <w:rPr>
          <w:color w:val="000000"/>
          <w:sz w:val="32"/>
          <w:szCs w:val="32"/>
        </w:rPr>
      </w:pPr>
      <w:r w:rsidRPr="00382D3F">
        <w:rPr>
          <w:color w:val="000000"/>
          <w:sz w:val="32"/>
          <w:szCs w:val="32"/>
        </w:rPr>
        <w:t>If a Mobile Station (MS), like a computer, a PDA, or a phone, wants to communicate with another MS, it needs to send the information to AP first, then AP sends it to the destination MS.</w:t>
      </w:r>
    </w:p>
    <w:p w:rsidR="003A1812" w:rsidRPr="00382D3F" w:rsidRDefault="003A1812" w:rsidP="003A1812">
      <w:pPr>
        <w:pStyle w:val="NormalWeb"/>
        <w:shd w:val="clear" w:color="auto" w:fill="FFFFFF"/>
        <w:spacing w:line="276" w:lineRule="auto"/>
        <w:jc w:val="both"/>
        <w:rPr>
          <w:b/>
          <w:color w:val="000000"/>
          <w:sz w:val="32"/>
          <w:szCs w:val="32"/>
        </w:rPr>
      </w:pPr>
      <w:r w:rsidRPr="00382D3F">
        <w:rPr>
          <w:b/>
          <w:color w:val="000000"/>
          <w:sz w:val="32"/>
          <w:szCs w:val="32"/>
        </w:rPr>
        <w:t>Hotspots:</w:t>
      </w:r>
    </w:p>
    <w:p w:rsidR="003A1812" w:rsidRPr="00382D3F" w:rsidRDefault="003A1812" w:rsidP="0089393A">
      <w:pPr>
        <w:pStyle w:val="NormalWeb"/>
        <w:numPr>
          <w:ilvl w:val="0"/>
          <w:numId w:val="46"/>
        </w:numPr>
        <w:shd w:val="clear" w:color="auto" w:fill="FFFFFF"/>
        <w:spacing w:line="276" w:lineRule="auto"/>
        <w:jc w:val="both"/>
        <w:rPr>
          <w:color w:val="000000"/>
          <w:sz w:val="32"/>
          <w:szCs w:val="32"/>
        </w:rPr>
      </w:pPr>
      <w:r w:rsidRPr="00382D3F">
        <w:rPr>
          <w:color w:val="000000"/>
          <w:sz w:val="32"/>
          <w:szCs w:val="32"/>
        </w:rPr>
        <w:t>A Hotspot is a geographical area that has a readily accessible  wireless network</w:t>
      </w:r>
    </w:p>
    <w:p w:rsidR="003A1812" w:rsidRPr="00382D3F" w:rsidRDefault="003A1812" w:rsidP="0089393A">
      <w:pPr>
        <w:pStyle w:val="NormalWeb"/>
        <w:numPr>
          <w:ilvl w:val="0"/>
          <w:numId w:val="46"/>
        </w:numPr>
        <w:shd w:val="clear" w:color="auto" w:fill="FFFFFF"/>
        <w:spacing w:line="276" w:lineRule="auto"/>
        <w:jc w:val="both"/>
        <w:rPr>
          <w:color w:val="000000"/>
          <w:sz w:val="32"/>
          <w:szCs w:val="32"/>
        </w:rPr>
      </w:pPr>
      <w:r w:rsidRPr="00382D3F">
        <w:rPr>
          <w:color w:val="000000"/>
          <w:sz w:val="32"/>
          <w:szCs w:val="32"/>
        </w:rPr>
        <w:t xml:space="preserve">Hotspots are equipped with Broad band Internet connection and one or more Access points that allow users to access the internet wirelessly </w:t>
      </w:r>
    </w:p>
    <w:p w:rsidR="003A1812" w:rsidRPr="00382D3F" w:rsidRDefault="003A1812" w:rsidP="0089393A">
      <w:pPr>
        <w:pStyle w:val="NormalWeb"/>
        <w:numPr>
          <w:ilvl w:val="0"/>
          <w:numId w:val="46"/>
        </w:numPr>
        <w:shd w:val="clear" w:color="auto" w:fill="FFFFFF"/>
        <w:spacing w:line="276" w:lineRule="auto"/>
        <w:jc w:val="both"/>
        <w:rPr>
          <w:color w:val="000000"/>
          <w:sz w:val="32"/>
          <w:szCs w:val="32"/>
        </w:rPr>
      </w:pPr>
      <w:r w:rsidRPr="00382D3F">
        <w:rPr>
          <w:color w:val="000000"/>
          <w:sz w:val="32"/>
          <w:szCs w:val="32"/>
        </w:rPr>
        <w:t xml:space="preserve">Hotspots can be setup in any public location that can support an Internet connection. </w:t>
      </w:r>
    </w:p>
    <w:p w:rsidR="003A1812" w:rsidRPr="00382D3F" w:rsidRDefault="003A1812" w:rsidP="0089393A">
      <w:pPr>
        <w:pStyle w:val="NormalWeb"/>
        <w:numPr>
          <w:ilvl w:val="0"/>
          <w:numId w:val="46"/>
        </w:numPr>
        <w:shd w:val="clear" w:color="auto" w:fill="FFFFFF"/>
        <w:spacing w:line="276" w:lineRule="auto"/>
        <w:jc w:val="both"/>
        <w:rPr>
          <w:color w:val="000000"/>
          <w:sz w:val="32"/>
          <w:szCs w:val="32"/>
        </w:rPr>
      </w:pPr>
      <w:proofErr w:type="gramStart"/>
      <w:r w:rsidRPr="00382D3F">
        <w:rPr>
          <w:color w:val="000000"/>
          <w:sz w:val="32"/>
          <w:szCs w:val="32"/>
        </w:rPr>
        <w:t>Ex :</w:t>
      </w:r>
      <w:proofErr w:type="gramEnd"/>
      <w:r w:rsidRPr="00382D3F">
        <w:rPr>
          <w:color w:val="000000"/>
          <w:sz w:val="32"/>
          <w:szCs w:val="32"/>
        </w:rPr>
        <w:t xml:space="preserve"> Airport, Railway station, Bus station etc.</w:t>
      </w:r>
    </w:p>
    <w:p w:rsidR="003A1812" w:rsidRPr="00382D3F" w:rsidRDefault="003A1812" w:rsidP="003A1812">
      <w:pPr>
        <w:pStyle w:val="NormalWeb"/>
        <w:shd w:val="clear" w:color="auto" w:fill="FFFFFF"/>
        <w:spacing w:line="276" w:lineRule="auto"/>
        <w:jc w:val="both"/>
        <w:rPr>
          <w:b/>
          <w:color w:val="000000"/>
          <w:sz w:val="32"/>
          <w:szCs w:val="32"/>
          <w:lang w:val="en-GB"/>
        </w:rPr>
      </w:pPr>
      <w:r w:rsidRPr="00382D3F">
        <w:rPr>
          <w:b/>
          <w:color w:val="000000"/>
          <w:sz w:val="32"/>
          <w:szCs w:val="32"/>
          <w:lang w:val="en-GB"/>
        </w:rPr>
        <w:t>How a Wi-Fi Network Works?</w:t>
      </w:r>
    </w:p>
    <w:p w:rsidR="003A1812" w:rsidRPr="00382D3F" w:rsidRDefault="003A1812" w:rsidP="0089393A">
      <w:pPr>
        <w:pStyle w:val="NormalWeb"/>
        <w:numPr>
          <w:ilvl w:val="0"/>
          <w:numId w:val="47"/>
        </w:numPr>
        <w:shd w:val="clear" w:color="auto" w:fill="FFFFFF"/>
        <w:spacing w:line="276" w:lineRule="auto"/>
        <w:jc w:val="both"/>
        <w:rPr>
          <w:color w:val="000000"/>
          <w:sz w:val="32"/>
          <w:szCs w:val="32"/>
        </w:rPr>
      </w:pPr>
      <w:r w:rsidRPr="00382D3F">
        <w:rPr>
          <w:color w:val="000000"/>
          <w:sz w:val="32"/>
          <w:szCs w:val="32"/>
          <w:lang w:val="en-GB"/>
        </w:rPr>
        <w:lastRenderedPageBreak/>
        <w:t>A Wi-Fi hotspot is created by installing an access point to an internet connection.</w:t>
      </w:r>
    </w:p>
    <w:p w:rsidR="003A1812" w:rsidRPr="00382D3F" w:rsidRDefault="003A1812" w:rsidP="0089393A">
      <w:pPr>
        <w:pStyle w:val="NormalWeb"/>
        <w:numPr>
          <w:ilvl w:val="0"/>
          <w:numId w:val="47"/>
        </w:numPr>
        <w:shd w:val="clear" w:color="auto" w:fill="FFFFFF"/>
        <w:spacing w:line="276" w:lineRule="auto"/>
        <w:jc w:val="both"/>
        <w:rPr>
          <w:color w:val="000000"/>
          <w:sz w:val="32"/>
          <w:szCs w:val="32"/>
        </w:rPr>
      </w:pPr>
      <w:r w:rsidRPr="00382D3F">
        <w:rPr>
          <w:color w:val="000000"/>
          <w:sz w:val="32"/>
          <w:szCs w:val="32"/>
          <w:lang w:val="en-GB"/>
        </w:rPr>
        <w:t xml:space="preserve">An access point acts as a base station. </w:t>
      </w:r>
    </w:p>
    <w:p w:rsidR="003A1812" w:rsidRPr="00382D3F" w:rsidRDefault="003A1812" w:rsidP="0089393A">
      <w:pPr>
        <w:pStyle w:val="NormalWeb"/>
        <w:numPr>
          <w:ilvl w:val="0"/>
          <w:numId w:val="47"/>
        </w:numPr>
        <w:shd w:val="clear" w:color="auto" w:fill="FFFFFF"/>
        <w:spacing w:line="276" w:lineRule="auto"/>
        <w:jc w:val="both"/>
        <w:rPr>
          <w:color w:val="000000"/>
          <w:sz w:val="32"/>
          <w:szCs w:val="32"/>
        </w:rPr>
      </w:pPr>
      <w:r w:rsidRPr="00382D3F">
        <w:rPr>
          <w:color w:val="000000"/>
          <w:sz w:val="32"/>
          <w:szCs w:val="32"/>
          <w:lang w:val="en-GB"/>
        </w:rPr>
        <w:t>When Wi-Fi enabled device encounters a hotspot the device can then connect to that network wirelessly.</w:t>
      </w:r>
    </w:p>
    <w:p w:rsidR="003A1812" w:rsidRPr="00382D3F" w:rsidRDefault="003A1812" w:rsidP="0089393A">
      <w:pPr>
        <w:pStyle w:val="NormalWeb"/>
        <w:numPr>
          <w:ilvl w:val="0"/>
          <w:numId w:val="47"/>
        </w:numPr>
        <w:shd w:val="clear" w:color="auto" w:fill="FFFFFF"/>
        <w:spacing w:line="276" w:lineRule="auto"/>
        <w:jc w:val="both"/>
        <w:rPr>
          <w:color w:val="000000"/>
          <w:sz w:val="32"/>
          <w:szCs w:val="32"/>
        </w:rPr>
      </w:pPr>
      <w:r w:rsidRPr="00382D3F">
        <w:rPr>
          <w:color w:val="000000"/>
          <w:sz w:val="32"/>
          <w:szCs w:val="32"/>
          <w:lang w:val="en-GB"/>
        </w:rPr>
        <w:t>A single access point can support up to 30 users and can function within a range of 100 – 150 feet indoors and up to 300 feet outdoors.</w:t>
      </w:r>
    </w:p>
    <w:p w:rsidR="003A1812" w:rsidRPr="00382D3F" w:rsidRDefault="003A1812" w:rsidP="0089393A">
      <w:pPr>
        <w:pStyle w:val="NormalWeb"/>
        <w:numPr>
          <w:ilvl w:val="0"/>
          <w:numId w:val="47"/>
        </w:numPr>
        <w:shd w:val="clear" w:color="auto" w:fill="FFFFFF"/>
        <w:spacing w:line="276" w:lineRule="auto"/>
        <w:jc w:val="both"/>
        <w:rPr>
          <w:color w:val="000000"/>
          <w:sz w:val="32"/>
          <w:szCs w:val="32"/>
        </w:rPr>
      </w:pPr>
      <w:r w:rsidRPr="00382D3F">
        <w:rPr>
          <w:color w:val="000000"/>
          <w:sz w:val="32"/>
          <w:szCs w:val="32"/>
          <w:lang w:val="en-GB"/>
        </w:rPr>
        <w:t>Many access points can be connected to each other via Ethernet cables to create a single large network.</w:t>
      </w:r>
    </w:p>
    <w:p w:rsidR="003A1812" w:rsidRPr="00382D3F" w:rsidRDefault="003A1812" w:rsidP="003A1812">
      <w:pPr>
        <w:pStyle w:val="NormalWeb"/>
        <w:shd w:val="clear" w:color="auto" w:fill="FFFFFF"/>
        <w:spacing w:line="276" w:lineRule="auto"/>
        <w:jc w:val="both"/>
        <w:rPr>
          <w:b/>
          <w:color w:val="000000"/>
          <w:sz w:val="32"/>
          <w:szCs w:val="32"/>
        </w:rPr>
      </w:pPr>
    </w:p>
    <w:p w:rsidR="003A1812" w:rsidRPr="00382D3F" w:rsidRDefault="003A1812" w:rsidP="003A1812">
      <w:pPr>
        <w:pStyle w:val="NormalWeb"/>
        <w:shd w:val="clear" w:color="auto" w:fill="FFFFFF"/>
        <w:spacing w:line="276" w:lineRule="auto"/>
        <w:jc w:val="both"/>
        <w:rPr>
          <w:b/>
          <w:color w:val="000000"/>
          <w:sz w:val="32"/>
          <w:szCs w:val="32"/>
        </w:rPr>
      </w:pPr>
      <w:r w:rsidRPr="00382D3F">
        <w:rPr>
          <w:b/>
          <w:color w:val="000000"/>
          <w:sz w:val="32"/>
          <w:szCs w:val="32"/>
        </w:rPr>
        <w:t>Advantages:</w:t>
      </w:r>
    </w:p>
    <w:p w:rsidR="003A1812" w:rsidRPr="00382D3F" w:rsidRDefault="003A1812" w:rsidP="0089393A">
      <w:pPr>
        <w:pStyle w:val="NormalWeb"/>
        <w:numPr>
          <w:ilvl w:val="0"/>
          <w:numId w:val="48"/>
        </w:numPr>
        <w:shd w:val="clear" w:color="auto" w:fill="FFFFFF"/>
        <w:spacing w:line="276" w:lineRule="auto"/>
        <w:jc w:val="both"/>
        <w:rPr>
          <w:color w:val="000000"/>
          <w:sz w:val="32"/>
          <w:szCs w:val="32"/>
        </w:rPr>
      </w:pPr>
      <w:r w:rsidRPr="00382D3F">
        <w:rPr>
          <w:color w:val="000000"/>
          <w:sz w:val="32"/>
          <w:szCs w:val="32"/>
          <w:lang w:val="en-GB"/>
        </w:rPr>
        <w:t>Mobility</w:t>
      </w:r>
    </w:p>
    <w:p w:rsidR="003A1812" w:rsidRPr="00382D3F" w:rsidRDefault="003A1812" w:rsidP="0089393A">
      <w:pPr>
        <w:pStyle w:val="NormalWeb"/>
        <w:numPr>
          <w:ilvl w:val="0"/>
          <w:numId w:val="48"/>
        </w:numPr>
        <w:shd w:val="clear" w:color="auto" w:fill="FFFFFF"/>
        <w:spacing w:line="276" w:lineRule="auto"/>
        <w:jc w:val="both"/>
        <w:rPr>
          <w:color w:val="000000"/>
          <w:sz w:val="32"/>
          <w:szCs w:val="32"/>
        </w:rPr>
      </w:pPr>
      <w:r w:rsidRPr="00382D3F">
        <w:rPr>
          <w:color w:val="000000"/>
          <w:sz w:val="32"/>
          <w:szCs w:val="32"/>
          <w:lang w:val="en-GB"/>
        </w:rPr>
        <w:t>Ease of Installation</w:t>
      </w:r>
    </w:p>
    <w:p w:rsidR="003A1812" w:rsidRPr="00382D3F" w:rsidRDefault="003A1812" w:rsidP="0089393A">
      <w:pPr>
        <w:pStyle w:val="NormalWeb"/>
        <w:numPr>
          <w:ilvl w:val="0"/>
          <w:numId w:val="48"/>
        </w:numPr>
        <w:shd w:val="clear" w:color="auto" w:fill="FFFFFF"/>
        <w:spacing w:line="276" w:lineRule="auto"/>
        <w:jc w:val="both"/>
        <w:rPr>
          <w:color w:val="000000"/>
          <w:sz w:val="32"/>
          <w:szCs w:val="32"/>
        </w:rPr>
      </w:pPr>
      <w:r w:rsidRPr="00382D3F">
        <w:rPr>
          <w:color w:val="000000"/>
          <w:sz w:val="32"/>
          <w:szCs w:val="32"/>
        </w:rPr>
        <w:t>Flexibility</w:t>
      </w:r>
    </w:p>
    <w:p w:rsidR="003A1812" w:rsidRPr="00382D3F" w:rsidRDefault="003A1812" w:rsidP="0089393A">
      <w:pPr>
        <w:pStyle w:val="NormalWeb"/>
        <w:numPr>
          <w:ilvl w:val="0"/>
          <w:numId w:val="48"/>
        </w:numPr>
        <w:shd w:val="clear" w:color="auto" w:fill="FFFFFF"/>
        <w:spacing w:line="276" w:lineRule="auto"/>
        <w:jc w:val="both"/>
        <w:rPr>
          <w:color w:val="000000"/>
          <w:sz w:val="32"/>
          <w:szCs w:val="32"/>
        </w:rPr>
      </w:pPr>
      <w:r w:rsidRPr="00382D3F">
        <w:rPr>
          <w:color w:val="000000"/>
          <w:sz w:val="32"/>
          <w:szCs w:val="32"/>
        </w:rPr>
        <w:t>Cost</w:t>
      </w:r>
      <w:r w:rsidRPr="00382D3F">
        <w:rPr>
          <w:color w:val="000000"/>
          <w:sz w:val="32"/>
          <w:szCs w:val="32"/>
          <w:lang w:val="en-GB"/>
        </w:rPr>
        <w:t xml:space="preserve"> </w:t>
      </w:r>
    </w:p>
    <w:p w:rsidR="003A1812" w:rsidRPr="00382D3F" w:rsidRDefault="003A1812" w:rsidP="0089393A">
      <w:pPr>
        <w:pStyle w:val="NormalWeb"/>
        <w:numPr>
          <w:ilvl w:val="0"/>
          <w:numId w:val="48"/>
        </w:numPr>
        <w:shd w:val="clear" w:color="auto" w:fill="FFFFFF"/>
        <w:spacing w:line="276" w:lineRule="auto"/>
        <w:jc w:val="both"/>
        <w:rPr>
          <w:color w:val="000000"/>
          <w:sz w:val="32"/>
          <w:szCs w:val="32"/>
        </w:rPr>
      </w:pPr>
      <w:r w:rsidRPr="00382D3F">
        <w:rPr>
          <w:color w:val="000000"/>
          <w:sz w:val="32"/>
          <w:szCs w:val="32"/>
          <w:lang w:val="en-GB"/>
        </w:rPr>
        <w:t>Reliability</w:t>
      </w:r>
      <w:r w:rsidRPr="00382D3F">
        <w:rPr>
          <w:color w:val="000000"/>
          <w:sz w:val="32"/>
          <w:szCs w:val="32"/>
        </w:rPr>
        <w:t xml:space="preserve"> </w:t>
      </w:r>
    </w:p>
    <w:p w:rsidR="003A1812" w:rsidRPr="00382D3F" w:rsidRDefault="003A1812" w:rsidP="0089393A">
      <w:pPr>
        <w:pStyle w:val="NormalWeb"/>
        <w:numPr>
          <w:ilvl w:val="0"/>
          <w:numId w:val="48"/>
        </w:numPr>
        <w:shd w:val="clear" w:color="auto" w:fill="FFFFFF"/>
        <w:spacing w:line="276" w:lineRule="auto"/>
        <w:jc w:val="both"/>
        <w:rPr>
          <w:color w:val="000000"/>
          <w:sz w:val="32"/>
          <w:szCs w:val="32"/>
        </w:rPr>
      </w:pPr>
      <w:r w:rsidRPr="00382D3F">
        <w:rPr>
          <w:color w:val="000000"/>
          <w:sz w:val="32"/>
          <w:szCs w:val="32"/>
        </w:rPr>
        <w:t>Security</w:t>
      </w:r>
    </w:p>
    <w:p w:rsidR="003A1812" w:rsidRPr="00382D3F" w:rsidRDefault="003A1812" w:rsidP="0089393A">
      <w:pPr>
        <w:pStyle w:val="NormalWeb"/>
        <w:numPr>
          <w:ilvl w:val="0"/>
          <w:numId w:val="48"/>
        </w:numPr>
        <w:shd w:val="clear" w:color="auto" w:fill="FFFFFF"/>
        <w:spacing w:line="276" w:lineRule="auto"/>
        <w:jc w:val="both"/>
        <w:rPr>
          <w:color w:val="000000"/>
          <w:sz w:val="32"/>
          <w:szCs w:val="32"/>
        </w:rPr>
      </w:pPr>
      <w:r w:rsidRPr="00382D3F">
        <w:rPr>
          <w:color w:val="000000"/>
          <w:sz w:val="32"/>
          <w:szCs w:val="32"/>
        </w:rPr>
        <w:t>Use unlicensed part of the radio spectrum</w:t>
      </w:r>
    </w:p>
    <w:p w:rsidR="003A1812" w:rsidRPr="00382D3F" w:rsidRDefault="003A1812" w:rsidP="0089393A">
      <w:pPr>
        <w:pStyle w:val="NormalWeb"/>
        <w:numPr>
          <w:ilvl w:val="0"/>
          <w:numId w:val="48"/>
        </w:numPr>
        <w:shd w:val="clear" w:color="auto" w:fill="FFFFFF"/>
        <w:spacing w:line="276" w:lineRule="auto"/>
        <w:jc w:val="both"/>
        <w:rPr>
          <w:color w:val="000000"/>
          <w:sz w:val="32"/>
          <w:szCs w:val="32"/>
        </w:rPr>
      </w:pPr>
      <w:r w:rsidRPr="00382D3F">
        <w:rPr>
          <w:color w:val="000000"/>
          <w:sz w:val="32"/>
          <w:szCs w:val="32"/>
        </w:rPr>
        <w:t>Roaming</w:t>
      </w:r>
    </w:p>
    <w:p w:rsidR="003A1812" w:rsidRPr="00382D3F" w:rsidRDefault="003A1812" w:rsidP="0089393A">
      <w:pPr>
        <w:pStyle w:val="NormalWeb"/>
        <w:numPr>
          <w:ilvl w:val="0"/>
          <w:numId w:val="48"/>
        </w:numPr>
        <w:shd w:val="clear" w:color="auto" w:fill="FFFFFF"/>
        <w:spacing w:line="276" w:lineRule="auto"/>
        <w:jc w:val="both"/>
        <w:rPr>
          <w:color w:val="000000"/>
          <w:sz w:val="32"/>
          <w:szCs w:val="32"/>
        </w:rPr>
      </w:pPr>
      <w:r w:rsidRPr="00382D3F">
        <w:rPr>
          <w:color w:val="000000"/>
          <w:sz w:val="32"/>
          <w:szCs w:val="32"/>
        </w:rPr>
        <w:t>Speed</w:t>
      </w:r>
    </w:p>
    <w:p w:rsidR="005565D7" w:rsidRDefault="005565D7" w:rsidP="006A75D9">
      <w:pPr>
        <w:jc w:val="both"/>
        <w:rPr>
          <w:rFonts w:ascii="Times New Roman" w:eastAsia="Times New Roman" w:hAnsi="Times New Roman" w:cs="Times New Roman"/>
          <w:b/>
          <w:color w:val="000000" w:themeColor="text1"/>
          <w:sz w:val="28"/>
          <w:szCs w:val="28"/>
        </w:rPr>
      </w:pPr>
    </w:p>
    <w:p w:rsidR="003A1812" w:rsidRDefault="003A1812" w:rsidP="006A75D9">
      <w:pPr>
        <w:jc w:val="both"/>
        <w:rPr>
          <w:rFonts w:ascii="Times New Roman" w:eastAsia="Times New Roman" w:hAnsi="Times New Roman" w:cs="Times New Roman"/>
          <w:b/>
          <w:color w:val="000000" w:themeColor="text1"/>
          <w:sz w:val="28"/>
          <w:szCs w:val="28"/>
        </w:rPr>
      </w:pPr>
    </w:p>
    <w:p w:rsidR="003A1812" w:rsidRDefault="003A1812" w:rsidP="006A75D9">
      <w:pPr>
        <w:jc w:val="both"/>
        <w:rPr>
          <w:rFonts w:ascii="Times New Roman" w:eastAsia="Times New Roman" w:hAnsi="Times New Roman" w:cs="Times New Roman"/>
          <w:b/>
          <w:color w:val="000000" w:themeColor="text1"/>
          <w:sz w:val="28"/>
          <w:szCs w:val="28"/>
        </w:rPr>
      </w:pPr>
    </w:p>
    <w:p w:rsidR="003A1812" w:rsidRDefault="003A1812" w:rsidP="006A75D9">
      <w:pPr>
        <w:jc w:val="both"/>
        <w:rPr>
          <w:rFonts w:ascii="Times New Roman" w:eastAsia="Times New Roman" w:hAnsi="Times New Roman" w:cs="Times New Roman"/>
          <w:b/>
          <w:color w:val="000000" w:themeColor="text1"/>
          <w:sz w:val="28"/>
          <w:szCs w:val="28"/>
        </w:rPr>
      </w:pPr>
    </w:p>
    <w:p w:rsidR="003A1812" w:rsidRDefault="003A1812" w:rsidP="006A75D9">
      <w:pPr>
        <w:jc w:val="both"/>
        <w:rPr>
          <w:rFonts w:ascii="Times New Roman" w:eastAsia="Times New Roman" w:hAnsi="Times New Roman" w:cs="Times New Roman"/>
          <w:b/>
          <w:color w:val="000000" w:themeColor="text1"/>
          <w:sz w:val="28"/>
          <w:szCs w:val="28"/>
        </w:rPr>
      </w:pPr>
    </w:p>
    <w:p w:rsidR="006A75D9" w:rsidRPr="00B55326" w:rsidRDefault="005565D7" w:rsidP="006A75D9">
      <w:pPr>
        <w:jc w:val="both"/>
        <w:rPr>
          <w:rFonts w:ascii="Times New Roman" w:hAnsi="Times New Roman" w:cs="Times New Roman"/>
          <w:color w:val="000000" w:themeColor="text1"/>
          <w:sz w:val="28"/>
          <w:szCs w:val="28"/>
        </w:rPr>
      </w:pPr>
      <w:r w:rsidRPr="00605778">
        <w:rPr>
          <w:rFonts w:ascii="Times New Roman" w:eastAsia="Times New Roman" w:hAnsi="Times New Roman" w:cs="Times New Roman"/>
          <w:b/>
          <w:color w:val="000000" w:themeColor="text1"/>
          <w:sz w:val="28"/>
          <w:szCs w:val="28"/>
        </w:rPr>
        <w:lastRenderedPageBreak/>
        <w:t>SOFTWARE DEVELOPMENT</w:t>
      </w:r>
    </w:p>
    <w:p w:rsidR="006A75D9" w:rsidRPr="00605778" w:rsidRDefault="006A75D9" w:rsidP="006A75D9">
      <w:pPr>
        <w:shd w:val="clear" w:color="auto" w:fill="FFFFFF"/>
        <w:spacing w:after="0" w:line="360" w:lineRule="atLeast"/>
        <w:jc w:val="both"/>
        <w:rPr>
          <w:rFonts w:ascii="Times New Roman" w:eastAsia="Times New Roman" w:hAnsi="Times New Roman" w:cs="Times New Roman"/>
          <w:b/>
          <w:color w:val="000000" w:themeColor="text1"/>
          <w:sz w:val="28"/>
          <w:szCs w:val="28"/>
        </w:rPr>
      </w:pPr>
      <w:bookmarkStart w:id="2" w:name="_GoBack"/>
      <w:bookmarkEnd w:id="2"/>
      <w:r w:rsidRPr="00605778">
        <w:rPr>
          <w:rFonts w:ascii="Times New Roman" w:eastAsia="Times New Roman" w:hAnsi="Times New Roman" w:cs="Times New Roman"/>
          <w:b/>
          <w:color w:val="000000" w:themeColor="text1"/>
          <w:sz w:val="28"/>
          <w:szCs w:val="28"/>
        </w:rPr>
        <w:t>Programming</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w:t>
      </w:r>
      <w:proofErr w:type="spellStart"/>
      <w:r w:rsidRPr="00B55326">
        <w:rPr>
          <w:rFonts w:ascii="Times New Roman" w:eastAsia="Times New Roman" w:hAnsi="Times New Roman" w:cs="Times New Roman"/>
          <w:color w:val="000000" w:themeColor="text1"/>
          <w:sz w:val="24"/>
          <w:szCs w:val="24"/>
        </w:rPr>
        <w:t>Genuino</w:t>
      </w:r>
      <w:proofErr w:type="spellEnd"/>
      <w:r w:rsidRPr="00B55326">
        <w:rPr>
          <w:rFonts w:ascii="Times New Roman" w:eastAsia="Times New Roman" w:hAnsi="Times New Roman" w:cs="Times New Roman"/>
          <w:color w:val="000000" w:themeColor="text1"/>
          <w:sz w:val="24"/>
          <w:szCs w:val="24"/>
        </w:rPr>
        <w:t xml:space="preserve"> Uno can be programmed with the (</w:t>
      </w:r>
      <w:proofErr w:type="spellStart"/>
      <w:r w:rsidR="00201DC1">
        <w:fldChar w:fldCharType="begin"/>
      </w:r>
      <w:r w:rsidR="00201DC1">
        <w:instrText>HYPERLINK "https://www.arduino.cc/en/Main/Software"</w:instrText>
      </w:r>
      <w:r w:rsidR="00201DC1">
        <w:fldChar w:fldCharType="separate"/>
      </w:r>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Software</w:t>
      </w:r>
      <w:r w:rsidR="00201DC1">
        <w:fldChar w:fldCharType="end"/>
      </w:r>
      <w:r w:rsidRPr="00B55326">
        <w:rPr>
          <w:rFonts w:ascii="Times New Roman" w:eastAsia="Times New Roman" w:hAnsi="Times New Roman" w:cs="Times New Roman"/>
          <w:color w:val="000000" w:themeColor="text1"/>
          <w:sz w:val="24"/>
          <w:szCs w:val="24"/>
        </w:rPr>
        <w:t> (IDE)). Select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w:t>
      </w:r>
      <w:proofErr w:type="spellStart"/>
      <w:r w:rsidRPr="00B55326">
        <w:rPr>
          <w:rFonts w:ascii="Times New Roman" w:eastAsia="Times New Roman" w:hAnsi="Times New Roman" w:cs="Times New Roman"/>
          <w:color w:val="000000" w:themeColor="text1"/>
          <w:sz w:val="24"/>
          <w:szCs w:val="24"/>
        </w:rPr>
        <w:t>Genuino</w:t>
      </w:r>
      <w:proofErr w:type="spellEnd"/>
      <w:r w:rsidRPr="00B55326">
        <w:rPr>
          <w:rFonts w:ascii="Times New Roman" w:eastAsia="Times New Roman" w:hAnsi="Times New Roman" w:cs="Times New Roman"/>
          <w:color w:val="000000" w:themeColor="text1"/>
          <w:sz w:val="24"/>
          <w:szCs w:val="24"/>
        </w:rPr>
        <w:t xml:space="preserve"> Uno from the Tools &gt; Board menu (according to the microcontroller on your board). For details, see the </w:t>
      </w:r>
      <w:hyperlink r:id="rId128" w:history="1">
        <w:r w:rsidRPr="00B55326">
          <w:rPr>
            <w:rFonts w:ascii="Times New Roman" w:eastAsia="Times New Roman" w:hAnsi="Times New Roman" w:cs="Times New Roman"/>
            <w:color w:val="000000" w:themeColor="text1"/>
            <w:sz w:val="24"/>
            <w:szCs w:val="24"/>
          </w:rPr>
          <w:t>reference</w:t>
        </w:r>
      </w:hyperlink>
      <w:r w:rsidRPr="00B55326">
        <w:rPr>
          <w:rFonts w:ascii="Times New Roman" w:eastAsia="Times New Roman" w:hAnsi="Times New Roman" w:cs="Times New Roman"/>
          <w:color w:val="000000" w:themeColor="text1"/>
          <w:sz w:val="24"/>
          <w:szCs w:val="24"/>
        </w:rPr>
        <w:t> and </w:t>
      </w:r>
      <w:hyperlink r:id="rId129" w:history="1">
        <w:r w:rsidRPr="00B55326">
          <w:rPr>
            <w:rFonts w:ascii="Times New Roman" w:eastAsia="Times New Roman" w:hAnsi="Times New Roman" w:cs="Times New Roman"/>
            <w:color w:val="000000" w:themeColor="text1"/>
            <w:sz w:val="24"/>
            <w:szCs w:val="24"/>
          </w:rPr>
          <w:t>tutorials</w:t>
        </w:r>
      </w:hyperlink>
      <w:r w:rsidRPr="00B55326">
        <w:rPr>
          <w:rFonts w:ascii="Times New Roman" w:eastAsia="Times New Roman" w:hAnsi="Times New Roman" w:cs="Times New Roman"/>
          <w:color w:val="000000" w:themeColor="text1"/>
          <w:sz w:val="24"/>
          <w:szCs w:val="24"/>
        </w:rPr>
        <w:t>.</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The ATmega328 on 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w:t>
      </w:r>
      <w:proofErr w:type="spellStart"/>
      <w:r w:rsidRPr="00B55326">
        <w:rPr>
          <w:rFonts w:ascii="Times New Roman" w:eastAsia="Times New Roman" w:hAnsi="Times New Roman" w:cs="Times New Roman"/>
          <w:color w:val="000000" w:themeColor="text1"/>
          <w:sz w:val="24"/>
          <w:szCs w:val="24"/>
        </w:rPr>
        <w:t>Genuino</w:t>
      </w:r>
      <w:proofErr w:type="spellEnd"/>
      <w:r w:rsidRPr="00B55326">
        <w:rPr>
          <w:rFonts w:ascii="Times New Roman" w:eastAsia="Times New Roman" w:hAnsi="Times New Roman" w:cs="Times New Roman"/>
          <w:color w:val="000000" w:themeColor="text1"/>
          <w:sz w:val="24"/>
          <w:szCs w:val="24"/>
        </w:rPr>
        <w:t xml:space="preserve"> Uno comes preprogrammed with a </w:t>
      </w:r>
      <w:proofErr w:type="spellStart"/>
      <w:r w:rsidR="00201DC1">
        <w:fldChar w:fldCharType="begin"/>
      </w:r>
      <w:r w:rsidR="00201DC1">
        <w:instrText>HYPERLINK "https://www.arduino.cc/en/Hacking/Bootloader?from=Tutorial.Bootloader"</w:instrText>
      </w:r>
      <w:r w:rsidR="00201DC1">
        <w:fldChar w:fldCharType="separate"/>
      </w:r>
      <w:r w:rsidRPr="00B55326">
        <w:rPr>
          <w:rFonts w:ascii="Times New Roman" w:eastAsia="Times New Roman" w:hAnsi="Times New Roman" w:cs="Times New Roman"/>
          <w:color w:val="000000" w:themeColor="text1"/>
          <w:sz w:val="24"/>
          <w:szCs w:val="24"/>
        </w:rPr>
        <w:t>bootloader</w:t>
      </w:r>
      <w:proofErr w:type="spellEnd"/>
      <w:r w:rsidR="00201DC1">
        <w:fldChar w:fldCharType="end"/>
      </w:r>
      <w:r w:rsidRPr="00B55326">
        <w:rPr>
          <w:rFonts w:ascii="Times New Roman" w:eastAsia="Times New Roman" w:hAnsi="Times New Roman" w:cs="Times New Roman"/>
          <w:color w:val="000000" w:themeColor="text1"/>
          <w:sz w:val="24"/>
          <w:szCs w:val="24"/>
        </w:rPr>
        <w:t> that allows you to upload new code to it without the use of an external hardware programmer. It communicates using the original STK500 protocol (</w:t>
      </w:r>
      <w:hyperlink r:id="rId130" w:tgtFrame="_blank" w:history="1">
        <w:r w:rsidRPr="00B55326">
          <w:rPr>
            <w:rFonts w:ascii="Times New Roman" w:eastAsia="Times New Roman" w:hAnsi="Times New Roman" w:cs="Times New Roman"/>
            <w:color w:val="000000" w:themeColor="text1"/>
            <w:sz w:val="24"/>
            <w:szCs w:val="24"/>
          </w:rPr>
          <w:t>reference</w:t>
        </w:r>
      </w:hyperlink>
      <w:r w:rsidRPr="00B55326">
        <w:rPr>
          <w:rFonts w:ascii="Times New Roman" w:eastAsia="Times New Roman" w:hAnsi="Times New Roman" w:cs="Times New Roman"/>
          <w:color w:val="000000" w:themeColor="text1"/>
          <w:sz w:val="24"/>
          <w:szCs w:val="24"/>
        </w:rPr>
        <w:t>, </w:t>
      </w:r>
      <w:hyperlink r:id="rId131" w:tgtFrame="_blank" w:history="1">
        <w:r w:rsidRPr="00B55326">
          <w:rPr>
            <w:rFonts w:ascii="Times New Roman" w:eastAsia="Times New Roman" w:hAnsi="Times New Roman" w:cs="Times New Roman"/>
            <w:color w:val="000000" w:themeColor="text1"/>
            <w:sz w:val="24"/>
            <w:szCs w:val="24"/>
          </w:rPr>
          <w:t>C header files</w:t>
        </w:r>
      </w:hyperlink>
      <w:r w:rsidRPr="00B55326">
        <w:rPr>
          <w:rFonts w:ascii="Times New Roman" w:eastAsia="Times New Roman" w:hAnsi="Times New Roman" w:cs="Times New Roman"/>
          <w:color w:val="000000" w:themeColor="text1"/>
          <w:sz w:val="24"/>
          <w:szCs w:val="24"/>
        </w:rPr>
        <w:t>).</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You can also bypass the </w:t>
      </w:r>
      <w:proofErr w:type="spellStart"/>
      <w:r w:rsidRPr="00B55326">
        <w:rPr>
          <w:rFonts w:ascii="Times New Roman" w:eastAsia="Times New Roman" w:hAnsi="Times New Roman" w:cs="Times New Roman"/>
          <w:color w:val="000000" w:themeColor="text1"/>
          <w:sz w:val="24"/>
          <w:szCs w:val="24"/>
        </w:rPr>
        <w:t>bootloader</w:t>
      </w:r>
      <w:proofErr w:type="spellEnd"/>
      <w:r w:rsidRPr="00B55326">
        <w:rPr>
          <w:rFonts w:ascii="Times New Roman" w:eastAsia="Times New Roman" w:hAnsi="Times New Roman" w:cs="Times New Roman"/>
          <w:color w:val="000000" w:themeColor="text1"/>
          <w:sz w:val="24"/>
          <w:szCs w:val="24"/>
        </w:rPr>
        <w:t xml:space="preserve"> and program the microcontroller through the ICSP (In-Circuit Serial Programming) header using </w:t>
      </w:r>
      <w:proofErr w:type="spellStart"/>
      <w:r w:rsidR="00201DC1">
        <w:fldChar w:fldCharType="begin"/>
      </w:r>
      <w:r w:rsidR="00201DC1">
        <w:instrText>HYPERLINK "https://www.arduino.cc/en/Main/ArduinoISP"</w:instrText>
      </w:r>
      <w:r w:rsidR="00201DC1">
        <w:fldChar w:fldCharType="separate"/>
      </w:r>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ISP</w:t>
      </w:r>
      <w:r w:rsidR="00201DC1">
        <w:fldChar w:fldCharType="end"/>
      </w:r>
      <w:r w:rsidRPr="00B55326">
        <w:rPr>
          <w:rFonts w:ascii="Times New Roman" w:eastAsia="Times New Roman" w:hAnsi="Times New Roman" w:cs="Times New Roman"/>
          <w:color w:val="000000" w:themeColor="text1"/>
          <w:sz w:val="24"/>
          <w:szCs w:val="24"/>
        </w:rPr>
        <w:t> or similar; see </w:t>
      </w:r>
      <w:hyperlink r:id="rId132" w:history="1">
        <w:r w:rsidRPr="00B55326">
          <w:rPr>
            <w:rFonts w:ascii="Times New Roman" w:eastAsia="Times New Roman" w:hAnsi="Times New Roman" w:cs="Times New Roman"/>
            <w:color w:val="000000" w:themeColor="text1"/>
            <w:sz w:val="24"/>
            <w:szCs w:val="24"/>
          </w:rPr>
          <w:t>these instructions</w:t>
        </w:r>
      </w:hyperlink>
      <w:r w:rsidRPr="00B55326">
        <w:rPr>
          <w:rFonts w:ascii="Times New Roman" w:eastAsia="Times New Roman" w:hAnsi="Times New Roman" w:cs="Times New Roman"/>
          <w:color w:val="000000" w:themeColor="text1"/>
          <w:sz w:val="24"/>
          <w:szCs w:val="24"/>
        </w:rPr>
        <w:t> for details.</w:t>
      </w:r>
    </w:p>
    <w:p w:rsidR="006A75D9" w:rsidRPr="00B55326" w:rsidRDefault="006A75D9" w:rsidP="006A75D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The ATmega16U2 (or 8U2 in the rev1 and rev2 boards) firmware source code is available in 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repository. The ATmega16U2/8U2 is loaded with a DFU </w:t>
      </w:r>
      <w:proofErr w:type="spellStart"/>
      <w:r w:rsidRPr="00B55326">
        <w:rPr>
          <w:rFonts w:ascii="Times New Roman" w:eastAsia="Times New Roman" w:hAnsi="Times New Roman" w:cs="Times New Roman"/>
          <w:color w:val="000000" w:themeColor="text1"/>
          <w:sz w:val="24"/>
          <w:szCs w:val="24"/>
        </w:rPr>
        <w:t>bootloader</w:t>
      </w:r>
      <w:proofErr w:type="spellEnd"/>
      <w:r w:rsidRPr="00B55326">
        <w:rPr>
          <w:rFonts w:ascii="Times New Roman" w:eastAsia="Times New Roman" w:hAnsi="Times New Roman" w:cs="Times New Roman"/>
          <w:color w:val="000000" w:themeColor="text1"/>
          <w:sz w:val="24"/>
          <w:szCs w:val="24"/>
        </w:rPr>
        <w:t>, which can be activated by:</w:t>
      </w:r>
    </w:p>
    <w:p w:rsidR="006A75D9" w:rsidRPr="00B55326" w:rsidRDefault="006A75D9" w:rsidP="0089393A">
      <w:pPr>
        <w:numPr>
          <w:ilvl w:val="0"/>
          <w:numId w:val="24"/>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On Rev1 boards: connecting the solder jumper on the back of the board (near the map of Italy) and then </w:t>
      </w:r>
      <w:proofErr w:type="spellStart"/>
      <w:r w:rsidRPr="00B55326">
        <w:rPr>
          <w:rFonts w:ascii="Times New Roman" w:eastAsia="Times New Roman" w:hAnsi="Times New Roman" w:cs="Times New Roman"/>
          <w:color w:val="000000" w:themeColor="text1"/>
          <w:sz w:val="24"/>
          <w:szCs w:val="24"/>
        </w:rPr>
        <w:t>rese</w:t>
      </w:r>
      <w:proofErr w:type="spellEnd"/>
      <w:r w:rsidRPr="00B55326">
        <w:rPr>
          <w:rFonts w:ascii="Times New Roman" w:eastAsia="Times New Roman" w:hAnsi="Times New Roman" w:cs="Times New Roman"/>
          <w:color w:val="000000" w:themeColor="text1"/>
          <w:sz w:val="24"/>
          <w:szCs w:val="24"/>
        </w:rPr>
        <w:t xml:space="preserve"> </w:t>
      </w:r>
      <w:proofErr w:type="spellStart"/>
      <w:r w:rsidRPr="00B55326">
        <w:rPr>
          <w:rFonts w:ascii="Times New Roman" w:eastAsia="Times New Roman" w:hAnsi="Times New Roman" w:cs="Times New Roman"/>
          <w:color w:val="000000" w:themeColor="text1"/>
          <w:sz w:val="24"/>
          <w:szCs w:val="24"/>
        </w:rPr>
        <w:t>ing</w:t>
      </w:r>
      <w:proofErr w:type="spellEnd"/>
      <w:r w:rsidRPr="00B55326">
        <w:rPr>
          <w:rFonts w:ascii="Times New Roman" w:eastAsia="Times New Roman" w:hAnsi="Times New Roman" w:cs="Times New Roman"/>
          <w:color w:val="000000" w:themeColor="text1"/>
          <w:sz w:val="24"/>
          <w:szCs w:val="24"/>
        </w:rPr>
        <w:t xml:space="preserve"> the 8U2.</w:t>
      </w:r>
    </w:p>
    <w:p w:rsidR="006A75D9" w:rsidRPr="00B55326" w:rsidRDefault="006A75D9" w:rsidP="0089393A">
      <w:pPr>
        <w:numPr>
          <w:ilvl w:val="0"/>
          <w:numId w:val="24"/>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On Rev2 or later boards: there is a resistor that pulling the 8U2/16U2 HWB line to ground, making it easier to put into DFU mode.</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You can then use </w:t>
      </w:r>
      <w:hyperlink r:id="rId133" w:tgtFrame="_blank" w:history="1">
        <w:r w:rsidRPr="00B55326">
          <w:rPr>
            <w:rFonts w:ascii="Times New Roman" w:eastAsia="Times New Roman" w:hAnsi="Times New Roman" w:cs="Times New Roman"/>
            <w:color w:val="000000" w:themeColor="text1"/>
            <w:sz w:val="24"/>
            <w:szCs w:val="24"/>
          </w:rPr>
          <w:t>Atmel's FLIP software</w:t>
        </w:r>
      </w:hyperlink>
      <w:r w:rsidRPr="00B55326">
        <w:rPr>
          <w:rFonts w:ascii="Times New Roman" w:eastAsia="Times New Roman" w:hAnsi="Times New Roman" w:cs="Times New Roman"/>
          <w:color w:val="000000" w:themeColor="text1"/>
          <w:sz w:val="24"/>
          <w:szCs w:val="24"/>
        </w:rPr>
        <w:t> (Windows) or the </w:t>
      </w:r>
      <w:hyperlink r:id="rId134" w:tgtFrame="_blank" w:history="1">
        <w:r w:rsidRPr="00B55326">
          <w:rPr>
            <w:rFonts w:ascii="Times New Roman" w:eastAsia="Times New Roman" w:hAnsi="Times New Roman" w:cs="Times New Roman"/>
            <w:color w:val="000000" w:themeColor="text1"/>
            <w:sz w:val="24"/>
            <w:szCs w:val="24"/>
          </w:rPr>
          <w:t>DFU programmer</w:t>
        </w:r>
      </w:hyperlink>
      <w:r w:rsidRPr="00B55326">
        <w:rPr>
          <w:rFonts w:ascii="Times New Roman" w:eastAsia="Times New Roman" w:hAnsi="Times New Roman" w:cs="Times New Roman"/>
          <w:color w:val="000000" w:themeColor="text1"/>
          <w:sz w:val="24"/>
          <w:szCs w:val="24"/>
        </w:rPr>
        <w:t xml:space="preserve"> (Mac OS X and Linux) to load a new firmware. Or you can use the ISP header with an external programmer (overwriting the DFU </w:t>
      </w:r>
      <w:proofErr w:type="spellStart"/>
      <w:r w:rsidRPr="00B55326">
        <w:rPr>
          <w:rFonts w:ascii="Times New Roman" w:eastAsia="Times New Roman" w:hAnsi="Times New Roman" w:cs="Times New Roman"/>
          <w:color w:val="000000" w:themeColor="text1"/>
          <w:sz w:val="24"/>
          <w:szCs w:val="24"/>
        </w:rPr>
        <w:t>bootloader</w:t>
      </w:r>
      <w:proofErr w:type="spellEnd"/>
      <w:r w:rsidRPr="00B55326">
        <w:rPr>
          <w:rFonts w:ascii="Times New Roman" w:eastAsia="Times New Roman" w:hAnsi="Times New Roman" w:cs="Times New Roman"/>
          <w:color w:val="000000" w:themeColor="text1"/>
          <w:sz w:val="24"/>
          <w:szCs w:val="24"/>
        </w:rPr>
        <w:t>). See </w:t>
      </w:r>
      <w:hyperlink r:id="rId135" w:history="1">
        <w:r w:rsidRPr="00B55326">
          <w:rPr>
            <w:rFonts w:ascii="Times New Roman" w:eastAsia="Times New Roman" w:hAnsi="Times New Roman" w:cs="Times New Roman"/>
            <w:color w:val="000000" w:themeColor="text1"/>
            <w:sz w:val="24"/>
            <w:szCs w:val="24"/>
          </w:rPr>
          <w:t>this user-contributed tutorial</w:t>
        </w:r>
      </w:hyperlink>
      <w:r w:rsidRPr="00B55326">
        <w:rPr>
          <w:rFonts w:ascii="Times New Roman" w:eastAsia="Times New Roman" w:hAnsi="Times New Roman" w:cs="Times New Roman"/>
          <w:color w:val="000000" w:themeColor="text1"/>
          <w:sz w:val="24"/>
          <w:szCs w:val="24"/>
        </w:rPr>
        <w:t> for more information.</w:t>
      </w:r>
    </w:p>
    <w:p w:rsidR="006A75D9" w:rsidRPr="00605778" w:rsidRDefault="006A75D9" w:rsidP="006A75D9">
      <w:pPr>
        <w:shd w:val="clear" w:color="auto" w:fill="FFFFFF"/>
        <w:spacing w:after="0" w:line="360" w:lineRule="atLeast"/>
        <w:jc w:val="both"/>
        <w:rPr>
          <w:rFonts w:ascii="Times New Roman" w:eastAsia="Times New Roman" w:hAnsi="Times New Roman" w:cs="Times New Roman"/>
          <w:b/>
          <w:color w:val="000000" w:themeColor="text1"/>
          <w:sz w:val="28"/>
          <w:szCs w:val="28"/>
        </w:rPr>
      </w:pPr>
      <w:r w:rsidRPr="00605778">
        <w:rPr>
          <w:rFonts w:ascii="Times New Roman" w:eastAsia="Times New Roman" w:hAnsi="Times New Roman" w:cs="Times New Roman"/>
          <w:b/>
          <w:color w:val="000000" w:themeColor="text1"/>
          <w:sz w:val="28"/>
          <w:szCs w:val="28"/>
        </w:rPr>
        <w:t>Warnings</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w:t>
      </w:r>
      <w:proofErr w:type="spellStart"/>
      <w:r w:rsidRPr="00B55326">
        <w:rPr>
          <w:rFonts w:ascii="Times New Roman" w:eastAsia="Times New Roman" w:hAnsi="Times New Roman" w:cs="Times New Roman"/>
          <w:color w:val="000000" w:themeColor="text1"/>
          <w:sz w:val="24"/>
          <w:szCs w:val="24"/>
        </w:rPr>
        <w:t>Genuino</w:t>
      </w:r>
      <w:proofErr w:type="spellEnd"/>
      <w:r w:rsidRPr="00B55326">
        <w:rPr>
          <w:rFonts w:ascii="Times New Roman" w:eastAsia="Times New Roman" w:hAnsi="Times New Roman" w:cs="Times New Roman"/>
          <w:color w:val="000000" w:themeColor="text1"/>
          <w:sz w:val="24"/>
          <w:szCs w:val="24"/>
        </w:rPr>
        <w:t xml:space="preserve"> Uno has a resettable </w:t>
      </w:r>
      <w:proofErr w:type="spellStart"/>
      <w:r w:rsidRPr="00B55326">
        <w:rPr>
          <w:rFonts w:ascii="Times New Roman" w:eastAsia="Times New Roman" w:hAnsi="Times New Roman" w:cs="Times New Roman"/>
          <w:color w:val="000000" w:themeColor="text1"/>
          <w:sz w:val="24"/>
          <w:szCs w:val="24"/>
        </w:rPr>
        <w:t>polyfuse</w:t>
      </w:r>
      <w:proofErr w:type="spellEnd"/>
      <w:r w:rsidRPr="00B55326">
        <w:rPr>
          <w:rFonts w:ascii="Times New Roman" w:eastAsia="Times New Roman" w:hAnsi="Times New Roman" w:cs="Times New Roman"/>
          <w:color w:val="000000" w:themeColor="text1"/>
          <w:sz w:val="24"/>
          <w:szCs w:val="24"/>
        </w:rPr>
        <w:t xml:space="preserve"> that protects your computer's USB ports from shorts and </w:t>
      </w:r>
      <w:proofErr w:type="spellStart"/>
      <w:r w:rsidRPr="00B55326">
        <w:rPr>
          <w:rFonts w:ascii="Times New Roman" w:eastAsia="Times New Roman" w:hAnsi="Times New Roman" w:cs="Times New Roman"/>
          <w:color w:val="000000" w:themeColor="text1"/>
          <w:sz w:val="24"/>
          <w:szCs w:val="24"/>
        </w:rPr>
        <w:t>overcurrent</w:t>
      </w:r>
      <w:proofErr w:type="spellEnd"/>
      <w:r w:rsidRPr="00B55326">
        <w:rPr>
          <w:rFonts w:ascii="Times New Roman" w:eastAsia="Times New Roman" w:hAnsi="Times New Roman" w:cs="Times New Roman"/>
          <w:color w:val="000000" w:themeColor="text1"/>
          <w:sz w:val="24"/>
          <w:szCs w:val="24"/>
        </w:rPr>
        <w:t xml:space="preserve">. Although most computers provide their own internal protection, the fuse provides an extra layer of protection. If more than 500 </w:t>
      </w:r>
      <w:proofErr w:type="spellStart"/>
      <w:r w:rsidRPr="00B55326">
        <w:rPr>
          <w:rFonts w:ascii="Times New Roman" w:eastAsia="Times New Roman" w:hAnsi="Times New Roman" w:cs="Times New Roman"/>
          <w:color w:val="000000" w:themeColor="text1"/>
          <w:sz w:val="24"/>
          <w:szCs w:val="24"/>
        </w:rPr>
        <w:t>mA</w:t>
      </w:r>
      <w:proofErr w:type="spellEnd"/>
      <w:r w:rsidRPr="00B55326">
        <w:rPr>
          <w:rFonts w:ascii="Times New Roman" w:eastAsia="Times New Roman" w:hAnsi="Times New Roman" w:cs="Times New Roman"/>
          <w:color w:val="000000" w:themeColor="text1"/>
          <w:sz w:val="24"/>
          <w:szCs w:val="24"/>
        </w:rPr>
        <w:t xml:space="preserve"> is applied to the USB port, the fuse will automatically break the connection until the short or overload is removed.</w:t>
      </w:r>
    </w:p>
    <w:p w:rsidR="006A75D9" w:rsidRPr="00B55326" w:rsidRDefault="006A75D9" w:rsidP="006A75D9">
      <w:pPr>
        <w:shd w:val="clear" w:color="auto" w:fill="FFFFFF"/>
        <w:spacing w:after="0" w:line="360" w:lineRule="auto"/>
        <w:jc w:val="both"/>
        <w:rPr>
          <w:rFonts w:ascii="Times New Roman" w:eastAsia="Times New Roman" w:hAnsi="Times New Roman" w:cs="Times New Roman"/>
          <w:b/>
          <w:color w:val="000000" w:themeColor="text1"/>
          <w:sz w:val="24"/>
          <w:szCs w:val="24"/>
        </w:rPr>
      </w:pPr>
      <w:r w:rsidRPr="00B55326">
        <w:rPr>
          <w:rFonts w:ascii="Times New Roman" w:eastAsia="Times New Roman" w:hAnsi="Times New Roman" w:cs="Times New Roman"/>
          <w:b/>
          <w:color w:val="000000" w:themeColor="text1"/>
          <w:sz w:val="24"/>
          <w:szCs w:val="24"/>
        </w:rPr>
        <w:t>Differences with other boards</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lastRenderedPageBreak/>
        <w:t>The Uno differs from all preceding boards in that it does not use the FTDI USB-to-serial driver chip. Instead, it features the Atmega16U2 (Atmega8U2 up to version R2) programmed as a USB-to-serial converter.</w:t>
      </w:r>
    </w:p>
    <w:p w:rsidR="006A75D9" w:rsidRPr="00B55326" w:rsidRDefault="006A75D9" w:rsidP="006A75D9">
      <w:pPr>
        <w:shd w:val="clear" w:color="auto" w:fill="FFFFFF"/>
        <w:spacing w:after="0" w:line="360" w:lineRule="auto"/>
        <w:jc w:val="both"/>
        <w:rPr>
          <w:rFonts w:ascii="Times New Roman" w:eastAsia="Times New Roman" w:hAnsi="Times New Roman" w:cs="Times New Roman"/>
          <w:b/>
          <w:color w:val="000000" w:themeColor="text1"/>
          <w:sz w:val="24"/>
          <w:szCs w:val="24"/>
        </w:rPr>
      </w:pPr>
      <w:r w:rsidRPr="00B55326">
        <w:rPr>
          <w:rFonts w:ascii="Times New Roman" w:eastAsia="Times New Roman" w:hAnsi="Times New Roman" w:cs="Times New Roman"/>
          <w:b/>
          <w:color w:val="000000" w:themeColor="text1"/>
          <w:sz w:val="24"/>
          <w:szCs w:val="24"/>
        </w:rPr>
        <w:t>Power</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w:t>
      </w:r>
      <w:proofErr w:type="spellStart"/>
      <w:r w:rsidRPr="00B55326">
        <w:rPr>
          <w:rFonts w:ascii="Times New Roman" w:eastAsia="Times New Roman" w:hAnsi="Times New Roman" w:cs="Times New Roman"/>
          <w:color w:val="000000" w:themeColor="text1"/>
          <w:sz w:val="24"/>
          <w:szCs w:val="24"/>
        </w:rPr>
        <w:t>Genuino</w:t>
      </w:r>
      <w:proofErr w:type="spellEnd"/>
      <w:r w:rsidRPr="00B55326">
        <w:rPr>
          <w:rFonts w:ascii="Times New Roman" w:eastAsia="Times New Roman" w:hAnsi="Times New Roman" w:cs="Times New Roman"/>
          <w:color w:val="000000" w:themeColor="text1"/>
          <w:sz w:val="24"/>
          <w:szCs w:val="24"/>
        </w:rPr>
        <w:t xml:space="preserve"> Uno board can be powered via the USB connection or with an external power supply. The power source is selected automatically.</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External (non-USB) power can come either from an AC-to-DC adapter (wall-wart) or battery. The adapter can be connected by plugging a 2.1mm center-positive plug into the board's power jack. Leads from a battery can be inserted in the GND and </w:t>
      </w:r>
      <w:proofErr w:type="gramStart"/>
      <w:r w:rsidRPr="00B55326">
        <w:rPr>
          <w:rFonts w:ascii="Times New Roman" w:eastAsia="Times New Roman" w:hAnsi="Times New Roman" w:cs="Times New Roman"/>
          <w:color w:val="000000" w:themeColor="text1"/>
          <w:sz w:val="24"/>
          <w:szCs w:val="24"/>
        </w:rPr>
        <w:t>Vin</w:t>
      </w:r>
      <w:proofErr w:type="gramEnd"/>
      <w:r w:rsidRPr="00B55326">
        <w:rPr>
          <w:rFonts w:ascii="Times New Roman" w:eastAsia="Times New Roman" w:hAnsi="Times New Roman" w:cs="Times New Roman"/>
          <w:color w:val="000000" w:themeColor="text1"/>
          <w:sz w:val="24"/>
          <w:szCs w:val="24"/>
        </w:rPr>
        <w:t xml:space="preserve"> pin headers of the POWER connector.</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rsidR="006A75D9" w:rsidRPr="00B55326" w:rsidRDefault="006A75D9" w:rsidP="0089393A">
      <w:pPr>
        <w:numPr>
          <w:ilvl w:val="0"/>
          <w:numId w:val="25"/>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proofErr w:type="gramStart"/>
      <w:r w:rsidRPr="00B55326">
        <w:rPr>
          <w:rFonts w:ascii="Times New Roman" w:eastAsia="Times New Roman" w:hAnsi="Times New Roman" w:cs="Times New Roman"/>
          <w:color w:val="000000" w:themeColor="text1"/>
          <w:sz w:val="24"/>
          <w:szCs w:val="24"/>
        </w:rPr>
        <w:t>Vin</w:t>
      </w:r>
      <w:proofErr w:type="gramEnd"/>
      <w:r w:rsidRPr="00B55326">
        <w:rPr>
          <w:rFonts w:ascii="Times New Roman" w:eastAsia="Times New Roman" w:hAnsi="Times New Roman" w:cs="Times New Roman"/>
          <w:color w:val="000000" w:themeColor="text1"/>
          <w:sz w:val="24"/>
          <w:szCs w:val="24"/>
        </w:rPr>
        <w:t xml:space="preserve">. The input voltage to 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w:t>
      </w:r>
      <w:proofErr w:type="spellStart"/>
      <w:r w:rsidRPr="00B55326">
        <w:rPr>
          <w:rFonts w:ascii="Times New Roman" w:eastAsia="Times New Roman" w:hAnsi="Times New Roman" w:cs="Times New Roman"/>
          <w:color w:val="000000" w:themeColor="text1"/>
          <w:sz w:val="24"/>
          <w:szCs w:val="24"/>
        </w:rPr>
        <w:t>Genuino</w:t>
      </w:r>
      <w:proofErr w:type="spellEnd"/>
      <w:r w:rsidRPr="00B55326">
        <w:rPr>
          <w:rFonts w:ascii="Times New Roman" w:eastAsia="Times New Roman" w:hAnsi="Times New Roman" w:cs="Times New Roman"/>
          <w:color w:val="000000" w:themeColor="text1"/>
          <w:sz w:val="24"/>
          <w:szCs w:val="24"/>
        </w:rPr>
        <w:t xml:space="preserve"> board when it's using an external power source (as opposed to 5 volts from the USB connection or other regulated power source). You can supply voltage through this pin, or, if supplying voltage via the power jack, access it through this pin.</w:t>
      </w:r>
    </w:p>
    <w:p w:rsidR="006A75D9" w:rsidRPr="00B55326" w:rsidRDefault="006A75D9" w:rsidP="0089393A">
      <w:pPr>
        <w:numPr>
          <w:ilvl w:val="0"/>
          <w:numId w:val="25"/>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5V.This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6A75D9" w:rsidRPr="00B55326" w:rsidRDefault="006A75D9" w:rsidP="0089393A">
      <w:pPr>
        <w:numPr>
          <w:ilvl w:val="0"/>
          <w:numId w:val="25"/>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3V3. A 3.3 volt supply generated by the on-board regulator. Maximum current draw is 50 </w:t>
      </w:r>
      <w:proofErr w:type="spellStart"/>
      <w:r w:rsidRPr="00B55326">
        <w:rPr>
          <w:rFonts w:ascii="Times New Roman" w:eastAsia="Times New Roman" w:hAnsi="Times New Roman" w:cs="Times New Roman"/>
          <w:color w:val="000000" w:themeColor="text1"/>
          <w:sz w:val="24"/>
          <w:szCs w:val="24"/>
        </w:rPr>
        <w:t>mA</w:t>
      </w:r>
      <w:proofErr w:type="spellEnd"/>
      <w:r w:rsidRPr="00B55326">
        <w:rPr>
          <w:rFonts w:ascii="Times New Roman" w:eastAsia="Times New Roman" w:hAnsi="Times New Roman" w:cs="Times New Roman"/>
          <w:color w:val="000000" w:themeColor="text1"/>
          <w:sz w:val="24"/>
          <w:szCs w:val="24"/>
        </w:rPr>
        <w:t>.</w:t>
      </w:r>
    </w:p>
    <w:p w:rsidR="006A75D9" w:rsidRPr="00B55326" w:rsidRDefault="006A75D9" w:rsidP="0089393A">
      <w:pPr>
        <w:numPr>
          <w:ilvl w:val="0"/>
          <w:numId w:val="25"/>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GND. Ground pins.</w:t>
      </w:r>
    </w:p>
    <w:p w:rsidR="006A75D9" w:rsidRPr="00B55326" w:rsidRDefault="006A75D9" w:rsidP="0089393A">
      <w:pPr>
        <w:numPr>
          <w:ilvl w:val="0"/>
          <w:numId w:val="25"/>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IOREF. This pin on 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w:t>
      </w:r>
      <w:proofErr w:type="spellStart"/>
      <w:r w:rsidRPr="00B55326">
        <w:rPr>
          <w:rFonts w:ascii="Times New Roman" w:eastAsia="Times New Roman" w:hAnsi="Times New Roman" w:cs="Times New Roman"/>
          <w:color w:val="000000" w:themeColor="text1"/>
          <w:sz w:val="24"/>
          <w:szCs w:val="24"/>
        </w:rPr>
        <w:t>Genuino</w:t>
      </w:r>
      <w:proofErr w:type="spellEnd"/>
      <w:r w:rsidRPr="00B55326">
        <w:rPr>
          <w:rFonts w:ascii="Times New Roman" w:eastAsia="Times New Roman" w:hAnsi="Times New Roman" w:cs="Times New Roman"/>
          <w:color w:val="000000" w:themeColor="text1"/>
          <w:sz w:val="24"/>
          <w:szCs w:val="24"/>
        </w:rPr>
        <w:t xml:space="preserve"> board provides the voltage reference with which the microcontroller operates. A properly configured shield can read the IOREF pin voltage and select the appropriate power source or enable voltage translators on the outputs to work with the 5V or 3.3V.</w:t>
      </w:r>
    </w:p>
    <w:p w:rsidR="006A75D9" w:rsidRPr="00605778" w:rsidRDefault="006A75D9" w:rsidP="006A75D9">
      <w:pPr>
        <w:shd w:val="clear" w:color="auto" w:fill="FFFFFF"/>
        <w:spacing w:after="0" w:line="360" w:lineRule="atLeast"/>
        <w:jc w:val="both"/>
        <w:rPr>
          <w:rFonts w:ascii="Times New Roman" w:eastAsia="Times New Roman" w:hAnsi="Times New Roman" w:cs="Times New Roman"/>
          <w:b/>
          <w:color w:val="000000" w:themeColor="text1"/>
          <w:sz w:val="28"/>
          <w:szCs w:val="28"/>
        </w:rPr>
      </w:pPr>
      <w:r w:rsidRPr="00605778">
        <w:rPr>
          <w:rFonts w:ascii="Times New Roman" w:eastAsia="Times New Roman" w:hAnsi="Times New Roman" w:cs="Times New Roman"/>
          <w:b/>
          <w:color w:val="000000" w:themeColor="text1"/>
          <w:sz w:val="28"/>
          <w:szCs w:val="28"/>
        </w:rPr>
        <w:lastRenderedPageBreak/>
        <w:t>Memory</w:t>
      </w:r>
    </w:p>
    <w:p w:rsidR="006A75D9" w:rsidRPr="00605778" w:rsidRDefault="006A75D9" w:rsidP="006A75D9">
      <w:pPr>
        <w:shd w:val="clear" w:color="auto" w:fill="FFFFFF"/>
        <w:spacing w:after="0" w:line="360" w:lineRule="atLeast"/>
        <w:jc w:val="both"/>
        <w:rPr>
          <w:rFonts w:ascii="Times New Roman" w:eastAsia="Times New Roman" w:hAnsi="Times New Roman" w:cs="Times New Roman"/>
          <w:b/>
          <w:color w:val="000000" w:themeColor="text1"/>
          <w:sz w:val="28"/>
          <w:szCs w:val="28"/>
        </w:rPr>
      </w:pP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The ATmega328 has 32 KB (with 0.5 KB occupied by the </w:t>
      </w:r>
      <w:proofErr w:type="spellStart"/>
      <w:r w:rsidRPr="00B55326">
        <w:rPr>
          <w:rFonts w:ascii="Times New Roman" w:eastAsia="Times New Roman" w:hAnsi="Times New Roman" w:cs="Times New Roman"/>
          <w:color w:val="000000" w:themeColor="text1"/>
          <w:sz w:val="24"/>
          <w:szCs w:val="24"/>
        </w:rPr>
        <w:t>bootloader</w:t>
      </w:r>
      <w:proofErr w:type="spellEnd"/>
      <w:r w:rsidRPr="00B55326">
        <w:rPr>
          <w:rFonts w:ascii="Times New Roman" w:eastAsia="Times New Roman" w:hAnsi="Times New Roman" w:cs="Times New Roman"/>
          <w:color w:val="000000" w:themeColor="text1"/>
          <w:sz w:val="24"/>
          <w:szCs w:val="24"/>
        </w:rPr>
        <w:t>). It also has 2 KB of SRAM and 1 KB of EEPROM (which can be read and written with the </w:t>
      </w:r>
      <w:hyperlink r:id="rId136" w:history="1">
        <w:r w:rsidRPr="00B55326">
          <w:rPr>
            <w:rFonts w:ascii="Times New Roman" w:eastAsia="Times New Roman" w:hAnsi="Times New Roman" w:cs="Times New Roman"/>
            <w:color w:val="000000" w:themeColor="text1"/>
            <w:sz w:val="24"/>
            <w:szCs w:val="24"/>
          </w:rPr>
          <w:t>EEPROM library</w:t>
        </w:r>
      </w:hyperlink>
      <w:r w:rsidRPr="00B55326">
        <w:rPr>
          <w:rFonts w:ascii="Times New Roman" w:eastAsia="Times New Roman" w:hAnsi="Times New Roman" w:cs="Times New Roman"/>
          <w:color w:val="000000" w:themeColor="text1"/>
          <w:sz w:val="24"/>
          <w:szCs w:val="24"/>
        </w:rPr>
        <w:t>).</w:t>
      </w:r>
    </w:p>
    <w:p w:rsidR="006A75D9" w:rsidRPr="00605778" w:rsidRDefault="006A75D9" w:rsidP="006A75D9">
      <w:pPr>
        <w:shd w:val="clear" w:color="auto" w:fill="FFFFFF"/>
        <w:spacing w:line="360" w:lineRule="atLeast"/>
        <w:jc w:val="both"/>
        <w:rPr>
          <w:rFonts w:ascii="Times New Roman" w:eastAsia="Times New Roman" w:hAnsi="Times New Roman" w:cs="Times New Roman"/>
          <w:b/>
          <w:color w:val="000000" w:themeColor="text1"/>
          <w:sz w:val="28"/>
          <w:szCs w:val="28"/>
        </w:rPr>
      </w:pPr>
      <w:r w:rsidRPr="00605778">
        <w:rPr>
          <w:rFonts w:ascii="Times New Roman" w:eastAsia="Times New Roman" w:hAnsi="Times New Roman" w:cs="Times New Roman"/>
          <w:b/>
          <w:color w:val="000000" w:themeColor="text1"/>
          <w:sz w:val="28"/>
          <w:szCs w:val="28"/>
        </w:rPr>
        <w:t>Input and Output</w:t>
      </w:r>
    </w:p>
    <w:p w:rsidR="006A75D9" w:rsidRPr="00605778" w:rsidRDefault="006A75D9" w:rsidP="006A75D9">
      <w:pPr>
        <w:spacing w:after="0" w:line="240" w:lineRule="auto"/>
        <w:jc w:val="both"/>
        <w:rPr>
          <w:rFonts w:ascii="Times New Roman" w:eastAsia="Times New Roman" w:hAnsi="Times New Roman" w:cs="Times New Roman"/>
          <w:color w:val="000000" w:themeColor="text1"/>
          <w:sz w:val="28"/>
          <w:szCs w:val="28"/>
        </w:rPr>
      </w:pP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Each of the 14 digital pins on the Uno can be used as an input or output, using </w:t>
      </w:r>
      <w:proofErr w:type="spellStart"/>
      <w:r w:rsidR="00201DC1">
        <w:fldChar w:fldCharType="begin"/>
      </w:r>
      <w:r w:rsidR="00201DC1">
        <w:instrText>HYPERLINK "https://www.arduino.cc/en/Reference/PinMode"</w:instrText>
      </w:r>
      <w:r w:rsidR="00201DC1">
        <w:fldChar w:fldCharType="separate"/>
      </w:r>
      <w:proofErr w:type="gramStart"/>
      <w:r w:rsidRPr="00B55326">
        <w:rPr>
          <w:rFonts w:ascii="Times New Roman" w:eastAsia="Times New Roman" w:hAnsi="Times New Roman" w:cs="Times New Roman"/>
          <w:color w:val="000000" w:themeColor="text1"/>
          <w:sz w:val="24"/>
          <w:szCs w:val="24"/>
        </w:rPr>
        <w:t>pinMode</w:t>
      </w:r>
      <w:proofErr w:type="spellEnd"/>
      <w:r w:rsidRPr="00B55326">
        <w:rPr>
          <w:rFonts w:ascii="Times New Roman" w:eastAsia="Times New Roman" w:hAnsi="Times New Roman" w:cs="Times New Roman"/>
          <w:color w:val="000000" w:themeColor="text1"/>
          <w:sz w:val="24"/>
          <w:szCs w:val="24"/>
        </w:rPr>
        <w:t>(</w:t>
      </w:r>
      <w:proofErr w:type="gramEnd"/>
      <w:r w:rsidRPr="00B55326">
        <w:rPr>
          <w:rFonts w:ascii="Times New Roman" w:eastAsia="Times New Roman" w:hAnsi="Times New Roman" w:cs="Times New Roman"/>
          <w:color w:val="000000" w:themeColor="text1"/>
          <w:sz w:val="24"/>
          <w:szCs w:val="24"/>
        </w:rPr>
        <w:t>)</w:t>
      </w:r>
      <w:r w:rsidR="00201DC1">
        <w:fldChar w:fldCharType="end"/>
      </w:r>
      <w:r w:rsidRPr="00B55326">
        <w:rPr>
          <w:rFonts w:ascii="Times New Roman" w:eastAsia="Times New Roman" w:hAnsi="Times New Roman" w:cs="Times New Roman"/>
          <w:color w:val="000000" w:themeColor="text1"/>
          <w:sz w:val="24"/>
          <w:szCs w:val="24"/>
        </w:rPr>
        <w:t>, </w:t>
      </w:r>
      <w:proofErr w:type="spellStart"/>
      <w:r w:rsidR="00201DC1">
        <w:fldChar w:fldCharType="begin"/>
      </w:r>
      <w:r w:rsidR="00201DC1">
        <w:instrText>HYPERLINK "https://www.arduino.cc/en/Reference/DigitalWrite"</w:instrText>
      </w:r>
      <w:r w:rsidR="00201DC1">
        <w:fldChar w:fldCharType="separate"/>
      </w:r>
      <w:r w:rsidRPr="00B55326">
        <w:rPr>
          <w:rFonts w:ascii="Times New Roman" w:eastAsia="Times New Roman" w:hAnsi="Times New Roman" w:cs="Times New Roman"/>
          <w:color w:val="000000" w:themeColor="text1"/>
          <w:sz w:val="24"/>
          <w:szCs w:val="24"/>
        </w:rPr>
        <w:t>digitalWrite</w:t>
      </w:r>
      <w:proofErr w:type="spellEnd"/>
      <w:r w:rsidRPr="00B55326">
        <w:rPr>
          <w:rFonts w:ascii="Times New Roman" w:eastAsia="Times New Roman" w:hAnsi="Times New Roman" w:cs="Times New Roman"/>
          <w:color w:val="000000" w:themeColor="text1"/>
          <w:sz w:val="24"/>
          <w:szCs w:val="24"/>
        </w:rPr>
        <w:t>()</w:t>
      </w:r>
      <w:r w:rsidR="00201DC1">
        <w:fldChar w:fldCharType="end"/>
      </w:r>
      <w:r w:rsidRPr="00B55326">
        <w:rPr>
          <w:rFonts w:ascii="Times New Roman" w:eastAsia="Times New Roman" w:hAnsi="Times New Roman" w:cs="Times New Roman"/>
          <w:color w:val="000000" w:themeColor="text1"/>
          <w:sz w:val="24"/>
          <w:szCs w:val="24"/>
        </w:rPr>
        <w:t>, and </w:t>
      </w:r>
      <w:proofErr w:type="spellStart"/>
      <w:r w:rsidR="00201DC1">
        <w:fldChar w:fldCharType="begin"/>
      </w:r>
      <w:r w:rsidR="00201DC1">
        <w:instrText>HYPERLINK "https://www.arduino.cc/en/Reference/DigitalRead"</w:instrText>
      </w:r>
      <w:r w:rsidR="00201DC1">
        <w:fldChar w:fldCharType="separate"/>
      </w:r>
      <w:r w:rsidRPr="00B55326">
        <w:rPr>
          <w:rFonts w:ascii="Times New Roman" w:eastAsia="Times New Roman" w:hAnsi="Times New Roman" w:cs="Times New Roman"/>
          <w:color w:val="000000" w:themeColor="text1"/>
          <w:sz w:val="24"/>
          <w:szCs w:val="24"/>
        </w:rPr>
        <w:t>digitalRead</w:t>
      </w:r>
      <w:proofErr w:type="spellEnd"/>
      <w:r w:rsidRPr="00B55326">
        <w:rPr>
          <w:rFonts w:ascii="Times New Roman" w:eastAsia="Times New Roman" w:hAnsi="Times New Roman" w:cs="Times New Roman"/>
          <w:color w:val="000000" w:themeColor="text1"/>
          <w:sz w:val="24"/>
          <w:szCs w:val="24"/>
        </w:rPr>
        <w:t>()</w:t>
      </w:r>
      <w:r w:rsidR="00201DC1">
        <w:fldChar w:fldCharType="end"/>
      </w:r>
      <w:r w:rsidRPr="00B55326">
        <w:rPr>
          <w:rFonts w:ascii="Times New Roman" w:eastAsia="Times New Roman" w:hAnsi="Times New Roman" w:cs="Times New Roman"/>
          <w:color w:val="000000" w:themeColor="text1"/>
          <w:sz w:val="24"/>
          <w:szCs w:val="24"/>
        </w:rPr>
        <w:t xml:space="preserve"> functions. They operate at 5 volts. Each pin can provide or receive 20 </w:t>
      </w:r>
      <w:proofErr w:type="spellStart"/>
      <w:r w:rsidRPr="00B55326">
        <w:rPr>
          <w:rFonts w:ascii="Times New Roman" w:eastAsia="Times New Roman" w:hAnsi="Times New Roman" w:cs="Times New Roman"/>
          <w:color w:val="000000" w:themeColor="text1"/>
          <w:sz w:val="24"/>
          <w:szCs w:val="24"/>
        </w:rPr>
        <w:t>mA</w:t>
      </w:r>
      <w:proofErr w:type="spellEnd"/>
      <w:r w:rsidRPr="00B55326">
        <w:rPr>
          <w:rFonts w:ascii="Times New Roman" w:eastAsia="Times New Roman" w:hAnsi="Times New Roman" w:cs="Times New Roman"/>
          <w:color w:val="000000" w:themeColor="text1"/>
          <w:sz w:val="24"/>
          <w:szCs w:val="24"/>
        </w:rPr>
        <w:t xml:space="preserve"> as recommended operating condition and has an internal pull-up resistor (disconnected by default) of 20-50k ohm. A maximum of 40mA is the value that must not be exceeded on any I/O pin to avoid permanent damage to the microcontroller.</w:t>
      </w:r>
    </w:p>
    <w:p w:rsidR="006A75D9" w:rsidRPr="00B55326" w:rsidRDefault="006A75D9" w:rsidP="006A75D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br/>
        <w:t>In addition, some pins have specialized functions:</w:t>
      </w:r>
    </w:p>
    <w:p w:rsidR="006A75D9" w:rsidRPr="00B55326" w:rsidRDefault="006A75D9" w:rsidP="0089393A">
      <w:pPr>
        <w:numPr>
          <w:ilvl w:val="0"/>
          <w:numId w:val="26"/>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Serial: 0 (RX) and 1 (TX). Used to receive (RX) and transmit (TX) TTL serial data. These pins are connected to the corresponding pins of the ATmega8U2 USB-to-TTL Serial chip.</w:t>
      </w:r>
    </w:p>
    <w:p w:rsidR="006A75D9" w:rsidRPr="00B55326" w:rsidRDefault="006A75D9" w:rsidP="0089393A">
      <w:pPr>
        <w:numPr>
          <w:ilvl w:val="0"/>
          <w:numId w:val="26"/>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External Interrupts: 2 and 3. These pins can be configured to trigger an interrupt on a low value, a rising or falling edge, or a change in value. See the </w:t>
      </w:r>
      <w:proofErr w:type="spellStart"/>
      <w:proofErr w:type="gramStart"/>
      <w:r w:rsidRPr="00B55326">
        <w:rPr>
          <w:rFonts w:ascii="Times New Roman" w:eastAsia="Times New Roman" w:hAnsi="Times New Roman" w:cs="Times New Roman"/>
          <w:color w:val="000000" w:themeColor="text1"/>
          <w:sz w:val="24"/>
          <w:szCs w:val="24"/>
        </w:rPr>
        <w:t>attachInterrupt</w:t>
      </w:r>
      <w:proofErr w:type="spellEnd"/>
      <w:r w:rsidRPr="00B55326">
        <w:rPr>
          <w:rFonts w:ascii="Times New Roman" w:eastAsia="Times New Roman" w:hAnsi="Times New Roman" w:cs="Times New Roman"/>
          <w:color w:val="000000" w:themeColor="text1"/>
          <w:sz w:val="24"/>
          <w:szCs w:val="24"/>
        </w:rPr>
        <w:t>(</w:t>
      </w:r>
      <w:proofErr w:type="gramEnd"/>
      <w:r w:rsidRPr="00B55326">
        <w:rPr>
          <w:rFonts w:ascii="Times New Roman" w:eastAsia="Times New Roman" w:hAnsi="Times New Roman" w:cs="Times New Roman"/>
          <w:color w:val="000000" w:themeColor="text1"/>
          <w:sz w:val="24"/>
          <w:szCs w:val="24"/>
        </w:rPr>
        <w:t>) function for details.</w:t>
      </w:r>
    </w:p>
    <w:p w:rsidR="006A75D9" w:rsidRPr="00B55326" w:rsidRDefault="006A75D9" w:rsidP="0089393A">
      <w:pPr>
        <w:numPr>
          <w:ilvl w:val="0"/>
          <w:numId w:val="26"/>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PWM: 3, 5, 6, 9, 10, and 11. Provide 8-bit PWM output with the </w:t>
      </w:r>
      <w:proofErr w:type="spellStart"/>
      <w:proofErr w:type="gramStart"/>
      <w:r w:rsidRPr="00B55326">
        <w:rPr>
          <w:rFonts w:ascii="Times New Roman" w:eastAsia="Times New Roman" w:hAnsi="Times New Roman" w:cs="Times New Roman"/>
          <w:color w:val="000000" w:themeColor="text1"/>
          <w:sz w:val="24"/>
          <w:szCs w:val="24"/>
        </w:rPr>
        <w:t>analogWrite</w:t>
      </w:r>
      <w:proofErr w:type="spellEnd"/>
      <w:r w:rsidRPr="00B55326">
        <w:rPr>
          <w:rFonts w:ascii="Times New Roman" w:eastAsia="Times New Roman" w:hAnsi="Times New Roman" w:cs="Times New Roman"/>
          <w:color w:val="000000" w:themeColor="text1"/>
          <w:sz w:val="24"/>
          <w:szCs w:val="24"/>
        </w:rPr>
        <w:t>(</w:t>
      </w:r>
      <w:proofErr w:type="gramEnd"/>
      <w:r w:rsidRPr="00B55326">
        <w:rPr>
          <w:rFonts w:ascii="Times New Roman" w:eastAsia="Times New Roman" w:hAnsi="Times New Roman" w:cs="Times New Roman"/>
          <w:color w:val="000000" w:themeColor="text1"/>
          <w:sz w:val="24"/>
          <w:szCs w:val="24"/>
        </w:rPr>
        <w:t>) function.</w:t>
      </w:r>
    </w:p>
    <w:p w:rsidR="006A75D9" w:rsidRPr="00B55326" w:rsidRDefault="006A75D9" w:rsidP="0089393A">
      <w:pPr>
        <w:numPr>
          <w:ilvl w:val="0"/>
          <w:numId w:val="26"/>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SPI: 10 (SS), 11 (MOSI), 12 (MISO), 13 (SCK). These pins support SPI communication using the SPI library.</w:t>
      </w:r>
    </w:p>
    <w:p w:rsidR="006A75D9" w:rsidRPr="00B55326" w:rsidRDefault="006A75D9" w:rsidP="0089393A">
      <w:pPr>
        <w:numPr>
          <w:ilvl w:val="0"/>
          <w:numId w:val="26"/>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LED: 13. There is a built-in LED driven by digital pin 13. When the pin is HIGH value, the LED is on, when the pin is LOW, it's off.</w:t>
      </w:r>
    </w:p>
    <w:p w:rsidR="006A75D9" w:rsidRPr="00B55326" w:rsidRDefault="006A75D9" w:rsidP="0089393A">
      <w:pPr>
        <w:numPr>
          <w:ilvl w:val="0"/>
          <w:numId w:val="26"/>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TWI: A4 or SDA pin and A5 or SCL pin. Support TWI communication using the Wire library.</w:t>
      </w:r>
    </w:p>
    <w:p w:rsidR="006A75D9" w:rsidRPr="00605778" w:rsidRDefault="006A75D9" w:rsidP="006A75D9">
      <w:pPr>
        <w:shd w:val="clear" w:color="auto" w:fill="FFFFFF"/>
        <w:spacing w:after="0" w:line="360" w:lineRule="auto"/>
        <w:jc w:val="both"/>
        <w:rPr>
          <w:rFonts w:ascii="Times New Roman" w:eastAsia="Times New Roman" w:hAnsi="Times New Roman" w:cs="Times New Roman"/>
          <w:color w:val="000000" w:themeColor="text1"/>
          <w:sz w:val="28"/>
          <w:szCs w:val="28"/>
        </w:rPr>
      </w:pPr>
      <w:r w:rsidRPr="00B55326">
        <w:rPr>
          <w:rFonts w:ascii="Times New Roman" w:eastAsia="Times New Roman" w:hAnsi="Times New Roman" w:cs="Times New Roman"/>
          <w:color w:val="000000" w:themeColor="text1"/>
          <w:sz w:val="24"/>
          <w:szCs w:val="24"/>
        </w:rPr>
        <w:t xml:space="preserve">The Uno has 6 analog inputs, labeled A0 through A5, each of which provide 10 bits of resolution (i.e. 1024 different values). By default they measure from ground to 5 volts, though is it possible to change the upper end of their range using the AREF pin and the </w:t>
      </w:r>
      <w:proofErr w:type="spellStart"/>
      <w:proofErr w:type="gramStart"/>
      <w:r w:rsidRPr="00B55326">
        <w:rPr>
          <w:rFonts w:ascii="Times New Roman" w:eastAsia="Times New Roman" w:hAnsi="Times New Roman" w:cs="Times New Roman"/>
          <w:color w:val="000000" w:themeColor="text1"/>
          <w:sz w:val="24"/>
          <w:szCs w:val="24"/>
        </w:rPr>
        <w:t>anal</w:t>
      </w:r>
      <w:r>
        <w:rPr>
          <w:rFonts w:ascii="Times New Roman" w:eastAsia="Times New Roman" w:hAnsi="Times New Roman" w:cs="Times New Roman"/>
          <w:color w:val="000000" w:themeColor="text1"/>
          <w:sz w:val="24"/>
          <w:szCs w:val="24"/>
        </w:rPr>
        <w:t>ogReference</w:t>
      </w:r>
      <w:proofErr w:type="spellEnd"/>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w:t>
      </w:r>
      <w:r w:rsidRPr="00B55326">
        <w:rPr>
          <w:rFonts w:ascii="Times New Roman" w:eastAsia="Times New Roman" w:hAnsi="Times New Roman" w:cs="Times New Roman"/>
          <w:color w:val="000000" w:themeColor="text1"/>
          <w:sz w:val="24"/>
          <w:szCs w:val="24"/>
        </w:rPr>
        <w:t>function.</w:t>
      </w:r>
      <w:r w:rsidRPr="00605778">
        <w:rPr>
          <w:rFonts w:ascii="Times New Roman" w:eastAsia="Times New Roman" w:hAnsi="Times New Roman" w:cs="Times New Roman"/>
          <w:color w:val="000000" w:themeColor="text1"/>
          <w:sz w:val="28"/>
          <w:szCs w:val="28"/>
        </w:rPr>
        <w:br/>
        <w:t>There are a couple of other pins on the board:</w:t>
      </w:r>
      <w:r w:rsidRPr="00605778">
        <w:rPr>
          <w:rFonts w:ascii="Times New Roman" w:eastAsia="Times New Roman" w:hAnsi="Times New Roman" w:cs="Times New Roman"/>
          <w:color w:val="000000" w:themeColor="text1"/>
          <w:sz w:val="28"/>
          <w:szCs w:val="28"/>
        </w:rPr>
        <w:br/>
      </w:r>
    </w:p>
    <w:p w:rsidR="006A75D9" w:rsidRPr="00B55326" w:rsidRDefault="006A75D9" w:rsidP="0089393A">
      <w:pPr>
        <w:numPr>
          <w:ilvl w:val="0"/>
          <w:numId w:val="27"/>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lastRenderedPageBreak/>
        <w:t xml:space="preserve">AREF. Reference voltage for the analog inputs. Used with </w:t>
      </w:r>
      <w:proofErr w:type="spellStart"/>
      <w:proofErr w:type="gramStart"/>
      <w:r w:rsidRPr="00B55326">
        <w:rPr>
          <w:rFonts w:ascii="Times New Roman" w:eastAsia="Times New Roman" w:hAnsi="Times New Roman" w:cs="Times New Roman"/>
          <w:color w:val="000000" w:themeColor="text1"/>
          <w:sz w:val="24"/>
          <w:szCs w:val="24"/>
        </w:rPr>
        <w:t>analogReference</w:t>
      </w:r>
      <w:proofErr w:type="spellEnd"/>
      <w:r w:rsidRPr="00B55326">
        <w:rPr>
          <w:rFonts w:ascii="Times New Roman" w:eastAsia="Times New Roman" w:hAnsi="Times New Roman" w:cs="Times New Roman"/>
          <w:color w:val="000000" w:themeColor="text1"/>
          <w:sz w:val="24"/>
          <w:szCs w:val="24"/>
        </w:rPr>
        <w:t>(</w:t>
      </w:r>
      <w:proofErr w:type="gramEnd"/>
      <w:r w:rsidRPr="00B55326">
        <w:rPr>
          <w:rFonts w:ascii="Times New Roman" w:eastAsia="Times New Roman" w:hAnsi="Times New Roman" w:cs="Times New Roman"/>
          <w:color w:val="000000" w:themeColor="text1"/>
          <w:sz w:val="24"/>
          <w:szCs w:val="24"/>
        </w:rPr>
        <w:t>).</w:t>
      </w:r>
    </w:p>
    <w:p w:rsidR="006A75D9" w:rsidRPr="00B55326" w:rsidRDefault="006A75D9" w:rsidP="0089393A">
      <w:pPr>
        <w:numPr>
          <w:ilvl w:val="0"/>
          <w:numId w:val="27"/>
        </w:numPr>
        <w:shd w:val="clear" w:color="auto" w:fill="FFFFFF"/>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Reset. Bring this line LOW to reset the microcontroller. Typically used to add a reset button to shields which block the one on the board.</w:t>
      </w:r>
    </w:p>
    <w:p w:rsidR="006A75D9" w:rsidRPr="00B55326" w:rsidRDefault="006A75D9" w:rsidP="006A75D9">
      <w:pPr>
        <w:shd w:val="clear" w:color="auto" w:fill="FFFFFF"/>
        <w:spacing w:after="0" w:line="360" w:lineRule="auto"/>
        <w:jc w:val="both"/>
        <w:rPr>
          <w:rFonts w:ascii="Times New Roman" w:eastAsia="Times New Roman" w:hAnsi="Times New Roman" w:cs="Times New Roman"/>
          <w:b/>
          <w:color w:val="000000" w:themeColor="text1"/>
          <w:sz w:val="24"/>
          <w:szCs w:val="24"/>
        </w:rPr>
      </w:pPr>
      <w:r w:rsidRPr="00B55326">
        <w:rPr>
          <w:rFonts w:ascii="Times New Roman" w:eastAsia="Times New Roman" w:hAnsi="Times New Roman" w:cs="Times New Roman"/>
          <w:b/>
          <w:color w:val="000000" w:themeColor="text1"/>
          <w:sz w:val="24"/>
          <w:szCs w:val="24"/>
        </w:rPr>
        <w:t>Communication</w:t>
      </w:r>
    </w:p>
    <w:p w:rsidR="006A75D9" w:rsidRPr="00B55326" w:rsidRDefault="006A75D9" w:rsidP="006A75D9">
      <w:pPr>
        <w:shd w:val="clear" w:color="auto" w:fill="FFFFFF"/>
        <w:spacing w:after="0" w:line="360" w:lineRule="auto"/>
        <w:jc w:val="both"/>
        <w:rPr>
          <w:rFonts w:ascii="Times New Roman" w:eastAsia="Times New Roman" w:hAnsi="Times New Roman" w:cs="Times New Roman"/>
          <w:b/>
          <w:color w:val="000000" w:themeColor="text1"/>
          <w:sz w:val="24"/>
          <w:szCs w:val="24"/>
        </w:rPr>
      </w:pPr>
      <w:r w:rsidRPr="00B55326">
        <w:rPr>
          <w:rFonts w:ascii="Times New Roman" w:eastAsia="Times New Roman" w:hAnsi="Times New Roman" w:cs="Times New Roman"/>
          <w:b/>
          <w:color w:val="000000" w:themeColor="text1"/>
          <w:sz w:val="24"/>
          <w:szCs w:val="24"/>
        </w:rPr>
        <w:t>-</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w:t>
      </w:r>
      <w:proofErr w:type="spellStart"/>
      <w:r w:rsidRPr="00B55326">
        <w:rPr>
          <w:rFonts w:ascii="Times New Roman" w:eastAsia="Times New Roman" w:hAnsi="Times New Roman" w:cs="Times New Roman"/>
          <w:color w:val="000000" w:themeColor="text1"/>
          <w:sz w:val="24"/>
          <w:szCs w:val="24"/>
        </w:rPr>
        <w:t>Genuino</w:t>
      </w:r>
      <w:proofErr w:type="spellEnd"/>
      <w:r w:rsidRPr="00B55326">
        <w:rPr>
          <w:rFonts w:ascii="Times New Roman" w:eastAsia="Times New Roman" w:hAnsi="Times New Roman" w:cs="Times New Roman"/>
          <w:color w:val="000000" w:themeColor="text1"/>
          <w:sz w:val="24"/>
          <w:szCs w:val="24"/>
        </w:rPr>
        <w:t xml:space="preserve"> Uno has a number of facilities for communicating with a computer, another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w:t>
      </w:r>
      <w:proofErr w:type="spellStart"/>
      <w:r w:rsidRPr="00B55326">
        <w:rPr>
          <w:rFonts w:ascii="Times New Roman" w:eastAsia="Times New Roman" w:hAnsi="Times New Roman" w:cs="Times New Roman"/>
          <w:color w:val="000000" w:themeColor="text1"/>
          <w:sz w:val="24"/>
          <w:szCs w:val="24"/>
        </w:rPr>
        <w:t>Genuino</w:t>
      </w:r>
      <w:proofErr w:type="spellEnd"/>
      <w:r w:rsidRPr="00B55326">
        <w:rPr>
          <w:rFonts w:ascii="Times New Roman" w:eastAsia="Times New Roman" w:hAnsi="Times New Roman" w:cs="Times New Roman"/>
          <w:color w:val="000000" w:themeColor="text1"/>
          <w:sz w:val="24"/>
          <w:szCs w:val="24"/>
        </w:rP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137" w:anchor="toc4" w:history="1">
        <w:r w:rsidRPr="00B55326">
          <w:rPr>
            <w:rFonts w:ascii="Times New Roman" w:eastAsia="Times New Roman" w:hAnsi="Times New Roman" w:cs="Times New Roman"/>
            <w:color w:val="000000" w:themeColor="text1"/>
            <w:sz w:val="24"/>
            <w:szCs w:val="24"/>
          </w:rPr>
          <w:t xml:space="preserve">on Windows, </w:t>
        </w:r>
        <w:proofErr w:type="gramStart"/>
        <w:r w:rsidRPr="00B55326">
          <w:rPr>
            <w:rFonts w:ascii="Times New Roman" w:eastAsia="Times New Roman" w:hAnsi="Times New Roman" w:cs="Times New Roman"/>
            <w:color w:val="000000" w:themeColor="text1"/>
            <w:sz w:val="24"/>
            <w:szCs w:val="24"/>
          </w:rPr>
          <w:t>a</w:t>
        </w:r>
        <w:proofErr w:type="gramEnd"/>
        <w:r w:rsidRPr="00B55326">
          <w:rPr>
            <w:rFonts w:ascii="Times New Roman" w:eastAsia="Times New Roman" w:hAnsi="Times New Roman" w:cs="Times New Roman"/>
            <w:color w:val="000000" w:themeColor="text1"/>
            <w:sz w:val="24"/>
            <w:szCs w:val="24"/>
          </w:rPr>
          <w:t xml:space="preserve"> .</w:t>
        </w:r>
        <w:proofErr w:type="spellStart"/>
        <w:r w:rsidRPr="00B55326">
          <w:rPr>
            <w:rFonts w:ascii="Times New Roman" w:eastAsia="Times New Roman" w:hAnsi="Times New Roman" w:cs="Times New Roman"/>
            <w:color w:val="000000" w:themeColor="text1"/>
            <w:sz w:val="24"/>
            <w:szCs w:val="24"/>
          </w:rPr>
          <w:t>inf</w:t>
        </w:r>
        <w:proofErr w:type="spellEnd"/>
        <w:r w:rsidRPr="00B55326">
          <w:rPr>
            <w:rFonts w:ascii="Times New Roman" w:eastAsia="Times New Roman" w:hAnsi="Times New Roman" w:cs="Times New Roman"/>
            <w:color w:val="000000" w:themeColor="text1"/>
            <w:sz w:val="24"/>
            <w:szCs w:val="24"/>
          </w:rPr>
          <w:t xml:space="preserve"> file is required</w:t>
        </w:r>
      </w:hyperlink>
      <w:r w:rsidRPr="00B55326">
        <w:rPr>
          <w:rFonts w:ascii="Times New Roman" w:eastAsia="Times New Roman" w:hAnsi="Times New Roman" w:cs="Times New Roman"/>
          <w:color w:val="000000" w:themeColor="text1"/>
          <w:sz w:val="24"/>
          <w:szCs w:val="24"/>
        </w:rPr>
        <w:t xml:space="preserve">. 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Software (IDE) includes a serial monitor which allows simple textual data to be sent to and from the board. The RX and TX LEDs on the board will flash when data </w:t>
      </w:r>
      <w:proofErr w:type="gramStart"/>
      <w:r w:rsidRPr="00B55326">
        <w:rPr>
          <w:rFonts w:ascii="Times New Roman" w:eastAsia="Times New Roman" w:hAnsi="Times New Roman" w:cs="Times New Roman"/>
          <w:color w:val="000000" w:themeColor="text1"/>
          <w:sz w:val="24"/>
          <w:szCs w:val="24"/>
        </w:rPr>
        <w:t>is  being</w:t>
      </w:r>
      <w:proofErr w:type="gramEnd"/>
      <w:r w:rsidRPr="00B55326">
        <w:rPr>
          <w:rFonts w:ascii="Times New Roman" w:eastAsia="Times New Roman" w:hAnsi="Times New Roman" w:cs="Times New Roman"/>
          <w:color w:val="000000" w:themeColor="text1"/>
          <w:sz w:val="24"/>
          <w:szCs w:val="24"/>
        </w:rPr>
        <w:t xml:space="preserve"> transmitted via the USB-to-serial chip and USB connection to the computer (but not for serial communication on pins 0 and 1).</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A </w:t>
      </w:r>
      <w:hyperlink r:id="rId138" w:history="1">
        <w:r w:rsidRPr="00B55326">
          <w:rPr>
            <w:rFonts w:ascii="Times New Roman" w:eastAsia="Times New Roman" w:hAnsi="Times New Roman" w:cs="Times New Roman"/>
            <w:color w:val="000000" w:themeColor="text1"/>
            <w:sz w:val="24"/>
            <w:szCs w:val="24"/>
          </w:rPr>
          <w:t>Software Serial library</w:t>
        </w:r>
      </w:hyperlink>
      <w:r w:rsidRPr="00B55326">
        <w:rPr>
          <w:rFonts w:ascii="Times New Roman" w:eastAsia="Times New Roman" w:hAnsi="Times New Roman" w:cs="Times New Roman"/>
          <w:color w:val="000000" w:themeColor="text1"/>
          <w:sz w:val="24"/>
          <w:szCs w:val="24"/>
        </w:rPr>
        <w:t> allows serial communication on any of the Uno's digital pins.</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The ATmega328 also supports I2C (TWI) and SPI communication. 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Software (IDE) includes a Wire library to simplify use of the I2C bus; see the </w:t>
      </w:r>
      <w:hyperlink r:id="rId139" w:history="1">
        <w:r w:rsidRPr="00B55326">
          <w:rPr>
            <w:rFonts w:ascii="Times New Roman" w:eastAsia="Times New Roman" w:hAnsi="Times New Roman" w:cs="Times New Roman"/>
            <w:color w:val="000000" w:themeColor="text1"/>
            <w:sz w:val="24"/>
            <w:szCs w:val="24"/>
          </w:rPr>
          <w:t>documentation</w:t>
        </w:r>
      </w:hyperlink>
      <w:r w:rsidRPr="00B55326">
        <w:rPr>
          <w:rFonts w:ascii="Times New Roman" w:eastAsia="Times New Roman" w:hAnsi="Times New Roman" w:cs="Times New Roman"/>
          <w:color w:val="000000" w:themeColor="text1"/>
          <w:sz w:val="24"/>
          <w:szCs w:val="24"/>
        </w:rPr>
        <w:t> for details. For SPI communication, use the </w:t>
      </w:r>
      <w:hyperlink r:id="rId140" w:history="1">
        <w:r w:rsidRPr="00B55326">
          <w:rPr>
            <w:rFonts w:ascii="Times New Roman" w:eastAsia="Times New Roman" w:hAnsi="Times New Roman" w:cs="Times New Roman"/>
            <w:color w:val="000000" w:themeColor="text1"/>
            <w:sz w:val="24"/>
            <w:szCs w:val="24"/>
          </w:rPr>
          <w:t>SPI library</w:t>
        </w:r>
      </w:hyperlink>
      <w:r w:rsidRPr="00B55326">
        <w:rPr>
          <w:rFonts w:ascii="Times New Roman" w:eastAsia="Times New Roman" w:hAnsi="Times New Roman" w:cs="Times New Roman"/>
          <w:color w:val="000000" w:themeColor="text1"/>
          <w:sz w:val="24"/>
          <w:szCs w:val="24"/>
        </w:rPr>
        <w:t>.</w:t>
      </w:r>
    </w:p>
    <w:p w:rsidR="006A75D9" w:rsidRPr="00B55326" w:rsidRDefault="006A75D9" w:rsidP="006A75D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Automatic (Software) Reset</w:t>
      </w:r>
    </w:p>
    <w:p w:rsidR="006A75D9" w:rsidRPr="00B55326" w:rsidRDefault="006A75D9" w:rsidP="006A75D9">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Rather than requiring a physical press of the reset button before an upload, 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w:t>
      </w:r>
      <w:proofErr w:type="spellStart"/>
      <w:r w:rsidRPr="00B55326">
        <w:rPr>
          <w:rFonts w:ascii="Times New Roman" w:eastAsia="Times New Roman" w:hAnsi="Times New Roman" w:cs="Times New Roman"/>
          <w:color w:val="000000" w:themeColor="text1"/>
          <w:sz w:val="24"/>
          <w:szCs w:val="24"/>
        </w:rPr>
        <w:t>Genuino</w:t>
      </w:r>
      <w:proofErr w:type="spellEnd"/>
      <w:r w:rsidRPr="00B55326">
        <w:rPr>
          <w:rFonts w:ascii="Times New Roman" w:eastAsia="Times New Roman" w:hAnsi="Times New Roman" w:cs="Times New Roman"/>
          <w:color w:val="000000" w:themeColor="text1"/>
          <w:sz w:val="24"/>
          <w:szCs w:val="24"/>
        </w:rPr>
        <w:t xml:space="preserve"> Uno board is designed in a way that allows it to be reset by software running on a connected computer. One of the hardware flow control lines (DTR) of the ATmega8U2/16U2 is connected to the reset line of the ATmega328 via a 100 </w:t>
      </w:r>
      <w:proofErr w:type="spellStart"/>
      <w:r w:rsidRPr="00B55326">
        <w:rPr>
          <w:rFonts w:ascii="Times New Roman" w:eastAsia="Times New Roman" w:hAnsi="Times New Roman" w:cs="Times New Roman"/>
          <w:color w:val="000000" w:themeColor="text1"/>
          <w:sz w:val="24"/>
          <w:szCs w:val="24"/>
        </w:rPr>
        <w:t>nanofarad</w:t>
      </w:r>
      <w:proofErr w:type="spellEnd"/>
      <w:r w:rsidRPr="00B55326">
        <w:rPr>
          <w:rFonts w:ascii="Times New Roman" w:eastAsia="Times New Roman" w:hAnsi="Times New Roman" w:cs="Times New Roman"/>
          <w:color w:val="000000" w:themeColor="text1"/>
          <w:sz w:val="24"/>
          <w:szCs w:val="24"/>
        </w:rPr>
        <w:t xml:space="preserve"> capacitor. When this line is asserted (taken low), the reset line drops long enough to reset the chip. 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Software (IDE) uses this capability to allow you to upload code by simply pressing the upload button in the interface toolbar. This means that the </w:t>
      </w:r>
      <w:proofErr w:type="spellStart"/>
      <w:r w:rsidRPr="00B55326">
        <w:rPr>
          <w:rFonts w:ascii="Times New Roman" w:eastAsia="Times New Roman" w:hAnsi="Times New Roman" w:cs="Times New Roman"/>
          <w:color w:val="000000" w:themeColor="text1"/>
          <w:sz w:val="24"/>
          <w:szCs w:val="24"/>
        </w:rPr>
        <w:t>bootloader</w:t>
      </w:r>
      <w:proofErr w:type="spellEnd"/>
      <w:r w:rsidRPr="00B55326">
        <w:rPr>
          <w:rFonts w:ascii="Times New Roman" w:eastAsia="Times New Roman" w:hAnsi="Times New Roman" w:cs="Times New Roman"/>
          <w:color w:val="000000" w:themeColor="text1"/>
          <w:sz w:val="24"/>
          <w:szCs w:val="24"/>
        </w:rPr>
        <w:t xml:space="preserve"> can have a shorter timeout, as the lowering of DTR can be well-coordinated with the start of the upload.</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lastRenderedPageBreak/>
        <w:t xml:space="preserve">This setup has other implications. When the Uno is connected to either a computer running Mac OS X or Linux, it resets each time a connection is made to it from software (via USB). For the following half-second or so, the </w:t>
      </w:r>
      <w:proofErr w:type="spellStart"/>
      <w:r w:rsidRPr="00B55326">
        <w:rPr>
          <w:rFonts w:ascii="Times New Roman" w:eastAsia="Times New Roman" w:hAnsi="Times New Roman" w:cs="Times New Roman"/>
          <w:color w:val="000000" w:themeColor="text1"/>
          <w:sz w:val="24"/>
          <w:szCs w:val="24"/>
        </w:rPr>
        <w:t>bootloader</w:t>
      </w:r>
      <w:proofErr w:type="spellEnd"/>
      <w:r w:rsidRPr="00B55326">
        <w:rPr>
          <w:rFonts w:ascii="Times New Roman" w:eastAsia="Times New Roman" w:hAnsi="Times New Roman" w:cs="Times New Roman"/>
          <w:color w:val="000000" w:themeColor="text1"/>
          <w:sz w:val="24"/>
          <w:szCs w:val="24"/>
        </w:rPr>
        <w:t xml:space="preserve">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6A75D9" w:rsidRPr="00B55326" w:rsidRDefault="006A75D9" w:rsidP="006A75D9">
      <w:pPr>
        <w:shd w:val="clear" w:color="auto" w:fill="FFFFFF"/>
        <w:spacing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The Uno board contains a trace that can be cut to disable the auto-reset. The pads on either side of the trace can be soldered together to re-enable it. It's labeled "RESET-EN". You may also be able to disable the auto-reset by connecting a 110 ohm resistor from 5V to the reset line; see </w:t>
      </w:r>
      <w:hyperlink r:id="rId141" w:history="1">
        <w:r w:rsidRPr="00B55326">
          <w:rPr>
            <w:rFonts w:ascii="Times New Roman" w:eastAsia="Times New Roman" w:hAnsi="Times New Roman" w:cs="Times New Roman"/>
            <w:color w:val="000000" w:themeColor="text1"/>
            <w:sz w:val="24"/>
            <w:szCs w:val="24"/>
          </w:rPr>
          <w:t>this forum thread</w:t>
        </w:r>
      </w:hyperlink>
      <w:r w:rsidRPr="00B55326">
        <w:rPr>
          <w:rFonts w:ascii="Times New Roman" w:eastAsia="Times New Roman" w:hAnsi="Times New Roman" w:cs="Times New Roman"/>
          <w:color w:val="000000" w:themeColor="text1"/>
          <w:sz w:val="24"/>
          <w:szCs w:val="24"/>
        </w:rPr>
        <w:t> for details.</w:t>
      </w:r>
    </w:p>
    <w:p w:rsidR="006A75D9" w:rsidRPr="00B5532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p>
    <w:p w:rsidR="006A75D9" w:rsidRPr="00B55326" w:rsidRDefault="006A75D9" w:rsidP="006A75D9">
      <w:pPr>
        <w:pStyle w:val="NormalWeb"/>
        <w:shd w:val="clear" w:color="auto" w:fill="FFFFFF"/>
        <w:spacing w:before="120" w:beforeAutospacing="0" w:after="120" w:afterAutospacing="0" w:line="360" w:lineRule="auto"/>
        <w:jc w:val="both"/>
        <w:rPr>
          <w:color w:val="000000" w:themeColor="text1"/>
        </w:rPr>
      </w:pPr>
      <w:proofErr w:type="spellStart"/>
      <w:r w:rsidRPr="00B55326">
        <w:rPr>
          <w:color w:val="000000" w:themeColor="text1"/>
        </w:rPr>
        <w:t>Arduino</w:t>
      </w:r>
      <w:proofErr w:type="spellEnd"/>
      <w:r w:rsidRPr="00B55326">
        <w:rPr>
          <w:color w:val="000000" w:themeColor="text1"/>
        </w:rPr>
        <w:t xml:space="preserve"> programs may be written in any</w:t>
      </w:r>
      <w:r w:rsidRPr="00B55326">
        <w:rPr>
          <w:rStyle w:val="apple-converted-space"/>
          <w:rFonts w:eastAsiaTheme="majorEastAsia"/>
          <w:color w:val="000000" w:themeColor="text1"/>
        </w:rPr>
        <w:t> </w:t>
      </w:r>
      <w:hyperlink r:id="rId142" w:tooltip="Programming language" w:history="1">
        <w:r w:rsidRPr="00B55326">
          <w:rPr>
            <w:rStyle w:val="Hyperlink"/>
            <w:rFonts w:eastAsiaTheme="majorEastAsia"/>
            <w:color w:val="000000" w:themeColor="text1"/>
          </w:rPr>
          <w:t>programming language</w:t>
        </w:r>
      </w:hyperlink>
      <w:r w:rsidRPr="00B55326">
        <w:rPr>
          <w:rStyle w:val="apple-converted-space"/>
          <w:rFonts w:eastAsiaTheme="majorEastAsia"/>
          <w:color w:val="000000" w:themeColor="text1"/>
        </w:rPr>
        <w:t> </w:t>
      </w:r>
      <w:r w:rsidRPr="00B55326">
        <w:rPr>
          <w:color w:val="000000" w:themeColor="text1"/>
        </w:rPr>
        <w:t xml:space="preserve">with a compiler that produces binary machine code. Atmel provides a development environment for their microcontrollers, AVR Studio and the newer Atmel Studio, which can be used for programming </w:t>
      </w:r>
      <w:proofErr w:type="spellStart"/>
      <w:r w:rsidRPr="00B55326">
        <w:rPr>
          <w:color w:val="000000" w:themeColor="text1"/>
        </w:rPr>
        <w:t>Arduino</w:t>
      </w:r>
      <w:proofErr w:type="spellEnd"/>
      <w:r w:rsidRPr="00B55326">
        <w:rPr>
          <w:color w:val="000000" w:themeColor="text1"/>
        </w:rPr>
        <w:t xml:space="preserve">. </w:t>
      </w:r>
    </w:p>
    <w:p w:rsidR="006A75D9" w:rsidRPr="00B55326" w:rsidRDefault="006A75D9" w:rsidP="006A75D9">
      <w:pPr>
        <w:pStyle w:val="NormalWeb"/>
        <w:shd w:val="clear" w:color="auto" w:fill="FFFFFF"/>
        <w:spacing w:before="120" w:beforeAutospacing="0" w:after="120" w:afterAutospacing="0" w:line="360" w:lineRule="auto"/>
        <w:jc w:val="both"/>
        <w:rPr>
          <w:color w:val="000000" w:themeColor="text1"/>
        </w:rPr>
      </w:pPr>
      <w:r w:rsidRPr="00B55326">
        <w:rPr>
          <w:color w:val="000000" w:themeColor="text1"/>
        </w:rPr>
        <w:t xml:space="preserve">The </w:t>
      </w:r>
      <w:proofErr w:type="spellStart"/>
      <w:r w:rsidRPr="00B55326">
        <w:rPr>
          <w:color w:val="000000" w:themeColor="text1"/>
        </w:rPr>
        <w:t>Arduino</w:t>
      </w:r>
      <w:proofErr w:type="spellEnd"/>
      <w:r w:rsidRPr="00B55326">
        <w:rPr>
          <w:color w:val="000000" w:themeColor="text1"/>
        </w:rPr>
        <w:t xml:space="preserve"> project provides the </w:t>
      </w:r>
      <w:proofErr w:type="spellStart"/>
      <w:r w:rsidRPr="00B55326">
        <w:rPr>
          <w:color w:val="000000" w:themeColor="text1"/>
        </w:rPr>
        <w:t>Arduino</w:t>
      </w:r>
      <w:proofErr w:type="spellEnd"/>
      <w:r w:rsidRPr="00B55326">
        <w:rPr>
          <w:rStyle w:val="apple-converted-space"/>
          <w:rFonts w:eastAsiaTheme="majorEastAsia"/>
          <w:color w:val="000000" w:themeColor="text1"/>
        </w:rPr>
        <w:t> </w:t>
      </w:r>
      <w:hyperlink r:id="rId143" w:tooltip="Integrated development environment" w:history="1">
        <w:r w:rsidRPr="00B55326">
          <w:rPr>
            <w:rStyle w:val="Hyperlink"/>
            <w:rFonts w:eastAsiaTheme="majorEastAsia"/>
            <w:color w:val="000000" w:themeColor="text1"/>
          </w:rPr>
          <w:t>integrated development environment</w:t>
        </w:r>
      </w:hyperlink>
      <w:r w:rsidRPr="00B55326">
        <w:rPr>
          <w:rStyle w:val="apple-converted-space"/>
          <w:rFonts w:eastAsiaTheme="majorEastAsia"/>
          <w:color w:val="000000" w:themeColor="text1"/>
        </w:rPr>
        <w:t> </w:t>
      </w:r>
      <w:r w:rsidRPr="00B55326">
        <w:rPr>
          <w:color w:val="000000" w:themeColor="text1"/>
        </w:rPr>
        <w:t>(IDE), which is a</w:t>
      </w:r>
      <w:r w:rsidRPr="00B55326">
        <w:rPr>
          <w:rStyle w:val="apple-converted-space"/>
          <w:rFonts w:eastAsiaTheme="majorEastAsia"/>
          <w:color w:val="000000" w:themeColor="text1"/>
        </w:rPr>
        <w:t> </w:t>
      </w:r>
      <w:hyperlink r:id="rId144" w:tooltip="Cross-platform" w:history="1">
        <w:r w:rsidRPr="00B55326">
          <w:rPr>
            <w:rStyle w:val="Hyperlink"/>
            <w:rFonts w:eastAsiaTheme="majorEastAsia"/>
            <w:color w:val="000000" w:themeColor="text1"/>
          </w:rPr>
          <w:t>cross-platform</w:t>
        </w:r>
      </w:hyperlink>
      <w:r w:rsidRPr="00B55326">
        <w:rPr>
          <w:rStyle w:val="apple-converted-space"/>
          <w:rFonts w:eastAsiaTheme="majorEastAsia"/>
          <w:color w:val="000000" w:themeColor="text1"/>
        </w:rPr>
        <w:t> </w:t>
      </w:r>
      <w:r w:rsidRPr="00B55326">
        <w:rPr>
          <w:color w:val="000000" w:themeColor="text1"/>
        </w:rPr>
        <w:t>application written in the programming language</w:t>
      </w:r>
      <w:r w:rsidRPr="00B55326">
        <w:rPr>
          <w:rStyle w:val="apple-converted-space"/>
          <w:rFonts w:eastAsiaTheme="majorEastAsia"/>
          <w:color w:val="000000" w:themeColor="text1"/>
        </w:rPr>
        <w:t> </w:t>
      </w:r>
      <w:hyperlink r:id="rId145" w:tooltip="Java (programming language)" w:history="1">
        <w:r w:rsidRPr="00B55326">
          <w:rPr>
            <w:rStyle w:val="Hyperlink"/>
            <w:rFonts w:eastAsiaTheme="majorEastAsia"/>
            <w:color w:val="000000" w:themeColor="text1"/>
          </w:rPr>
          <w:t>Java</w:t>
        </w:r>
      </w:hyperlink>
      <w:r w:rsidRPr="00B55326">
        <w:rPr>
          <w:color w:val="000000" w:themeColor="text1"/>
        </w:rPr>
        <w:t>. It originated from the IDE for the languages</w:t>
      </w:r>
      <w:r w:rsidRPr="00B55326">
        <w:rPr>
          <w:rStyle w:val="apple-converted-space"/>
          <w:rFonts w:eastAsiaTheme="majorEastAsia"/>
          <w:color w:val="000000" w:themeColor="text1"/>
        </w:rPr>
        <w:t> </w:t>
      </w:r>
      <w:hyperlink r:id="rId146" w:tooltip="Processing (programming language)" w:history="1">
        <w:r w:rsidRPr="00B55326">
          <w:rPr>
            <w:rStyle w:val="Hyperlink"/>
            <w:rFonts w:eastAsiaTheme="majorEastAsia"/>
            <w:i/>
            <w:iCs/>
            <w:color w:val="000000" w:themeColor="text1"/>
          </w:rPr>
          <w:t>Processing</w:t>
        </w:r>
      </w:hyperlink>
      <w:r w:rsidRPr="00B55326">
        <w:rPr>
          <w:rStyle w:val="apple-converted-space"/>
          <w:rFonts w:eastAsiaTheme="majorEastAsia"/>
          <w:color w:val="000000" w:themeColor="text1"/>
        </w:rPr>
        <w:t> </w:t>
      </w:r>
      <w:r w:rsidRPr="00B55326">
        <w:rPr>
          <w:color w:val="000000" w:themeColor="text1"/>
        </w:rPr>
        <w:t>and</w:t>
      </w:r>
      <w:r w:rsidRPr="00B55326">
        <w:rPr>
          <w:rStyle w:val="apple-converted-space"/>
          <w:rFonts w:eastAsiaTheme="majorEastAsia"/>
          <w:color w:val="000000" w:themeColor="text1"/>
        </w:rPr>
        <w:t> </w:t>
      </w:r>
      <w:hyperlink r:id="rId147" w:tooltip="Wiring (development platform)" w:history="1">
        <w:r w:rsidRPr="00B55326">
          <w:rPr>
            <w:rStyle w:val="Hyperlink"/>
            <w:rFonts w:eastAsiaTheme="majorEastAsia"/>
            <w:i/>
            <w:iCs/>
            <w:color w:val="000000" w:themeColor="text1"/>
          </w:rPr>
          <w:t>Wiring</w:t>
        </w:r>
      </w:hyperlink>
      <w:r w:rsidRPr="00B55326">
        <w:rPr>
          <w:color w:val="000000" w:themeColor="text1"/>
        </w:rPr>
        <w:t>. It was created for people with no profound knowledge of electronics. It includes a code editor with features such as</w:t>
      </w:r>
      <w:r w:rsidRPr="00B55326">
        <w:rPr>
          <w:rStyle w:val="apple-converted-space"/>
          <w:rFonts w:eastAsiaTheme="majorEastAsia"/>
          <w:color w:val="000000" w:themeColor="text1"/>
        </w:rPr>
        <w:t> </w:t>
      </w:r>
      <w:hyperlink r:id="rId148" w:tooltip="Syntax highlighting" w:history="1">
        <w:r w:rsidRPr="00B55326">
          <w:rPr>
            <w:rStyle w:val="Hyperlink"/>
            <w:rFonts w:eastAsiaTheme="majorEastAsia"/>
            <w:color w:val="000000" w:themeColor="text1"/>
          </w:rPr>
          <w:t>syntax highlighting</w:t>
        </w:r>
      </w:hyperlink>
      <w:r w:rsidRPr="00B55326">
        <w:rPr>
          <w:color w:val="000000" w:themeColor="text1"/>
        </w:rPr>
        <w:t>,</w:t>
      </w:r>
      <w:r w:rsidRPr="00B55326">
        <w:rPr>
          <w:rStyle w:val="apple-converted-space"/>
          <w:rFonts w:eastAsiaTheme="majorEastAsia"/>
          <w:color w:val="000000" w:themeColor="text1"/>
        </w:rPr>
        <w:t> </w:t>
      </w:r>
      <w:hyperlink r:id="rId149" w:tooltip="Brace matching" w:history="1">
        <w:r w:rsidRPr="00B55326">
          <w:rPr>
            <w:rStyle w:val="Hyperlink"/>
            <w:rFonts w:eastAsiaTheme="majorEastAsia"/>
            <w:color w:val="000000" w:themeColor="text1"/>
          </w:rPr>
          <w:t>brace matching</w:t>
        </w:r>
      </w:hyperlink>
      <w:r w:rsidRPr="00B55326">
        <w:rPr>
          <w:color w:val="000000" w:themeColor="text1"/>
        </w:rPr>
        <w:t xml:space="preserve">, cutting-pasting and searching-replacing text, and automatic indenting, and provides simple one-click mechanism to compile and upload programs to an </w:t>
      </w:r>
      <w:proofErr w:type="spellStart"/>
      <w:r w:rsidRPr="00B55326">
        <w:rPr>
          <w:color w:val="000000" w:themeColor="text1"/>
        </w:rPr>
        <w:t>Arduino</w:t>
      </w:r>
      <w:proofErr w:type="spellEnd"/>
      <w:r w:rsidRPr="00B55326">
        <w:rPr>
          <w:color w:val="000000" w:themeColor="text1"/>
        </w:rPr>
        <w:t xml:space="preserve"> board. It also contains a message area, a text console, a toolbar with buttons for common functions and a series of menus.</w:t>
      </w:r>
    </w:p>
    <w:p w:rsidR="006A75D9" w:rsidRPr="00B55326" w:rsidRDefault="006A75D9" w:rsidP="006A75D9">
      <w:pPr>
        <w:pStyle w:val="NormalWeb"/>
        <w:shd w:val="clear" w:color="auto" w:fill="FFFFFF"/>
        <w:spacing w:before="120" w:beforeAutospacing="0" w:after="120" w:afterAutospacing="0" w:line="360" w:lineRule="auto"/>
        <w:jc w:val="both"/>
        <w:rPr>
          <w:color w:val="000000" w:themeColor="text1"/>
        </w:rPr>
      </w:pPr>
      <w:r w:rsidRPr="00B55326">
        <w:rPr>
          <w:color w:val="000000" w:themeColor="text1"/>
        </w:rPr>
        <w:t xml:space="preserve">A program written with the IDE for </w:t>
      </w:r>
      <w:proofErr w:type="spellStart"/>
      <w:r w:rsidRPr="00B55326">
        <w:rPr>
          <w:color w:val="000000" w:themeColor="text1"/>
        </w:rPr>
        <w:t>Arduino</w:t>
      </w:r>
      <w:proofErr w:type="spellEnd"/>
      <w:r w:rsidRPr="00B55326">
        <w:rPr>
          <w:color w:val="000000" w:themeColor="text1"/>
        </w:rPr>
        <w:t xml:space="preserve"> is called a "sketch".</w:t>
      </w:r>
      <w:hyperlink r:id="rId150" w:anchor="cite_note-43" w:history="1">
        <w:r w:rsidRPr="00B55326">
          <w:rPr>
            <w:rStyle w:val="Hyperlink"/>
            <w:rFonts w:eastAsiaTheme="majorEastAsia"/>
            <w:color w:val="000000" w:themeColor="text1"/>
            <w:vertAlign w:val="superscript"/>
          </w:rPr>
          <w:t>[40]</w:t>
        </w:r>
      </w:hyperlink>
      <w:r w:rsidRPr="00B55326">
        <w:rPr>
          <w:rStyle w:val="apple-converted-space"/>
          <w:rFonts w:eastAsiaTheme="majorEastAsia"/>
          <w:color w:val="000000" w:themeColor="text1"/>
        </w:rPr>
        <w:t> </w:t>
      </w:r>
      <w:r w:rsidRPr="00B55326">
        <w:rPr>
          <w:color w:val="000000" w:themeColor="text1"/>
        </w:rPr>
        <w:t>Sketches are saved on the development computer as files with the file extension .</w:t>
      </w:r>
      <w:proofErr w:type="spellStart"/>
      <w:r w:rsidRPr="00B55326">
        <w:rPr>
          <w:color w:val="000000" w:themeColor="text1"/>
        </w:rPr>
        <w:t>ino</w:t>
      </w:r>
      <w:proofErr w:type="spellEnd"/>
      <w:r w:rsidRPr="00B55326">
        <w:rPr>
          <w:color w:val="000000" w:themeColor="text1"/>
        </w:rPr>
        <w:t xml:space="preserve">. </w:t>
      </w:r>
      <w:proofErr w:type="spellStart"/>
      <w:r w:rsidRPr="00B55326">
        <w:rPr>
          <w:color w:val="000000" w:themeColor="text1"/>
        </w:rPr>
        <w:t>Arduino</w:t>
      </w:r>
      <w:proofErr w:type="spellEnd"/>
      <w:r w:rsidRPr="00B55326">
        <w:rPr>
          <w:color w:val="000000" w:themeColor="text1"/>
        </w:rPr>
        <w:t xml:space="preserve"> Software (IDE) pre-1.0 saved sketches with the extension .</w:t>
      </w:r>
      <w:proofErr w:type="spellStart"/>
      <w:r w:rsidRPr="00B55326">
        <w:rPr>
          <w:color w:val="000000" w:themeColor="text1"/>
        </w:rPr>
        <w:t>pde</w:t>
      </w:r>
      <w:proofErr w:type="spellEnd"/>
      <w:r w:rsidRPr="00B55326">
        <w:rPr>
          <w:color w:val="000000" w:themeColor="text1"/>
        </w:rPr>
        <w:t>.</w:t>
      </w:r>
    </w:p>
    <w:p w:rsidR="006A75D9" w:rsidRPr="00B55326" w:rsidRDefault="006A75D9" w:rsidP="006A75D9">
      <w:pPr>
        <w:pStyle w:val="NormalWeb"/>
        <w:shd w:val="clear" w:color="auto" w:fill="FFFFFF"/>
        <w:spacing w:before="120" w:beforeAutospacing="0" w:after="120" w:afterAutospacing="0" w:line="360" w:lineRule="auto"/>
        <w:jc w:val="both"/>
        <w:rPr>
          <w:color w:val="000000" w:themeColor="text1"/>
        </w:rPr>
      </w:pPr>
    </w:p>
    <w:p w:rsidR="006A75D9" w:rsidRPr="00B55326" w:rsidRDefault="006A75D9" w:rsidP="006A75D9">
      <w:pPr>
        <w:pStyle w:val="NormalWeb"/>
        <w:shd w:val="clear" w:color="auto" w:fill="FFFFFF"/>
        <w:spacing w:before="120" w:beforeAutospacing="0" w:after="120" w:afterAutospacing="0" w:line="360" w:lineRule="auto"/>
        <w:jc w:val="both"/>
        <w:rPr>
          <w:color w:val="000000" w:themeColor="text1"/>
        </w:rPr>
      </w:pPr>
    </w:p>
    <w:p w:rsidR="006A75D9" w:rsidRPr="00B55326" w:rsidRDefault="006A75D9" w:rsidP="006A75D9">
      <w:pPr>
        <w:pStyle w:val="NormalWeb"/>
        <w:shd w:val="clear" w:color="auto" w:fill="FFFFFF"/>
        <w:spacing w:before="120" w:beforeAutospacing="0" w:after="120" w:afterAutospacing="0" w:line="360" w:lineRule="auto"/>
        <w:jc w:val="both"/>
        <w:rPr>
          <w:color w:val="000000" w:themeColor="text1"/>
        </w:rPr>
      </w:pPr>
      <w:r w:rsidRPr="00B55326">
        <w:rPr>
          <w:color w:val="000000" w:themeColor="text1"/>
        </w:rPr>
        <w:lastRenderedPageBreak/>
        <w:t xml:space="preserve">The </w:t>
      </w:r>
      <w:proofErr w:type="spellStart"/>
      <w:r w:rsidRPr="00B55326">
        <w:rPr>
          <w:color w:val="000000" w:themeColor="text1"/>
        </w:rPr>
        <w:t>Arduino</w:t>
      </w:r>
      <w:proofErr w:type="spellEnd"/>
      <w:r w:rsidRPr="00B55326">
        <w:rPr>
          <w:color w:val="000000" w:themeColor="text1"/>
        </w:rPr>
        <w:t xml:space="preserve"> IDE supports the languages</w:t>
      </w:r>
      <w:r w:rsidRPr="00B55326">
        <w:rPr>
          <w:rStyle w:val="apple-converted-space"/>
          <w:rFonts w:eastAsiaTheme="majorEastAsia"/>
          <w:color w:val="000000" w:themeColor="text1"/>
        </w:rPr>
        <w:t> </w:t>
      </w:r>
      <w:hyperlink r:id="rId151" w:tooltip="C (programming language)" w:history="1">
        <w:r w:rsidRPr="00B55326">
          <w:rPr>
            <w:rStyle w:val="Hyperlink"/>
            <w:rFonts w:eastAsiaTheme="majorEastAsia"/>
            <w:color w:val="000000" w:themeColor="text1"/>
          </w:rPr>
          <w:t>C</w:t>
        </w:r>
      </w:hyperlink>
      <w:r w:rsidRPr="00B55326">
        <w:rPr>
          <w:rStyle w:val="apple-converted-space"/>
          <w:rFonts w:eastAsiaTheme="majorEastAsia"/>
          <w:color w:val="000000" w:themeColor="text1"/>
        </w:rPr>
        <w:t> </w:t>
      </w:r>
      <w:r w:rsidRPr="00B55326">
        <w:rPr>
          <w:color w:val="000000" w:themeColor="text1"/>
        </w:rPr>
        <w:t>and</w:t>
      </w:r>
      <w:r w:rsidRPr="00B55326">
        <w:rPr>
          <w:rStyle w:val="apple-converted-space"/>
          <w:rFonts w:eastAsiaTheme="majorEastAsia"/>
          <w:color w:val="000000" w:themeColor="text1"/>
        </w:rPr>
        <w:t> </w:t>
      </w:r>
      <w:hyperlink r:id="rId152" w:tooltip="C++" w:history="1">
        <w:r w:rsidRPr="00B55326">
          <w:rPr>
            <w:rStyle w:val="Hyperlink"/>
            <w:rFonts w:eastAsiaTheme="majorEastAsia"/>
            <w:color w:val="000000" w:themeColor="text1"/>
          </w:rPr>
          <w:t>C++</w:t>
        </w:r>
      </w:hyperlink>
      <w:r w:rsidRPr="00B55326">
        <w:rPr>
          <w:rStyle w:val="apple-converted-space"/>
          <w:rFonts w:eastAsiaTheme="majorEastAsia"/>
          <w:color w:val="000000" w:themeColor="text1"/>
        </w:rPr>
        <w:t> </w:t>
      </w:r>
      <w:r w:rsidRPr="00B55326">
        <w:rPr>
          <w:color w:val="000000" w:themeColor="text1"/>
        </w:rPr>
        <w:t xml:space="preserve">using special rules to organize code. The </w:t>
      </w:r>
      <w:proofErr w:type="spellStart"/>
      <w:r w:rsidRPr="00B55326">
        <w:rPr>
          <w:color w:val="000000" w:themeColor="text1"/>
        </w:rPr>
        <w:t>Arduino</w:t>
      </w:r>
      <w:proofErr w:type="spellEnd"/>
      <w:r w:rsidRPr="00B55326">
        <w:rPr>
          <w:color w:val="000000" w:themeColor="text1"/>
        </w:rPr>
        <w:t xml:space="preserve"> IDE supplies a</w:t>
      </w:r>
      <w:r w:rsidRPr="00B55326">
        <w:rPr>
          <w:rStyle w:val="apple-converted-space"/>
          <w:rFonts w:eastAsiaTheme="majorEastAsia"/>
          <w:color w:val="000000" w:themeColor="text1"/>
        </w:rPr>
        <w:t> </w:t>
      </w:r>
      <w:hyperlink r:id="rId153" w:tooltip="Software library" w:history="1">
        <w:r w:rsidRPr="00B55326">
          <w:rPr>
            <w:rStyle w:val="Hyperlink"/>
            <w:rFonts w:eastAsiaTheme="majorEastAsia"/>
            <w:color w:val="000000" w:themeColor="text1"/>
          </w:rPr>
          <w:t>software library</w:t>
        </w:r>
      </w:hyperlink>
      <w:r w:rsidRPr="00B55326">
        <w:rPr>
          <w:rStyle w:val="apple-converted-space"/>
          <w:rFonts w:eastAsiaTheme="majorEastAsia"/>
          <w:color w:val="000000" w:themeColor="text1"/>
        </w:rPr>
        <w:t> </w:t>
      </w:r>
      <w:r w:rsidRPr="00B55326">
        <w:rPr>
          <w:color w:val="000000" w:themeColor="text1"/>
        </w:rPr>
        <w:t>from the</w:t>
      </w:r>
      <w:r w:rsidRPr="00B55326">
        <w:rPr>
          <w:rStyle w:val="apple-converted-space"/>
          <w:rFonts w:eastAsiaTheme="majorEastAsia"/>
          <w:color w:val="000000" w:themeColor="text1"/>
        </w:rPr>
        <w:t> </w:t>
      </w:r>
      <w:hyperlink r:id="rId154" w:tooltip="Wiring (development platform)" w:history="1">
        <w:r w:rsidRPr="00B55326">
          <w:rPr>
            <w:rStyle w:val="Hyperlink"/>
            <w:rFonts w:eastAsiaTheme="majorEastAsia"/>
            <w:color w:val="000000" w:themeColor="text1"/>
          </w:rPr>
          <w:t>Wiring</w:t>
        </w:r>
      </w:hyperlink>
      <w:r w:rsidRPr="00B55326">
        <w:rPr>
          <w:rStyle w:val="apple-converted-space"/>
          <w:rFonts w:eastAsiaTheme="majorEastAsia"/>
          <w:color w:val="000000" w:themeColor="text1"/>
        </w:rPr>
        <w:t> </w:t>
      </w:r>
      <w:r w:rsidRPr="00B55326">
        <w:rPr>
          <w:color w:val="000000" w:themeColor="text1"/>
        </w:rPr>
        <w:t>project, which provides many common input and output procedures. User-written code only requires two functions, for starting the sketch and the main programs loop, that are compiled and linked with a program stub</w:t>
      </w:r>
      <w:r w:rsidRPr="00B55326">
        <w:rPr>
          <w:rStyle w:val="apple-converted-space"/>
          <w:rFonts w:eastAsiaTheme="majorEastAsia"/>
          <w:color w:val="000000" w:themeColor="text1"/>
        </w:rPr>
        <w:t> </w:t>
      </w:r>
      <w:r w:rsidRPr="00B55326">
        <w:rPr>
          <w:i/>
          <w:iCs/>
          <w:color w:val="000000" w:themeColor="text1"/>
        </w:rPr>
        <w:t>main()</w:t>
      </w:r>
      <w:r w:rsidRPr="00B55326">
        <w:rPr>
          <w:rStyle w:val="apple-converted-space"/>
          <w:rFonts w:eastAsiaTheme="majorEastAsia"/>
          <w:color w:val="000000" w:themeColor="text1"/>
        </w:rPr>
        <w:t> </w:t>
      </w:r>
      <w:r w:rsidRPr="00B55326">
        <w:rPr>
          <w:color w:val="000000" w:themeColor="text1"/>
        </w:rPr>
        <w:t>into an executable</w:t>
      </w:r>
      <w:r w:rsidRPr="00B55326">
        <w:rPr>
          <w:rStyle w:val="apple-converted-space"/>
          <w:rFonts w:eastAsiaTheme="majorEastAsia"/>
          <w:color w:val="000000" w:themeColor="text1"/>
        </w:rPr>
        <w:t> </w:t>
      </w:r>
      <w:hyperlink r:id="rId155" w:tooltip="Cyclic executive" w:history="1">
        <w:r w:rsidRPr="00B55326">
          <w:rPr>
            <w:rStyle w:val="Hyperlink"/>
            <w:rFonts w:eastAsiaTheme="majorEastAsia"/>
            <w:color w:val="000000" w:themeColor="text1"/>
          </w:rPr>
          <w:t>cyclic executive</w:t>
        </w:r>
      </w:hyperlink>
      <w:r w:rsidRPr="00B55326">
        <w:rPr>
          <w:rStyle w:val="apple-converted-space"/>
          <w:rFonts w:eastAsiaTheme="majorEastAsia"/>
          <w:color w:val="000000" w:themeColor="text1"/>
        </w:rPr>
        <w:t> </w:t>
      </w:r>
      <w:r w:rsidRPr="00B55326">
        <w:rPr>
          <w:color w:val="000000" w:themeColor="text1"/>
        </w:rPr>
        <w:t>program with the</w:t>
      </w:r>
      <w:r w:rsidRPr="00B55326">
        <w:rPr>
          <w:rStyle w:val="apple-converted-space"/>
          <w:rFonts w:eastAsiaTheme="majorEastAsia"/>
          <w:color w:val="000000" w:themeColor="text1"/>
        </w:rPr>
        <w:t> </w:t>
      </w:r>
      <w:hyperlink r:id="rId156" w:tooltip="GNU toolchain" w:history="1">
        <w:r w:rsidRPr="00B55326">
          <w:rPr>
            <w:rStyle w:val="Hyperlink"/>
            <w:rFonts w:eastAsiaTheme="majorEastAsia"/>
            <w:color w:val="000000" w:themeColor="text1"/>
          </w:rPr>
          <w:t xml:space="preserve">GNU </w:t>
        </w:r>
        <w:proofErr w:type="spellStart"/>
        <w:r w:rsidRPr="00B55326">
          <w:rPr>
            <w:rStyle w:val="Hyperlink"/>
            <w:rFonts w:eastAsiaTheme="majorEastAsia"/>
            <w:color w:val="000000" w:themeColor="text1"/>
          </w:rPr>
          <w:t>toolchain</w:t>
        </w:r>
        <w:proofErr w:type="spellEnd"/>
      </w:hyperlink>
      <w:r w:rsidRPr="00B55326">
        <w:rPr>
          <w:color w:val="000000" w:themeColor="text1"/>
        </w:rPr>
        <w:t xml:space="preserve">, also included with the IDE distribution. The </w:t>
      </w:r>
      <w:proofErr w:type="spellStart"/>
      <w:r w:rsidRPr="00B55326">
        <w:rPr>
          <w:color w:val="000000" w:themeColor="text1"/>
        </w:rPr>
        <w:t>Arduino</w:t>
      </w:r>
      <w:proofErr w:type="spellEnd"/>
      <w:r w:rsidRPr="00B55326">
        <w:rPr>
          <w:color w:val="000000" w:themeColor="text1"/>
        </w:rPr>
        <w:t xml:space="preserve"> IDE employs the program</w:t>
      </w:r>
      <w:r w:rsidRPr="00B55326">
        <w:rPr>
          <w:rStyle w:val="apple-converted-space"/>
          <w:rFonts w:eastAsiaTheme="majorEastAsia"/>
          <w:color w:val="000000" w:themeColor="text1"/>
        </w:rPr>
        <w:t> </w:t>
      </w:r>
      <w:proofErr w:type="spellStart"/>
      <w:r w:rsidRPr="00B55326">
        <w:rPr>
          <w:i/>
          <w:iCs/>
          <w:color w:val="000000" w:themeColor="text1"/>
        </w:rPr>
        <w:t>avrdude</w:t>
      </w:r>
      <w:proofErr w:type="spellEnd"/>
      <w:r w:rsidRPr="00B55326">
        <w:rPr>
          <w:rStyle w:val="apple-converted-space"/>
          <w:rFonts w:eastAsiaTheme="majorEastAsia"/>
          <w:color w:val="000000" w:themeColor="text1"/>
        </w:rPr>
        <w:t> </w:t>
      </w:r>
      <w:r w:rsidRPr="00B55326">
        <w:rPr>
          <w:color w:val="000000" w:themeColor="text1"/>
        </w:rPr>
        <w:t xml:space="preserve">to convert the executable code into a text file in hexadecimal coding that is loaded into the </w:t>
      </w:r>
      <w:proofErr w:type="spellStart"/>
      <w:r w:rsidRPr="00B55326">
        <w:rPr>
          <w:color w:val="000000" w:themeColor="text1"/>
        </w:rPr>
        <w:t>Arduino</w:t>
      </w:r>
      <w:proofErr w:type="spellEnd"/>
      <w:r w:rsidRPr="00B55326">
        <w:rPr>
          <w:color w:val="000000" w:themeColor="text1"/>
        </w:rPr>
        <w:t xml:space="preserve"> board by a loader program in the board's firmware</w:t>
      </w:r>
    </w:p>
    <w:p w:rsidR="006A75D9" w:rsidRPr="00B5532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p>
    <w:p w:rsidR="006A75D9" w:rsidRPr="00B5532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 xml:space="preserve">A minimal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C/C++ sketch, as seen by 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IDE programmer, consist of only two functions</w:t>
      </w:r>
      <w:proofErr w:type="gramStart"/>
      <w:r w:rsidRPr="00B55326">
        <w:rPr>
          <w:rFonts w:ascii="Times New Roman" w:eastAsia="Times New Roman" w:hAnsi="Times New Roman" w:cs="Times New Roman"/>
          <w:color w:val="000000" w:themeColor="text1"/>
          <w:sz w:val="24"/>
          <w:szCs w:val="24"/>
        </w:rPr>
        <w:t>:</w:t>
      </w:r>
      <w:proofErr w:type="gramEnd"/>
      <w:r w:rsidR="00201DC1">
        <w:fldChar w:fldCharType="begin"/>
      </w:r>
      <w:r w:rsidR="00201DC1">
        <w:instrText>HYPERLINK "https://en.wikipedia.org/wiki/Arduino" \l "cite_note-44"</w:instrText>
      </w:r>
      <w:r w:rsidR="00201DC1">
        <w:fldChar w:fldCharType="separate"/>
      </w:r>
      <w:r w:rsidRPr="00B55326">
        <w:rPr>
          <w:rFonts w:ascii="Times New Roman" w:eastAsia="Times New Roman" w:hAnsi="Times New Roman" w:cs="Times New Roman"/>
          <w:color w:val="000000" w:themeColor="text1"/>
          <w:sz w:val="24"/>
          <w:szCs w:val="24"/>
          <w:vertAlign w:val="superscript"/>
        </w:rPr>
        <w:t>[41]</w:t>
      </w:r>
      <w:r w:rsidR="00201DC1">
        <w:fldChar w:fldCharType="end"/>
      </w:r>
      <w:hyperlink r:id="rId157" w:anchor="cite_note-45" w:history="1">
        <w:r w:rsidRPr="00B55326">
          <w:rPr>
            <w:rFonts w:ascii="Times New Roman" w:eastAsia="Times New Roman" w:hAnsi="Times New Roman" w:cs="Times New Roman"/>
            <w:color w:val="000000" w:themeColor="text1"/>
            <w:sz w:val="24"/>
            <w:szCs w:val="24"/>
            <w:vertAlign w:val="superscript"/>
          </w:rPr>
          <w:t>[42]</w:t>
        </w:r>
      </w:hyperlink>
      <w:hyperlink r:id="rId158" w:anchor="cite_note-46" w:history="1">
        <w:r w:rsidRPr="00B55326">
          <w:rPr>
            <w:rFonts w:ascii="Times New Roman" w:eastAsia="Times New Roman" w:hAnsi="Times New Roman" w:cs="Times New Roman"/>
            <w:color w:val="000000" w:themeColor="text1"/>
            <w:sz w:val="24"/>
            <w:szCs w:val="24"/>
            <w:vertAlign w:val="superscript"/>
          </w:rPr>
          <w:t>[43]</w:t>
        </w:r>
      </w:hyperlink>
    </w:p>
    <w:p w:rsidR="006A75D9" w:rsidRPr="00B55326" w:rsidRDefault="006A75D9" w:rsidP="0089393A">
      <w:pPr>
        <w:numPr>
          <w:ilvl w:val="0"/>
          <w:numId w:val="23"/>
        </w:numPr>
        <w:shd w:val="clear" w:color="auto" w:fill="FFFFFF"/>
        <w:spacing w:before="100" w:beforeAutospacing="1" w:after="24" w:line="360" w:lineRule="auto"/>
        <w:ind w:left="0" w:firstLine="0"/>
        <w:jc w:val="both"/>
        <w:rPr>
          <w:rFonts w:ascii="Times New Roman" w:eastAsia="Times New Roman" w:hAnsi="Times New Roman" w:cs="Times New Roman"/>
          <w:color w:val="000000" w:themeColor="text1"/>
          <w:sz w:val="24"/>
          <w:szCs w:val="24"/>
        </w:rPr>
      </w:pPr>
      <w:proofErr w:type="gramStart"/>
      <w:r w:rsidRPr="00B55326">
        <w:rPr>
          <w:rFonts w:ascii="Times New Roman" w:eastAsia="Times New Roman" w:hAnsi="Times New Roman" w:cs="Times New Roman"/>
          <w:i/>
          <w:iCs/>
          <w:color w:val="000000" w:themeColor="text1"/>
          <w:sz w:val="24"/>
          <w:szCs w:val="24"/>
        </w:rPr>
        <w:t>setup(</w:t>
      </w:r>
      <w:proofErr w:type="gramEnd"/>
      <w:r w:rsidRPr="00B55326">
        <w:rPr>
          <w:rFonts w:ascii="Times New Roman" w:eastAsia="Times New Roman" w:hAnsi="Times New Roman" w:cs="Times New Roman"/>
          <w:i/>
          <w:iCs/>
          <w:color w:val="000000" w:themeColor="text1"/>
          <w:sz w:val="24"/>
          <w:szCs w:val="24"/>
        </w:rPr>
        <w:t>)</w:t>
      </w:r>
      <w:r w:rsidRPr="00B55326">
        <w:rPr>
          <w:rFonts w:ascii="Times New Roman" w:eastAsia="Times New Roman" w:hAnsi="Times New Roman" w:cs="Times New Roman"/>
          <w:color w:val="000000" w:themeColor="text1"/>
          <w:sz w:val="24"/>
          <w:szCs w:val="24"/>
        </w:rPr>
        <w:t>: This function is called once when a sketch starts after power-up or reset. It is used to initialize variables, input and output pin modes, and other libraries needed in the sketch.</w:t>
      </w:r>
    </w:p>
    <w:p w:rsidR="006A75D9" w:rsidRPr="00B55326" w:rsidRDefault="006A75D9" w:rsidP="006A75D9">
      <w:p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rPr>
      </w:pPr>
    </w:p>
    <w:p w:rsidR="006A75D9" w:rsidRPr="00B55326" w:rsidRDefault="006A75D9" w:rsidP="0089393A">
      <w:pPr>
        <w:numPr>
          <w:ilvl w:val="0"/>
          <w:numId w:val="23"/>
        </w:numPr>
        <w:shd w:val="clear" w:color="auto" w:fill="FFFFFF"/>
        <w:spacing w:before="100" w:beforeAutospacing="1" w:after="24" w:line="360" w:lineRule="auto"/>
        <w:ind w:left="0" w:firstLine="0"/>
        <w:jc w:val="both"/>
        <w:rPr>
          <w:rFonts w:ascii="Times New Roman" w:eastAsia="Times New Roman" w:hAnsi="Times New Roman" w:cs="Times New Roman"/>
          <w:color w:val="000000" w:themeColor="text1"/>
          <w:sz w:val="24"/>
          <w:szCs w:val="24"/>
        </w:rPr>
      </w:pPr>
      <w:proofErr w:type="gramStart"/>
      <w:r w:rsidRPr="00B55326">
        <w:rPr>
          <w:rFonts w:ascii="Times New Roman" w:eastAsia="Times New Roman" w:hAnsi="Times New Roman" w:cs="Times New Roman"/>
          <w:i/>
          <w:iCs/>
          <w:color w:val="000000" w:themeColor="text1"/>
          <w:sz w:val="24"/>
          <w:szCs w:val="24"/>
        </w:rPr>
        <w:t>loop(</w:t>
      </w:r>
      <w:proofErr w:type="gramEnd"/>
      <w:r w:rsidRPr="00B55326">
        <w:rPr>
          <w:rFonts w:ascii="Times New Roman" w:eastAsia="Times New Roman" w:hAnsi="Times New Roman" w:cs="Times New Roman"/>
          <w:i/>
          <w:iCs/>
          <w:color w:val="000000" w:themeColor="text1"/>
          <w:sz w:val="24"/>
          <w:szCs w:val="24"/>
        </w:rPr>
        <w:t>)</w:t>
      </w:r>
      <w:r w:rsidRPr="00B55326">
        <w:rPr>
          <w:rFonts w:ascii="Times New Roman" w:eastAsia="Times New Roman" w:hAnsi="Times New Roman" w:cs="Times New Roman"/>
          <w:color w:val="000000" w:themeColor="text1"/>
          <w:sz w:val="24"/>
          <w:szCs w:val="24"/>
        </w:rPr>
        <w:t>: After setup() is called, this function is called repeatedly by a program loop in the main program. It controls the board until it is powered off or is reset.</w:t>
      </w:r>
    </w:p>
    <w:p w:rsidR="006A75D9" w:rsidRPr="00B55326" w:rsidRDefault="006A75D9" w:rsidP="006A75D9">
      <w:p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rPr>
      </w:pPr>
    </w:p>
    <w:p w:rsidR="006A75D9" w:rsidRPr="00B5532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vertAlign w:val="superscript"/>
        </w:rPr>
      </w:pPr>
      <w:r w:rsidRPr="00B55326">
        <w:rPr>
          <w:rFonts w:ascii="Times New Roman" w:eastAsia="Times New Roman" w:hAnsi="Times New Roman" w:cs="Times New Roman"/>
          <w:color w:val="000000" w:themeColor="text1"/>
          <w:sz w:val="24"/>
          <w:szCs w:val="24"/>
        </w:rPr>
        <w:t xml:space="preserve">Most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boards contain a </w:t>
      </w:r>
      <w:hyperlink r:id="rId159" w:tooltip="Light-emitting diode" w:history="1">
        <w:r w:rsidRPr="00B55326">
          <w:rPr>
            <w:rFonts w:ascii="Times New Roman" w:eastAsia="Times New Roman" w:hAnsi="Times New Roman" w:cs="Times New Roman"/>
            <w:color w:val="000000" w:themeColor="text1"/>
            <w:sz w:val="24"/>
            <w:szCs w:val="24"/>
          </w:rPr>
          <w:t>light-emitting diode</w:t>
        </w:r>
      </w:hyperlink>
      <w:r w:rsidRPr="00B55326">
        <w:rPr>
          <w:rFonts w:ascii="Times New Roman" w:eastAsia="Times New Roman" w:hAnsi="Times New Roman" w:cs="Times New Roman"/>
          <w:color w:val="000000" w:themeColor="text1"/>
          <w:sz w:val="24"/>
          <w:szCs w:val="24"/>
        </w:rPr>
        <w:t> (LED) and a load resistor connected between pin 13 and ground, which is a convenient feature for many tests and program functions.</w:t>
      </w:r>
      <w:hyperlink r:id="rId160" w:anchor="cite_note-Blink_Tutorial-47" w:history="1">
        <w:r w:rsidRPr="00B55326">
          <w:rPr>
            <w:rFonts w:ascii="Times New Roman" w:eastAsia="Times New Roman" w:hAnsi="Times New Roman" w:cs="Times New Roman"/>
            <w:color w:val="000000" w:themeColor="text1"/>
            <w:sz w:val="24"/>
            <w:szCs w:val="24"/>
            <w:vertAlign w:val="superscript"/>
          </w:rPr>
          <w:t>[44]</w:t>
        </w:r>
      </w:hyperlink>
      <w:r w:rsidRPr="00B55326">
        <w:rPr>
          <w:rFonts w:ascii="Times New Roman" w:eastAsia="Times New Roman" w:hAnsi="Times New Roman" w:cs="Times New Roman"/>
          <w:color w:val="000000" w:themeColor="text1"/>
          <w:sz w:val="24"/>
          <w:szCs w:val="24"/>
        </w:rPr>
        <w:t xml:space="preserve"> A typical program for a beginning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programmer blinks an LED repeatedly. This program is usually loaded in 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by the manufacturer. In the </w:t>
      </w:r>
      <w:proofErr w:type="spellStart"/>
      <w:r w:rsidRPr="00B55326">
        <w:rPr>
          <w:rFonts w:ascii="Times New Roman" w:eastAsia="Times New Roman" w:hAnsi="Times New Roman" w:cs="Times New Roman"/>
          <w:color w:val="000000" w:themeColor="text1"/>
          <w:sz w:val="24"/>
          <w:szCs w:val="24"/>
        </w:rPr>
        <w:t>Arduino</w:t>
      </w:r>
      <w:proofErr w:type="spellEnd"/>
      <w:r w:rsidRPr="00B55326">
        <w:rPr>
          <w:rFonts w:ascii="Times New Roman" w:eastAsia="Times New Roman" w:hAnsi="Times New Roman" w:cs="Times New Roman"/>
          <w:color w:val="000000" w:themeColor="text1"/>
          <w:sz w:val="24"/>
          <w:szCs w:val="24"/>
        </w:rPr>
        <w:t xml:space="preserve"> environment, a user might write such a program as shown:</w:t>
      </w:r>
    </w:p>
    <w:p w:rsidR="006A75D9" w:rsidRPr="00605778" w:rsidRDefault="006A75D9" w:rsidP="006A75D9">
      <w:pPr>
        <w:shd w:val="clear" w:color="auto" w:fill="FFFFFF"/>
        <w:spacing w:before="120" w:after="120" w:line="240" w:lineRule="auto"/>
        <w:jc w:val="both"/>
        <w:rPr>
          <w:rFonts w:ascii="Times New Roman" w:eastAsia="Times New Roman" w:hAnsi="Times New Roman" w:cs="Times New Roman"/>
          <w:color w:val="000000" w:themeColor="text1"/>
          <w:sz w:val="28"/>
          <w:szCs w:val="28"/>
        </w:rPr>
      </w:pP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#define LED_PIN 13                  // Pin number attached to LED.</w:t>
      </w: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proofErr w:type="gramStart"/>
      <w:r w:rsidRPr="00605778">
        <w:rPr>
          <w:rFonts w:ascii="Times New Roman" w:eastAsia="Times New Roman" w:hAnsi="Times New Roman" w:cs="Times New Roman"/>
          <w:color w:val="000000" w:themeColor="text1"/>
          <w:sz w:val="28"/>
          <w:szCs w:val="28"/>
        </w:rPr>
        <w:t>void</w:t>
      </w:r>
      <w:proofErr w:type="gramEnd"/>
      <w:r w:rsidRPr="00605778">
        <w:rPr>
          <w:rFonts w:ascii="Times New Roman" w:eastAsia="Times New Roman" w:hAnsi="Times New Roman" w:cs="Times New Roman"/>
          <w:color w:val="000000" w:themeColor="text1"/>
          <w:sz w:val="28"/>
          <w:szCs w:val="28"/>
        </w:rPr>
        <w:t xml:space="preserve"> setup() {</w:t>
      </w: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proofErr w:type="spellStart"/>
      <w:proofErr w:type="gramStart"/>
      <w:r w:rsidRPr="00605778">
        <w:rPr>
          <w:rFonts w:ascii="Times New Roman" w:eastAsia="Times New Roman" w:hAnsi="Times New Roman" w:cs="Times New Roman"/>
          <w:color w:val="000000" w:themeColor="text1"/>
          <w:sz w:val="28"/>
          <w:szCs w:val="28"/>
        </w:rPr>
        <w:t>pinMode</w:t>
      </w:r>
      <w:proofErr w:type="spellEnd"/>
      <w:r w:rsidRPr="00605778">
        <w:rPr>
          <w:rFonts w:ascii="Times New Roman" w:eastAsia="Times New Roman" w:hAnsi="Times New Roman" w:cs="Times New Roman"/>
          <w:color w:val="000000" w:themeColor="text1"/>
          <w:sz w:val="28"/>
          <w:szCs w:val="28"/>
        </w:rPr>
        <w:t>(</w:t>
      </w:r>
      <w:proofErr w:type="gramEnd"/>
      <w:r w:rsidRPr="00605778">
        <w:rPr>
          <w:rFonts w:ascii="Times New Roman" w:eastAsia="Times New Roman" w:hAnsi="Times New Roman" w:cs="Times New Roman"/>
          <w:color w:val="000000" w:themeColor="text1"/>
          <w:sz w:val="28"/>
          <w:szCs w:val="28"/>
        </w:rPr>
        <w:t>LED_PIN, OUTPUT);       // Configure pin 13 to be a digital output.</w:t>
      </w: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lastRenderedPageBreak/>
        <w:t>}</w:t>
      </w: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proofErr w:type="gramStart"/>
      <w:r w:rsidRPr="00605778">
        <w:rPr>
          <w:rFonts w:ascii="Times New Roman" w:eastAsia="Times New Roman" w:hAnsi="Times New Roman" w:cs="Times New Roman"/>
          <w:color w:val="000000" w:themeColor="text1"/>
          <w:sz w:val="28"/>
          <w:szCs w:val="28"/>
        </w:rPr>
        <w:t>void</w:t>
      </w:r>
      <w:proofErr w:type="gramEnd"/>
      <w:r w:rsidRPr="00605778">
        <w:rPr>
          <w:rFonts w:ascii="Times New Roman" w:eastAsia="Times New Roman" w:hAnsi="Times New Roman" w:cs="Times New Roman"/>
          <w:color w:val="000000" w:themeColor="text1"/>
          <w:sz w:val="28"/>
          <w:szCs w:val="28"/>
        </w:rPr>
        <w:t xml:space="preserve"> loop() {</w:t>
      </w: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proofErr w:type="spellStart"/>
      <w:proofErr w:type="gramStart"/>
      <w:r w:rsidRPr="00605778">
        <w:rPr>
          <w:rFonts w:ascii="Times New Roman" w:eastAsia="Times New Roman" w:hAnsi="Times New Roman" w:cs="Times New Roman"/>
          <w:color w:val="000000" w:themeColor="text1"/>
          <w:sz w:val="28"/>
          <w:szCs w:val="28"/>
        </w:rPr>
        <w:t>digitalWrite</w:t>
      </w:r>
      <w:proofErr w:type="spellEnd"/>
      <w:r w:rsidRPr="00605778">
        <w:rPr>
          <w:rFonts w:ascii="Times New Roman" w:eastAsia="Times New Roman" w:hAnsi="Times New Roman" w:cs="Times New Roman"/>
          <w:color w:val="000000" w:themeColor="text1"/>
          <w:sz w:val="28"/>
          <w:szCs w:val="28"/>
        </w:rPr>
        <w:t>(</w:t>
      </w:r>
      <w:proofErr w:type="gramEnd"/>
      <w:r w:rsidRPr="00605778">
        <w:rPr>
          <w:rFonts w:ascii="Times New Roman" w:eastAsia="Times New Roman" w:hAnsi="Times New Roman" w:cs="Times New Roman"/>
          <w:color w:val="000000" w:themeColor="text1"/>
          <w:sz w:val="28"/>
          <w:szCs w:val="28"/>
        </w:rPr>
        <w:t>LED_PIN, HIGH);    // Turn on the LED.</w:t>
      </w: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proofErr w:type="gramStart"/>
      <w:r w:rsidRPr="00605778">
        <w:rPr>
          <w:rFonts w:ascii="Times New Roman" w:eastAsia="Times New Roman" w:hAnsi="Times New Roman" w:cs="Times New Roman"/>
          <w:color w:val="000000" w:themeColor="text1"/>
          <w:sz w:val="28"/>
          <w:szCs w:val="28"/>
        </w:rPr>
        <w:t>delay(</w:t>
      </w:r>
      <w:proofErr w:type="gramEnd"/>
      <w:r w:rsidRPr="00605778">
        <w:rPr>
          <w:rFonts w:ascii="Times New Roman" w:eastAsia="Times New Roman" w:hAnsi="Times New Roman" w:cs="Times New Roman"/>
          <w:color w:val="000000" w:themeColor="text1"/>
          <w:sz w:val="28"/>
          <w:szCs w:val="28"/>
        </w:rPr>
        <w:t>1000);                    // Wait 1 second (1000 milliseconds).</w:t>
      </w: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proofErr w:type="spellStart"/>
      <w:proofErr w:type="gramStart"/>
      <w:r w:rsidRPr="00605778">
        <w:rPr>
          <w:rFonts w:ascii="Times New Roman" w:eastAsia="Times New Roman" w:hAnsi="Times New Roman" w:cs="Times New Roman"/>
          <w:color w:val="000000" w:themeColor="text1"/>
          <w:sz w:val="28"/>
          <w:szCs w:val="28"/>
        </w:rPr>
        <w:t>digitalWrite</w:t>
      </w:r>
      <w:proofErr w:type="spellEnd"/>
      <w:r w:rsidRPr="00605778">
        <w:rPr>
          <w:rFonts w:ascii="Times New Roman" w:eastAsia="Times New Roman" w:hAnsi="Times New Roman" w:cs="Times New Roman"/>
          <w:color w:val="000000" w:themeColor="text1"/>
          <w:sz w:val="28"/>
          <w:szCs w:val="28"/>
        </w:rPr>
        <w:t>(</w:t>
      </w:r>
      <w:proofErr w:type="gramEnd"/>
      <w:r w:rsidRPr="00605778">
        <w:rPr>
          <w:rFonts w:ascii="Times New Roman" w:eastAsia="Times New Roman" w:hAnsi="Times New Roman" w:cs="Times New Roman"/>
          <w:color w:val="000000" w:themeColor="text1"/>
          <w:sz w:val="28"/>
          <w:szCs w:val="28"/>
        </w:rPr>
        <w:t>LED_PIN, LOW);     // Turn off the LED.</w:t>
      </w: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proofErr w:type="gramStart"/>
      <w:r w:rsidRPr="00605778">
        <w:rPr>
          <w:rFonts w:ascii="Times New Roman" w:eastAsia="Times New Roman" w:hAnsi="Times New Roman" w:cs="Times New Roman"/>
          <w:color w:val="000000" w:themeColor="text1"/>
          <w:sz w:val="28"/>
          <w:szCs w:val="28"/>
        </w:rPr>
        <w:t>delay(</w:t>
      </w:r>
      <w:proofErr w:type="gramEnd"/>
      <w:r w:rsidRPr="00605778">
        <w:rPr>
          <w:rFonts w:ascii="Times New Roman" w:eastAsia="Times New Roman" w:hAnsi="Times New Roman" w:cs="Times New Roman"/>
          <w:color w:val="000000" w:themeColor="text1"/>
          <w:sz w:val="28"/>
          <w:szCs w:val="28"/>
        </w:rPr>
        <w:t>1000);                    // Wait 1 second.</w:t>
      </w:r>
    </w:p>
    <w:p w:rsidR="006A75D9" w:rsidRPr="00605778" w:rsidRDefault="006A75D9" w:rsidP="006A75D9">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Times New Roman" w:eastAsia="Times New Roman" w:hAnsi="Times New Roman" w:cs="Times New Roman"/>
          <w:color w:val="000000" w:themeColor="text1"/>
          <w:sz w:val="28"/>
          <w:szCs w:val="28"/>
        </w:rPr>
      </w:pPr>
      <w:r w:rsidRPr="00605778">
        <w:rPr>
          <w:rFonts w:ascii="Times New Roman" w:eastAsia="Times New Roman" w:hAnsi="Times New Roman" w:cs="Times New Roman"/>
          <w:color w:val="000000" w:themeColor="text1"/>
          <w:sz w:val="28"/>
          <w:szCs w:val="28"/>
        </w:rPr>
        <w:t>}</w:t>
      </w:r>
    </w:p>
    <w:p w:rsidR="006A75D9" w:rsidRPr="00B5532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p>
    <w:p w:rsidR="006A75D9" w:rsidRPr="00B55326" w:rsidRDefault="006A75D9" w:rsidP="006A75D9">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B55326">
        <w:rPr>
          <w:rFonts w:ascii="Times New Roman" w:eastAsia="Times New Roman" w:hAnsi="Times New Roman" w:cs="Times New Roman"/>
          <w:color w:val="000000" w:themeColor="text1"/>
          <w:sz w:val="24"/>
          <w:szCs w:val="24"/>
        </w:rPr>
        <w:t>This program uses the functions </w:t>
      </w:r>
      <w:proofErr w:type="spellStart"/>
      <w:proofErr w:type="gramStart"/>
      <w:r w:rsidRPr="00B55326">
        <w:rPr>
          <w:rFonts w:ascii="Times New Roman" w:eastAsia="Times New Roman" w:hAnsi="Times New Roman" w:cs="Times New Roman"/>
          <w:i/>
          <w:iCs/>
          <w:color w:val="000000" w:themeColor="text1"/>
          <w:sz w:val="24"/>
          <w:szCs w:val="24"/>
        </w:rPr>
        <w:t>pinMode</w:t>
      </w:r>
      <w:proofErr w:type="spellEnd"/>
      <w:r w:rsidRPr="00B55326">
        <w:rPr>
          <w:rFonts w:ascii="Times New Roman" w:eastAsia="Times New Roman" w:hAnsi="Times New Roman" w:cs="Times New Roman"/>
          <w:i/>
          <w:iCs/>
          <w:color w:val="000000" w:themeColor="text1"/>
          <w:sz w:val="24"/>
          <w:szCs w:val="24"/>
        </w:rPr>
        <w:t>(</w:t>
      </w:r>
      <w:proofErr w:type="gramEnd"/>
      <w:r w:rsidRPr="00B55326">
        <w:rPr>
          <w:rFonts w:ascii="Times New Roman" w:eastAsia="Times New Roman" w:hAnsi="Times New Roman" w:cs="Times New Roman"/>
          <w:i/>
          <w:iCs/>
          <w:color w:val="000000" w:themeColor="text1"/>
          <w:sz w:val="24"/>
          <w:szCs w:val="24"/>
        </w:rPr>
        <w:t>)</w:t>
      </w:r>
      <w:r w:rsidRPr="00B55326">
        <w:rPr>
          <w:rFonts w:ascii="Times New Roman" w:eastAsia="Times New Roman" w:hAnsi="Times New Roman" w:cs="Times New Roman"/>
          <w:color w:val="000000" w:themeColor="text1"/>
          <w:sz w:val="24"/>
          <w:szCs w:val="24"/>
        </w:rPr>
        <w:t>, </w:t>
      </w:r>
      <w:proofErr w:type="spellStart"/>
      <w:r w:rsidRPr="00B55326">
        <w:rPr>
          <w:rFonts w:ascii="Times New Roman" w:eastAsia="Times New Roman" w:hAnsi="Times New Roman" w:cs="Times New Roman"/>
          <w:i/>
          <w:iCs/>
          <w:color w:val="000000" w:themeColor="text1"/>
          <w:sz w:val="24"/>
          <w:szCs w:val="24"/>
        </w:rPr>
        <w:t>digitalWrite</w:t>
      </w:r>
      <w:proofErr w:type="spellEnd"/>
      <w:r w:rsidRPr="00B55326">
        <w:rPr>
          <w:rFonts w:ascii="Times New Roman" w:eastAsia="Times New Roman" w:hAnsi="Times New Roman" w:cs="Times New Roman"/>
          <w:i/>
          <w:iCs/>
          <w:color w:val="000000" w:themeColor="text1"/>
          <w:sz w:val="24"/>
          <w:szCs w:val="24"/>
        </w:rPr>
        <w:t>()</w:t>
      </w:r>
      <w:r w:rsidRPr="00B55326">
        <w:rPr>
          <w:rFonts w:ascii="Times New Roman" w:eastAsia="Times New Roman" w:hAnsi="Times New Roman" w:cs="Times New Roman"/>
          <w:color w:val="000000" w:themeColor="text1"/>
          <w:sz w:val="24"/>
          <w:szCs w:val="24"/>
        </w:rPr>
        <w:t>, and </w:t>
      </w:r>
      <w:r w:rsidRPr="00B55326">
        <w:rPr>
          <w:rFonts w:ascii="Times New Roman" w:eastAsia="Times New Roman" w:hAnsi="Times New Roman" w:cs="Times New Roman"/>
          <w:i/>
          <w:iCs/>
          <w:color w:val="000000" w:themeColor="text1"/>
          <w:sz w:val="24"/>
          <w:szCs w:val="24"/>
        </w:rPr>
        <w:t>delay()</w:t>
      </w:r>
      <w:r w:rsidRPr="00B55326">
        <w:rPr>
          <w:rFonts w:ascii="Times New Roman" w:eastAsia="Times New Roman" w:hAnsi="Times New Roman" w:cs="Times New Roman"/>
          <w:color w:val="000000" w:themeColor="text1"/>
          <w:sz w:val="24"/>
          <w:szCs w:val="24"/>
        </w:rPr>
        <w:t>, which are provided by the internal libraries included in the IDE environment.</w:t>
      </w:r>
    </w:p>
    <w:p w:rsidR="005565D7" w:rsidRDefault="005565D7" w:rsidP="005565D7">
      <w:pPr>
        <w:rPr>
          <w:b/>
          <w:sz w:val="32"/>
        </w:rPr>
      </w:pPr>
    </w:p>
    <w:p w:rsidR="005565D7" w:rsidRPr="005565D7" w:rsidRDefault="005565D7" w:rsidP="005565D7">
      <w:pPr>
        <w:spacing w:line="360" w:lineRule="auto"/>
        <w:jc w:val="both"/>
        <w:rPr>
          <w:rFonts w:ascii="Times New Roman" w:hAnsi="Times New Roman" w:cs="Times New Roman"/>
          <w:b/>
          <w:sz w:val="28"/>
          <w:szCs w:val="28"/>
        </w:rPr>
      </w:pPr>
      <w:r w:rsidRPr="005565D7">
        <w:rPr>
          <w:rFonts w:ascii="Times New Roman" w:hAnsi="Times New Roman" w:cs="Times New Roman"/>
          <w:b/>
          <w:sz w:val="28"/>
          <w:szCs w:val="28"/>
        </w:rPr>
        <w:t>IOT</w:t>
      </w:r>
    </w:p>
    <w:p w:rsidR="005565D7" w:rsidRPr="003C526B" w:rsidRDefault="005565D7" w:rsidP="005565D7">
      <w:pPr>
        <w:spacing w:before="100" w:beforeAutospacing="1" w:after="100" w:afterAutospacing="1" w:line="360" w:lineRule="auto"/>
        <w:jc w:val="both"/>
        <w:rPr>
          <w:rFonts w:ascii="Times New Roman" w:eastAsia="Times New Roman" w:hAnsi="Times New Roman" w:cs="Times New Roman"/>
          <w:sz w:val="28"/>
          <w:szCs w:val="28"/>
          <w:lang w:eastAsia="en-IN"/>
        </w:rPr>
      </w:pPr>
      <w:proofErr w:type="spellStart"/>
      <w:r w:rsidRPr="003C526B">
        <w:rPr>
          <w:rFonts w:ascii="Times New Roman" w:eastAsia="Times New Roman" w:hAnsi="Times New Roman" w:cs="Times New Roman"/>
          <w:sz w:val="28"/>
          <w:szCs w:val="28"/>
          <w:lang w:eastAsia="en-IN"/>
        </w:rPr>
        <w:t>IoT</w:t>
      </w:r>
      <w:proofErr w:type="spellEnd"/>
      <w:r w:rsidRPr="003C526B">
        <w:rPr>
          <w:rFonts w:ascii="Times New Roman" w:eastAsia="Times New Roman" w:hAnsi="Times New Roman" w:cs="Times New Roman"/>
          <w:sz w:val="28"/>
          <w:szCs w:val="28"/>
          <w:lang w:eastAsia="en-IN"/>
        </w:rPr>
        <w:t xml:space="preserve"> (Internet of Things) is an advanced automation and analytics system which exploits networking, sensing, big data, and artificial intelligence technology to deliver complete systems for a product or service. These systems allow greater transparency, control, and performance when applied to any industry or system.</w:t>
      </w:r>
    </w:p>
    <w:p w:rsidR="005565D7" w:rsidRPr="003C526B" w:rsidRDefault="005565D7" w:rsidP="005565D7">
      <w:pPr>
        <w:spacing w:before="100" w:beforeAutospacing="1" w:after="100" w:afterAutospacing="1" w:line="360" w:lineRule="auto"/>
        <w:jc w:val="both"/>
        <w:rPr>
          <w:rFonts w:ascii="Times New Roman" w:eastAsia="Times New Roman" w:hAnsi="Times New Roman" w:cs="Times New Roman"/>
          <w:sz w:val="28"/>
          <w:szCs w:val="28"/>
          <w:lang w:eastAsia="en-IN"/>
        </w:rPr>
      </w:pPr>
      <w:proofErr w:type="spellStart"/>
      <w:r w:rsidRPr="003C526B">
        <w:rPr>
          <w:rFonts w:ascii="Times New Roman" w:eastAsia="Times New Roman" w:hAnsi="Times New Roman" w:cs="Times New Roman"/>
          <w:sz w:val="28"/>
          <w:szCs w:val="28"/>
          <w:lang w:eastAsia="en-IN"/>
        </w:rPr>
        <w:t>IoT</w:t>
      </w:r>
      <w:proofErr w:type="spellEnd"/>
      <w:r w:rsidRPr="003C526B">
        <w:rPr>
          <w:rFonts w:ascii="Times New Roman" w:eastAsia="Times New Roman" w:hAnsi="Times New Roman" w:cs="Times New Roman"/>
          <w:sz w:val="28"/>
          <w:szCs w:val="28"/>
          <w:lang w:eastAsia="en-IN"/>
        </w:rPr>
        <w:t xml:space="preserve"> systems have applications across industries through their unique flexibility and ability to be suitable in any environment. They enhance data collection, automation, operations, and much more through smart devices and powerful enabling technology.</w:t>
      </w:r>
    </w:p>
    <w:p w:rsidR="005565D7" w:rsidRPr="003C526B" w:rsidRDefault="005565D7" w:rsidP="005565D7">
      <w:pPr>
        <w:spacing w:before="100" w:beforeAutospacing="1" w:after="100" w:afterAutospacing="1" w:line="360" w:lineRule="auto"/>
        <w:jc w:val="both"/>
        <w:rPr>
          <w:rFonts w:ascii="Times New Roman" w:eastAsia="Times New Roman" w:hAnsi="Times New Roman" w:cs="Times New Roman"/>
          <w:sz w:val="28"/>
          <w:szCs w:val="28"/>
          <w:lang w:eastAsia="en-IN"/>
        </w:rPr>
      </w:pPr>
      <w:proofErr w:type="spellStart"/>
      <w:r w:rsidRPr="003C526B">
        <w:rPr>
          <w:rFonts w:ascii="Times New Roman" w:eastAsia="Times New Roman" w:hAnsi="Times New Roman" w:cs="Times New Roman"/>
          <w:sz w:val="28"/>
          <w:szCs w:val="28"/>
          <w:lang w:eastAsia="en-IN"/>
        </w:rPr>
        <w:t>IoT</w:t>
      </w:r>
      <w:proofErr w:type="spellEnd"/>
      <w:r w:rsidRPr="003C526B">
        <w:rPr>
          <w:rFonts w:ascii="Times New Roman" w:eastAsia="Times New Roman" w:hAnsi="Times New Roman" w:cs="Times New Roman"/>
          <w:sz w:val="28"/>
          <w:szCs w:val="28"/>
          <w:lang w:eastAsia="en-IN"/>
        </w:rPr>
        <w:t xml:space="preserve"> systems allow users to achieve deeper automation, analysis, and integration within a system. They improve the reach of these areas and their accuracy. </w:t>
      </w:r>
      <w:proofErr w:type="spellStart"/>
      <w:r w:rsidRPr="003C526B">
        <w:rPr>
          <w:rFonts w:ascii="Times New Roman" w:eastAsia="Times New Roman" w:hAnsi="Times New Roman" w:cs="Times New Roman"/>
          <w:sz w:val="28"/>
          <w:szCs w:val="28"/>
          <w:lang w:eastAsia="en-IN"/>
        </w:rPr>
        <w:t>IoT</w:t>
      </w:r>
      <w:proofErr w:type="spellEnd"/>
      <w:r w:rsidRPr="003C526B">
        <w:rPr>
          <w:rFonts w:ascii="Times New Roman" w:eastAsia="Times New Roman" w:hAnsi="Times New Roman" w:cs="Times New Roman"/>
          <w:sz w:val="28"/>
          <w:szCs w:val="28"/>
          <w:lang w:eastAsia="en-IN"/>
        </w:rPr>
        <w:t xml:space="preserve"> utilizes existing and emerging technology for sensing, networking, and robotics.</w:t>
      </w:r>
    </w:p>
    <w:p w:rsidR="005565D7" w:rsidRPr="003C526B" w:rsidRDefault="005565D7" w:rsidP="005565D7">
      <w:pPr>
        <w:spacing w:before="100" w:beforeAutospacing="1" w:after="100" w:afterAutospacing="1" w:line="360" w:lineRule="auto"/>
        <w:jc w:val="both"/>
        <w:rPr>
          <w:rFonts w:ascii="Times New Roman" w:eastAsia="Times New Roman" w:hAnsi="Times New Roman" w:cs="Times New Roman"/>
          <w:sz w:val="28"/>
          <w:szCs w:val="28"/>
          <w:lang w:eastAsia="en-IN"/>
        </w:rPr>
      </w:pPr>
      <w:proofErr w:type="spellStart"/>
      <w:r w:rsidRPr="003C526B">
        <w:rPr>
          <w:rFonts w:ascii="Times New Roman" w:eastAsia="Times New Roman" w:hAnsi="Times New Roman" w:cs="Times New Roman"/>
          <w:sz w:val="28"/>
          <w:szCs w:val="28"/>
          <w:lang w:eastAsia="en-IN"/>
        </w:rPr>
        <w:lastRenderedPageBreak/>
        <w:t>IoT</w:t>
      </w:r>
      <w:proofErr w:type="spellEnd"/>
      <w:r w:rsidRPr="003C526B">
        <w:rPr>
          <w:rFonts w:ascii="Times New Roman" w:eastAsia="Times New Roman" w:hAnsi="Times New Roman" w:cs="Times New Roman"/>
          <w:sz w:val="28"/>
          <w:szCs w:val="28"/>
          <w:lang w:eastAsia="en-IN"/>
        </w:rPr>
        <w:t xml:space="preserve"> exploits recent advances in software, falling hardware prices, and modern attitudes towards technology. Its new and advanced elements bring major changes in the delivery of products, goods, and services; and the social, economic, and political impact of those changes.</w:t>
      </w:r>
    </w:p>
    <w:p w:rsidR="005565D7" w:rsidRPr="003C526B" w:rsidRDefault="005565D7" w:rsidP="005565D7">
      <w:pPr>
        <w:pStyle w:val="NormalWeb"/>
        <w:spacing w:line="360" w:lineRule="auto"/>
        <w:jc w:val="both"/>
        <w:rPr>
          <w:sz w:val="28"/>
          <w:szCs w:val="28"/>
        </w:rPr>
      </w:pPr>
      <w:r w:rsidRPr="003C526B">
        <w:rPr>
          <w:sz w:val="28"/>
          <w:szCs w:val="28"/>
        </w:rPr>
        <w:t>IOT FEATURES</w:t>
      </w:r>
    </w:p>
    <w:p w:rsidR="005565D7" w:rsidRPr="003C526B" w:rsidRDefault="005565D7" w:rsidP="005565D7">
      <w:pPr>
        <w:pStyle w:val="NormalWeb"/>
        <w:spacing w:line="360" w:lineRule="auto"/>
        <w:jc w:val="both"/>
        <w:rPr>
          <w:sz w:val="28"/>
          <w:szCs w:val="28"/>
        </w:rPr>
      </w:pPr>
      <w:r w:rsidRPr="003C526B">
        <w:rPr>
          <w:sz w:val="28"/>
          <w:szCs w:val="28"/>
        </w:rPr>
        <w:t xml:space="preserve">The most important features of </w:t>
      </w:r>
      <w:proofErr w:type="spellStart"/>
      <w:r w:rsidRPr="003C526B">
        <w:rPr>
          <w:sz w:val="28"/>
          <w:szCs w:val="28"/>
        </w:rPr>
        <w:t>IoT</w:t>
      </w:r>
      <w:proofErr w:type="spellEnd"/>
      <w:r w:rsidRPr="003C526B">
        <w:rPr>
          <w:sz w:val="28"/>
          <w:szCs w:val="28"/>
        </w:rPr>
        <w:t xml:space="preserve"> include artificial intelligence, connectivity, sensors, active engagement, and small device use. A brief review of these features is given below −</w:t>
      </w:r>
    </w:p>
    <w:p w:rsidR="005565D7" w:rsidRPr="003C526B" w:rsidRDefault="005565D7" w:rsidP="0089393A">
      <w:pPr>
        <w:pStyle w:val="NormalWeb"/>
        <w:numPr>
          <w:ilvl w:val="0"/>
          <w:numId w:val="28"/>
        </w:numPr>
        <w:spacing w:line="360" w:lineRule="auto"/>
        <w:jc w:val="both"/>
        <w:rPr>
          <w:sz w:val="28"/>
          <w:szCs w:val="28"/>
        </w:rPr>
      </w:pPr>
      <w:r w:rsidRPr="003C526B">
        <w:rPr>
          <w:bCs/>
          <w:sz w:val="28"/>
          <w:szCs w:val="28"/>
        </w:rPr>
        <w:t>AI</w:t>
      </w:r>
      <w:r w:rsidRPr="003C526B">
        <w:rPr>
          <w:sz w:val="28"/>
          <w:szCs w:val="28"/>
        </w:rPr>
        <w:t xml:space="preserve"> − </w:t>
      </w:r>
      <w:proofErr w:type="spellStart"/>
      <w:r w:rsidRPr="003C526B">
        <w:rPr>
          <w:sz w:val="28"/>
          <w:szCs w:val="28"/>
        </w:rPr>
        <w:t>IoT</w:t>
      </w:r>
      <w:proofErr w:type="spellEnd"/>
      <w:r w:rsidRPr="003C526B">
        <w:rPr>
          <w:sz w:val="28"/>
          <w:szCs w:val="28"/>
        </w:rPr>
        <w:t xml:space="preserve"> essentially makes virtually anything “smart”, meaning it enhances every aspect of life with the power of data collection, artificial intelligence algorithms, and networks. This can mean something as simple as enhancing your refrigerator and cabinets to detect when milk and your favorite cereal run low, and to then place an order with your preferred grocer.</w:t>
      </w:r>
    </w:p>
    <w:p w:rsidR="005565D7" w:rsidRPr="003C526B" w:rsidRDefault="005565D7" w:rsidP="0089393A">
      <w:pPr>
        <w:pStyle w:val="NormalWeb"/>
        <w:numPr>
          <w:ilvl w:val="0"/>
          <w:numId w:val="28"/>
        </w:numPr>
        <w:spacing w:line="360" w:lineRule="auto"/>
        <w:jc w:val="both"/>
        <w:rPr>
          <w:sz w:val="28"/>
          <w:szCs w:val="28"/>
        </w:rPr>
      </w:pPr>
      <w:r w:rsidRPr="003C526B">
        <w:rPr>
          <w:bCs/>
          <w:sz w:val="28"/>
          <w:szCs w:val="28"/>
        </w:rPr>
        <w:t>Connectivity</w:t>
      </w:r>
      <w:r w:rsidRPr="003C526B">
        <w:rPr>
          <w:sz w:val="28"/>
          <w:szCs w:val="28"/>
        </w:rPr>
        <w:t xml:space="preserve"> − New enabling technologies for networking, and specifically </w:t>
      </w:r>
      <w:proofErr w:type="spellStart"/>
      <w:r w:rsidRPr="003C526B">
        <w:rPr>
          <w:sz w:val="28"/>
          <w:szCs w:val="28"/>
        </w:rPr>
        <w:t>IoT</w:t>
      </w:r>
      <w:proofErr w:type="spellEnd"/>
      <w:r w:rsidRPr="003C526B">
        <w:rPr>
          <w:sz w:val="28"/>
          <w:szCs w:val="28"/>
        </w:rPr>
        <w:t xml:space="preserve"> networking, mean networks are no longer exclusively tied to major providers. Networks can exist on a much smaller and cheaper scale while still being practical. </w:t>
      </w:r>
      <w:proofErr w:type="spellStart"/>
      <w:r w:rsidRPr="003C526B">
        <w:rPr>
          <w:sz w:val="28"/>
          <w:szCs w:val="28"/>
        </w:rPr>
        <w:t>IoT</w:t>
      </w:r>
      <w:proofErr w:type="spellEnd"/>
      <w:r w:rsidRPr="003C526B">
        <w:rPr>
          <w:sz w:val="28"/>
          <w:szCs w:val="28"/>
        </w:rPr>
        <w:t xml:space="preserve"> creates these small networks between its system devices.</w:t>
      </w:r>
    </w:p>
    <w:p w:rsidR="005565D7" w:rsidRPr="003C526B" w:rsidRDefault="005565D7" w:rsidP="0089393A">
      <w:pPr>
        <w:pStyle w:val="NormalWeb"/>
        <w:numPr>
          <w:ilvl w:val="0"/>
          <w:numId w:val="28"/>
        </w:numPr>
        <w:spacing w:line="360" w:lineRule="auto"/>
        <w:jc w:val="both"/>
        <w:rPr>
          <w:sz w:val="28"/>
          <w:szCs w:val="28"/>
        </w:rPr>
      </w:pPr>
      <w:r w:rsidRPr="003C526B">
        <w:rPr>
          <w:bCs/>
          <w:sz w:val="28"/>
          <w:szCs w:val="28"/>
        </w:rPr>
        <w:t>Sensors</w:t>
      </w:r>
      <w:r w:rsidRPr="003C526B">
        <w:rPr>
          <w:sz w:val="28"/>
          <w:szCs w:val="28"/>
        </w:rPr>
        <w:t xml:space="preserve"> − </w:t>
      </w:r>
      <w:proofErr w:type="spellStart"/>
      <w:r w:rsidRPr="003C526B">
        <w:rPr>
          <w:sz w:val="28"/>
          <w:szCs w:val="28"/>
        </w:rPr>
        <w:t>IoT</w:t>
      </w:r>
      <w:proofErr w:type="spellEnd"/>
      <w:r w:rsidRPr="003C526B">
        <w:rPr>
          <w:sz w:val="28"/>
          <w:szCs w:val="28"/>
        </w:rPr>
        <w:t xml:space="preserve"> loses its distinction without sensors. They act as defining instruments which transform </w:t>
      </w:r>
      <w:proofErr w:type="spellStart"/>
      <w:r w:rsidRPr="003C526B">
        <w:rPr>
          <w:sz w:val="28"/>
          <w:szCs w:val="28"/>
        </w:rPr>
        <w:t>IoT</w:t>
      </w:r>
      <w:proofErr w:type="spellEnd"/>
      <w:r w:rsidRPr="003C526B">
        <w:rPr>
          <w:sz w:val="28"/>
          <w:szCs w:val="28"/>
        </w:rPr>
        <w:t xml:space="preserve"> from a standard passive network of devices into an active system capable of real-world integration.</w:t>
      </w:r>
    </w:p>
    <w:p w:rsidR="005565D7" w:rsidRPr="003C526B" w:rsidRDefault="005565D7" w:rsidP="0089393A">
      <w:pPr>
        <w:pStyle w:val="NormalWeb"/>
        <w:numPr>
          <w:ilvl w:val="0"/>
          <w:numId w:val="28"/>
        </w:numPr>
        <w:spacing w:line="360" w:lineRule="auto"/>
        <w:jc w:val="both"/>
        <w:rPr>
          <w:sz w:val="28"/>
          <w:szCs w:val="28"/>
        </w:rPr>
      </w:pPr>
      <w:r w:rsidRPr="003C526B">
        <w:rPr>
          <w:bCs/>
          <w:sz w:val="28"/>
          <w:szCs w:val="28"/>
        </w:rPr>
        <w:t>Active Engagement</w:t>
      </w:r>
      <w:r w:rsidRPr="003C526B">
        <w:rPr>
          <w:sz w:val="28"/>
          <w:szCs w:val="28"/>
        </w:rPr>
        <w:t xml:space="preserve"> − Much of today's interaction with connected technology happens through passive engagement. </w:t>
      </w:r>
      <w:proofErr w:type="spellStart"/>
      <w:r w:rsidRPr="003C526B">
        <w:rPr>
          <w:sz w:val="28"/>
          <w:szCs w:val="28"/>
        </w:rPr>
        <w:t>IoT</w:t>
      </w:r>
      <w:proofErr w:type="spellEnd"/>
      <w:r w:rsidRPr="003C526B">
        <w:rPr>
          <w:sz w:val="28"/>
          <w:szCs w:val="28"/>
        </w:rPr>
        <w:t xml:space="preserve"> introduces a new paradigm for active content, product, or service engagement.</w:t>
      </w:r>
    </w:p>
    <w:p w:rsidR="005565D7" w:rsidRPr="003C526B" w:rsidRDefault="005565D7" w:rsidP="0089393A">
      <w:pPr>
        <w:pStyle w:val="NormalWeb"/>
        <w:numPr>
          <w:ilvl w:val="0"/>
          <w:numId w:val="28"/>
        </w:numPr>
        <w:spacing w:line="360" w:lineRule="auto"/>
        <w:jc w:val="both"/>
        <w:rPr>
          <w:sz w:val="28"/>
          <w:szCs w:val="28"/>
        </w:rPr>
      </w:pPr>
      <w:r w:rsidRPr="003C526B">
        <w:rPr>
          <w:bCs/>
          <w:sz w:val="28"/>
          <w:szCs w:val="28"/>
        </w:rPr>
        <w:lastRenderedPageBreak/>
        <w:t>Small Devices</w:t>
      </w:r>
      <w:r w:rsidRPr="003C526B">
        <w:rPr>
          <w:sz w:val="28"/>
          <w:szCs w:val="28"/>
        </w:rPr>
        <w:t xml:space="preserve"> − Devices, as predicted, have become smaller, cheaper, and more powerful over time. </w:t>
      </w:r>
      <w:proofErr w:type="spellStart"/>
      <w:r w:rsidRPr="003C526B">
        <w:rPr>
          <w:sz w:val="28"/>
          <w:szCs w:val="28"/>
        </w:rPr>
        <w:t>IoT</w:t>
      </w:r>
      <w:proofErr w:type="spellEnd"/>
      <w:r w:rsidRPr="003C526B">
        <w:rPr>
          <w:sz w:val="28"/>
          <w:szCs w:val="28"/>
        </w:rPr>
        <w:t xml:space="preserve"> exploits purpose-built small devices to deliver its precision, scalability, and versatility.</w:t>
      </w:r>
    </w:p>
    <w:p w:rsidR="005565D7" w:rsidRPr="003C526B" w:rsidRDefault="005565D7" w:rsidP="005565D7">
      <w:pPr>
        <w:pStyle w:val="NormalWeb"/>
        <w:spacing w:line="360" w:lineRule="auto"/>
        <w:jc w:val="both"/>
        <w:rPr>
          <w:sz w:val="28"/>
          <w:szCs w:val="28"/>
        </w:rPr>
      </w:pPr>
      <w:r w:rsidRPr="003C526B">
        <w:rPr>
          <w:sz w:val="28"/>
          <w:szCs w:val="28"/>
        </w:rPr>
        <w:t>IOT ADVANTAGES</w:t>
      </w:r>
    </w:p>
    <w:p w:rsidR="005565D7" w:rsidRPr="003C526B" w:rsidRDefault="005565D7" w:rsidP="005565D7">
      <w:pPr>
        <w:pStyle w:val="NormalWeb"/>
        <w:spacing w:line="360" w:lineRule="auto"/>
        <w:jc w:val="both"/>
        <w:rPr>
          <w:sz w:val="28"/>
          <w:szCs w:val="28"/>
        </w:rPr>
      </w:pPr>
      <w:r w:rsidRPr="003C526B">
        <w:rPr>
          <w:sz w:val="28"/>
          <w:szCs w:val="28"/>
        </w:rPr>
        <w:t xml:space="preserve">The advantages of </w:t>
      </w:r>
      <w:proofErr w:type="spellStart"/>
      <w:r w:rsidRPr="003C526B">
        <w:rPr>
          <w:sz w:val="28"/>
          <w:szCs w:val="28"/>
        </w:rPr>
        <w:t>IoT</w:t>
      </w:r>
      <w:proofErr w:type="spellEnd"/>
      <w:r w:rsidRPr="003C526B">
        <w:rPr>
          <w:sz w:val="28"/>
          <w:szCs w:val="28"/>
        </w:rPr>
        <w:t xml:space="preserve"> span across every area of lifestyle and business. Here is a list of some of the advantages that </w:t>
      </w:r>
      <w:proofErr w:type="spellStart"/>
      <w:r w:rsidRPr="003C526B">
        <w:rPr>
          <w:sz w:val="28"/>
          <w:szCs w:val="28"/>
        </w:rPr>
        <w:t>IoT</w:t>
      </w:r>
      <w:proofErr w:type="spellEnd"/>
      <w:r w:rsidRPr="003C526B">
        <w:rPr>
          <w:sz w:val="28"/>
          <w:szCs w:val="28"/>
        </w:rPr>
        <w:t xml:space="preserve"> has to offer −</w:t>
      </w:r>
    </w:p>
    <w:p w:rsidR="005565D7" w:rsidRPr="003C526B" w:rsidRDefault="005565D7" w:rsidP="0089393A">
      <w:pPr>
        <w:pStyle w:val="NormalWeb"/>
        <w:numPr>
          <w:ilvl w:val="0"/>
          <w:numId w:val="29"/>
        </w:numPr>
        <w:spacing w:line="360" w:lineRule="auto"/>
        <w:jc w:val="both"/>
        <w:rPr>
          <w:sz w:val="28"/>
          <w:szCs w:val="28"/>
        </w:rPr>
      </w:pPr>
      <w:r w:rsidRPr="003C526B">
        <w:rPr>
          <w:bCs/>
          <w:sz w:val="28"/>
          <w:szCs w:val="28"/>
        </w:rPr>
        <w:t>Improved Customer Engagement</w:t>
      </w:r>
      <w:r w:rsidRPr="003C526B">
        <w:rPr>
          <w:sz w:val="28"/>
          <w:szCs w:val="28"/>
        </w:rPr>
        <w:t xml:space="preserve"> − Current analytics suffer from blind-spots and significant flaws in accuracy; and as noted, engagement remains passive. </w:t>
      </w:r>
      <w:proofErr w:type="spellStart"/>
      <w:r w:rsidRPr="003C526B">
        <w:rPr>
          <w:sz w:val="28"/>
          <w:szCs w:val="28"/>
        </w:rPr>
        <w:t>IoT</w:t>
      </w:r>
      <w:proofErr w:type="spellEnd"/>
      <w:r w:rsidRPr="003C526B">
        <w:rPr>
          <w:sz w:val="28"/>
          <w:szCs w:val="28"/>
        </w:rPr>
        <w:t xml:space="preserve"> completely transforms this to achieve richer and more effective engagement with audiences.</w:t>
      </w:r>
    </w:p>
    <w:p w:rsidR="005565D7" w:rsidRPr="003C526B" w:rsidRDefault="005565D7" w:rsidP="0089393A">
      <w:pPr>
        <w:pStyle w:val="NormalWeb"/>
        <w:numPr>
          <w:ilvl w:val="0"/>
          <w:numId w:val="29"/>
        </w:numPr>
        <w:spacing w:line="360" w:lineRule="auto"/>
        <w:jc w:val="both"/>
        <w:rPr>
          <w:sz w:val="28"/>
          <w:szCs w:val="28"/>
        </w:rPr>
      </w:pPr>
      <w:r w:rsidRPr="003C526B">
        <w:rPr>
          <w:bCs/>
          <w:sz w:val="28"/>
          <w:szCs w:val="28"/>
        </w:rPr>
        <w:t>Technology Optimization</w:t>
      </w:r>
      <w:r w:rsidRPr="003C526B">
        <w:rPr>
          <w:sz w:val="28"/>
          <w:szCs w:val="28"/>
        </w:rPr>
        <w:t xml:space="preserve"> − </w:t>
      </w:r>
      <w:proofErr w:type="gramStart"/>
      <w:r w:rsidRPr="003C526B">
        <w:rPr>
          <w:sz w:val="28"/>
          <w:szCs w:val="28"/>
        </w:rPr>
        <w:t>The</w:t>
      </w:r>
      <w:proofErr w:type="gramEnd"/>
      <w:r w:rsidRPr="003C526B">
        <w:rPr>
          <w:sz w:val="28"/>
          <w:szCs w:val="28"/>
        </w:rPr>
        <w:t xml:space="preserve"> same technologies and data which improve the customer experience also improve device use, and aid in more potent improvements to technology. </w:t>
      </w:r>
      <w:proofErr w:type="spellStart"/>
      <w:r w:rsidRPr="003C526B">
        <w:rPr>
          <w:sz w:val="28"/>
          <w:szCs w:val="28"/>
        </w:rPr>
        <w:t>IoT</w:t>
      </w:r>
      <w:proofErr w:type="spellEnd"/>
      <w:r w:rsidRPr="003C526B">
        <w:rPr>
          <w:sz w:val="28"/>
          <w:szCs w:val="28"/>
        </w:rPr>
        <w:t xml:space="preserve"> unlocks a world of critical functional and field data.</w:t>
      </w:r>
    </w:p>
    <w:p w:rsidR="005565D7" w:rsidRPr="003C526B" w:rsidRDefault="005565D7" w:rsidP="0089393A">
      <w:pPr>
        <w:pStyle w:val="NormalWeb"/>
        <w:numPr>
          <w:ilvl w:val="0"/>
          <w:numId w:val="29"/>
        </w:numPr>
        <w:spacing w:line="360" w:lineRule="auto"/>
        <w:jc w:val="both"/>
        <w:rPr>
          <w:sz w:val="28"/>
          <w:szCs w:val="28"/>
        </w:rPr>
      </w:pPr>
      <w:r w:rsidRPr="003C526B">
        <w:rPr>
          <w:bCs/>
          <w:sz w:val="28"/>
          <w:szCs w:val="28"/>
        </w:rPr>
        <w:t>Reduced Waste</w:t>
      </w:r>
      <w:r w:rsidRPr="003C526B">
        <w:rPr>
          <w:sz w:val="28"/>
          <w:szCs w:val="28"/>
        </w:rPr>
        <w:t xml:space="preserve"> − </w:t>
      </w:r>
      <w:proofErr w:type="spellStart"/>
      <w:r w:rsidRPr="003C526B">
        <w:rPr>
          <w:sz w:val="28"/>
          <w:szCs w:val="28"/>
        </w:rPr>
        <w:t>IoT</w:t>
      </w:r>
      <w:proofErr w:type="spellEnd"/>
      <w:r w:rsidRPr="003C526B">
        <w:rPr>
          <w:sz w:val="28"/>
          <w:szCs w:val="28"/>
        </w:rPr>
        <w:t xml:space="preserve"> makes areas of improvement clear. Current analytics give us superficial insight, but </w:t>
      </w:r>
      <w:proofErr w:type="spellStart"/>
      <w:r w:rsidRPr="003C526B">
        <w:rPr>
          <w:sz w:val="28"/>
          <w:szCs w:val="28"/>
        </w:rPr>
        <w:t>IoT</w:t>
      </w:r>
      <w:proofErr w:type="spellEnd"/>
      <w:r w:rsidRPr="003C526B">
        <w:rPr>
          <w:sz w:val="28"/>
          <w:szCs w:val="28"/>
        </w:rPr>
        <w:t xml:space="preserve"> provides real-world information leading to more effective management of resources.</w:t>
      </w:r>
    </w:p>
    <w:p w:rsidR="005565D7" w:rsidRPr="003C526B" w:rsidRDefault="005565D7" w:rsidP="0089393A">
      <w:pPr>
        <w:pStyle w:val="NormalWeb"/>
        <w:numPr>
          <w:ilvl w:val="0"/>
          <w:numId w:val="29"/>
        </w:numPr>
        <w:spacing w:line="360" w:lineRule="auto"/>
        <w:jc w:val="both"/>
        <w:rPr>
          <w:sz w:val="28"/>
          <w:szCs w:val="28"/>
        </w:rPr>
      </w:pPr>
      <w:r w:rsidRPr="003C526B">
        <w:rPr>
          <w:bCs/>
          <w:sz w:val="28"/>
          <w:szCs w:val="28"/>
        </w:rPr>
        <w:t>Enhanced Data Collection</w:t>
      </w:r>
      <w:r w:rsidRPr="003C526B">
        <w:rPr>
          <w:sz w:val="28"/>
          <w:szCs w:val="28"/>
        </w:rPr>
        <w:t xml:space="preserve"> − Modern data collection suffers from its limitations and its design for passive use. </w:t>
      </w:r>
      <w:proofErr w:type="spellStart"/>
      <w:r w:rsidRPr="003C526B">
        <w:rPr>
          <w:sz w:val="28"/>
          <w:szCs w:val="28"/>
        </w:rPr>
        <w:t>IoT</w:t>
      </w:r>
      <w:proofErr w:type="spellEnd"/>
      <w:r w:rsidRPr="003C526B">
        <w:rPr>
          <w:sz w:val="28"/>
          <w:szCs w:val="28"/>
        </w:rPr>
        <w:t xml:space="preserve"> breaks it out of those spaces, and places it exactly where humans really want to go to analyze our world. It allows an accurate picture of everything.</w:t>
      </w:r>
    </w:p>
    <w:p w:rsidR="005565D7" w:rsidRPr="003C526B" w:rsidRDefault="005565D7" w:rsidP="005565D7">
      <w:pPr>
        <w:pStyle w:val="NormalWeb"/>
        <w:spacing w:line="360" w:lineRule="auto"/>
        <w:jc w:val="both"/>
        <w:rPr>
          <w:sz w:val="28"/>
          <w:szCs w:val="28"/>
        </w:rPr>
      </w:pPr>
      <w:r w:rsidRPr="003C526B">
        <w:rPr>
          <w:sz w:val="28"/>
          <w:szCs w:val="28"/>
        </w:rPr>
        <w:t>IOT SOFTWARE</w:t>
      </w:r>
    </w:p>
    <w:p w:rsidR="005565D7" w:rsidRPr="003C526B" w:rsidRDefault="005565D7" w:rsidP="005565D7">
      <w:pPr>
        <w:pStyle w:val="NormalWeb"/>
        <w:spacing w:line="360" w:lineRule="auto"/>
        <w:jc w:val="both"/>
        <w:rPr>
          <w:sz w:val="28"/>
          <w:szCs w:val="28"/>
        </w:rPr>
      </w:pPr>
      <w:proofErr w:type="spellStart"/>
      <w:r w:rsidRPr="003C526B">
        <w:rPr>
          <w:sz w:val="28"/>
          <w:szCs w:val="28"/>
        </w:rPr>
        <w:t>IoT</w:t>
      </w:r>
      <w:proofErr w:type="spellEnd"/>
      <w:r w:rsidRPr="003C526B">
        <w:rPr>
          <w:sz w:val="28"/>
          <w:szCs w:val="28"/>
        </w:rPr>
        <w:t xml:space="preserve"> software addresses its key areas of networking and action through platforms, embedded systems, partner systems, and middleware. These individual and master </w:t>
      </w:r>
      <w:r w:rsidRPr="003C526B">
        <w:rPr>
          <w:sz w:val="28"/>
          <w:szCs w:val="28"/>
        </w:rPr>
        <w:lastRenderedPageBreak/>
        <w:t xml:space="preserve">applications are responsible for data collection, device integration, real-time analytics, and application and process extension within the </w:t>
      </w:r>
      <w:proofErr w:type="spellStart"/>
      <w:r w:rsidRPr="003C526B">
        <w:rPr>
          <w:sz w:val="28"/>
          <w:szCs w:val="28"/>
        </w:rPr>
        <w:t>IoT</w:t>
      </w:r>
      <w:proofErr w:type="spellEnd"/>
      <w:r w:rsidRPr="003C526B">
        <w:rPr>
          <w:sz w:val="28"/>
          <w:szCs w:val="28"/>
        </w:rPr>
        <w:t xml:space="preserve"> network. They exploit integration with critical business systems (e.g., ordering systems, robotics, scheduling, and more) in the execution of related tasks.</w:t>
      </w:r>
    </w:p>
    <w:p w:rsidR="005565D7" w:rsidRPr="003C526B" w:rsidRDefault="005565D7" w:rsidP="0089393A">
      <w:pPr>
        <w:pStyle w:val="Heading2"/>
        <w:numPr>
          <w:ilvl w:val="0"/>
          <w:numId w:val="29"/>
        </w:numPr>
        <w:spacing w:line="360" w:lineRule="auto"/>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t>Data Collection</w:t>
      </w:r>
    </w:p>
    <w:p w:rsidR="005565D7" w:rsidRPr="003C526B" w:rsidRDefault="005565D7" w:rsidP="005565D7">
      <w:pPr>
        <w:pStyle w:val="NormalWeb"/>
        <w:spacing w:line="360" w:lineRule="auto"/>
        <w:ind w:left="720"/>
        <w:jc w:val="both"/>
        <w:rPr>
          <w:sz w:val="28"/>
          <w:szCs w:val="28"/>
        </w:rPr>
      </w:pPr>
      <w:r w:rsidRPr="003C526B">
        <w:rPr>
          <w:sz w:val="28"/>
          <w:szCs w:val="28"/>
        </w:rPr>
        <w:t>This software manages sensing, measurements, light data filtering, light data security, and aggregation of data. It uses certain protocols to aid sensors in connecting with real-time, machine-to-machine networks. Then it collects data from multiple devices and distributes it in accordance with settings. It also works in reverse by distributing data over devices. The system eventually transmits all collected data to a central server.</w:t>
      </w:r>
    </w:p>
    <w:p w:rsidR="005565D7" w:rsidRPr="003C526B" w:rsidRDefault="005565D7" w:rsidP="0089393A">
      <w:pPr>
        <w:pStyle w:val="Heading2"/>
        <w:numPr>
          <w:ilvl w:val="0"/>
          <w:numId w:val="29"/>
        </w:numPr>
        <w:spacing w:line="360" w:lineRule="auto"/>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t>Device Integration</w:t>
      </w:r>
    </w:p>
    <w:p w:rsidR="005565D7" w:rsidRPr="003C526B" w:rsidRDefault="005565D7" w:rsidP="005565D7">
      <w:pPr>
        <w:pStyle w:val="NormalWeb"/>
        <w:spacing w:line="360" w:lineRule="auto"/>
        <w:ind w:left="720"/>
        <w:jc w:val="both"/>
        <w:rPr>
          <w:sz w:val="28"/>
          <w:szCs w:val="28"/>
        </w:rPr>
      </w:pPr>
      <w:r w:rsidRPr="003C526B">
        <w:rPr>
          <w:sz w:val="28"/>
          <w:szCs w:val="28"/>
        </w:rPr>
        <w:t xml:space="preserve">Software supporting integration binds (dependent relationships) all system devices to create the body of the </w:t>
      </w:r>
      <w:proofErr w:type="spellStart"/>
      <w:r w:rsidRPr="003C526B">
        <w:rPr>
          <w:sz w:val="28"/>
          <w:szCs w:val="28"/>
        </w:rPr>
        <w:t>IoT</w:t>
      </w:r>
      <w:proofErr w:type="spellEnd"/>
      <w:r w:rsidRPr="003C526B">
        <w:rPr>
          <w:sz w:val="28"/>
          <w:szCs w:val="28"/>
        </w:rPr>
        <w:t xml:space="preserve"> system. It ensures the necessary cooperation and stable networking between devices. These applications are the defining software technology of the </w:t>
      </w:r>
      <w:proofErr w:type="spellStart"/>
      <w:r w:rsidRPr="003C526B">
        <w:rPr>
          <w:sz w:val="28"/>
          <w:szCs w:val="28"/>
        </w:rPr>
        <w:t>IoT</w:t>
      </w:r>
      <w:proofErr w:type="spellEnd"/>
      <w:r w:rsidRPr="003C526B">
        <w:rPr>
          <w:sz w:val="28"/>
          <w:szCs w:val="28"/>
        </w:rPr>
        <w:t xml:space="preserve"> network because without them, it is not an </w:t>
      </w:r>
      <w:proofErr w:type="spellStart"/>
      <w:r w:rsidRPr="003C526B">
        <w:rPr>
          <w:sz w:val="28"/>
          <w:szCs w:val="28"/>
        </w:rPr>
        <w:t>IoT</w:t>
      </w:r>
      <w:proofErr w:type="spellEnd"/>
      <w:r w:rsidRPr="003C526B">
        <w:rPr>
          <w:sz w:val="28"/>
          <w:szCs w:val="28"/>
        </w:rPr>
        <w:t xml:space="preserve"> system. They manage the various applications, protocols, and limitations of each device to allow communication.</w:t>
      </w:r>
    </w:p>
    <w:p w:rsidR="005565D7" w:rsidRPr="003C526B" w:rsidRDefault="005565D7" w:rsidP="0089393A">
      <w:pPr>
        <w:pStyle w:val="Heading2"/>
        <w:numPr>
          <w:ilvl w:val="0"/>
          <w:numId w:val="29"/>
        </w:numPr>
        <w:spacing w:line="360" w:lineRule="auto"/>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t>Real-Time Analytics</w:t>
      </w:r>
    </w:p>
    <w:p w:rsidR="005565D7" w:rsidRPr="003C526B" w:rsidRDefault="005565D7" w:rsidP="005565D7">
      <w:pPr>
        <w:pStyle w:val="NormalWeb"/>
        <w:spacing w:line="360" w:lineRule="auto"/>
        <w:ind w:left="720"/>
        <w:jc w:val="both"/>
        <w:rPr>
          <w:sz w:val="28"/>
          <w:szCs w:val="28"/>
        </w:rPr>
      </w:pPr>
      <w:r w:rsidRPr="003C526B">
        <w:rPr>
          <w:sz w:val="28"/>
          <w:szCs w:val="28"/>
        </w:rPr>
        <w:t>These applications take data or input from various devices and convert it into viable actions or clear patterns for human analysis. They analyze information based on various settings and designs in order to perform automation-related tasks or provide the data required by industry.</w:t>
      </w:r>
    </w:p>
    <w:p w:rsidR="005565D7" w:rsidRPr="003C526B" w:rsidRDefault="005565D7" w:rsidP="0089393A">
      <w:pPr>
        <w:pStyle w:val="Heading2"/>
        <w:numPr>
          <w:ilvl w:val="0"/>
          <w:numId w:val="29"/>
        </w:numPr>
        <w:spacing w:line="360" w:lineRule="auto"/>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lastRenderedPageBreak/>
        <w:t>Application and Process Extension</w:t>
      </w:r>
    </w:p>
    <w:p w:rsidR="005565D7" w:rsidRPr="003C526B" w:rsidRDefault="005565D7" w:rsidP="005565D7">
      <w:pPr>
        <w:pStyle w:val="NormalWeb"/>
        <w:spacing w:line="360" w:lineRule="auto"/>
        <w:ind w:left="720"/>
        <w:jc w:val="both"/>
        <w:rPr>
          <w:sz w:val="28"/>
          <w:szCs w:val="28"/>
        </w:rPr>
      </w:pPr>
      <w:r w:rsidRPr="003C526B">
        <w:rPr>
          <w:sz w:val="28"/>
          <w:szCs w:val="28"/>
        </w:rPr>
        <w:t>These applications extend the reach of existing systems and software to allow a wider, more effective system. They integrate predefined devices for specific purposes such as allowing certain mobile devices or engineering instruments access. It supports improved productivity and more accurate data collection.</w:t>
      </w:r>
    </w:p>
    <w:p w:rsidR="005565D7" w:rsidRPr="003C526B" w:rsidRDefault="005565D7" w:rsidP="005565D7">
      <w:pPr>
        <w:pStyle w:val="NormalWeb"/>
        <w:jc w:val="both"/>
        <w:rPr>
          <w:sz w:val="28"/>
          <w:szCs w:val="28"/>
        </w:rPr>
      </w:pPr>
      <w:r w:rsidRPr="003C526B">
        <w:rPr>
          <w:sz w:val="28"/>
          <w:szCs w:val="28"/>
        </w:rPr>
        <w:t>IOT TECHNOLOGY AND PROTOCOLS</w:t>
      </w:r>
    </w:p>
    <w:p w:rsidR="005565D7" w:rsidRPr="003C526B" w:rsidRDefault="005565D7" w:rsidP="005565D7">
      <w:pPr>
        <w:pStyle w:val="NormalWeb"/>
        <w:spacing w:line="360" w:lineRule="auto"/>
        <w:jc w:val="both"/>
        <w:rPr>
          <w:sz w:val="28"/>
          <w:szCs w:val="28"/>
        </w:rPr>
      </w:pPr>
      <w:proofErr w:type="spellStart"/>
      <w:r w:rsidRPr="003C526B">
        <w:rPr>
          <w:sz w:val="28"/>
          <w:szCs w:val="28"/>
        </w:rPr>
        <w:t>IoT</w:t>
      </w:r>
      <w:proofErr w:type="spellEnd"/>
      <w:r w:rsidRPr="003C526B">
        <w:rPr>
          <w:sz w:val="28"/>
          <w:szCs w:val="28"/>
        </w:rPr>
        <w:t xml:space="preserve"> primarily exploits standard protocols and networking technologies. However, the major enabling technologies and protocols of </w:t>
      </w:r>
      <w:proofErr w:type="spellStart"/>
      <w:r w:rsidRPr="003C526B">
        <w:rPr>
          <w:sz w:val="28"/>
          <w:szCs w:val="28"/>
        </w:rPr>
        <w:t>IoT</w:t>
      </w:r>
      <w:proofErr w:type="spellEnd"/>
      <w:r w:rsidRPr="003C526B">
        <w:rPr>
          <w:sz w:val="28"/>
          <w:szCs w:val="28"/>
        </w:rPr>
        <w:t xml:space="preserve"> are RFID, NFC, low-energy Bluetooth, low-energy wireless, low-energy radio protocols, LTE-A, and </w:t>
      </w:r>
      <w:proofErr w:type="spellStart"/>
      <w:r w:rsidRPr="003C526B">
        <w:rPr>
          <w:sz w:val="28"/>
          <w:szCs w:val="28"/>
        </w:rPr>
        <w:t>WiFi</w:t>
      </w:r>
      <w:proofErr w:type="spellEnd"/>
      <w:r w:rsidRPr="003C526B">
        <w:rPr>
          <w:sz w:val="28"/>
          <w:szCs w:val="28"/>
        </w:rPr>
        <w:t xml:space="preserve">-Direct. These technologies support the specific networking functionality needed in an </w:t>
      </w:r>
      <w:proofErr w:type="spellStart"/>
      <w:r w:rsidRPr="003C526B">
        <w:rPr>
          <w:sz w:val="28"/>
          <w:szCs w:val="28"/>
        </w:rPr>
        <w:t>IoT</w:t>
      </w:r>
      <w:proofErr w:type="spellEnd"/>
      <w:r w:rsidRPr="003C526B">
        <w:rPr>
          <w:sz w:val="28"/>
          <w:szCs w:val="28"/>
        </w:rPr>
        <w:t xml:space="preserve"> system in contrast to a standard uniform network of common systems.</w:t>
      </w:r>
    </w:p>
    <w:p w:rsidR="005565D7" w:rsidRPr="003C526B" w:rsidRDefault="005565D7" w:rsidP="0089393A">
      <w:pPr>
        <w:pStyle w:val="Heading2"/>
        <w:numPr>
          <w:ilvl w:val="0"/>
          <w:numId w:val="32"/>
        </w:numPr>
        <w:spacing w:line="360" w:lineRule="auto"/>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t>NFC and RFID</w:t>
      </w:r>
    </w:p>
    <w:p w:rsidR="005565D7" w:rsidRPr="003C526B" w:rsidRDefault="005565D7" w:rsidP="005565D7">
      <w:pPr>
        <w:pStyle w:val="NormalWeb"/>
        <w:spacing w:line="360" w:lineRule="auto"/>
        <w:ind w:left="360"/>
        <w:jc w:val="both"/>
        <w:rPr>
          <w:sz w:val="28"/>
          <w:szCs w:val="28"/>
        </w:rPr>
      </w:pPr>
      <w:r w:rsidRPr="003C526B">
        <w:rPr>
          <w:sz w:val="28"/>
          <w:szCs w:val="28"/>
        </w:rPr>
        <w:t xml:space="preserve">RFID (radio-frequency identification) and NFC (near-field communication) provide simple, </w:t>
      </w:r>
      <w:proofErr w:type="spellStart"/>
      <w:r w:rsidRPr="003C526B">
        <w:rPr>
          <w:sz w:val="28"/>
          <w:szCs w:val="28"/>
        </w:rPr>
        <w:t>lowenergy</w:t>
      </w:r>
      <w:proofErr w:type="spellEnd"/>
      <w:r w:rsidRPr="003C526B">
        <w:rPr>
          <w:sz w:val="28"/>
          <w:szCs w:val="28"/>
        </w:rPr>
        <w:t>, and versatile options for identity and access tokens, connection bootstrapping, and payments.</w:t>
      </w:r>
    </w:p>
    <w:p w:rsidR="005565D7" w:rsidRPr="003C526B" w:rsidRDefault="005565D7" w:rsidP="0089393A">
      <w:pPr>
        <w:pStyle w:val="NormalWeb"/>
        <w:numPr>
          <w:ilvl w:val="0"/>
          <w:numId w:val="30"/>
        </w:numPr>
        <w:spacing w:line="360" w:lineRule="auto"/>
        <w:jc w:val="both"/>
        <w:rPr>
          <w:sz w:val="28"/>
          <w:szCs w:val="28"/>
        </w:rPr>
      </w:pPr>
      <w:r w:rsidRPr="003C526B">
        <w:rPr>
          <w:sz w:val="28"/>
          <w:szCs w:val="28"/>
        </w:rPr>
        <w:t>RFID technology employs 2-way radio transmitter-receivers to identify and track tags associated with objects.</w:t>
      </w:r>
    </w:p>
    <w:p w:rsidR="005565D7" w:rsidRPr="003C526B" w:rsidRDefault="005565D7" w:rsidP="0089393A">
      <w:pPr>
        <w:pStyle w:val="NormalWeb"/>
        <w:numPr>
          <w:ilvl w:val="0"/>
          <w:numId w:val="30"/>
        </w:numPr>
        <w:spacing w:line="360" w:lineRule="auto"/>
        <w:jc w:val="both"/>
        <w:rPr>
          <w:sz w:val="28"/>
          <w:szCs w:val="28"/>
        </w:rPr>
      </w:pPr>
      <w:r w:rsidRPr="003C526B">
        <w:rPr>
          <w:sz w:val="28"/>
          <w:szCs w:val="28"/>
        </w:rPr>
        <w:t>NFC consists of communication protocols for electronic devices, typically a mobile device and a standard device.</w:t>
      </w:r>
    </w:p>
    <w:p w:rsidR="005565D7" w:rsidRPr="003C526B" w:rsidRDefault="005565D7" w:rsidP="0089393A">
      <w:pPr>
        <w:pStyle w:val="Heading2"/>
        <w:numPr>
          <w:ilvl w:val="0"/>
          <w:numId w:val="30"/>
        </w:numPr>
        <w:spacing w:line="360" w:lineRule="auto"/>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t>Low-Energy Bluetooth</w:t>
      </w:r>
    </w:p>
    <w:p w:rsidR="005565D7" w:rsidRPr="003C526B" w:rsidRDefault="005565D7" w:rsidP="005565D7">
      <w:pPr>
        <w:pStyle w:val="NormalWeb"/>
        <w:spacing w:line="360" w:lineRule="auto"/>
        <w:ind w:left="360"/>
        <w:jc w:val="both"/>
        <w:rPr>
          <w:sz w:val="28"/>
          <w:szCs w:val="28"/>
        </w:rPr>
      </w:pPr>
      <w:r w:rsidRPr="003C526B">
        <w:rPr>
          <w:sz w:val="28"/>
          <w:szCs w:val="28"/>
        </w:rPr>
        <w:t xml:space="preserve">This technology supports the low-power, long-use need of </w:t>
      </w:r>
      <w:proofErr w:type="spellStart"/>
      <w:r w:rsidRPr="003C526B">
        <w:rPr>
          <w:sz w:val="28"/>
          <w:szCs w:val="28"/>
        </w:rPr>
        <w:t>IoT</w:t>
      </w:r>
      <w:proofErr w:type="spellEnd"/>
      <w:r w:rsidRPr="003C526B">
        <w:rPr>
          <w:sz w:val="28"/>
          <w:szCs w:val="28"/>
        </w:rPr>
        <w:t xml:space="preserve"> function while exploiting a standard technology with native support across systems.</w:t>
      </w:r>
    </w:p>
    <w:p w:rsidR="005565D7" w:rsidRPr="003C526B" w:rsidRDefault="005565D7" w:rsidP="0089393A">
      <w:pPr>
        <w:pStyle w:val="Heading2"/>
        <w:numPr>
          <w:ilvl w:val="0"/>
          <w:numId w:val="31"/>
        </w:numPr>
        <w:spacing w:line="360" w:lineRule="auto"/>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lastRenderedPageBreak/>
        <w:t>Low-Energy Wireless</w:t>
      </w:r>
    </w:p>
    <w:p w:rsidR="005565D7" w:rsidRPr="003C526B" w:rsidRDefault="005565D7" w:rsidP="005565D7">
      <w:pPr>
        <w:pStyle w:val="NormalWeb"/>
        <w:spacing w:line="360" w:lineRule="auto"/>
        <w:ind w:left="360"/>
        <w:jc w:val="both"/>
        <w:rPr>
          <w:sz w:val="28"/>
          <w:szCs w:val="28"/>
        </w:rPr>
      </w:pPr>
      <w:r w:rsidRPr="003C526B">
        <w:rPr>
          <w:sz w:val="28"/>
          <w:szCs w:val="28"/>
        </w:rPr>
        <w:t xml:space="preserve">This technology replaces the most power hungry aspect of an </w:t>
      </w:r>
      <w:proofErr w:type="spellStart"/>
      <w:r w:rsidRPr="003C526B">
        <w:rPr>
          <w:sz w:val="28"/>
          <w:szCs w:val="28"/>
        </w:rPr>
        <w:t>IoT</w:t>
      </w:r>
      <w:proofErr w:type="spellEnd"/>
      <w:r w:rsidRPr="003C526B">
        <w:rPr>
          <w:sz w:val="28"/>
          <w:szCs w:val="28"/>
        </w:rPr>
        <w:t xml:space="preserve"> system. Though sensors and other elements can power down over long periods, communication links (i.e., wireless) must remain in listening mode. Low-energy wireless not only reduces consumption, but also extends the life of the device through less use.</w:t>
      </w:r>
    </w:p>
    <w:p w:rsidR="005565D7" w:rsidRPr="003C526B" w:rsidRDefault="005565D7" w:rsidP="0089393A">
      <w:pPr>
        <w:pStyle w:val="Heading2"/>
        <w:numPr>
          <w:ilvl w:val="0"/>
          <w:numId w:val="33"/>
        </w:numPr>
        <w:spacing w:line="360" w:lineRule="auto"/>
        <w:jc w:val="both"/>
        <w:rPr>
          <w:rFonts w:ascii="Times New Roman" w:hAnsi="Times New Roman" w:cs="Times New Roman"/>
          <w:sz w:val="28"/>
          <w:szCs w:val="28"/>
        </w:rPr>
      </w:pPr>
      <w:r w:rsidRPr="003C526B">
        <w:rPr>
          <w:rFonts w:ascii="Times New Roman" w:hAnsi="Times New Roman" w:cs="Times New Roman"/>
          <w:color w:val="000000" w:themeColor="text1"/>
          <w:sz w:val="28"/>
          <w:szCs w:val="28"/>
        </w:rPr>
        <w:t>Radio Protocols</w:t>
      </w:r>
    </w:p>
    <w:p w:rsidR="005565D7" w:rsidRPr="003C526B" w:rsidRDefault="005565D7" w:rsidP="005565D7">
      <w:pPr>
        <w:pStyle w:val="NormalWeb"/>
        <w:spacing w:line="360" w:lineRule="auto"/>
        <w:ind w:left="360"/>
        <w:jc w:val="both"/>
        <w:rPr>
          <w:sz w:val="28"/>
          <w:szCs w:val="28"/>
        </w:rPr>
      </w:pPr>
      <w:proofErr w:type="spellStart"/>
      <w:r w:rsidRPr="003C526B">
        <w:rPr>
          <w:sz w:val="28"/>
          <w:szCs w:val="28"/>
        </w:rPr>
        <w:t>ZigBee</w:t>
      </w:r>
      <w:proofErr w:type="spellEnd"/>
      <w:r w:rsidRPr="003C526B">
        <w:rPr>
          <w:sz w:val="28"/>
          <w:szCs w:val="28"/>
        </w:rPr>
        <w:t>, Z-Wave, and Thread are radio protocols for creating low-rate private area networks. These technologies are low-power, but offer high throughput unlike many similar options. This increases the power of small local device networks without the typical costs.</w:t>
      </w:r>
    </w:p>
    <w:p w:rsidR="005565D7" w:rsidRPr="003C526B" w:rsidRDefault="005565D7" w:rsidP="0089393A">
      <w:pPr>
        <w:pStyle w:val="Heading2"/>
        <w:numPr>
          <w:ilvl w:val="0"/>
          <w:numId w:val="33"/>
        </w:numPr>
        <w:spacing w:line="360" w:lineRule="auto"/>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t>LTE-A</w:t>
      </w:r>
    </w:p>
    <w:p w:rsidR="005565D7" w:rsidRPr="003C526B" w:rsidRDefault="005565D7" w:rsidP="005565D7">
      <w:pPr>
        <w:pStyle w:val="NormalWeb"/>
        <w:spacing w:line="360" w:lineRule="auto"/>
        <w:ind w:left="360"/>
        <w:jc w:val="both"/>
        <w:rPr>
          <w:sz w:val="28"/>
          <w:szCs w:val="28"/>
        </w:rPr>
      </w:pPr>
      <w:r w:rsidRPr="003C526B">
        <w:rPr>
          <w:sz w:val="28"/>
          <w:szCs w:val="28"/>
        </w:rPr>
        <w:t xml:space="preserve">LTE-A, or LTE Advanced, delivers an important upgrade to LTE technology by increasing not only its coverage, but also reducing its latency and raising its throughput. It gives </w:t>
      </w:r>
      <w:proofErr w:type="spellStart"/>
      <w:r w:rsidRPr="003C526B">
        <w:rPr>
          <w:sz w:val="28"/>
          <w:szCs w:val="28"/>
        </w:rPr>
        <w:t>IoT</w:t>
      </w:r>
      <w:proofErr w:type="spellEnd"/>
      <w:r w:rsidRPr="003C526B">
        <w:rPr>
          <w:sz w:val="28"/>
          <w:szCs w:val="28"/>
        </w:rPr>
        <w:t xml:space="preserve"> a tremendous power through expanding its range, with its most significant applications being vehicle, UAV, and similar communication.</w:t>
      </w:r>
    </w:p>
    <w:p w:rsidR="005565D7" w:rsidRPr="003C526B" w:rsidRDefault="005565D7" w:rsidP="0089393A">
      <w:pPr>
        <w:pStyle w:val="Heading2"/>
        <w:numPr>
          <w:ilvl w:val="0"/>
          <w:numId w:val="33"/>
        </w:numPr>
        <w:jc w:val="both"/>
        <w:rPr>
          <w:rFonts w:ascii="Times New Roman" w:hAnsi="Times New Roman" w:cs="Times New Roman"/>
          <w:color w:val="000000" w:themeColor="text1"/>
          <w:sz w:val="28"/>
          <w:szCs w:val="28"/>
        </w:rPr>
      </w:pPr>
      <w:proofErr w:type="spellStart"/>
      <w:r w:rsidRPr="003C526B">
        <w:rPr>
          <w:rFonts w:ascii="Times New Roman" w:hAnsi="Times New Roman" w:cs="Times New Roman"/>
          <w:color w:val="000000" w:themeColor="text1"/>
          <w:sz w:val="28"/>
          <w:szCs w:val="28"/>
        </w:rPr>
        <w:t>WiFi</w:t>
      </w:r>
      <w:proofErr w:type="spellEnd"/>
      <w:r w:rsidRPr="003C526B">
        <w:rPr>
          <w:rFonts w:ascii="Times New Roman" w:hAnsi="Times New Roman" w:cs="Times New Roman"/>
          <w:color w:val="000000" w:themeColor="text1"/>
          <w:sz w:val="28"/>
          <w:szCs w:val="28"/>
        </w:rPr>
        <w:t>-Direct</w:t>
      </w:r>
    </w:p>
    <w:p w:rsidR="005565D7" w:rsidRPr="003C526B" w:rsidRDefault="005565D7" w:rsidP="005565D7">
      <w:pPr>
        <w:pStyle w:val="NormalWeb"/>
        <w:spacing w:line="360" w:lineRule="auto"/>
        <w:ind w:left="360"/>
        <w:jc w:val="both"/>
        <w:rPr>
          <w:sz w:val="28"/>
          <w:szCs w:val="28"/>
        </w:rPr>
      </w:pPr>
      <w:proofErr w:type="spellStart"/>
      <w:r w:rsidRPr="003C526B">
        <w:rPr>
          <w:sz w:val="28"/>
          <w:szCs w:val="28"/>
        </w:rPr>
        <w:t>WiFi</w:t>
      </w:r>
      <w:proofErr w:type="spellEnd"/>
      <w:r w:rsidRPr="003C526B">
        <w:rPr>
          <w:sz w:val="28"/>
          <w:szCs w:val="28"/>
        </w:rPr>
        <w:t xml:space="preserve">-Direct eliminates the need for an access point. It allows P2P (peer-to-peer) connections with the speed of </w:t>
      </w:r>
      <w:proofErr w:type="spellStart"/>
      <w:r w:rsidRPr="003C526B">
        <w:rPr>
          <w:sz w:val="28"/>
          <w:szCs w:val="28"/>
        </w:rPr>
        <w:t>WiFi</w:t>
      </w:r>
      <w:proofErr w:type="spellEnd"/>
      <w:r w:rsidRPr="003C526B">
        <w:rPr>
          <w:sz w:val="28"/>
          <w:szCs w:val="28"/>
        </w:rPr>
        <w:t xml:space="preserve">, but with lower latency. </w:t>
      </w:r>
      <w:proofErr w:type="spellStart"/>
      <w:r w:rsidRPr="003C526B">
        <w:rPr>
          <w:sz w:val="28"/>
          <w:szCs w:val="28"/>
        </w:rPr>
        <w:t>WiFi</w:t>
      </w:r>
      <w:proofErr w:type="spellEnd"/>
      <w:r w:rsidRPr="003C526B">
        <w:rPr>
          <w:sz w:val="28"/>
          <w:szCs w:val="28"/>
        </w:rPr>
        <w:t xml:space="preserve">-Direct </w:t>
      </w:r>
      <w:proofErr w:type="gramStart"/>
      <w:r w:rsidRPr="003C526B">
        <w:rPr>
          <w:sz w:val="28"/>
          <w:szCs w:val="28"/>
        </w:rPr>
        <w:t>eliminates</w:t>
      </w:r>
      <w:proofErr w:type="gramEnd"/>
      <w:r w:rsidRPr="003C526B">
        <w:rPr>
          <w:sz w:val="28"/>
          <w:szCs w:val="28"/>
        </w:rPr>
        <w:t xml:space="preserve"> an element of a network that often bogs it down, and it does not compromise on speed or throughput.</w:t>
      </w:r>
    </w:p>
    <w:p w:rsidR="005565D7" w:rsidRPr="003C526B" w:rsidRDefault="005565D7" w:rsidP="005565D7">
      <w:pPr>
        <w:spacing w:before="100" w:beforeAutospacing="1" w:after="100" w:afterAutospacing="1" w:line="360" w:lineRule="auto"/>
        <w:jc w:val="both"/>
        <w:rPr>
          <w:rFonts w:ascii="Times New Roman" w:eastAsia="Times New Roman" w:hAnsi="Times New Roman" w:cs="Times New Roman"/>
          <w:sz w:val="28"/>
          <w:szCs w:val="28"/>
          <w:lang w:eastAsia="en-IN"/>
        </w:rPr>
      </w:pPr>
    </w:p>
    <w:p w:rsidR="005565D7" w:rsidRPr="003C526B" w:rsidRDefault="005565D7" w:rsidP="005565D7">
      <w:pPr>
        <w:jc w:val="both"/>
        <w:rPr>
          <w:rFonts w:ascii="Times New Roman" w:hAnsi="Times New Roman" w:cs="Times New Roman"/>
          <w:sz w:val="28"/>
          <w:szCs w:val="28"/>
        </w:rPr>
      </w:pPr>
      <w:r w:rsidRPr="003C526B">
        <w:rPr>
          <w:rFonts w:ascii="Times New Roman" w:hAnsi="Times New Roman" w:cs="Times New Roman"/>
          <w:sz w:val="28"/>
          <w:szCs w:val="28"/>
        </w:rPr>
        <w:t>BLYNK APP</w:t>
      </w:r>
    </w:p>
    <w:p w:rsidR="005565D7" w:rsidRPr="003C526B" w:rsidRDefault="005565D7" w:rsidP="005565D7">
      <w:pPr>
        <w:spacing w:after="0" w:line="360" w:lineRule="auto"/>
        <w:jc w:val="both"/>
        <w:rPr>
          <w:rFonts w:ascii="Times New Roman" w:eastAsia="Times New Roman" w:hAnsi="Times New Roman" w:cs="Times New Roman"/>
          <w:sz w:val="28"/>
          <w:szCs w:val="28"/>
          <w:lang w:eastAsia="en-IN"/>
        </w:rPr>
      </w:pPr>
      <w:proofErr w:type="spellStart"/>
      <w:r w:rsidRPr="003C526B">
        <w:rPr>
          <w:rFonts w:ascii="Times New Roman" w:eastAsia="Times New Roman" w:hAnsi="Times New Roman" w:cs="Times New Roman"/>
          <w:sz w:val="28"/>
          <w:szCs w:val="28"/>
          <w:lang w:eastAsia="en-IN"/>
        </w:rPr>
        <w:t>Blynk</w:t>
      </w:r>
      <w:proofErr w:type="spellEnd"/>
      <w:r w:rsidRPr="003C526B">
        <w:rPr>
          <w:rFonts w:ascii="Times New Roman" w:eastAsia="Times New Roman" w:hAnsi="Times New Roman" w:cs="Times New Roman"/>
          <w:sz w:val="28"/>
          <w:szCs w:val="28"/>
          <w:lang w:eastAsia="en-IN"/>
        </w:rPr>
        <w:t xml:space="preserve"> is a toolset for all makers, badass inventors, designers, teachers, nerds and geeks who would love to use their </w:t>
      </w:r>
      <w:proofErr w:type="spellStart"/>
      <w:r w:rsidRPr="003C526B">
        <w:rPr>
          <w:rFonts w:ascii="Times New Roman" w:eastAsia="Times New Roman" w:hAnsi="Times New Roman" w:cs="Times New Roman"/>
          <w:sz w:val="28"/>
          <w:szCs w:val="28"/>
          <w:lang w:eastAsia="en-IN"/>
        </w:rPr>
        <w:t>smartphones</w:t>
      </w:r>
      <w:proofErr w:type="spellEnd"/>
      <w:r w:rsidRPr="003C526B">
        <w:rPr>
          <w:rFonts w:ascii="Times New Roman" w:eastAsia="Times New Roman" w:hAnsi="Times New Roman" w:cs="Times New Roman"/>
          <w:sz w:val="28"/>
          <w:szCs w:val="28"/>
          <w:lang w:eastAsia="en-IN"/>
        </w:rPr>
        <w:t xml:space="preserve"> to control electronics like </w:t>
      </w:r>
      <w:proofErr w:type="spellStart"/>
      <w:r w:rsidRPr="003C526B">
        <w:rPr>
          <w:rFonts w:ascii="Times New Roman" w:eastAsia="Times New Roman" w:hAnsi="Times New Roman" w:cs="Times New Roman"/>
          <w:sz w:val="28"/>
          <w:szCs w:val="28"/>
          <w:lang w:eastAsia="en-IN"/>
        </w:rPr>
        <w:t>Arduino</w:t>
      </w:r>
      <w:proofErr w:type="spellEnd"/>
      <w:r w:rsidRPr="003C526B">
        <w:rPr>
          <w:rFonts w:ascii="Times New Roman" w:eastAsia="Times New Roman" w:hAnsi="Times New Roman" w:cs="Times New Roman"/>
          <w:sz w:val="28"/>
          <w:szCs w:val="28"/>
          <w:lang w:eastAsia="en-IN"/>
        </w:rPr>
        <w:t xml:space="preserve">, </w:t>
      </w:r>
      <w:proofErr w:type="spellStart"/>
      <w:r w:rsidRPr="003C526B">
        <w:rPr>
          <w:rFonts w:ascii="Times New Roman" w:eastAsia="Times New Roman" w:hAnsi="Times New Roman" w:cs="Times New Roman"/>
          <w:sz w:val="28"/>
          <w:szCs w:val="28"/>
          <w:lang w:eastAsia="en-IN"/>
        </w:rPr>
        <w:t>RaspberryPi</w:t>
      </w:r>
      <w:proofErr w:type="spellEnd"/>
      <w:r w:rsidRPr="003C526B">
        <w:rPr>
          <w:rFonts w:ascii="Times New Roman" w:eastAsia="Times New Roman" w:hAnsi="Times New Roman" w:cs="Times New Roman"/>
          <w:sz w:val="28"/>
          <w:szCs w:val="28"/>
          <w:lang w:eastAsia="en-IN"/>
        </w:rPr>
        <w:t xml:space="preserve"> and similar ones. We’ve done all the hard work of establishing internet connection, building an app and writing hardware code.</w:t>
      </w:r>
    </w:p>
    <w:p w:rsidR="005565D7" w:rsidRPr="003C526B" w:rsidRDefault="005565D7" w:rsidP="005565D7">
      <w:pPr>
        <w:spacing w:after="0" w:line="360" w:lineRule="auto"/>
        <w:jc w:val="both"/>
        <w:rPr>
          <w:rFonts w:ascii="Times New Roman" w:eastAsia="Times New Roman" w:hAnsi="Times New Roman" w:cs="Times New Roman"/>
          <w:sz w:val="28"/>
          <w:szCs w:val="28"/>
          <w:lang w:eastAsia="en-IN"/>
        </w:rPr>
      </w:pPr>
      <w:r w:rsidRPr="003C526B">
        <w:rPr>
          <w:rFonts w:ascii="Times New Roman" w:eastAsia="Times New Roman" w:hAnsi="Times New Roman" w:cs="Times New Roman"/>
          <w:sz w:val="28"/>
          <w:szCs w:val="28"/>
          <w:lang w:eastAsia="en-IN"/>
        </w:rPr>
        <w:t> </w:t>
      </w:r>
    </w:p>
    <w:p w:rsidR="005565D7" w:rsidRPr="003C526B" w:rsidRDefault="005565D7" w:rsidP="005565D7">
      <w:pPr>
        <w:spacing w:after="0" w:line="360" w:lineRule="auto"/>
        <w:jc w:val="both"/>
        <w:rPr>
          <w:rFonts w:ascii="Times New Roman" w:eastAsia="Times New Roman" w:hAnsi="Times New Roman" w:cs="Times New Roman"/>
          <w:sz w:val="28"/>
          <w:szCs w:val="28"/>
          <w:lang w:eastAsia="en-IN"/>
        </w:rPr>
      </w:pPr>
      <w:r w:rsidRPr="003C526B">
        <w:rPr>
          <w:rFonts w:ascii="Times New Roman" w:eastAsia="Times New Roman" w:hAnsi="Times New Roman" w:cs="Times New Roman"/>
          <w:sz w:val="28"/>
          <w:szCs w:val="28"/>
          <w:lang w:eastAsia="en-IN"/>
        </w:rPr>
        <w:t xml:space="preserve">With </w:t>
      </w:r>
      <w:proofErr w:type="spellStart"/>
      <w:r w:rsidRPr="003C526B">
        <w:rPr>
          <w:rFonts w:ascii="Times New Roman" w:eastAsia="Times New Roman" w:hAnsi="Times New Roman" w:cs="Times New Roman"/>
          <w:sz w:val="28"/>
          <w:szCs w:val="28"/>
          <w:lang w:eastAsia="en-IN"/>
        </w:rPr>
        <w:t>Blynk</w:t>
      </w:r>
      <w:proofErr w:type="spellEnd"/>
      <w:r w:rsidRPr="003C526B">
        <w:rPr>
          <w:rFonts w:ascii="Times New Roman" w:eastAsia="Times New Roman" w:hAnsi="Times New Roman" w:cs="Times New Roman"/>
          <w:sz w:val="28"/>
          <w:szCs w:val="28"/>
          <w:lang w:eastAsia="en-IN"/>
        </w:rPr>
        <w:t xml:space="preserve">, you simply snap together an amazing interface from various widgets we provide, upload the example code to your hardware and enjoy seeing first results in </w:t>
      </w:r>
      <w:proofErr w:type="gramStart"/>
      <w:r w:rsidRPr="003C526B">
        <w:rPr>
          <w:rFonts w:ascii="Times New Roman" w:eastAsia="Times New Roman" w:hAnsi="Times New Roman" w:cs="Times New Roman"/>
          <w:sz w:val="28"/>
          <w:szCs w:val="28"/>
          <w:lang w:eastAsia="en-IN"/>
        </w:rPr>
        <w:t>under</w:t>
      </w:r>
      <w:proofErr w:type="gramEnd"/>
      <w:r w:rsidRPr="003C526B">
        <w:rPr>
          <w:rFonts w:ascii="Times New Roman" w:eastAsia="Times New Roman" w:hAnsi="Times New Roman" w:cs="Times New Roman"/>
          <w:sz w:val="28"/>
          <w:szCs w:val="28"/>
          <w:lang w:eastAsia="en-IN"/>
        </w:rPr>
        <w:t xml:space="preserve"> 5 minutes! It works perfectly for newbie makers and saves tons of time for evil geniuses.</w:t>
      </w:r>
    </w:p>
    <w:p w:rsidR="005565D7" w:rsidRPr="003C526B" w:rsidRDefault="005565D7" w:rsidP="005565D7">
      <w:pPr>
        <w:spacing w:after="0" w:line="360" w:lineRule="auto"/>
        <w:jc w:val="both"/>
        <w:rPr>
          <w:rFonts w:ascii="Times New Roman" w:eastAsia="Times New Roman" w:hAnsi="Times New Roman" w:cs="Times New Roman"/>
          <w:sz w:val="28"/>
          <w:szCs w:val="28"/>
          <w:lang w:eastAsia="en-IN"/>
        </w:rPr>
      </w:pPr>
      <w:r w:rsidRPr="003C526B">
        <w:rPr>
          <w:rFonts w:ascii="Times New Roman" w:eastAsia="Times New Roman" w:hAnsi="Times New Roman" w:cs="Times New Roman"/>
          <w:sz w:val="28"/>
          <w:szCs w:val="28"/>
          <w:lang w:eastAsia="en-IN"/>
        </w:rPr>
        <w:t> </w:t>
      </w:r>
    </w:p>
    <w:p w:rsidR="005565D7" w:rsidRPr="003C526B" w:rsidRDefault="005565D7" w:rsidP="005565D7">
      <w:pPr>
        <w:spacing w:after="0" w:line="360" w:lineRule="auto"/>
        <w:jc w:val="both"/>
        <w:rPr>
          <w:rFonts w:ascii="Times New Roman" w:eastAsia="Times New Roman" w:hAnsi="Times New Roman" w:cs="Times New Roman"/>
          <w:sz w:val="28"/>
          <w:szCs w:val="28"/>
          <w:lang w:eastAsia="en-IN"/>
        </w:rPr>
      </w:pPr>
      <w:proofErr w:type="spellStart"/>
      <w:r w:rsidRPr="003C526B">
        <w:rPr>
          <w:rFonts w:ascii="Times New Roman" w:eastAsia="Times New Roman" w:hAnsi="Times New Roman" w:cs="Times New Roman"/>
          <w:sz w:val="28"/>
          <w:szCs w:val="28"/>
          <w:lang w:eastAsia="en-IN"/>
        </w:rPr>
        <w:t>Blynk</w:t>
      </w:r>
      <w:proofErr w:type="spellEnd"/>
      <w:r w:rsidRPr="003C526B">
        <w:rPr>
          <w:rFonts w:ascii="Times New Roman" w:eastAsia="Times New Roman" w:hAnsi="Times New Roman" w:cs="Times New Roman"/>
          <w:sz w:val="28"/>
          <w:szCs w:val="28"/>
          <w:lang w:eastAsia="en-IN"/>
        </w:rPr>
        <w:t xml:space="preserve"> will work with all popular boards and shields. We wanted to give you full freedom when deciding how to plug </w:t>
      </w:r>
      <w:proofErr w:type="spellStart"/>
      <w:r w:rsidRPr="003C526B">
        <w:rPr>
          <w:rFonts w:ascii="Times New Roman" w:eastAsia="Times New Roman" w:hAnsi="Times New Roman" w:cs="Times New Roman"/>
          <w:sz w:val="28"/>
          <w:szCs w:val="28"/>
          <w:lang w:eastAsia="en-IN"/>
        </w:rPr>
        <w:t>Blynk</w:t>
      </w:r>
      <w:proofErr w:type="spellEnd"/>
      <w:r w:rsidRPr="003C526B">
        <w:rPr>
          <w:rFonts w:ascii="Times New Roman" w:eastAsia="Times New Roman" w:hAnsi="Times New Roman" w:cs="Times New Roman"/>
          <w:sz w:val="28"/>
          <w:szCs w:val="28"/>
          <w:lang w:eastAsia="en-IN"/>
        </w:rPr>
        <w:t xml:space="preserve"> into your existing or new project. You will also enjoy the convenience of </w:t>
      </w:r>
      <w:proofErr w:type="spellStart"/>
      <w:r w:rsidRPr="003C526B">
        <w:rPr>
          <w:rFonts w:ascii="Times New Roman" w:eastAsia="Times New Roman" w:hAnsi="Times New Roman" w:cs="Times New Roman"/>
          <w:sz w:val="28"/>
          <w:szCs w:val="28"/>
          <w:lang w:eastAsia="en-IN"/>
        </w:rPr>
        <w:t>Blynk</w:t>
      </w:r>
      <w:proofErr w:type="spellEnd"/>
      <w:r w:rsidRPr="003C526B">
        <w:rPr>
          <w:rFonts w:ascii="Times New Roman" w:eastAsia="Times New Roman" w:hAnsi="Times New Roman" w:cs="Times New Roman"/>
          <w:sz w:val="28"/>
          <w:szCs w:val="28"/>
          <w:lang w:eastAsia="en-IN"/>
        </w:rPr>
        <w:t xml:space="preserve"> Cloud. Which is, by the way is free and open-source.</w:t>
      </w:r>
    </w:p>
    <w:p w:rsidR="005565D7" w:rsidRPr="003C526B" w:rsidRDefault="005565D7" w:rsidP="005565D7">
      <w:pPr>
        <w:spacing w:line="360" w:lineRule="auto"/>
        <w:jc w:val="both"/>
        <w:rPr>
          <w:rFonts w:ascii="Times New Roman" w:hAnsi="Times New Roman" w:cs="Times New Roman"/>
          <w:sz w:val="28"/>
          <w:szCs w:val="28"/>
        </w:rPr>
      </w:pPr>
    </w:p>
    <w:p w:rsidR="005565D7" w:rsidRPr="003C526B" w:rsidRDefault="005565D7" w:rsidP="005565D7">
      <w:pPr>
        <w:spacing w:line="360" w:lineRule="auto"/>
        <w:jc w:val="both"/>
        <w:rPr>
          <w:rFonts w:ascii="Times New Roman" w:hAnsi="Times New Roman" w:cs="Times New Roman"/>
          <w:sz w:val="28"/>
          <w:szCs w:val="28"/>
        </w:rPr>
      </w:pPr>
      <w:r w:rsidRPr="003C526B">
        <w:rPr>
          <w:rFonts w:ascii="Times New Roman" w:hAnsi="Times New Roman" w:cs="Times New Roman"/>
          <w:sz w:val="28"/>
          <w:szCs w:val="28"/>
        </w:rPr>
        <w:t xml:space="preserve">Imagine a prototyping board on your </w:t>
      </w:r>
      <w:proofErr w:type="spellStart"/>
      <w:r w:rsidRPr="003C526B">
        <w:rPr>
          <w:rFonts w:ascii="Times New Roman" w:hAnsi="Times New Roman" w:cs="Times New Roman"/>
          <w:sz w:val="28"/>
          <w:szCs w:val="28"/>
        </w:rPr>
        <w:t>smartphone</w:t>
      </w:r>
      <w:proofErr w:type="spellEnd"/>
      <w:r w:rsidRPr="003C526B">
        <w:rPr>
          <w:rFonts w:ascii="Times New Roman" w:hAnsi="Times New Roman" w:cs="Times New Roman"/>
          <w:sz w:val="28"/>
          <w:szCs w:val="28"/>
        </w:rPr>
        <w:t xml:space="preserve"> where you drag and drop buttons, sliders, displays, graphs and other functional widgets. And in a matter of minutes these widgets can control </w:t>
      </w:r>
      <w:proofErr w:type="spellStart"/>
      <w:r w:rsidRPr="003C526B">
        <w:rPr>
          <w:rFonts w:ascii="Times New Roman" w:hAnsi="Times New Roman" w:cs="Times New Roman"/>
          <w:sz w:val="28"/>
          <w:szCs w:val="28"/>
        </w:rPr>
        <w:t>Arduino</w:t>
      </w:r>
      <w:proofErr w:type="spellEnd"/>
      <w:r w:rsidRPr="003C526B">
        <w:rPr>
          <w:rFonts w:ascii="Times New Roman" w:hAnsi="Times New Roman" w:cs="Times New Roman"/>
          <w:sz w:val="28"/>
          <w:szCs w:val="28"/>
        </w:rPr>
        <w:t xml:space="preserve"> and get data from it.</w:t>
      </w:r>
    </w:p>
    <w:p w:rsidR="005565D7" w:rsidRPr="003C526B" w:rsidRDefault="005565D7" w:rsidP="005565D7">
      <w:pPr>
        <w:pStyle w:val="NormalWeb"/>
        <w:spacing w:line="360" w:lineRule="auto"/>
        <w:jc w:val="both"/>
        <w:rPr>
          <w:sz w:val="28"/>
          <w:szCs w:val="28"/>
        </w:rPr>
      </w:pPr>
      <w:proofErr w:type="spellStart"/>
      <w:r w:rsidRPr="003C526B">
        <w:rPr>
          <w:sz w:val="28"/>
          <w:szCs w:val="28"/>
        </w:rPr>
        <w:t>Blynk</w:t>
      </w:r>
      <w:proofErr w:type="spellEnd"/>
      <w:r w:rsidRPr="003C526B">
        <w:rPr>
          <w:sz w:val="28"/>
          <w:szCs w:val="28"/>
        </w:rPr>
        <w:t xml:space="preserve"> is not an app that works only with a particular shield. Instead, it's been designed to support the boards and shields you are already using. And it works on </w:t>
      </w:r>
      <w:proofErr w:type="spellStart"/>
      <w:r w:rsidRPr="003C526B">
        <w:rPr>
          <w:sz w:val="28"/>
          <w:szCs w:val="28"/>
        </w:rPr>
        <w:t>iOs</w:t>
      </w:r>
      <w:proofErr w:type="spellEnd"/>
      <w:r w:rsidRPr="003C526B">
        <w:rPr>
          <w:sz w:val="28"/>
          <w:szCs w:val="28"/>
        </w:rPr>
        <w:t xml:space="preserve"> and Android.</w:t>
      </w:r>
    </w:p>
    <w:p w:rsidR="005565D7" w:rsidRPr="003C526B" w:rsidRDefault="005565D7" w:rsidP="005565D7">
      <w:pPr>
        <w:pStyle w:val="NormalWeb"/>
        <w:spacing w:line="360" w:lineRule="auto"/>
        <w:jc w:val="both"/>
        <w:rPr>
          <w:sz w:val="28"/>
          <w:szCs w:val="28"/>
        </w:rPr>
      </w:pPr>
      <w:r w:rsidRPr="003C526B">
        <w:rPr>
          <w:bCs/>
          <w:sz w:val="28"/>
          <w:szCs w:val="28"/>
        </w:rPr>
        <w:lastRenderedPageBreak/>
        <w:t>UPD:</w:t>
      </w:r>
      <w:r w:rsidRPr="003C526B">
        <w:rPr>
          <w:sz w:val="28"/>
          <w:szCs w:val="28"/>
        </w:rPr>
        <w:t> </w:t>
      </w:r>
      <w:proofErr w:type="spellStart"/>
      <w:r w:rsidRPr="003C526B">
        <w:rPr>
          <w:sz w:val="28"/>
          <w:szCs w:val="28"/>
        </w:rPr>
        <w:t>Blynk</w:t>
      </w:r>
      <w:proofErr w:type="spellEnd"/>
      <w:r w:rsidRPr="003C526B">
        <w:rPr>
          <w:sz w:val="28"/>
          <w:szCs w:val="28"/>
        </w:rPr>
        <w:t xml:space="preserve"> also works over USB. This means you can tinker with the app by connecting it to your laptop or desktop while waiting for some internet shield to arrive. </w:t>
      </w:r>
    </w:p>
    <w:p w:rsidR="005565D7" w:rsidRPr="003C526B" w:rsidRDefault="005565D7" w:rsidP="005565D7">
      <w:pPr>
        <w:pStyle w:val="NormalWeb"/>
        <w:spacing w:line="360" w:lineRule="auto"/>
        <w:jc w:val="both"/>
        <w:rPr>
          <w:sz w:val="28"/>
          <w:szCs w:val="28"/>
        </w:rPr>
      </w:pPr>
      <w:proofErr w:type="spellStart"/>
      <w:r w:rsidRPr="003C526B">
        <w:rPr>
          <w:bCs/>
          <w:sz w:val="28"/>
          <w:szCs w:val="28"/>
        </w:rPr>
        <w:t>Blynk</w:t>
      </w:r>
      <w:proofErr w:type="spellEnd"/>
      <w:r w:rsidRPr="003C526B">
        <w:rPr>
          <w:bCs/>
          <w:sz w:val="28"/>
          <w:szCs w:val="28"/>
        </w:rPr>
        <w:t xml:space="preserve"> works over the Internet. </w:t>
      </w:r>
      <w:r w:rsidRPr="003C526B">
        <w:rPr>
          <w:sz w:val="28"/>
          <w:szCs w:val="28"/>
        </w:rPr>
        <w:t>So the one and only requirement is that your hardware can talk to the Internet.</w:t>
      </w:r>
    </w:p>
    <w:p w:rsidR="005565D7" w:rsidRPr="003C526B" w:rsidRDefault="005565D7" w:rsidP="005565D7">
      <w:pPr>
        <w:pStyle w:val="NormalWeb"/>
        <w:spacing w:line="360" w:lineRule="auto"/>
        <w:jc w:val="both"/>
        <w:rPr>
          <w:sz w:val="28"/>
          <w:szCs w:val="28"/>
        </w:rPr>
      </w:pPr>
      <w:r w:rsidRPr="003C526B">
        <w:rPr>
          <w:sz w:val="28"/>
          <w:szCs w:val="28"/>
        </w:rPr>
        <w:t xml:space="preserve">No matter what type of connection you choose - Ethernet, Wi-Fi or maybe this new ESP8266 everyone is talking about – </w:t>
      </w:r>
      <w:proofErr w:type="spellStart"/>
      <w:r w:rsidRPr="003C526B">
        <w:rPr>
          <w:sz w:val="28"/>
          <w:szCs w:val="28"/>
        </w:rPr>
        <w:t>Blynk</w:t>
      </w:r>
      <w:proofErr w:type="spellEnd"/>
      <w:r w:rsidRPr="003C526B">
        <w:rPr>
          <w:sz w:val="28"/>
          <w:szCs w:val="28"/>
        </w:rPr>
        <w:t xml:space="preserve"> libraries and example sketches will get you online, connect to </w:t>
      </w:r>
      <w:proofErr w:type="spellStart"/>
      <w:r w:rsidRPr="003C526B">
        <w:rPr>
          <w:sz w:val="28"/>
          <w:szCs w:val="28"/>
        </w:rPr>
        <w:t>Blynk</w:t>
      </w:r>
      <w:proofErr w:type="spellEnd"/>
      <w:r w:rsidRPr="003C526B">
        <w:rPr>
          <w:sz w:val="28"/>
          <w:szCs w:val="28"/>
        </w:rPr>
        <w:t xml:space="preserve"> Server and pair up with your </w:t>
      </w:r>
      <w:proofErr w:type="spellStart"/>
      <w:r w:rsidRPr="003C526B">
        <w:rPr>
          <w:sz w:val="28"/>
          <w:szCs w:val="28"/>
        </w:rPr>
        <w:t>smartphone</w:t>
      </w:r>
      <w:proofErr w:type="spellEnd"/>
      <w:r w:rsidRPr="003C526B">
        <w:rPr>
          <w:sz w:val="28"/>
          <w:szCs w:val="28"/>
        </w:rPr>
        <w:t>.</w:t>
      </w:r>
    </w:p>
    <w:p w:rsidR="005565D7" w:rsidRPr="003C526B" w:rsidRDefault="005565D7" w:rsidP="005565D7">
      <w:pPr>
        <w:jc w:val="both"/>
        <w:rPr>
          <w:rFonts w:ascii="Times New Roman" w:hAnsi="Times New Roman" w:cs="Times New Roman"/>
          <w:sz w:val="28"/>
          <w:szCs w:val="28"/>
        </w:rPr>
      </w:pPr>
      <w:r w:rsidRPr="003C526B">
        <w:rPr>
          <w:rFonts w:ascii="Times New Roman" w:hAnsi="Times New Roman" w:cs="Times New Roman"/>
          <w:noProof/>
          <w:sz w:val="28"/>
          <w:szCs w:val="28"/>
          <w:lang w:val="en-IN" w:eastAsia="en-IN"/>
        </w:rPr>
        <w:drawing>
          <wp:inline distT="0" distB="0" distL="0" distR="0">
            <wp:extent cx="5734050" cy="428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4286250"/>
                    </a:xfrm>
                    <a:prstGeom prst="rect">
                      <a:avLst/>
                    </a:prstGeom>
                    <a:noFill/>
                    <a:ln>
                      <a:noFill/>
                    </a:ln>
                  </pic:spPr>
                </pic:pic>
              </a:graphicData>
            </a:graphic>
          </wp:inline>
        </w:drawing>
      </w:r>
    </w:p>
    <w:p w:rsidR="005565D7" w:rsidRPr="003C526B" w:rsidRDefault="005565D7" w:rsidP="005565D7">
      <w:pPr>
        <w:jc w:val="both"/>
        <w:rPr>
          <w:rFonts w:ascii="Times New Roman" w:hAnsi="Times New Roman" w:cs="Times New Roman"/>
          <w:sz w:val="28"/>
          <w:szCs w:val="28"/>
        </w:rPr>
      </w:pPr>
      <w:r w:rsidRPr="003C526B">
        <w:rPr>
          <w:rFonts w:ascii="Times New Roman" w:hAnsi="Times New Roman" w:cs="Times New Roman"/>
          <w:sz w:val="28"/>
          <w:szCs w:val="28"/>
        </w:rPr>
        <w:t xml:space="preserve">FIG: </w:t>
      </w:r>
      <w:proofErr w:type="spellStart"/>
      <w:r w:rsidRPr="003C526B">
        <w:rPr>
          <w:rFonts w:ascii="Times New Roman" w:hAnsi="Times New Roman" w:cs="Times New Roman"/>
          <w:sz w:val="28"/>
          <w:szCs w:val="28"/>
        </w:rPr>
        <w:t>Blynk</w:t>
      </w:r>
      <w:proofErr w:type="spellEnd"/>
      <w:r w:rsidRPr="003C526B">
        <w:rPr>
          <w:rFonts w:ascii="Times New Roman" w:hAnsi="Times New Roman" w:cs="Times New Roman"/>
          <w:sz w:val="28"/>
          <w:szCs w:val="28"/>
        </w:rPr>
        <w:t xml:space="preserve"> architecture</w:t>
      </w:r>
    </w:p>
    <w:p w:rsidR="005565D7" w:rsidRPr="003C526B" w:rsidRDefault="005565D7" w:rsidP="005565D7">
      <w:pPr>
        <w:spacing w:before="100" w:beforeAutospacing="1" w:after="100" w:afterAutospacing="1" w:line="360" w:lineRule="auto"/>
        <w:jc w:val="both"/>
        <w:rPr>
          <w:rFonts w:ascii="Times New Roman" w:eastAsia="Times New Roman" w:hAnsi="Times New Roman" w:cs="Times New Roman"/>
          <w:sz w:val="28"/>
          <w:szCs w:val="28"/>
          <w:lang w:eastAsia="en-IN"/>
        </w:rPr>
      </w:pPr>
      <w:r w:rsidRPr="003C526B">
        <w:rPr>
          <w:rFonts w:ascii="Times New Roman" w:eastAsia="Times New Roman" w:hAnsi="Times New Roman" w:cs="Times New Roman"/>
          <w:sz w:val="28"/>
          <w:szCs w:val="28"/>
          <w:lang w:eastAsia="en-IN"/>
        </w:rPr>
        <w:t xml:space="preserve">Currently, </w:t>
      </w:r>
      <w:proofErr w:type="spellStart"/>
      <w:r w:rsidRPr="003C526B">
        <w:rPr>
          <w:rFonts w:ascii="Times New Roman" w:eastAsia="Times New Roman" w:hAnsi="Times New Roman" w:cs="Times New Roman"/>
          <w:sz w:val="28"/>
          <w:szCs w:val="28"/>
          <w:lang w:eastAsia="en-IN"/>
        </w:rPr>
        <w:t>Blynk</w:t>
      </w:r>
      <w:proofErr w:type="spellEnd"/>
      <w:r w:rsidRPr="003C526B">
        <w:rPr>
          <w:rFonts w:ascii="Times New Roman" w:eastAsia="Times New Roman" w:hAnsi="Times New Roman" w:cs="Times New Roman"/>
          <w:sz w:val="28"/>
          <w:szCs w:val="28"/>
          <w:lang w:eastAsia="en-IN"/>
        </w:rPr>
        <w:t xml:space="preserve"> libraries work with: </w:t>
      </w:r>
    </w:p>
    <w:p w:rsidR="005565D7" w:rsidRPr="003C526B" w:rsidRDefault="005565D7" w:rsidP="0089393A">
      <w:pPr>
        <w:numPr>
          <w:ilvl w:val="0"/>
          <w:numId w:val="3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3C526B">
        <w:rPr>
          <w:rFonts w:ascii="Times New Roman" w:eastAsia="Times New Roman" w:hAnsi="Times New Roman" w:cs="Times New Roman"/>
          <w:sz w:val="28"/>
          <w:szCs w:val="28"/>
          <w:lang w:eastAsia="en-IN"/>
        </w:rPr>
        <w:lastRenderedPageBreak/>
        <w:t>USB</w:t>
      </w:r>
    </w:p>
    <w:p w:rsidR="005565D7" w:rsidRPr="003C526B" w:rsidRDefault="005565D7" w:rsidP="0089393A">
      <w:pPr>
        <w:numPr>
          <w:ilvl w:val="0"/>
          <w:numId w:val="3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3C526B">
        <w:rPr>
          <w:rFonts w:ascii="Times New Roman" w:eastAsia="Times New Roman" w:hAnsi="Times New Roman" w:cs="Times New Roman"/>
          <w:sz w:val="28"/>
          <w:szCs w:val="28"/>
          <w:lang w:eastAsia="en-IN"/>
        </w:rPr>
        <w:t>Ethernet shield</w:t>
      </w:r>
    </w:p>
    <w:p w:rsidR="005565D7" w:rsidRPr="003C526B" w:rsidRDefault="005565D7" w:rsidP="0089393A">
      <w:pPr>
        <w:numPr>
          <w:ilvl w:val="0"/>
          <w:numId w:val="34"/>
        </w:numPr>
        <w:spacing w:before="100" w:beforeAutospacing="1" w:after="100" w:afterAutospacing="1" w:line="360" w:lineRule="auto"/>
        <w:jc w:val="both"/>
        <w:rPr>
          <w:rFonts w:ascii="Times New Roman" w:eastAsia="Times New Roman" w:hAnsi="Times New Roman" w:cs="Times New Roman"/>
          <w:sz w:val="28"/>
          <w:szCs w:val="28"/>
          <w:lang w:eastAsia="en-IN"/>
        </w:rPr>
      </w:pPr>
      <w:proofErr w:type="spellStart"/>
      <w:r w:rsidRPr="003C526B">
        <w:rPr>
          <w:rFonts w:ascii="Times New Roman" w:eastAsia="Times New Roman" w:hAnsi="Times New Roman" w:cs="Times New Roman"/>
          <w:sz w:val="28"/>
          <w:szCs w:val="28"/>
          <w:lang w:eastAsia="en-IN"/>
        </w:rPr>
        <w:t>WiFi</w:t>
      </w:r>
      <w:proofErr w:type="spellEnd"/>
      <w:r w:rsidRPr="003C526B">
        <w:rPr>
          <w:rFonts w:ascii="Times New Roman" w:eastAsia="Times New Roman" w:hAnsi="Times New Roman" w:cs="Times New Roman"/>
          <w:sz w:val="28"/>
          <w:szCs w:val="28"/>
          <w:lang w:eastAsia="en-IN"/>
        </w:rPr>
        <w:t xml:space="preserve"> shield</w:t>
      </w:r>
    </w:p>
    <w:p w:rsidR="005565D7" w:rsidRPr="003C526B" w:rsidRDefault="005565D7" w:rsidP="0089393A">
      <w:pPr>
        <w:numPr>
          <w:ilvl w:val="0"/>
          <w:numId w:val="34"/>
        </w:numPr>
        <w:spacing w:before="100" w:beforeAutospacing="1" w:after="100" w:afterAutospacing="1" w:line="360" w:lineRule="auto"/>
        <w:jc w:val="both"/>
        <w:rPr>
          <w:rFonts w:ascii="Times New Roman" w:eastAsia="Times New Roman" w:hAnsi="Times New Roman" w:cs="Times New Roman"/>
          <w:sz w:val="28"/>
          <w:szCs w:val="28"/>
          <w:lang w:eastAsia="en-IN"/>
        </w:rPr>
      </w:pPr>
      <w:proofErr w:type="spellStart"/>
      <w:r w:rsidRPr="003C526B">
        <w:rPr>
          <w:rFonts w:ascii="Times New Roman" w:eastAsia="Times New Roman" w:hAnsi="Times New Roman" w:cs="Times New Roman"/>
          <w:sz w:val="28"/>
          <w:szCs w:val="28"/>
          <w:lang w:eastAsia="en-IN"/>
        </w:rPr>
        <w:t>Arduino</w:t>
      </w:r>
      <w:proofErr w:type="spellEnd"/>
      <w:r w:rsidRPr="003C526B">
        <w:rPr>
          <w:rFonts w:ascii="Times New Roman" w:eastAsia="Times New Roman" w:hAnsi="Times New Roman" w:cs="Times New Roman"/>
          <w:sz w:val="28"/>
          <w:szCs w:val="28"/>
          <w:lang w:eastAsia="en-IN"/>
        </w:rPr>
        <w:t xml:space="preserve"> with Ethernet</w:t>
      </w:r>
    </w:p>
    <w:p w:rsidR="005565D7" w:rsidRPr="003C526B" w:rsidRDefault="005565D7" w:rsidP="0089393A">
      <w:pPr>
        <w:numPr>
          <w:ilvl w:val="0"/>
          <w:numId w:val="34"/>
        </w:numPr>
        <w:spacing w:before="100" w:beforeAutospacing="1" w:after="100" w:afterAutospacing="1" w:line="360" w:lineRule="auto"/>
        <w:jc w:val="both"/>
        <w:rPr>
          <w:rFonts w:ascii="Times New Roman" w:eastAsia="Times New Roman" w:hAnsi="Times New Roman" w:cs="Times New Roman"/>
          <w:sz w:val="28"/>
          <w:szCs w:val="28"/>
          <w:lang w:eastAsia="en-IN"/>
        </w:rPr>
      </w:pPr>
      <w:proofErr w:type="spellStart"/>
      <w:r w:rsidRPr="003C526B">
        <w:rPr>
          <w:rFonts w:ascii="Times New Roman" w:eastAsia="Times New Roman" w:hAnsi="Times New Roman" w:cs="Times New Roman"/>
          <w:sz w:val="28"/>
          <w:szCs w:val="28"/>
          <w:lang w:eastAsia="en-IN"/>
        </w:rPr>
        <w:t>Arduino</w:t>
      </w:r>
      <w:proofErr w:type="spellEnd"/>
      <w:r w:rsidRPr="003C526B">
        <w:rPr>
          <w:rFonts w:ascii="Times New Roman" w:eastAsia="Times New Roman" w:hAnsi="Times New Roman" w:cs="Times New Roman"/>
          <w:sz w:val="28"/>
          <w:szCs w:val="28"/>
          <w:lang w:eastAsia="en-IN"/>
        </w:rPr>
        <w:t xml:space="preserve"> YÚN (testing in progress)</w:t>
      </w:r>
    </w:p>
    <w:p w:rsidR="005565D7" w:rsidRPr="003C526B" w:rsidRDefault="005565D7" w:rsidP="0089393A">
      <w:pPr>
        <w:numPr>
          <w:ilvl w:val="0"/>
          <w:numId w:val="3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3C526B">
        <w:rPr>
          <w:rFonts w:ascii="Times New Roman" w:eastAsia="Times New Roman" w:hAnsi="Times New Roman" w:cs="Times New Roman"/>
          <w:sz w:val="28"/>
          <w:szCs w:val="28"/>
          <w:lang w:eastAsia="en-IN"/>
        </w:rPr>
        <w:t>ESP8266</w:t>
      </w:r>
    </w:p>
    <w:p w:rsidR="005565D7" w:rsidRPr="003C526B" w:rsidRDefault="005565D7" w:rsidP="0089393A">
      <w:pPr>
        <w:numPr>
          <w:ilvl w:val="0"/>
          <w:numId w:val="3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3C526B">
        <w:rPr>
          <w:rFonts w:ascii="Times New Roman" w:eastAsia="Times New Roman" w:hAnsi="Times New Roman" w:cs="Times New Roman"/>
          <w:sz w:val="28"/>
          <w:szCs w:val="28"/>
          <w:lang w:eastAsia="en-IN"/>
        </w:rPr>
        <w:t>Raspberry Pi (</w:t>
      </w:r>
      <w:proofErr w:type="spellStart"/>
      <w:r w:rsidRPr="003C526B">
        <w:rPr>
          <w:rFonts w:ascii="Times New Roman" w:eastAsia="Times New Roman" w:hAnsi="Times New Roman" w:cs="Times New Roman"/>
          <w:sz w:val="28"/>
          <w:szCs w:val="28"/>
          <w:lang w:eastAsia="en-IN"/>
        </w:rPr>
        <w:t>Blynk</w:t>
      </w:r>
      <w:proofErr w:type="spellEnd"/>
      <w:r w:rsidRPr="003C526B">
        <w:rPr>
          <w:rFonts w:ascii="Times New Roman" w:eastAsia="Times New Roman" w:hAnsi="Times New Roman" w:cs="Times New Roman"/>
          <w:sz w:val="28"/>
          <w:szCs w:val="28"/>
          <w:lang w:eastAsia="en-IN"/>
        </w:rPr>
        <w:t xml:space="preserve"> will communicate with Pi's GPIOs)</w:t>
      </w:r>
    </w:p>
    <w:p w:rsidR="005565D7" w:rsidRPr="003C526B" w:rsidRDefault="005565D7" w:rsidP="0089393A">
      <w:pPr>
        <w:numPr>
          <w:ilvl w:val="0"/>
          <w:numId w:val="3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3C526B">
        <w:rPr>
          <w:rFonts w:ascii="Times New Roman" w:eastAsia="Times New Roman" w:hAnsi="Times New Roman" w:cs="Times New Roman"/>
          <w:sz w:val="28"/>
          <w:szCs w:val="28"/>
          <w:lang w:eastAsia="en-IN"/>
        </w:rPr>
        <w:t xml:space="preserve">more </w:t>
      </w:r>
      <w:proofErr w:type="spellStart"/>
      <w:r w:rsidRPr="003C526B">
        <w:rPr>
          <w:rFonts w:ascii="Times New Roman" w:eastAsia="Times New Roman" w:hAnsi="Times New Roman" w:cs="Times New Roman"/>
          <w:sz w:val="28"/>
          <w:szCs w:val="28"/>
          <w:lang w:eastAsia="en-IN"/>
        </w:rPr>
        <w:t>Arduino</w:t>
      </w:r>
      <w:proofErr w:type="spellEnd"/>
      <w:r w:rsidRPr="003C526B">
        <w:rPr>
          <w:rFonts w:ascii="Times New Roman" w:eastAsia="Times New Roman" w:hAnsi="Times New Roman" w:cs="Times New Roman"/>
          <w:sz w:val="28"/>
          <w:szCs w:val="28"/>
          <w:lang w:eastAsia="en-IN"/>
        </w:rPr>
        <w:t xml:space="preserve"> compatible shields and boards (this list will be updated as we test the compatibility)</w:t>
      </w:r>
    </w:p>
    <w:p w:rsidR="005565D7" w:rsidRPr="003C526B" w:rsidRDefault="005565D7" w:rsidP="005565D7">
      <w:pPr>
        <w:spacing w:before="100" w:beforeAutospacing="1" w:after="100" w:afterAutospacing="1" w:line="360" w:lineRule="auto"/>
        <w:jc w:val="both"/>
        <w:rPr>
          <w:rFonts w:ascii="Times New Roman" w:eastAsia="Times New Roman" w:hAnsi="Times New Roman" w:cs="Times New Roman"/>
          <w:sz w:val="28"/>
          <w:szCs w:val="28"/>
          <w:lang w:eastAsia="en-IN"/>
        </w:rPr>
      </w:pPr>
      <w:r w:rsidRPr="003C526B">
        <w:rPr>
          <w:rFonts w:ascii="Times New Roman" w:hAnsi="Times New Roman" w:cs="Times New Roman"/>
          <w:sz w:val="28"/>
          <w:szCs w:val="28"/>
        </w:rPr>
        <w:t xml:space="preserve">It's not that easy to take </w:t>
      </w:r>
      <w:proofErr w:type="spellStart"/>
      <w:r w:rsidRPr="003C526B">
        <w:rPr>
          <w:rFonts w:ascii="Times New Roman" w:hAnsi="Times New Roman" w:cs="Times New Roman"/>
          <w:sz w:val="28"/>
          <w:szCs w:val="28"/>
        </w:rPr>
        <w:t>Arduino</w:t>
      </w:r>
      <w:proofErr w:type="spellEnd"/>
      <w:r w:rsidRPr="003C526B">
        <w:rPr>
          <w:rFonts w:ascii="Times New Roman" w:hAnsi="Times New Roman" w:cs="Times New Roman"/>
          <w:sz w:val="28"/>
          <w:szCs w:val="28"/>
        </w:rPr>
        <w:t xml:space="preserve"> out of your home network, so we've built a </w:t>
      </w:r>
      <w:proofErr w:type="spellStart"/>
      <w:r w:rsidRPr="003C526B">
        <w:rPr>
          <w:rFonts w:ascii="Times New Roman" w:hAnsi="Times New Roman" w:cs="Times New Roman"/>
          <w:sz w:val="28"/>
          <w:szCs w:val="28"/>
        </w:rPr>
        <w:t>Blynk</w:t>
      </w:r>
      <w:proofErr w:type="spellEnd"/>
      <w:r w:rsidRPr="003C526B">
        <w:rPr>
          <w:rFonts w:ascii="Times New Roman" w:hAnsi="Times New Roman" w:cs="Times New Roman"/>
          <w:sz w:val="28"/>
          <w:szCs w:val="28"/>
        </w:rPr>
        <w:t xml:space="preserve"> server. It handles all the authentication and communication, and also keeps an eye on your board while the </w:t>
      </w:r>
      <w:proofErr w:type="spellStart"/>
      <w:r w:rsidRPr="003C526B">
        <w:rPr>
          <w:rFonts w:ascii="Times New Roman" w:hAnsi="Times New Roman" w:cs="Times New Roman"/>
          <w:sz w:val="28"/>
          <w:szCs w:val="28"/>
        </w:rPr>
        <w:t>smartphone</w:t>
      </w:r>
      <w:proofErr w:type="spellEnd"/>
      <w:r w:rsidRPr="003C526B">
        <w:rPr>
          <w:rFonts w:ascii="Times New Roman" w:hAnsi="Times New Roman" w:cs="Times New Roman"/>
          <w:sz w:val="28"/>
          <w:szCs w:val="28"/>
        </w:rPr>
        <w:t xml:space="preserve"> is offline. </w:t>
      </w:r>
      <w:proofErr w:type="spellStart"/>
      <w:r w:rsidRPr="003C526B">
        <w:rPr>
          <w:rFonts w:ascii="Times New Roman" w:hAnsi="Times New Roman" w:cs="Times New Roman"/>
          <w:sz w:val="28"/>
          <w:szCs w:val="28"/>
        </w:rPr>
        <w:t>Blynk</w:t>
      </w:r>
      <w:proofErr w:type="spellEnd"/>
      <w:r w:rsidRPr="003C526B">
        <w:rPr>
          <w:rFonts w:ascii="Times New Roman" w:hAnsi="Times New Roman" w:cs="Times New Roman"/>
          <w:sz w:val="28"/>
          <w:szCs w:val="28"/>
        </w:rPr>
        <w:t xml:space="preserve"> server runs on Java and is open-source. You will be able to run it locally if you really need to. Messaging between mobile </w:t>
      </w:r>
      <w:proofErr w:type="gramStart"/>
      <w:r w:rsidRPr="003C526B">
        <w:rPr>
          <w:rFonts w:ascii="Times New Roman" w:hAnsi="Times New Roman" w:cs="Times New Roman"/>
          <w:sz w:val="28"/>
          <w:szCs w:val="28"/>
        </w:rPr>
        <w:t>apps ,</w:t>
      </w:r>
      <w:proofErr w:type="gramEnd"/>
      <w:r w:rsidRPr="003C526B">
        <w:rPr>
          <w:rFonts w:ascii="Times New Roman" w:hAnsi="Times New Roman" w:cs="Times New Roman"/>
          <w:sz w:val="28"/>
          <w:szCs w:val="28"/>
        </w:rPr>
        <w:t xml:space="preserve"> </w:t>
      </w:r>
      <w:proofErr w:type="spellStart"/>
      <w:r w:rsidRPr="003C526B">
        <w:rPr>
          <w:rFonts w:ascii="Times New Roman" w:hAnsi="Times New Roman" w:cs="Times New Roman"/>
          <w:sz w:val="28"/>
          <w:szCs w:val="28"/>
        </w:rPr>
        <w:t>Blynk</w:t>
      </w:r>
      <w:proofErr w:type="spellEnd"/>
      <w:r w:rsidRPr="003C526B">
        <w:rPr>
          <w:rFonts w:ascii="Times New Roman" w:hAnsi="Times New Roman" w:cs="Times New Roman"/>
          <w:sz w:val="28"/>
          <w:szCs w:val="28"/>
        </w:rPr>
        <w:t xml:space="preserve"> Server and </w:t>
      </w:r>
      <w:proofErr w:type="spellStart"/>
      <w:r w:rsidRPr="003C526B">
        <w:rPr>
          <w:rFonts w:ascii="Times New Roman" w:hAnsi="Times New Roman" w:cs="Times New Roman"/>
          <w:sz w:val="28"/>
          <w:szCs w:val="28"/>
        </w:rPr>
        <w:t>Arduino</w:t>
      </w:r>
      <w:proofErr w:type="spellEnd"/>
      <w:r w:rsidRPr="003C526B">
        <w:rPr>
          <w:rFonts w:ascii="Times New Roman" w:hAnsi="Times New Roman" w:cs="Times New Roman"/>
          <w:sz w:val="28"/>
          <w:szCs w:val="28"/>
        </w:rPr>
        <w:t xml:space="preserve"> is based on a simple, lightweight and fast binary protocol over TCP/IP sockets. </w:t>
      </w:r>
    </w:p>
    <w:p w:rsidR="005565D7" w:rsidRPr="003C526B" w:rsidRDefault="005565D7" w:rsidP="005565D7">
      <w:pPr>
        <w:jc w:val="both"/>
        <w:rPr>
          <w:rFonts w:ascii="Times New Roman" w:hAnsi="Times New Roman" w:cs="Times New Roman"/>
          <w:sz w:val="28"/>
          <w:szCs w:val="28"/>
        </w:rPr>
      </w:pPr>
      <w:r w:rsidRPr="003C526B">
        <w:rPr>
          <w:rFonts w:ascii="Times New Roman" w:hAnsi="Times New Roman" w:cs="Times New Roman"/>
          <w:sz w:val="28"/>
          <w:szCs w:val="28"/>
        </w:rPr>
        <w:t>CREATING A PROJECT IN BLYNK APP</w:t>
      </w:r>
    </w:p>
    <w:p w:rsidR="005565D7" w:rsidRPr="003C526B" w:rsidRDefault="005565D7" w:rsidP="005565D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3C526B">
        <w:rPr>
          <w:rFonts w:ascii="Times New Roman" w:eastAsia="Times New Roman" w:hAnsi="Times New Roman" w:cs="Times New Roman"/>
          <w:sz w:val="28"/>
          <w:szCs w:val="28"/>
          <w:lang w:eastAsia="en-IN"/>
        </w:rPr>
        <w:t xml:space="preserve">After downloading the app, create an account and log in. Welcome to </w:t>
      </w:r>
      <w:proofErr w:type="spellStart"/>
      <w:r w:rsidRPr="003C526B">
        <w:rPr>
          <w:rFonts w:ascii="Times New Roman" w:eastAsia="Times New Roman" w:hAnsi="Times New Roman" w:cs="Times New Roman"/>
          <w:sz w:val="28"/>
          <w:szCs w:val="28"/>
          <w:lang w:eastAsia="en-IN"/>
        </w:rPr>
        <w:t>Blynk</w:t>
      </w:r>
      <w:proofErr w:type="spellEnd"/>
      <w:r w:rsidRPr="003C526B">
        <w:rPr>
          <w:rFonts w:ascii="Times New Roman" w:eastAsia="Times New Roman" w:hAnsi="Times New Roman" w:cs="Times New Roman"/>
          <w:sz w:val="28"/>
          <w:szCs w:val="28"/>
          <w:lang w:eastAsia="en-IN"/>
        </w:rPr>
        <w:t>!</w:t>
      </w:r>
    </w:p>
    <w:p w:rsidR="005565D7" w:rsidRPr="003C526B" w:rsidRDefault="005565D7" w:rsidP="005565D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3C526B">
        <w:rPr>
          <w:rFonts w:ascii="Times New Roman" w:eastAsia="Times New Roman" w:hAnsi="Times New Roman" w:cs="Times New Roman"/>
          <w:noProof/>
          <w:color w:val="0000FF"/>
          <w:sz w:val="28"/>
          <w:szCs w:val="28"/>
          <w:lang w:val="en-IN" w:eastAsia="en-IN"/>
        </w:rPr>
        <w:lastRenderedPageBreak/>
        <w:drawing>
          <wp:inline distT="0" distB="0" distL="0" distR="0">
            <wp:extent cx="3209925" cy="5715000"/>
            <wp:effectExtent l="0" t="0" r="9525" b="0"/>
            <wp:docPr id="337" name="Picture 337" descr="Blank Blynk app">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ank Blynk app">
                      <a:hlinkClick r:id="rId162"/>
                    </pic:cNvPr>
                    <pic:cNvPicPr>
                      <a:picLocks noChangeAspect="1" noChangeArrowheads="1"/>
                    </pic:cNvPicPr>
                  </pic:nvPicPr>
                  <pic:blipFill>
                    <a:blip r:embed="rId1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5715000"/>
                    </a:xfrm>
                    <a:prstGeom prst="rect">
                      <a:avLst/>
                    </a:prstGeom>
                    <a:noFill/>
                    <a:ln>
                      <a:noFill/>
                    </a:ln>
                  </pic:spPr>
                </pic:pic>
              </a:graphicData>
            </a:graphic>
          </wp:inline>
        </w:drawing>
      </w:r>
    </w:p>
    <w:p w:rsidR="005565D7" w:rsidRPr="003C526B" w:rsidRDefault="005565D7" w:rsidP="005565D7">
      <w:pPr>
        <w:jc w:val="both"/>
        <w:rPr>
          <w:rFonts w:ascii="Times New Roman" w:hAnsi="Times New Roman" w:cs="Times New Roman"/>
          <w:sz w:val="28"/>
          <w:szCs w:val="28"/>
        </w:rPr>
      </w:pPr>
    </w:p>
    <w:p w:rsidR="005565D7" w:rsidRPr="003C526B" w:rsidRDefault="005565D7" w:rsidP="005565D7">
      <w:pPr>
        <w:jc w:val="both"/>
        <w:rPr>
          <w:rFonts w:ascii="Times New Roman" w:hAnsi="Times New Roman" w:cs="Times New Roman"/>
          <w:sz w:val="28"/>
          <w:szCs w:val="28"/>
        </w:rPr>
      </w:pPr>
    </w:p>
    <w:p w:rsidR="005565D7" w:rsidRPr="003C526B" w:rsidRDefault="005565D7" w:rsidP="005565D7">
      <w:pPr>
        <w:jc w:val="both"/>
        <w:rPr>
          <w:rFonts w:ascii="Times New Roman" w:hAnsi="Times New Roman" w:cs="Times New Roman"/>
          <w:sz w:val="28"/>
          <w:szCs w:val="28"/>
        </w:rPr>
      </w:pPr>
    </w:p>
    <w:p w:rsidR="005565D7" w:rsidRPr="003C526B" w:rsidRDefault="005565D7" w:rsidP="005565D7">
      <w:pPr>
        <w:jc w:val="both"/>
        <w:rPr>
          <w:rFonts w:ascii="Times New Roman" w:hAnsi="Times New Roman" w:cs="Times New Roman"/>
          <w:sz w:val="28"/>
          <w:szCs w:val="28"/>
        </w:rPr>
      </w:pPr>
    </w:p>
    <w:p w:rsidR="005565D7" w:rsidRPr="003C526B" w:rsidRDefault="005565D7" w:rsidP="005565D7">
      <w:pPr>
        <w:pStyle w:val="NormalWeb"/>
        <w:spacing w:line="360" w:lineRule="auto"/>
        <w:jc w:val="both"/>
        <w:rPr>
          <w:sz w:val="28"/>
          <w:szCs w:val="28"/>
        </w:rPr>
      </w:pPr>
      <w:r w:rsidRPr="003C526B">
        <w:rPr>
          <w:sz w:val="28"/>
          <w:szCs w:val="28"/>
        </w:rPr>
        <w:t xml:space="preserve">You’ll also need to install the </w:t>
      </w:r>
      <w:proofErr w:type="spellStart"/>
      <w:r w:rsidRPr="003C526B">
        <w:rPr>
          <w:rStyle w:val="Strong"/>
          <w:sz w:val="28"/>
          <w:szCs w:val="28"/>
        </w:rPr>
        <w:t>Blynk</w:t>
      </w:r>
      <w:proofErr w:type="spellEnd"/>
      <w:r w:rsidRPr="003C526B">
        <w:rPr>
          <w:rStyle w:val="Strong"/>
          <w:sz w:val="28"/>
          <w:szCs w:val="28"/>
        </w:rPr>
        <w:t xml:space="preserve"> </w:t>
      </w:r>
      <w:proofErr w:type="spellStart"/>
      <w:r w:rsidRPr="003C526B">
        <w:rPr>
          <w:rStyle w:val="Strong"/>
          <w:sz w:val="28"/>
          <w:szCs w:val="28"/>
        </w:rPr>
        <w:t>Arduino</w:t>
      </w:r>
      <w:proofErr w:type="spellEnd"/>
      <w:r w:rsidRPr="003C526B">
        <w:rPr>
          <w:rStyle w:val="Strong"/>
          <w:sz w:val="28"/>
          <w:szCs w:val="28"/>
        </w:rPr>
        <w:t xml:space="preserve"> Library</w:t>
      </w:r>
      <w:r w:rsidRPr="003C526B">
        <w:rPr>
          <w:sz w:val="28"/>
          <w:szCs w:val="28"/>
        </w:rPr>
        <w:t xml:space="preserve">, which helps generate the firmware running on your ESP8266. Download the latest release from </w:t>
      </w:r>
      <w:proofErr w:type="spellStart"/>
      <w:r w:rsidRPr="003C526B">
        <w:rPr>
          <w:sz w:val="28"/>
          <w:szCs w:val="28"/>
        </w:rPr>
        <w:t>Blynk’s</w:t>
      </w:r>
      <w:proofErr w:type="spellEnd"/>
      <w:r w:rsidRPr="003C526B">
        <w:rPr>
          <w:sz w:val="28"/>
          <w:szCs w:val="28"/>
        </w:rPr>
        <w:t xml:space="preserve"> </w:t>
      </w:r>
      <w:proofErr w:type="spellStart"/>
      <w:r w:rsidRPr="003C526B">
        <w:rPr>
          <w:sz w:val="28"/>
          <w:szCs w:val="28"/>
        </w:rPr>
        <w:lastRenderedPageBreak/>
        <w:t>GitHub</w:t>
      </w:r>
      <w:proofErr w:type="spellEnd"/>
      <w:r w:rsidRPr="003C526B">
        <w:rPr>
          <w:sz w:val="28"/>
          <w:szCs w:val="28"/>
        </w:rPr>
        <w:t xml:space="preserve"> repo, and follow along with the directions there to install the required libraries.</w:t>
      </w:r>
    </w:p>
    <w:p w:rsidR="005565D7" w:rsidRPr="003C526B" w:rsidRDefault="005565D7" w:rsidP="005565D7">
      <w:pPr>
        <w:pStyle w:val="Heading3"/>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t xml:space="preserve">Create a </w:t>
      </w:r>
      <w:proofErr w:type="spellStart"/>
      <w:r w:rsidRPr="003C526B">
        <w:rPr>
          <w:rFonts w:ascii="Times New Roman" w:hAnsi="Times New Roman" w:cs="Times New Roman"/>
          <w:color w:val="000000" w:themeColor="text1"/>
          <w:sz w:val="28"/>
          <w:szCs w:val="28"/>
        </w:rPr>
        <w:t>Blynk</w:t>
      </w:r>
      <w:proofErr w:type="spellEnd"/>
      <w:r w:rsidRPr="003C526B">
        <w:rPr>
          <w:rFonts w:ascii="Times New Roman" w:hAnsi="Times New Roman" w:cs="Times New Roman"/>
          <w:color w:val="000000" w:themeColor="text1"/>
          <w:sz w:val="28"/>
          <w:szCs w:val="28"/>
        </w:rPr>
        <w:t xml:space="preserve"> Project</w:t>
      </w:r>
    </w:p>
    <w:p w:rsidR="005565D7" w:rsidRPr="003C526B" w:rsidRDefault="005565D7" w:rsidP="005565D7">
      <w:pPr>
        <w:pStyle w:val="NormalWeb"/>
        <w:spacing w:line="360" w:lineRule="auto"/>
        <w:jc w:val="both"/>
        <w:rPr>
          <w:sz w:val="28"/>
          <w:szCs w:val="28"/>
        </w:rPr>
      </w:pPr>
      <w:r w:rsidRPr="003C526B">
        <w:rPr>
          <w:sz w:val="28"/>
          <w:szCs w:val="28"/>
        </w:rPr>
        <w:t xml:space="preserve">Next, click the “Create New Project” in the app to create a new </w:t>
      </w:r>
      <w:proofErr w:type="spellStart"/>
      <w:r w:rsidRPr="003C526B">
        <w:rPr>
          <w:sz w:val="28"/>
          <w:szCs w:val="28"/>
        </w:rPr>
        <w:t>Blynk</w:t>
      </w:r>
      <w:proofErr w:type="spellEnd"/>
      <w:r w:rsidRPr="003C526B">
        <w:rPr>
          <w:sz w:val="28"/>
          <w:szCs w:val="28"/>
        </w:rPr>
        <w:t xml:space="preserve"> app. </w:t>
      </w:r>
      <w:proofErr w:type="gramStart"/>
      <w:r w:rsidRPr="003C526B">
        <w:rPr>
          <w:sz w:val="28"/>
          <w:szCs w:val="28"/>
        </w:rPr>
        <w:t>Give</w:t>
      </w:r>
      <w:proofErr w:type="gramEnd"/>
      <w:r w:rsidRPr="003C526B">
        <w:rPr>
          <w:sz w:val="28"/>
          <w:szCs w:val="28"/>
        </w:rPr>
        <w:t xml:space="preserve"> it any name you please, just make sure the “Hardware Model” is set to </w:t>
      </w:r>
      <w:r w:rsidRPr="003C526B">
        <w:rPr>
          <w:rStyle w:val="Strong"/>
          <w:sz w:val="28"/>
          <w:szCs w:val="28"/>
        </w:rPr>
        <w:t>ESP8266</w:t>
      </w:r>
      <w:r w:rsidRPr="003C526B">
        <w:rPr>
          <w:sz w:val="28"/>
          <w:szCs w:val="28"/>
        </w:rPr>
        <w:t>.</w:t>
      </w:r>
    </w:p>
    <w:p w:rsidR="005565D7" w:rsidRPr="003C526B" w:rsidRDefault="005565D7" w:rsidP="005565D7">
      <w:pPr>
        <w:pStyle w:val="NormalWeb"/>
        <w:jc w:val="both"/>
        <w:rPr>
          <w:sz w:val="28"/>
          <w:szCs w:val="28"/>
        </w:rPr>
      </w:pPr>
      <w:r w:rsidRPr="003C526B">
        <w:rPr>
          <w:noProof/>
          <w:color w:val="0000FF"/>
          <w:sz w:val="28"/>
          <w:szCs w:val="28"/>
          <w:lang w:val="en-IN" w:eastAsia="en-IN"/>
        </w:rPr>
        <w:drawing>
          <wp:inline distT="0" distB="0" distL="0" distR="0">
            <wp:extent cx="3209925" cy="5715000"/>
            <wp:effectExtent l="0" t="0" r="9525" b="0"/>
            <wp:docPr id="344" name="Picture 344" descr="Creating a new project">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a new project">
                      <a:hlinkClick r:id="rId164"/>
                    </pic:cNvPr>
                    <pic:cNvPicPr>
                      <a:picLocks noChangeAspect="1" noChangeArrowheads="1"/>
                    </pic:cNvPicPr>
                  </pic:nvPicPr>
                  <pic:blipFill>
                    <a:blip r:embed="rId1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5715000"/>
                    </a:xfrm>
                    <a:prstGeom prst="rect">
                      <a:avLst/>
                    </a:prstGeom>
                    <a:noFill/>
                    <a:ln>
                      <a:noFill/>
                    </a:ln>
                  </pic:spPr>
                </pic:pic>
              </a:graphicData>
            </a:graphic>
          </wp:inline>
        </w:drawing>
      </w:r>
    </w:p>
    <w:p w:rsidR="005565D7" w:rsidRPr="003C526B" w:rsidRDefault="005565D7" w:rsidP="005565D7">
      <w:pPr>
        <w:pStyle w:val="NormalWeb"/>
        <w:spacing w:line="360" w:lineRule="auto"/>
        <w:jc w:val="both"/>
        <w:rPr>
          <w:sz w:val="28"/>
          <w:szCs w:val="28"/>
        </w:rPr>
      </w:pPr>
      <w:r w:rsidRPr="003C526B">
        <w:rPr>
          <w:sz w:val="28"/>
          <w:szCs w:val="28"/>
        </w:rPr>
        <w:lastRenderedPageBreak/>
        <w:t xml:space="preserve">The </w:t>
      </w:r>
      <w:r w:rsidRPr="003C526B">
        <w:rPr>
          <w:rStyle w:val="Strong"/>
          <w:sz w:val="28"/>
          <w:szCs w:val="28"/>
        </w:rPr>
        <w:t>Auth Token</w:t>
      </w:r>
      <w:r w:rsidRPr="003C526B">
        <w:rPr>
          <w:sz w:val="28"/>
          <w:szCs w:val="28"/>
        </w:rPr>
        <w:t xml:space="preserve"> is very important – you’ll need to stick it into your ESP8266’s firmware. For now, copy it down or use the “E-mail” button to send it to yourself.</w:t>
      </w:r>
    </w:p>
    <w:p w:rsidR="005565D7" w:rsidRPr="003C526B" w:rsidRDefault="005565D7" w:rsidP="005565D7">
      <w:pPr>
        <w:pStyle w:val="Heading3"/>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t>Add Widgets to the Project</w:t>
      </w:r>
    </w:p>
    <w:p w:rsidR="005565D7" w:rsidRPr="003C526B" w:rsidRDefault="005565D7" w:rsidP="005565D7">
      <w:pPr>
        <w:pStyle w:val="NormalWeb"/>
        <w:spacing w:line="360" w:lineRule="auto"/>
        <w:jc w:val="both"/>
        <w:rPr>
          <w:sz w:val="28"/>
          <w:szCs w:val="28"/>
        </w:rPr>
      </w:pPr>
      <w:r w:rsidRPr="003C526B">
        <w:rPr>
          <w:sz w:val="28"/>
          <w:szCs w:val="28"/>
        </w:rPr>
        <w:t>Then you’ll be presented with a blank new project. To open the widget box, click in the project window to open.</w:t>
      </w:r>
    </w:p>
    <w:p w:rsidR="005565D7" w:rsidRPr="003C526B" w:rsidRDefault="005565D7" w:rsidP="005565D7">
      <w:pPr>
        <w:pStyle w:val="NormalWeb"/>
        <w:jc w:val="both"/>
        <w:rPr>
          <w:sz w:val="28"/>
          <w:szCs w:val="28"/>
        </w:rPr>
      </w:pPr>
      <w:r w:rsidRPr="003C526B">
        <w:rPr>
          <w:noProof/>
          <w:color w:val="0000FF"/>
          <w:sz w:val="28"/>
          <w:szCs w:val="28"/>
          <w:lang w:val="en-IN" w:eastAsia="en-IN"/>
        </w:rPr>
        <w:drawing>
          <wp:inline distT="0" distB="0" distL="0" distR="0">
            <wp:extent cx="3209925" cy="5715000"/>
            <wp:effectExtent l="0" t="0" r="9525" b="0"/>
            <wp:docPr id="343" name="Picture 343" descr="Blynk widget box">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ynk widget box">
                      <a:hlinkClick r:id="rId166"/>
                    </pic:cNvPr>
                    <pic:cNvPicPr>
                      <a:picLocks noChangeAspect="1" noChangeArrowheads="1"/>
                    </pic:cNvPicPr>
                  </pic:nvPicPr>
                  <pic:blipFill>
                    <a:blip r:embed="rId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5715000"/>
                    </a:xfrm>
                    <a:prstGeom prst="rect">
                      <a:avLst/>
                    </a:prstGeom>
                    <a:noFill/>
                    <a:ln>
                      <a:noFill/>
                    </a:ln>
                  </pic:spPr>
                </pic:pic>
              </a:graphicData>
            </a:graphic>
          </wp:inline>
        </w:drawing>
      </w:r>
    </w:p>
    <w:p w:rsidR="005565D7" w:rsidRPr="003C526B" w:rsidRDefault="005565D7" w:rsidP="005565D7">
      <w:pPr>
        <w:pStyle w:val="NormalWeb"/>
        <w:spacing w:line="360" w:lineRule="auto"/>
        <w:jc w:val="both"/>
        <w:rPr>
          <w:sz w:val="28"/>
          <w:szCs w:val="28"/>
        </w:rPr>
      </w:pPr>
      <w:r w:rsidRPr="003C526B">
        <w:rPr>
          <w:sz w:val="28"/>
          <w:szCs w:val="28"/>
        </w:rPr>
        <w:lastRenderedPageBreak/>
        <w:t xml:space="preserve">Add a </w:t>
      </w:r>
      <w:r w:rsidRPr="003C526B">
        <w:rPr>
          <w:rStyle w:val="Strong"/>
          <w:sz w:val="28"/>
          <w:szCs w:val="28"/>
        </w:rPr>
        <w:t>Button</w:t>
      </w:r>
      <w:r w:rsidRPr="003C526B">
        <w:rPr>
          <w:sz w:val="28"/>
          <w:szCs w:val="28"/>
        </w:rPr>
        <w:t xml:space="preserve">, </w:t>
      </w:r>
      <w:proofErr w:type="gramStart"/>
      <w:r w:rsidRPr="003C526B">
        <w:rPr>
          <w:sz w:val="28"/>
          <w:szCs w:val="28"/>
        </w:rPr>
        <w:t>then</w:t>
      </w:r>
      <w:proofErr w:type="gramEnd"/>
      <w:r w:rsidRPr="003C526B">
        <w:rPr>
          <w:sz w:val="28"/>
          <w:szCs w:val="28"/>
        </w:rPr>
        <w:t xml:space="preserve"> click on it to change its settings. Buttons can toggle outputs on the ESP8266. Set the button’s output to </w:t>
      </w:r>
      <w:r w:rsidRPr="003C526B">
        <w:rPr>
          <w:rStyle w:val="Strong"/>
          <w:sz w:val="28"/>
          <w:szCs w:val="28"/>
        </w:rPr>
        <w:t>gp5</w:t>
      </w:r>
      <w:r w:rsidRPr="003C526B">
        <w:rPr>
          <w:sz w:val="28"/>
          <w:szCs w:val="28"/>
        </w:rPr>
        <w:t>, which is tied to an LED on the Thing Dev Board. You may also want to change the action to “Switch.”</w:t>
      </w:r>
    </w:p>
    <w:p w:rsidR="005565D7" w:rsidRPr="003C526B" w:rsidRDefault="005565D7" w:rsidP="005565D7">
      <w:pPr>
        <w:pStyle w:val="NormalWeb"/>
        <w:jc w:val="both"/>
        <w:rPr>
          <w:sz w:val="28"/>
          <w:szCs w:val="28"/>
        </w:rPr>
      </w:pPr>
      <w:r w:rsidRPr="003C526B">
        <w:rPr>
          <w:noProof/>
          <w:color w:val="0000FF"/>
          <w:sz w:val="28"/>
          <w:szCs w:val="28"/>
          <w:lang w:val="en-IN" w:eastAsia="en-IN"/>
        </w:rPr>
        <w:drawing>
          <wp:inline distT="0" distB="0" distL="0" distR="0">
            <wp:extent cx="3209925" cy="5715000"/>
            <wp:effectExtent l="0" t="0" r="9525" b="0"/>
            <wp:docPr id="342" name="Picture 342" descr="Blynk LED button">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ynk LED button">
                      <a:hlinkClick r:id="rId168"/>
                    </pic:cNvPr>
                    <pic:cNvPicPr>
                      <a:picLocks noChangeAspect="1" noChangeArrowheads="1"/>
                    </pic:cNvPicPr>
                  </pic:nvPicPr>
                  <pic:blipFill>
                    <a:blip r:embed="rId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5715000"/>
                    </a:xfrm>
                    <a:prstGeom prst="rect">
                      <a:avLst/>
                    </a:prstGeom>
                    <a:noFill/>
                    <a:ln>
                      <a:noFill/>
                    </a:ln>
                  </pic:spPr>
                </pic:pic>
              </a:graphicData>
            </a:graphic>
          </wp:inline>
        </w:drawing>
      </w:r>
    </w:p>
    <w:p w:rsidR="005565D7" w:rsidRPr="003C526B" w:rsidRDefault="005565D7" w:rsidP="005565D7">
      <w:pPr>
        <w:pStyle w:val="Heading3"/>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t xml:space="preserve">Upload the </w:t>
      </w:r>
      <w:proofErr w:type="spellStart"/>
      <w:r w:rsidRPr="003C526B">
        <w:rPr>
          <w:rFonts w:ascii="Times New Roman" w:hAnsi="Times New Roman" w:cs="Times New Roman"/>
          <w:color w:val="000000" w:themeColor="text1"/>
          <w:sz w:val="28"/>
          <w:szCs w:val="28"/>
        </w:rPr>
        <w:t>Blynk</w:t>
      </w:r>
      <w:proofErr w:type="spellEnd"/>
      <w:r w:rsidRPr="003C526B">
        <w:rPr>
          <w:rFonts w:ascii="Times New Roman" w:hAnsi="Times New Roman" w:cs="Times New Roman"/>
          <w:color w:val="000000" w:themeColor="text1"/>
          <w:sz w:val="28"/>
          <w:szCs w:val="28"/>
        </w:rPr>
        <w:t xml:space="preserve"> Firmware</w:t>
      </w:r>
    </w:p>
    <w:p w:rsidR="005565D7" w:rsidRPr="003C526B" w:rsidRDefault="005565D7" w:rsidP="005565D7">
      <w:pPr>
        <w:pStyle w:val="NormalWeb"/>
        <w:spacing w:line="360" w:lineRule="auto"/>
        <w:jc w:val="both"/>
        <w:rPr>
          <w:sz w:val="28"/>
          <w:szCs w:val="28"/>
        </w:rPr>
      </w:pPr>
      <w:proofErr w:type="gramStart"/>
      <w:r w:rsidRPr="003C526B">
        <w:rPr>
          <w:sz w:val="28"/>
          <w:szCs w:val="28"/>
        </w:rPr>
        <w:t xml:space="preserve">Now that your </w:t>
      </w:r>
      <w:proofErr w:type="spellStart"/>
      <w:r w:rsidRPr="003C526B">
        <w:rPr>
          <w:sz w:val="28"/>
          <w:szCs w:val="28"/>
        </w:rPr>
        <w:t>Blynk</w:t>
      </w:r>
      <w:proofErr w:type="spellEnd"/>
      <w:r w:rsidRPr="003C526B">
        <w:rPr>
          <w:sz w:val="28"/>
          <w:szCs w:val="28"/>
        </w:rPr>
        <w:t xml:space="preserve"> project is set up, open </w:t>
      </w:r>
      <w:proofErr w:type="spellStart"/>
      <w:r w:rsidRPr="003C526B">
        <w:rPr>
          <w:sz w:val="28"/>
          <w:szCs w:val="28"/>
        </w:rPr>
        <w:t>Arduino</w:t>
      </w:r>
      <w:proofErr w:type="spellEnd"/>
      <w:r w:rsidRPr="003C526B">
        <w:rPr>
          <w:sz w:val="28"/>
          <w:szCs w:val="28"/>
        </w:rPr>
        <w:t xml:space="preserve"> and navigate to the </w:t>
      </w:r>
      <w:r w:rsidRPr="003C526B">
        <w:rPr>
          <w:rStyle w:val="Strong"/>
          <w:sz w:val="28"/>
          <w:szCs w:val="28"/>
        </w:rPr>
        <w:t>ESP8266_Standalone</w:t>
      </w:r>
      <w:r w:rsidRPr="003C526B">
        <w:rPr>
          <w:sz w:val="28"/>
          <w:szCs w:val="28"/>
        </w:rPr>
        <w:t xml:space="preserve"> example in the </w:t>
      </w:r>
      <w:r w:rsidRPr="003C526B">
        <w:rPr>
          <w:rStyle w:val="Strong"/>
          <w:sz w:val="28"/>
          <w:szCs w:val="28"/>
        </w:rPr>
        <w:t>File</w:t>
      </w:r>
      <w:r w:rsidRPr="003C526B">
        <w:rPr>
          <w:sz w:val="28"/>
          <w:szCs w:val="28"/>
        </w:rPr>
        <w:t>&gt;</w:t>
      </w:r>
      <w:r w:rsidRPr="003C526B">
        <w:rPr>
          <w:rStyle w:val="Strong"/>
          <w:sz w:val="28"/>
          <w:szCs w:val="28"/>
        </w:rPr>
        <w:t>Examples</w:t>
      </w:r>
      <w:r w:rsidRPr="003C526B">
        <w:rPr>
          <w:sz w:val="28"/>
          <w:szCs w:val="28"/>
        </w:rPr>
        <w:t>&gt;</w:t>
      </w:r>
      <w:proofErr w:type="spellStart"/>
      <w:r w:rsidRPr="003C526B">
        <w:rPr>
          <w:rStyle w:val="Strong"/>
          <w:sz w:val="28"/>
          <w:szCs w:val="28"/>
        </w:rPr>
        <w:t>Blynk</w:t>
      </w:r>
      <w:proofErr w:type="spellEnd"/>
      <w:r w:rsidRPr="003C526B">
        <w:rPr>
          <w:sz w:val="28"/>
          <w:szCs w:val="28"/>
        </w:rPr>
        <w:t>&gt;</w:t>
      </w:r>
      <w:proofErr w:type="spellStart"/>
      <w:r w:rsidRPr="003C526B">
        <w:rPr>
          <w:rStyle w:val="Strong"/>
          <w:sz w:val="28"/>
          <w:szCs w:val="28"/>
        </w:rPr>
        <w:t>BoardsAndShields</w:t>
      </w:r>
      <w:proofErr w:type="spellEnd"/>
      <w:r w:rsidRPr="003C526B">
        <w:rPr>
          <w:sz w:val="28"/>
          <w:szCs w:val="28"/>
        </w:rPr>
        <w:t xml:space="preserve"> menu.</w:t>
      </w:r>
      <w:proofErr w:type="gramEnd"/>
    </w:p>
    <w:p w:rsidR="005565D7" w:rsidRPr="003C526B" w:rsidRDefault="005565D7" w:rsidP="005565D7">
      <w:pPr>
        <w:pStyle w:val="NormalWeb"/>
        <w:jc w:val="both"/>
        <w:rPr>
          <w:sz w:val="28"/>
          <w:szCs w:val="28"/>
        </w:rPr>
      </w:pPr>
      <w:r w:rsidRPr="003C526B">
        <w:rPr>
          <w:noProof/>
          <w:color w:val="0000FF"/>
          <w:sz w:val="28"/>
          <w:szCs w:val="28"/>
          <w:lang w:val="en-IN" w:eastAsia="en-IN"/>
        </w:rPr>
        <w:lastRenderedPageBreak/>
        <w:drawing>
          <wp:inline distT="0" distB="0" distL="0" distR="0">
            <wp:extent cx="6572250" cy="6305550"/>
            <wp:effectExtent l="0" t="0" r="0" b="0"/>
            <wp:docPr id="341" name="Picture 341" descr="Opening the ESP8266 example">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ening the ESP8266 example">
                      <a:hlinkClick r:id="rId170"/>
                    </pic:cNvPr>
                    <pic:cNvPicPr>
                      <a:picLocks noChangeAspect="1" noChangeArrowheads="1"/>
                    </pic:cNvPicPr>
                  </pic:nvPicPr>
                  <pic:blipFill>
                    <a:blip r:embed="rId1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72250" cy="6305550"/>
                    </a:xfrm>
                    <a:prstGeom prst="rect">
                      <a:avLst/>
                    </a:prstGeom>
                    <a:noFill/>
                    <a:ln>
                      <a:noFill/>
                    </a:ln>
                  </pic:spPr>
                </pic:pic>
              </a:graphicData>
            </a:graphic>
          </wp:inline>
        </w:drawing>
      </w:r>
    </w:p>
    <w:p w:rsidR="005565D7" w:rsidRPr="003C526B" w:rsidRDefault="005565D7" w:rsidP="005565D7">
      <w:pPr>
        <w:pStyle w:val="NormalWeb"/>
        <w:spacing w:line="360" w:lineRule="auto"/>
        <w:jc w:val="both"/>
        <w:rPr>
          <w:sz w:val="28"/>
          <w:szCs w:val="28"/>
        </w:rPr>
      </w:pPr>
      <w:r w:rsidRPr="003C526B">
        <w:rPr>
          <w:sz w:val="28"/>
          <w:szCs w:val="28"/>
        </w:rPr>
        <w:t xml:space="preserve">Before uploading, make sure to paste your </w:t>
      </w:r>
      <w:proofErr w:type="spellStart"/>
      <w:r w:rsidRPr="003C526B">
        <w:rPr>
          <w:rStyle w:val="Strong"/>
          <w:sz w:val="28"/>
          <w:szCs w:val="28"/>
        </w:rPr>
        <w:t>authoriazation</w:t>
      </w:r>
      <w:proofErr w:type="spellEnd"/>
      <w:r w:rsidRPr="003C526B">
        <w:rPr>
          <w:rStyle w:val="Strong"/>
          <w:sz w:val="28"/>
          <w:szCs w:val="28"/>
        </w:rPr>
        <w:t xml:space="preserve"> token</w:t>
      </w:r>
      <w:r w:rsidRPr="003C526B">
        <w:rPr>
          <w:sz w:val="28"/>
          <w:szCs w:val="28"/>
        </w:rPr>
        <w:t xml:space="preserve"> into the </w:t>
      </w:r>
      <w:proofErr w:type="gramStart"/>
      <w:r w:rsidRPr="003C526B">
        <w:rPr>
          <w:rStyle w:val="HTMLCode"/>
          <w:rFonts w:ascii="Times New Roman" w:eastAsiaTheme="majorEastAsia" w:hAnsi="Times New Roman" w:cs="Times New Roman"/>
          <w:sz w:val="28"/>
          <w:szCs w:val="28"/>
        </w:rPr>
        <w:t>auth[</w:t>
      </w:r>
      <w:proofErr w:type="gramEnd"/>
      <w:r w:rsidRPr="003C526B">
        <w:rPr>
          <w:rStyle w:val="HTMLCode"/>
          <w:rFonts w:ascii="Times New Roman" w:eastAsiaTheme="majorEastAsia" w:hAnsi="Times New Roman" w:cs="Times New Roman"/>
          <w:sz w:val="28"/>
          <w:szCs w:val="28"/>
        </w:rPr>
        <w:t>]</w:t>
      </w:r>
      <w:r w:rsidRPr="003C526B">
        <w:rPr>
          <w:sz w:val="28"/>
          <w:szCs w:val="28"/>
        </w:rPr>
        <w:t xml:space="preserve"> variable. Also make sure to </w:t>
      </w:r>
      <w:r w:rsidRPr="003C526B">
        <w:rPr>
          <w:rStyle w:val="Strong"/>
          <w:sz w:val="28"/>
          <w:szCs w:val="28"/>
        </w:rPr>
        <w:t xml:space="preserve">load your </w:t>
      </w:r>
      <w:proofErr w:type="spellStart"/>
      <w:r w:rsidRPr="003C526B">
        <w:rPr>
          <w:rStyle w:val="Strong"/>
          <w:sz w:val="28"/>
          <w:szCs w:val="28"/>
        </w:rPr>
        <w:t>WiFi</w:t>
      </w:r>
      <w:proofErr w:type="spellEnd"/>
      <w:r w:rsidRPr="003C526B">
        <w:rPr>
          <w:rStyle w:val="Strong"/>
          <w:sz w:val="28"/>
          <w:szCs w:val="28"/>
        </w:rPr>
        <w:t xml:space="preserve"> network settings into the </w:t>
      </w:r>
      <w:proofErr w:type="spellStart"/>
      <w:proofErr w:type="gramStart"/>
      <w:r w:rsidRPr="003C526B">
        <w:rPr>
          <w:rStyle w:val="HTMLCode"/>
          <w:rFonts w:ascii="Times New Roman" w:eastAsiaTheme="majorEastAsia" w:hAnsi="Times New Roman" w:cs="Times New Roman"/>
          <w:sz w:val="28"/>
          <w:szCs w:val="28"/>
        </w:rPr>
        <w:t>Blynk.begin</w:t>
      </w:r>
      <w:proofErr w:type="spellEnd"/>
      <w:r w:rsidRPr="003C526B">
        <w:rPr>
          <w:rStyle w:val="HTMLCode"/>
          <w:rFonts w:ascii="Times New Roman" w:eastAsiaTheme="majorEastAsia" w:hAnsi="Times New Roman" w:cs="Times New Roman"/>
          <w:sz w:val="28"/>
          <w:szCs w:val="28"/>
        </w:rPr>
        <w:t>(</w:t>
      </w:r>
      <w:proofErr w:type="gramEnd"/>
      <w:r w:rsidRPr="003C526B">
        <w:rPr>
          <w:rStyle w:val="HTMLCode"/>
          <w:rFonts w:ascii="Times New Roman" w:eastAsiaTheme="majorEastAsia" w:hAnsi="Times New Roman" w:cs="Times New Roman"/>
          <w:sz w:val="28"/>
          <w:szCs w:val="28"/>
        </w:rPr>
        <w:t>auth, "</w:t>
      </w:r>
      <w:proofErr w:type="spellStart"/>
      <w:r w:rsidRPr="003C526B">
        <w:rPr>
          <w:rStyle w:val="HTMLCode"/>
          <w:rFonts w:ascii="Times New Roman" w:eastAsiaTheme="majorEastAsia" w:hAnsi="Times New Roman" w:cs="Times New Roman"/>
          <w:sz w:val="28"/>
          <w:szCs w:val="28"/>
        </w:rPr>
        <w:t>ssid</w:t>
      </w:r>
      <w:proofErr w:type="spellEnd"/>
      <w:r w:rsidRPr="003C526B">
        <w:rPr>
          <w:rStyle w:val="HTMLCode"/>
          <w:rFonts w:ascii="Times New Roman" w:eastAsiaTheme="majorEastAsia" w:hAnsi="Times New Roman" w:cs="Times New Roman"/>
          <w:sz w:val="28"/>
          <w:szCs w:val="28"/>
        </w:rPr>
        <w:t>", "pass")</w:t>
      </w:r>
      <w:r w:rsidRPr="003C526B">
        <w:rPr>
          <w:sz w:val="28"/>
          <w:szCs w:val="28"/>
        </w:rPr>
        <w:t xml:space="preserve"> function.</w:t>
      </w:r>
    </w:p>
    <w:p w:rsidR="005565D7" w:rsidRPr="003C526B" w:rsidRDefault="005565D7" w:rsidP="005565D7">
      <w:pPr>
        <w:pStyle w:val="NormalWeb"/>
        <w:spacing w:line="360" w:lineRule="auto"/>
        <w:jc w:val="both"/>
        <w:rPr>
          <w:sz w:val="28"/>
          <w:szCs w:val="28"/>
        </w:rPr>
      </w:pPr>
      <w:r w:rsidRPr="003C526B">
        <w:rPr>
          <w:sz w:val="28"/>
          <w:szCs w:val="28"/>
        </w:rPr>
        <w:t>Then upload!</w:t>
      </w:r>
    </w:p>
    <w:p w:rsidR="005565D7" w:rsidRPr="003C526B" w:rsidRDefault="005565D7" w:rsidP="005565D7">
      <w:pPr>
        <w:pStyle w:val="Heading3"/>
        <w:jc w:val="both"/>
        <w:rPr>
          <w:rFonts w:ascii="Times New Roman" w:hAnsi="Times New Roman" w:cs="Times New Roman"/>
          <w:color w:val="000000" w:themeColor="text1"/>
          <w:sz w:val="28"/>
          <w:szCs w:val="28"/>
        </w:rPr>
      </w:pPr>
      <w:r w:rsidRPr="003C526B">
        <w:rPr>
          <w:rFonts w:ascii="Times New Roman" w:hAnsi="Times New Roman" w:cs="Times New Roman"/>
          <w:color w:val="000000" w:themeColor="text1"/>
          <w:sz w:val="28"/>
          <w:szCs w:val="28"/>
        </w:rPr>
        <w:lastRenderedPageBreak/>
        <w:t>Run the Project</w:t>
      </w:r>
    </w:p>
    <w:p w:rsidR="005565D7" w:rsidRPr="003C526B" w:rsidRDefault="005565D7" w:rsidP="005565D7">
      <w:pPr>
        <w:pStyle w:val="NormalWeb"/>
        <w:spacing w:line="360" w:lineRule="auto"/>
        <w:jc w:val="both"/>
        <w:rPr>
          <w:sz w:val="28"/>
          <w:szCs w:val="28"/>
        </w:rPr>
      </w:pPr>
      <w:r w:rsidRPr="003C526B">
        <w:rPr>
          <w:sz w:val="28"/>
          <w:szCs w:val="28"/>
        </w:rPr>
        <w:t xml:space="preserve">After the app has uploaded, open the serial monitor, setting the baud rate to 9600. Wait for the “Ready (ping: </w:t>
      </w:r>
      <w:proofErr w:type="spellStart"/>
      <w:r w:rsidRPr="003C526B">
        <w:rPr>
          <w:sz w:val="28"/>
          <w:szCs w:val="28"/>
        </w:rPr>
        <w:t>xms</w:t>
      </w:r>
      <w:proofErr w:type="spellEnd"/>
      <w:r w:rsidRPr="003C526B">
        <w:rPr>
          <w:sz w:val="28"/>
          <w:szCs w:val="28"/>
        </w:rPr>
        <w:t>).” message.</w:t>
      </w:r>
    </w:p>
    <w:p w:rsidR="005565D7" w:rsidRPr="003C526B" w:rsidRDefault="005565D7" w:rsidP="005565D7">
      <w:pPr>
        <w:pStyle w:val="NormalWeb"/>
        <w:jc w:val="both"/>
        <w:rPr>
          <w:sz w:val="28"/>
          <w:szCs w:val="28"/>
        </w:rPr>
      </w:pPr>
      <w:r w:rsidRPr="003C526B">
        <w:rPr>
          <w:noProof/>
          <w:color w:val="0000FF"/>
          <w:sz w:val="28"/>
          <w:szCs w:val="28"/>
          <w:lang w:val="en-IN" w:eastAsia="en-IN"/>
        </w:rPr>
        <w:drawing>
          <wp:inline distT="0" distB="0" distL="0" distR="0">
            <wp:extent cx="3857625" cy="2943225"/>
            <wp:effectExtent l="0" t="0" r="9525" b="9525"/>
            <wp:docPr id="340" name="Picture 340" descr="Blynk serial port message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lynk serial port messages">
                      <a:hlinkClick r:id="rId172"/>
                    </pic:cNvPr>
                    <pic:cNvPicPr>
                      <a:picLocks noChangeAspect="1" noChangeArrowheads="1"/>
                    </pic:cNvPicPr>
                  </pic:nvPicPr>
                  <pic:blipFill>
                    <a:blip r:embed="rId1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7625" cy="2943225"/>
                    </a:xfrm>
                    <a:prstGeom prst="rect">
                      <a:avLst/>
                    </a:prstGeom>
                    <a:noFill/>
                    <a:ln>
                      <a:noFill/>
                    </a:ln>
                  </pic:spPr>
                </pic:pic>
              </a:graphicData>
            </a:graphic>
          </wp:inline>
        </w:drawing>
      </w:r>
    </w:p>
    <w:p w:rsidR="005565D7" w:rsidRPr="003C526B" w:rsidRDefault="005565D7" w:rsidP="005565D7">
      <w:pPr>
        <w:pStyle w:val="NormalWeb"/>
        <w:spacing w:line="360" w:lineRule="auto"/>
        <w:jc w:val="both"/>
        <w:rPr>
          <w:sz w:val="28"/>
          <w:szCs w:val="28"/>
        </w:rPr>
      </w:pPr>
      <w:r w:rsidRPr="003C526B">
        <w:rPr>
          <w:sz w:val="28"/>
          <w:szCs w:val="28"/>
        </w:rPr>
        <w:t xml:space="preserve">Then click the “Run” button in the top right corner of the </w:t>
      </w:r>
      <w:proofErr w:type="spellStart"/>
      <w:r w:rsidRPr="003C526B">
        <w:rPr>
          <w:sz w:val="28"/>
          <w:szCs w:val="28"/>
        </w:rPr>
        <w:t>Blynk</w:t>
      </w:r>
      <w:proofErr w:type="spellEnd"/>
      <w:r w:rsidRPr="003C526B">
        <w:rPr>
          <w:sz w:val="28"/>
          <w:szCs w:val="28"/>
        </w:rPr>
        <w:t xml:space="preserve"> app. Press the button and watch the LED!</w:t>
      </w:r>
    </w:p>
    <w:p w:rsidR="005565D7" w:rsidRPr="003C526B" w:rsidRDefault="005565D7" w:rsidP="005565D7">
      <w:pPr>
        <w:pStyle w:val="NormalWeb"/>
        <w:jc w:val="both"/>
        <w:rPr>
          <w:sz w:val="28"/>
          <w:szCs w:val="28"/>
        </w:rPr>
      </w:pPr>
      <w:r w:rsidRPr="003C526B">
        <w:rPr>
          <w:noProof/>
          <w:color w:val="0000FF"/>
          <w:sz w:val="28"/>
          <w:szCs w:val="28"/>
          <w:lang w:val="en-IN" w:eastAsia="en-IN"/>
        </w:rPr>
        <w:lastRenderedPageBreak/>
        <w:drawing>
          <wp:inline distT="0" distB="0" distL="0" distR="0">
            <wp:extent cx="5715000" cy="3810000"/>
            <wp:effectExtent l="0" t="0" r="0" b="0"/>
            <wp:docPr id="339" name="Picture 339" descr="Using blynk to control the esp8266">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ing blynk to control the esp8266">
                      <a:hlinkClick r:id="rId174"/>
                    </pic:cNvPr>
                    <pic:cNvPicPr>
                      <a:picLocks noChangeAspect="1" noChangeArrowheads="1"/>
                    </pic:cNvPicPr>
                  </pic:nvPicPr>
                  <pic:blipFill>
                    <a:blip r:embed="rId1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810000"/>
                    </a:xfrm>
                    <a:prstGeom prst="rect">
                      <a:avLst/>
                    </a:prstGeom>
                    <a:noFill/>
                    <a:ln>
                      <a:noFill/>
                    </a:ln>
                  </pic:spPr>
                </pic:pic>
              </a:graphicData>
            </a:graphic>
          </wp:inline>
        </w:drawing>
      </w:r>
    </w:p>
    <w:p w:rsidR="005565D7" w:rsidRPr="003C526B" w:rsidRDefault="005565D7" w:rsidP="005565D7">
      <w:pPr>
        <w:pStyle w:val="NormalWeb"/>
        <w:spacing w:line="360" w:lineRule="auto"/>
        <w:jc w:val="both"/>
        <w:rPr>
          <w:sz w:val="28"/>
          <w:szCs w:val="28"/>
        </w:rPr>
      </w:pPr>
      <w:r w:rsidRPr="003C526B">
        <w:rPr>
          <w:sz w:val="28"/>
          <w:szCs w:val="28"/>
        </w:rPr>
        <w:t>Then add more widgets to the project. They should immediately work on the ESP8266 without uploading any new firmware.</w:t>
      </w:r>
    </w:p>
    <w:p w:rsidR="005565D7" w:rsidRPr="003C526B" w:rsidRDefault="005565D7" w:rsidP="005565D7">
      <w:pPr>
        <w:pStyle w:val="NormalWeb"/>
        <w:jc w:val="both"/>
        <w:rPr>
          <w:sz w:val="28"/>
          <w:szCs w:val="28"/>
        </w:rPr>
      </w:pPr>
      <w:r w:rsidRPr="003C526B">
        <w:rPr>
          <w:noProof/>
          <w:color w:val="0000FF"/>
          <w:sz w:val="28"/>
          <w:szCs w:val="28"/>
          <w:lang w:val="en-IN" w:eastAsia="en-IN"/>
        </w:rPr>
        <w:lastRenderedPageBreak/>
        <w:drawing>
          <wp:inline distT="0" distB="0" distL="0" distR="0">
            <wp:extent cx="3209925" cy="5715000"/>
            <wp:effectExtent l="0" t="0" r="9525" b="0"/>
            <wp:docPr id="338" name="Picture 338" descr="Blynk example project">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ynk example project">
                      <a:hlinkClick r:id="rId176"/>
                    </pic:cNvPr>
                    <pic:cNvPicPr>
                      <a:picLocks noChangeAspect="1" noChangeArrowheads="1"/>
                    </pic:cNvPicPr>
                  </pic:nvPicPr>
                  <pic:blipFill>
                    <a:blip r:embed="rId1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5715000"/>
                    </a:xfrm>
                    <a:prstGeom prst="rect">
                      <a:avLst/>
                    </a:prstGeom>
                    <a:noFill/>
                    <a:ln>
                      <a:noFill/>
                    </a:ln>
                  </pic:spPr>
                </pic:pic>
              </a:graphicData>
            </a:graphic>
          </wp:inline>
        </w:drawing>
      </w:r>
    </w:p>
    <w:p w:rsidR="005565D7" w:rsidRPr="003C526B" w:rsidRDefault="005565D7" w:rsidP="005565D7">
      <w:pPr>
        <w:pStyle w:val="NormalWeb"/>
        <w:jc w:val="both"/>
        <w:rPr>
          <w:sz w:val="28"/>
          <w:szCs w:val="28"/>
        </w:rPr>
      </w:pPr>
      <w:r w:rsidRPr="003C526B">
        <w:rPr>
          <w:sz w:val="28"/>
          <w:szCs w:val="28"/>
        </w:rPr>
        <w:t>You can add analog output sliders, digital input monitors, and analog input gauges.</w:t>
      </w:r>
    </w:p>
    <w:p w:rsidR="005565D7" w:rsidRDefault="005565D7" w:rsidP="005565D7">
      <w:pPr>
        <w:pStyle w:val="NormalWeb"/>
        <w:spacing w:line="360" w:lineRule="auto"/>
        <w:ind w:left="360"/>
        <w:jc w:val="both"/>
      </w:pPr>
    </w:p>
    <w:p w:rsidR="005565D7" w:rsidRDefault="005565D7" w:rsidP="005565D7">
      <w:pPr>
        <w:pStyle w:val="NormalWeb"/>
        <w:spacing w:line="360" w:lineRule="auto"/>
        <w:ind w:left="720"/>
        <w:jc w:val="both"/>
      </w:pPr>
    </w:p>
    <w:p w:rsidR="005565D7" w:rsidRDefault="005565D7" w:rsidP="005565D7">
      <w:pPr>
        <w:autoSpaceDE w:val="0"/>
        <w:autoSpaceDN w:val="0"/>
        <w:adjustRightInd w:val="0"/>
        <w:spacing w:after="0" w:line="360" w:lineRule="auto"/>
        <w:jc w:val="both"/>
        <w:rPr>
          <w:rFonts w:ascii="Times New Roman" w:hAnsi="Times New Roman" w:cs="Times New Roman"/>
          <w:sz w:val="24"/>
          <w:szCs w:val="24"/>
        </w:rPr>
      </w:pPr>
    </w:p>
    <w:p w:rsidR="005565D7" w:rsidRDefault="005565D7" w:rsidP="005565D7">
      <w:pPr>
        <w:rPr>
          <w:b/>
          <w:sz w:val="32"/>
        </w:rPr>
      </w:pPr>
      <w:r>
        <w:rPr>
          <w:b/>
          <w:sz w:val="32"/>
        </w:rPr>
        <w:t xml:space="preserve"> </w:t>
      </w:r>
    </w:p>
    <w:p w:rsidR="006A75D9" w:rsidRDefault="006A75D9" w:rsidP="00415472">
      <w:pPr>
        <w:autoSpaceDE w:val="0"/>
        <w:autoSpaceDN w:val="0"/>
        <w:adjustRightInd w:val="0"/>
        <w:spacing w:after="0" w:line="360" w:lineRule="auto"/>
        <w:jc w:val="both"/>
        <w:rPr>
          <w:rFonts w:ascii="Times New Roman" w:hAnsi="Times New Roman" w:cs="Times New Roman"/>
          <w:b/>
          <w:sz w:val="28"/>
          <w:szCs w:val="24"/>
        </w:rPr>
      </w:pPr>
    </w:p>
    <w:p w:rsidR="006A75D9" w:rsidRDefault="006A75D9" w:rsidP="00415472">
      <w:pPr>
        <w:autoSpaceDE w:val="0"/>
        <w:autoSpaceDN w:val="0"/>
        <w:adjustRightInd w:val="0"/>
        <w:spacing w:after="0" w:line="360" w:lineRule="auto"/>
        <w:jc w:val="both"/>
        <w:rPr>
          <w:rFonts w:ascii="Times New Roman" w:hAnsi="Times New Roman" w:cs="Times New Roman"/>
          <w:b/>
          <w:sz w:val="28"/>
          <w:szCs w:val="24"/>
        </w:rPr>
      </w:pPr>
    </w:p>
    <w:p w:rsidR="00E02D60" w:rsidRPr="00647D4D" w:rsidRDefault="00415472" w:rsidP="00415472">
      <w:pPr>
        <w:autoSpaceDE w:val="0"/>
        <w:autoSpaceDN w:val="0"/>
        <w:adjustRightInd w:val="0"/>
        <w:spacing w:after="0" w:line="360" w:lineRule="auto"/>
        <w:jc w:val="both"/>
        <w:rPr>
          <w:rFonts w:ascii="Times New Roman" w:hAnsi="Times New Roman" w:cs="Times New Roman"/>
          <w:b/>
          <w:sz w:val="28"/>
          <w:szCs w:val="24"/>
        </w:rPr>
      </w:pPr>
      <w:r w:rsidRPr="00647D4D">
        <w:rPr>
          <w:rFonts w:ascii="Times New Roman" w:hAnsi="Times New Roman" w:cs="Times New Roman"/>
          <w:b/>
          <w:sz w:val="28"/>
          <w:szCs w:val="24"/>
        </w:rPr>
        <w:t>Advantages:</w:t>
      </w:r>
    </w:p>
    <w:p w:rsidR="00E02D60" w:rsidRPr="00415472" w:rsidRDefault="00E02D60" w:rsidP="00415472">
      <w:pPr>
        <w:pStyle w:val="Heading2"/>
        <w:numPr>
          <w:ilvl w:val="0"/>
          <w:numId w:val="1"/>
        </w:numPr>
        <w:spacing w:line="360" w:lineRule="auto"/>
        <w:jc w:val="both"/>
        <w:rPr>
          <w:rFonts w:ascii="Times New Roman" w:hAnsi="Times New Roman" w:cs="Times New Roman"/>
          <w:b w:val="0"/>
          <w:color w:val="auto"/>
          <w:sz w:val="24"/>
          <w:szCs w:val="24"/>
        </w:rPr>
      </w:pPr>
      <w:r w:rsidRPr="00415472">
        <w:rPr>
          <w:rFonts w:ascii="Times New Roman" w:hAnsi="Times New Roman" w:cs="Times New Roman"/>
          <w:b w:val="0"/>
          <w:color w:val="auto"/>
          <w:sz w:val="24"/>
          <w:szCs w:val="24"/>
        </w:rPr>
        <w:t>Reliable Food Source</w:t>
      </w:r>
    </w:p>
    <w:p w:rsidR="00E02D60" w:rsidRPr="00415472" w:rsidRDefault="00E02D60" w:rsidP="00415472">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415472">
        <w:rPr>
          <w:rFonts w:ascii="Times New Roman" w:hAnsi="Times New Roman" w:cs="Times New Roman"/>
          <w:sz w:val="24"/>
          <w:szCs w:val="24"/>
        </w:rPr>
        <w:t>can be combined with irrigation practices</w:t>
      </w:r>
    </w:p>
    <w:p w:rsidR="00E02D60" w:rsidRPr="00415472" w:rsidRDefault="00E02D60" w:rsidP="00415472">
      <w:pPr>
        <w:pStyle w:val="Heading2"/>
        <w:numPr>
          <w:ilvl w:val="0"/>
          <w:numId w:val="1"/>
        </w:numPr>
        <w:spacing w:line="360" w:lineRule="auto"/>
        <w:jc w:val="both"/>
        <w:rPr>
          <w:rFonts w:ascii="Times New Roman" w:hAnsi="Times New Roman" w:cs="Times New Roman"/>
          <w:b w:val="0"/>
          <w:color w:val="auto"/>
          <w:sz w:val="24"/>
          <w:szCs w:val="24"/>
        </w:rPr>
      </w:pPr>
      <w:r w:rsidRPr="00415472">
        <w:rPr>
          <w:rFonts w:ascii="Times New Roman" w:hAnsi="Times New Roman" w:cs="Times New Roman"/>
          <w:b w:val="0"/>
          <w:color w:val="auto"/>
          <w:sz w:val="24"/>
          <w:szCs w:val="24"/>
        </w:rPr>
        <w:t>Availability OF FISH SOURCES</w:t>
      </w:r>
    </w:p>
    <w:p w:rsidR="00415472" w:rsidRPr="00415472" w:rsidRDefault="00415472" w:rsidP="00415472">
      <w:pPr>
        <w:pStyle w:val="ListParagraph"/>
        <w:numPr>
          <w:ilvl w:val="0"/>
          <w:numId w:val="1"/>
        </w:numPr>
        <w:autoSpaceDE w:val="0"/>
        <w:autoSpaceDN w:val="0"/>
        <w:adjustRightInd w:val="0"/>
        <w:spacing w:after="0" w:line="360" w:lineRule="auto"/>
        <w:jc w:val="both"/>
        <w:rPr>
          <w:rFonts w:ascii="Times New Roman" w:hAnsi="Times New Roman" w:cs="Times New Roman"/>
          <w:iCs/>
          <w:sz w:val="24"/>
          <w:szCs w:val="24"/>
        </w:rPr>
      </w:pPr>
      <w:r w:rsidRPr="00415472">
        <w:rPr>
          <w:rFonts w:ascii="Times New Roman" w:hAnsi="Times New Roman" w:cs="Times New Roman"/>
          <w:iCs/>
          <w:sz w:val="24"/>
          <w:szCs w:val="24"/>
        </w:rPr>
        <w:t>Planning the reduction of external technical assistance, so that farmers take complete control of their production projects</w:t>
      </w:r>
    </w:p>
    <w:p w:rsidR="00E02D60" w:rsidRPr="00B42972" w:rsidRDefault="00E02D60" w:rsidP="00415472">
      <w:pPr>
        <w:autoSpaceDE w:val="0"/>
        <w:autoSpaceDN w:val="0"/>
        <w:adjustRightInd w:val="0"/>
        <w:spacing w:after="0" w:line="360" w:lineRule="auto"/>
        <w:ind w:left="360"/>
        <w:jc w:val="both"/>
        <w:rPr>
          <w:rFonts w:ascii="Times New Roman" w:hAnsi="Times New Roman" w:cs="Times New Roman"/>
          <w:b/>
          <w:sz w:val="28"/>
          <w:szCs w:val="28"/>
        </w:rPr>
      </w:pPr>
    </w:p>
    <w:p w:rsidR="00E02D60" w:rsidRPr="00B42972" w:rsidRDefault="00B42972" w:rsidP="00B42972">
      <w:pPr>
        <w:autoSpaceDE w:val="0"/>
        <w:autoSpaceDN w:val="0"/>
        <w:adjustRightInd w:val="0"/>
        <w:spacing w:after="0" w:line="360" w:lineRule="auto"/>
        <w:jc w:val="both"/>
        <w:rPr>
          <w:rFonts w:ascii="Times New Roman" w:hAnsi="Times New Roman" w:cs="Times New Roman"/>
          <w:b/>
          <w:sz w:val="28"/>
          <w:szCs w:val="28"/>
        </w:rPr>
      </w:pPr>
      <w:r w:rsidRPr="00B42972">
        <w:rPr>
          <w:rFonts w:ascii="Times New Roman" w:hAnsi="Times New Roman" w:cs="Times New Roman"/>
          <w:b/>
          <w:sz w:val="28"/>
          <w:szCs w:val="28"/>
        </w:rPr>
        <w:t>Applications:</w:t>
      </w:r>
    </w:p>
    <w:p w:rsidR="00B42972" w:rsidRPr="00B42972" w:rsidRDefault="00B42972" w:rsidP="0089393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42972">
        <w:rPr>
          <w:rFonts w:ascii="Times New Roman" w:eastAsia="Times New Roman" w:hAnsi="Times New Roman" w:cs="Times New Roman"/>
          <w:sz w:val="24"/>
          <w:szCs w:val="24"/>
        </w:rPr>
        <w:t>e</w:t>
      </w:r>
      <w:r>
        <w:rPr>
          <w:rFonts w:ascii="Times New Roman" w:eastAsia="Times New Roman" w:hAnsi="Times New Roman" w:cs="Times New Roman"/>
          <w:sz w:val="24"/>
          <w:szCs w:val="24"/>
        </w:rPr>
        <w:t>nergy reliability, management</w:t>
      </w:r>
    </w:p>
    <w:p w:rsidR="00B42972" w:rsidRPr="00B42972" w:rsidRDefault="00B42972" w:rsidP="0089393A">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communication </w:t>
      </w:r>
      <w:r w:rsidRPr="00B42972">
        <w:rPr>
          <w:rFonts w:ascii="Times New Roman" w:eastAsia="Times New Roman" w:hAnsi="Times New Roman" w:cs="Times New Roman"/>
          <w:sz w:val="24"/>
          <w:szCs w:val="24"/>
        </w:rPr>
        <w:t>s</w:t>
      </w:r>
      <w:r>
        <w:rPr>
          <w:rFonts w:ascii="Times New Roman" w:eastAsia="Times New Roman" w:hAnsi="Times New Roman" w:cs="Times New Roman"/>
          <w:sz w:val="24"/>
          <w:szCs w:val="24"/>
        </w:rPr>
        <w:t>ecurity</w:t>
      </w:r>
    </w:p>
    <w:p w:rsidR="00B42972" w:rsidRPr="00B42972" w:rsidRDefault="00B42972" w:rsidP="0089393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42972">
        <w:rPr>
          <w:rFonts w:ascii="Times New Roman" w:eastAsia="Times New Roman" w:hAnsi="Times New Roman" w:cs="Times New Roman"/>
          <w:sz w:val="24"/>
          <w:szCs w:val="24"/>
        </w:rPr>
        <w:t xml:space="preserve">data processing sensor status in aquaculture maintenance of when sensor data changes </w:t>
      </w:r>
    </w:p>
    <w:p w:rsidR="005565D7" w:rsidRDefault="005565D7" w:rsidP="00647D4D">
      <w:pPr>
        <w:autoSpaceDE w:val="0"/>
        <w:autoSpaceDN w:val="0"/>
        <w:adjustRightInd w:val="0"/>
        <w:spacing w:after="0" w:line="360" w:lineRule="auto"/>
        <w:jc w:val="both"/>
        <w:rPr>
          <w:rFonts w:ascii="Times New Roman" w:hAnsi="Times New Roman" w:cs="Times New Roman"/>
          <w:b/>
          <w:sz w:val="28"/>
          <w:szCs w:val="24"/>
        </w:rPr>
      </w:pPr>
    </w:p>
    <w:p w:rsidR="005565D7" w:rsidRDefault="003A1812" w:rsidP="00647D4D">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CONCLUSION</w:t>
      </w:r>
    </w:p>
    <w:p w:rsidR="003A1812" w:rsidRDefault="003A1812" w:rsidP="00647D4D">
      <w:pPr>
        <w:autoSpaceDE w:val="0"/>
        <w:autoSpaceDN w:val="0"/>
        <w:adjustRightInd w:val="0"/>
        <w:spacing w:after="0" w:line="360" w:lineRule="auto"/>
        <w:jc w:val="both"/>
        <w:rPr>
          <w:rFonts w:ascii="Times New Roman" w:hAnsi="Times New Roman" w:cs="Times New Roman"/>
          <w:b/>
          <w:sz w:val="28"/>
          <w:szCs w:val="24"/>
        </w:rPr>
      </w:pPr>
    </w:p>
    <w:p w:rsidR="00201DC1" w:rsidRPr="003A1812" w:rsidRDefault="005565D7" w:rsidP="0089393A">
      <w:pPr>
        <w:numPr>
          <w:ilvl w:val="0"/>
          <w:numId w:val="35"/>
        </w:numPr>
        <w:autoSpaceDE w:val="0"/>
        <w:autoSpaceDN w:val="0"/>
        <w:adjustRightInd w:val="0"/>
        <w:spacing w:after="0" w:line="360" w:lineRule="auto"/>
        <w:jc w:val="both"/>
        <w:rPr>
          <w:rFonts w:ascii="Times New Roman" w:hAnsi="Times New Roman" w:cs="Times New Roman"/>
          <w:sz w:val="28"/>
          <w:szCs w:val="24"/>
        </w:rPr>
      </w:pPr>
      <w:r w:rsidRPr="003A1812">
        <w:rPr>
          <w:rFonts w:ascii="Times New Roman" w:hAnsi="Times New Roman" w:cs="Times New Roman"/>
          <w:sz w:val="28"/>
          <w:szCs w:val="24"/>
        </w:rPr>
        <w:t>Developing the capacity of farmers so that, through their own observations and reasoning, they are able to solve limitations to the implementation of rural aquaculture projects, thereby improving the productivity of household farm units</w:t>
      </w:r>
    </w:p>
    <w:p w:rsidR="00201DC1" w:rsidRPr="003A1812" w:rsidRDefault="005565D7" w:rsidP="0089393A">
      <w:pPr>
        <w:numPr>
          <w:ilvl w:val="0"/>
          <w:numId w:val="35"/>
        </w:numPr>
        <w:autoSpaceDE w:val="0"/>
        <w:autoSpaceDN w:val="0"/>
        <w:adjustRightInd w:val="0"/>
        <w:spacing w:after="0" w:line="360" w:lineRule="auto"/>
        <w:jc w:val="both"/>
        <w:rPr>
          <w:rFonts w:ascii="Times New Roman" w:hAnsi="Times New Roman" w:cs="Times New Roman"/>
          <w:sz w:val="28"/>
          <w:szCs w:val="24"/>
        </w:rPr>
      </w:pPr>
      <w:r w:rsidRPr="003A1812">
        <w:rPr>
          <w:rFonts w:ascii="Times New Roman" w:hAnsi="Times New Roman" w:cs="Times New Roman"/>
          <w:sz w:val="28"/>
          <w:szCs w:val="24"/>
        </w:rPr>
        <w:t>Protecting water sources.</w:t>
      </w:r>
    </w:p>
    <w:p w:rsidR="00201DC1" w:rsidRPr="003A1812" w:rsidRDefault="005565D7" w:rsidP="0089393A">
      <w:pPr>
        <w:numPr>
          <w:ilvl w:val="0"/>
          <w:numId w:val="35"/>
        </w:numPr>
        <w:autoSpaceDE w:val="0"/>
        <w:autoSpaceDN w:val="0"/>
        <w:adjustRightInd w:val="0"/>
        <w:spacing w:after="0" w:line="360" w:lineRule="auto"/>
        <w:jc w:val="both"/>
        <w:rPr>
          <w:rFonts w:ascii="Times New Roman" w:hAnsi="Times New Roman" w:cs="Times New Roman"/>
          <w:sz w:val="28"/>
          <w:szCs w:val="24"/>
        </w:rPr>
      </w:pPr>
      <w:r w:rsidRPr="003A1812">
        <w:rPr>
          <w:rFonts w:ascii="Times New Roman" w:hAnsi="Times New Roman" w:cs="Times New Roman"/>
          <w:sz w:val="28"/>
          <w:szCs w:val="24"/>
        </w:rPr>
        <w:t>Generating a reliable data base on production and the costs of different production systems.</w:t>
      </w:r>
    </w:p>
    <w:p w:rsidR="00201DC1" w:rsidRPr="003A1812" w:rsidRDefault="005565D7" w:rsidP="0089393A">
      <w:pPr>
        <w:numPr>
          <w:ilvl w:val="0"/>
          <w:numId w:val="35"/>
        </w:numPr>
        <w:autoSpaceDE w:val="0"/>
        <w:autoSpaceDN w:val="0"/>
        <w:adjustRightInd w:val="0"/>
        <w:spacing w:after="0" w:line="360" w:lineRule="auto"/>
        <w:jc w:val="both"/>
        <w:rPr>
          <w:rFonts w:ascii="Times New Roman" w:hAnsi="Times New Roman" w:cs="Times New Roman"/>
          <w:sz w:val="28"/>
          <w:szCs w:val="24"/>
        </w:rPr>
      </w:pPr>
      <w:r w:rsidRPr="003A1812">
        <w:rPr>
          <w:rFonts w:ascii="Times New Roman" w:hAnsi="Times New Roman" w:cs="Times New Roman"/>
          <w:sz w:val="28"/>
          <w:szCs w:val="24"/>
        </w:rPr>
        <w:t>Achieving the capacity of farmers to market their agricultural products, including those of aquaculture origin, which contribute to income generation.</w:t>
      </w:r>
    </w:p>
    <w:p w:rsidR="005565D7" w:rsidRDefault="005565D7" w:rsidP="00647D4D">
      <w:pPr>
        <w:autoSpaceDE w:val="0"/>
        <w:autoSpaceDN w:val="0"/>
        <w:adjustRightInd w:val="0"/>
        <w:spacing w:after="0" w:line="360" w:lineRule="auto"/>
        <w:jc w:val="both"/>
        <w:rPr>
          <w:rFonts w:ascii="Times New Roman" w:hAnsi="Times New Roman" w:cs="Times New Roman"/>
          <w:b/>
          <w:sz w:val="28"/>
          <w:szCs w:val="24"/>
        </w:rPr>
      </w:pPr>
    </w:p>
    <w:p w:rsidR="00A73ABD" w:rsidRPr="00647D4D" w:rsidRDefault="00647D4D" w:rsidP="00647D4D">
      <w:pPr>
        <w:autoSpaceDE w:val="0"/>
        <w:autoSpaceDN w:val="0"/>
        <w:adjustRightInd w:val="0"/>
        <w:spacing w:after="0" w:line="360" w:lineRule="auto"/>
        <w:jc w:val="both"/>
        <w:rPr>
          <w:rFonts w:ascii="Times New Roman" w:hAnsi="Times New Roman" w:cs="Times New Roman"/>
          <w:b/>
          <w:sz w:val="28"/>
          <w:szCs w:val="24"/>
        </w:rPr>
      </w:pPr>
      <w:r w:rsidRPr="00647D4D">
        <w:rPr>
          <w:rFonts w:ascii="Times New Roman" w:hAnsi="Times New Roman" w:cs="Times New Roman"/>
          <w:b/>
          <w:sz w:val="28"/>
          <w:szCs w:val="24"/>
        </w:rPr>
        <w:lastRenderedPageBreak/>
        <w:t>Reference:</w:t>
      </w:r>
    </w:p>
    <w:p w:rsidR="00A73ABD" w:rsidRPr="00415472" w:rsidRDefault="00A73ABD" w:rsidP="0089393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proofErr w:type="spellStart"/>
      <w:r w:rsidRPr="00415472">
        <w:rPr>
          <w:rFonts w:ascii="Times New Roman" w:hAnsi="Times New Roman" w:cs="Times New Roman"/>
          <w:sz w:val="24"/>
          <w:szCs w:val="24"/>
        </w:rPr>
        <w:t>S.Kayalvizhi</w:t>
      </w:r>
      <w:proofErr w:type="spellEnd"/>
      <w:r w:rsidRPr="00415472">
        <w:rPr>
          <w:rFonts w:ascii="Times New Roman" w:hAnsi="Times New Roman" w:cs="Times New Roman"/>
          <w:sz w:val="24"/>
          <w:szCs w:val="24"/>
        </w:rPr>
        <w:t xml:space="preserve">, </w:t>
      </w:r>
      <w:proofErr w:type="spellStart"/>
      <w:r w:rsidRPr="00415472">
        <w:rPr>
          <w:rFonts w:ascii="Times New Roman" w:hAnsi="Times New Roman" w:cs="Times New Roman"/>
          <w:sz w:val="24"/>
          <w:szCs w:val="24"/>
        </w:rPr>
        <w:t>Koushik</w:t>
      </w:r>
      <w:proofErr w:type="spellEnd"/>
      <w:r w:rsidRPr="00415472">
        <w:rPr>
          <w:rFonts w:ascii="Times New Roman" w:hAnsi="Times New Roman" w:cs="Times New Roman"/>
          <w:sz w:val="24"/>
          <w:szCs w:val="24"/>
        </w:rPr>
        <w:t xml:space="preserve"> Reddy G, </w:t>
      </w:r>
      <w:proofErr w:type="spellStart"/>
      <w:r w:rsidRPr="00415472">
        <w:rPr>
          <w:rFonts w:ascii="Times New Roman" w:hAnsi="Times New Roman" w:cs="Times New Roman"/>
          <w:sz w:val="24"/>
          <w:szCs w:val="24"/>
        </w:rPr>
        <w:t>Vivek</w:t>
      </w:r>
      <w:proofErr w:type="spellEnd"/>
      <w:r w:rsidRPr="00415472">
        <w:rPr>
          <w:rFonts w:ascii="Times New Roman" w:hAnsi="Times New Roman" w:cs="Times New Roman"/>
          <w:sz w:val="24"/>
          <w:szCs w:val="24"/>
        </w:rPr>
        <w:t xml:space="preserve"> Kumar P, </w:t>
      </w:r>
      <w:proofErr w:type="spellStart"/>
      <w:r w:rsidRPr="00415472">
        <w:rPr>
          <w:rFonts w:ascii="Times New Roman" w:hAnsi="Times New Roman" w:cs="Times New Roman"/>
          <w:sz w:val="24"/>
          <w:szCs w:val="24"/>
        </w:rPr>
        <w:t>VenkataPrasanth</w:t>
      </w:r>
      <w:proofErr w:type="spellEnd"/>
      <w:r w:rsidRPr="00415472">
        <w:rPr>
          <w:rFonts w:ascii="Times New Roman" w:hAnsi="Times New Roman" w:cs="Times New Roman"/>
          <w:sz w:val="24"/>
          <w:szCs w:val="24"/>
        </w:rPr>
        <w:t xml:space="preserve"> N “Cyber Aqua Culture Monitoring System Using </w:t>
      </w:r>
      <w:proofErr w:type="spellStart"/>
      <w:r w:rsidRPr="00415472">
        <w:rPr>
          <w:rFonts w:ascii="Times New Roman" w:hAnsi="Times New Roman" w:cs="Times New Roman"/>
          <w:sz w:val="24"/>
          <w:szCs w:val="24"/>
        </w:rPr>
        <w:t>ArdunioAnd</w:t>
      </w:r>
      <w:proofErr w:type="spellEnd"/>
      <w:r w:rsidRPr="00415472">
        <w:rPr>
          <w:rFonts w:ascii="Times New Roman" w:hAnsi="Times New Roman" w:cs="Times New Roman"/>
          <w:sz w:val="24"/>
          <w:szCs w:val="24"/>
        </w:rPr>
        <w:t xml:space="preserve"> Raspberry Pi,” International Journal of Advanced Research in Electrical, Electronics and Instrumentation Engineering, Vol. 4, Issue 5,Pg:2320-3765; May 2015.</w:t>
      </w:r>
    </w:p>
    <w:p w:rsidR="00A73ABD" w:rsidRPr="00415472" w:rsidRDefault="00A73ABD" w:rsidP="0089393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415472">
        <w:rPr>
          <w:rFonts w:ascii="Times New Roman" w:hAnsi="Times New Roman" w:cs="Times New Roman"/>
          <w:sz w:val="24"/>
          <w:szCs w:val="24"/>
        </w:rPr>
        <w:t xml:space="preserve">[2] Suresh </w:t>
      </w:r>
      <w:proofErr w:type="spellStart"/>
      <w:r w:rsidRPr="00415472">
        <w:rPr>
          <w:rFonts w:ascii="Times New Roman" w:hAnsi="Times New Roman" w:cs="Times New Roman"/>
          <w:sz w:val="24"/>
          <w:szCs w:val="24"/>
        </w:rPr>
        <w:t>Babu</w:t>
      </w:r>
      <w:proofErr w:type="spellEnd"/>
      <w:r w:rsidRPr="00415472">
        <w:rPr>
          <w:rFonts w:ascii="Times New Roman" w:hAnsi="Times New Roman" w:cs="Times New Roman"/>
          <w:sz w:val="24"/>
          <w:szCs w:val="24"/>
        </w:rPr>
        <w:t xml:space="preserve"> </w:t>
      </w:r>
      <w:proofErr w:type="spellStart"/>
      <w:r w:rsidRPr="00415472">
        <w:rPr>
          <w:rFonts w:ascii="Times New Roman" w:hAnsi="Times New Roman" w:cs="Times New Roman"/>
          <w:sz w:val="24"/>
          <w:szCs w:val="24"/>
        </w:rPr>
        <w:t>Chandanapalli,Sreenivasa</w:t>
      </w:r>
      <w:proofErr w:type="spellEnd"/>
      <w:r w:rsidRPr="00415472">
        <w:rPr>
          <w:rFonts w:ascii="Times New Roman" w:hAnsi="Times New Roman" w:cs="Times New Roman"/>
          <w:sz w:val="24"/>
          <w:szCs w:val="24"/>
        </w:rPr>
        <w:t xml:space="preserve"> Reddy E and </w:t>
      </w:r>
      <w:proofErr w:type="spellStart"/>
      <w:r w:rsidRPr="00415472">
        <w:rPr>
          <w:rFonts w:ascii="Times New Roman" w:hAnsi="Times New Roman" w:cs="Times New Roman"/>
          <w:sz w:val="24"/>
          <w:szCs w:val="24"/>
        </w:rPr>
        <w:t>Rajya</w:t>
      </w:r>
      <w:proofErr w:type="spellEnd"/>
      <w:r w:rsidRPr="00415472">
        <w:rPr>
          <w:rFonts w:ascii="Times New Roman" w:hAnsi="Times New Roman" w:cs="Times New Roman"/>
          <w:sz w:val="24"/>
          <w:szCs w:val="24"/>
        </w:rPr>
        <w:t xml:space="preserve"> </w:t>
      </w:r>
      <w:proofErr w:type="spellStart"/>
      <w:r w:rsidRPr="00415472">
        <w:rPr>
          <w:rFonts w:ascii="Times New Roman" w:hAnsi="Times New Roman" w:cs="Times New Roman"/>
          <w:sz w:val="24"/>
          <w:szCs w:val="24"/>
        </w:rPr>
        <w:t>Lakshmi</w:t>
      </w:r>
      <w:proofErr w:type="spellEnd"/>
      <w:r w:rsidRPr="00415472">
        <w:rPr>
          <w:rFonts w:ascii="Times New Roman" w:hAnsi="Times New Roman" w:cs="Times New Roman"/>
          <w:sz w:val="24"/>
          <w:szCs w:val="24"/>
        </w:rPr>
        <w:t xml:space="preserve"> D, “Design and Deployment of Aqua Monitoring System Using Wireless Sensor Networks and IAR-Kick,” </w:t>
      </w:r>
      <w:proofErr w:type="spellStart"/>
      <w:r w:rsidRPr="00415472">
        <w:rPr>
          <w:rFonts w:ascii="Times New Roman" w:hAnsi="Times New Roman" w:cs="Times New Roman"/>
          <w:sz w:val="24"/>
          <w:szCs w:val="24"/>
        </w:rPr>
        <w:t>Jouranl</w:t>
      </w:r>
      <w:proofErr w:type="spellEnd"/>
      <w:r w:rsidRPr="00415472">
        <w:rPr>
          <w:rFonts w:ascii="Times New Roman" w:hAnsi="Times New Roman" w:cs="Times New Roman"/>
          <w:sz w:val="24"/>
          <w:szCs w:val="24"/>
        </w:rPr>
        <w:t xml:space="preserve"> of Aquaculture </w:t>
      </w:r>
      <w:proofErr w:type="spellStart"/>
      <w:r w:rsidRPr="00415472">
        <w:rPr>
          <w:rFonts w:ascii="Times New Roman" w:hAnsi="Times New Roman" w:cs="Times New Roman"/>
          <w:sz w:val="24"/>
          <w:szCs w:val="24"/>
        </w:rPr>
        <w:t>Research&amp;Development</w:t>
      </w:r>
      <w:proofErr w:type="spellEnd"/>
      <w:r w:rsidRPr="00415472">
        <w:rPr>
          <w:rFonts w:ascii="Times New Roman" w:hAnsi="Times New Roman" w:cs="Times New Roman"/>
          <w:sz w:val="24"/>
          <w:szCs w:val="24"/>
        </w:rPr>
        <w:t xml:space="preserve"> ,Volume 5 • Issue 7 • 1000283</w:t>
      </w:r>
    </w:p>
    <w:p w:rsidR="00A73ABD" w:rsidRPr="00415472" w:rsidRDefault="00A73ABD" w:rsidP="0089393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415472">
        <w:rPr>
          <w:rFonts w:ascii="Times New Roman" w:hAnsi="Times New Roman" w:cs="Times New Roman"/>
          <w:sz w:val="24"/>
          <w:szCs w:val="24"/>
        </w:rPr>
        <w:t>Wen-TsaiSung</w:t>
      </w:r>
      <w:proofErr w:type="gramStart"/>
      <w:r w:rsidRPr="00415472">
        <w:rPr>
          <w:rFonts w:ascii="Times New Roman" w:hAnsi="Times New Roman" w:cs="Times New Roman"/>
          <w:sz w:val="24"/>
          <w:szCs w:val="24"/>
        </w:rPr>
        <w:t>,Jui</w:t>
      </w:r>
      <w:proofErr w:type="gramEnd"/>
      <w:r w:rsidRPr="00415472">
        <w:rPr>
          <w:rFonts w:ascii="Times New Roman" w:hAnsi="Times New Roman" w:cs="Times New Roman"/>
          <w:sz w:val="24"/>
          <w:szCs w:val="24"/>
        </w:rPr>
        <w:t>-HoChen,Da-ChiunHuang,Yi-HaoJu,“MultisensorsRealtime Data Fusion Optimization for IOT Systems,” 2014 IEEE International Conference on Systems, Man, a</w:t>
      </w:r>
      <w:r w:rsidR="00E02D60" w:rsidRPr="00415472">
        <w:rPr>
          <w:rFonts w:ascii="Times New Roman" w:hAnsi="Times New Roman" w:cs="Times New Roman"/>
          <w:sz w:val="24"/>
          <w:szCs w:val="24"/>
        </w:rPr>
        <w:t>nd Cybernetics October 5-8, 2015</w:t>
      </w:r>
      <w:r w:rsidRPr="00415472">
        <w:rPr>
          <w:rFonts w:ascii="Times New Roman" w:hAnsi="Times New Roman" w:cs="Times New Roman"/>
          <w:sz w:val="24"/>
          <w:szCs w:val="24"/>
        </w:rPr>
        <w:t xml:space="preserve">, San </w:t>
      </w:r>
      <w:proofErr w:type="spellStart"/>
      <w:r w:rsidRPr="00415472">
        <w:rPr>
          <w:rFonts w:ascii="Times New Roman" w:hAnsi="Times New Roman" w:cs="Times New Roman"/>
          <w:sz w:val="24"/>
          <w:szCs w:val="24"/>
        </w:rPr>
        <w:t>Diego,CA,USA</w:t>
      </w:r>
      <w:proofErr w:type="spellEnd"/>
      <w:r w:rsidRPr="00415472">
        <w:rPr>
          <w:rFonts w:ascii="Times New Roman" w:hAnsi="Times New Roman" w:cs="Times New Roman"/>
          <w:sz w:val="24"/>
          <w:szCs w:val="24"/>
        </w:rPr>
        <w:t>.</w:t>
      </w:r>
    </w:p>
    <w:p w:rsidR="00A73ABD" w:rsidRPr="00415472" w:rsidRDefault="00A73ABD" w:rsidP="0089393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proofErr w:type="spellStart"/>
      <w:r w:rsidRPr="00415472">
        <w:rPr>
          <w:rFonts w:ascii="Times New Roman" w:hAnsi="Times New Roman" w:cs="Times New Roman"/>
          <w:sz w:val="24"/>
          <w:szCs w:val="24"/>
        </w:rPr>
        <w:t>WeerasakCheunta</w:t>
      </w:r>
      <w:proofErr w:type="spellEnd"/>
      <w:r w:rsidRPr="00415472">
        <w:rPr>
          <w:rFonts w:ascii="Times New Roman" w:hAnsi="Times New Roman" w:cs="Times New Roman"/>
          <w:sz w:val="24"/>
          <w:szCs w:val="24"/>
        </w:rPr>
        <w:t xml:space="preserve">, </w:t>
      </w:r>
      <w:proofErr w:type="spellStart"/>
      <w:r w:rsidRPr="00415472">
        <w:rPr>
          <w:rFonts w:ascii="Times New Roman" w:hAnsi="Times New Roman" w:cs="Times New Roman"/>
          <w:sz w:val="24"/>
          <w:szCs w:val="24"/>
        </w:rPr>
        <w:t>NitthitaChirdchoo</w:t>
      </w:r>
      <w:proofErr w:type="spellEnd"/>
      <w:r w:rsidRPr="00415472">
        <w:rPr>
          <w:rFonts w:ascii="Times New Roman" w:hAnsi="Times New Roman" w:cs="Times New Roman"/>
          <w:sz w:val="24"/>
          <w:szCs w:val="24"/>
        </w:rPr>
        <w:t xml:space="preserve"> and </w:t>
      </w:r>
      <w:proofErr w:type="spellStart"/>
      <w:r w:rsidRPr="00415472">
        <w:rPr>
          <w:rFonts w:ascii="Times New Roman" w:hAnsi="Times New Roman" w:cs="Times New Roman"/>
          <w:sz w:val="24"/>
          <w:szCs w:val="24"/>
        </w:rPr>
        <w:t>KanitthaSaelim</w:t>
      </w:r>
      <w:proofErr w:type="spellEnd"/>
      <w:r w:rsidRPr="00415472">
        <w:rPr>
          <w:rFonts w:ascii="Times New Roman" w:hAnsi="Times New Roman" w:cs="Times New Roman"/>
          <w:sz w:val="24"/>
          <w:szCs w:val="24"/>
        </w:rPr>
        <w:t>, “Efficiency Improvement of an Integrated Giant Freshwater-White Prawn Farming in Thailand Using a Wireless Sensor Network,” Research Gate</w:t>
      </w:r>
      <w:proofErr w:type="gramStart"/>
      <w:r w:rsidRPr="00415472">
        <w:rPr>
          <w:rFonts w:ascii="Times New Roman" w:hAnsi="Times New Roman" w:cs="Times New Roman"/>
          <w:sz w:val="24"/>
          <w:szCs w:val="24"/>
        </w:rPr>
        <w:t>,DECEMBER2014</w:t>
      </w:r>
      <w:proofErr w:type="gramEnd"/>
      <w:r w:rsidRPr="00415472">
        <w:rPr>
          <w:rFonts w:ascii="Times New Roman" w:hAnsi="Times New Roman" w:cs="Times New Roman"/>
          <w:sz w:val="24"/>
          <w:szCs w:val="24"/>
        </w:rPr>
        <w:t>.</w:t>
      </w:r>
    </w:p>
    <w:p w:rsidR="00647D4D" w:rsidRDefault="00647D4D" w:rsidP="00647D4D">
      <w:pPr>
        <w:autoSpaceDE w:val="0"/>
        <w:autoSpaceDN w:val="0"/>
        <w:adjustRightInd w:val="0"/>
        <w:spacing w:after="0" w:line="360" w:lineRule="auto"/>
        <w:jc w:val="both"/>
        <w:rPr>
          <w:rFonts w:ascii="Times New Roman" w:hAnsi="Times New Roman" w:cs="Times New Roman"/>
          <w:sz w:val="24"/>
          <w:szCs w:val="24"/>
        </w:rPr>
      </w:pPr>
    </w:p>
    <w:p w:rsidR="005565D7" w:rsidRDefault="005565D7" w:rsidP="00647D4D">
      <w:pPr>
        <w:jc w:val="both"/>
        <w:rPr>
          <w:rFonts w:ascii="Times New Roman" w:hAnsi="Times New Roman" w:cs="Times New Roman"/>
          <w:b/>
          <w:sz w:val="24"/>
        </w:rPr>
      </w:pPr>
    </w:p>
    <w:p w:rsidR="00647D4D" w:rsidRPr="00647D4D" w:rsidRDefault="00647D4D" w:rsidP="00647D4D">
      <w:pPr>
        <w:autoSpaceDE w:val="0"/>
        <w:autoSpaceDN w:val="0"/>
        <w:adjustRightInd w:val="0"/>
        <w:spacing w:after="0" w:line="360" w:lineRule="auto"/>
        <w:jc w:val="both"/>
        <w:rPr>
          <w:rFonts w:ascii="Times New Roman" w:hAnsi="Times New Roman" w:cs="Times New Roman"/>
          <w:sz w:val="24"/>
          <w:szCs w:val="24"/>
        </w:rPr>
      </w:pPr>
    </w:p>
    <w:sectPr w:rsidR="00647D4D" w:rsidRPr="00647D4D" w:rsidSect="009D710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319B" w:rsidRDefault="00C6319B" w:rsidP="00A73ABD">
      <w:pPr>
        <w:spacing w:after="0" w:line="240" w:lineRule="auto"/>
      </w:pPr>
      <w:r>
        <w:separator/>
      </w:r>
    </w:p>
  </w:endnote>
  <w:endnote w:type="continuationSeparator" w:id="0">
    <w:p w:rsidR="00C6319B" w:rsidRDefault="00C6319B" w:rsidP="00A73A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319B" w:rsidRDefault="00C6319B" w:rsidP="00A73ABD">
      <w:pPr>
        <w:spacing w:after="0" w:line="240" w:lineRule="auto"/>
      </w:pPr>
      <w:r>
        <w:separator/>
      </w:r>
    </w:p>
  </w:footnote>
  <w:footnote w:type="continuationSeparator" w:id="0">
    <w:p w:rsidR="00C6319B" w:rsidRDefault="00C6319B" w:rsidP="00A73A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6784"/>
    <w:multiLevelType w:val="hybridMultilevel"/>
    <w:tmpl w:val="877C113A"/>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5A1D5F"/>
    <w:multiLevelType w:val="hybridMultilevel"/>
    <w:tmpl w:val="E5A8F2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0D1ABA"/>
    <w:multiLevelType w:val="hybridMultilevel"/>
    <w:tmpl w:val="13D0828C"/>
    <w:lvl w:ilvl="0" w:tplc="B980EBD0">
      <w:start w:val="1"/>
      <w:numFmt w:val="bullet"/>
      <w:lvlText w:val=""/>
      <w:lvlJc w:val="left"/>
      <w:pPr>
        <w:tabs>
          <w:tab w:val="num" w:pos="720"/>
        </w:tabs>
        <w:ind w:left="720" w:hanging="360"/>
      </w:pPr>
      <w:rPr>
        <w:rFonts w:ascii="Wingdings" w:hAnsi="Wingdings" w:hint="default"/>
      </w:rPr>
    </w:lvl>
    <w:lvl w:ilvl="1" w:tplc="3A1002EE" w:tentative="1">
      <w:start w:val="1"/>
      <w:numFmt w:val="bullet"/>
      <w:lvlText w:val=""/>
      <w:lvlJc w:val="left"/>
      <w:pPr>
        <w:tabs>
          <w:tab w:val="num" w:pos="1440"/>
        </w:tabs>
        <w:ind w:left="1440" w:hanging="360"/>
      </w:pPr>
      <w:rPr>
        <w:rFonts w:ascii="Wingdings" w:hAnsi="Wingdings" w:hint="default"/>
      </w:rPr>
    </w:lvl>
    <w:lvl w:ilvl="2" w:tplc="BDCE0DA4" w:tentative="1">
      <w:start w:val="1"/>
      <w:numFmt w:val="bullet"/>
      <w:lvlText w:val=""/>
      <w:lvlJc w:val="left"/>
      <w:pPr>
        <w:tabs>
          <w:tab w:val="num" w:pos="2160"/>
        </w:tabs>
        <w:ind w:left="2160" w:hanging="360"/>
      </w:pPr>
      <w:rPr>
        <w:rFonts w:ascii="Wingdings" w:hAnsi="Wingdings" w:hint="default"/>
      </w:rPr>
    </w:lvl>
    <w:lvl w:ilvl="3" w:tplc="CDDAD5FC" w:tentative="1">
      <w:start w:val="1"/>
      <w:numFmt w:val="bullet"/>
      <w:lvlText w:val=""/>
      <w:lvlJc w:val="left"/>
      <w:pPr>
        <w:tabs>
          <w:tab w:val="num" w:pos="2880"/>
        </w:tabs>
        <w:ind w:left="2880" w:hanging="360"/>
      </w:pPr>
      <w:rPr>
        <w:rFonts w:ascii="Wingdings" w:hAnsi="Wingdings" w:hint="default"/>
      </w:rPr>
    </w:lvl>
    <w:lvl w:ilvl="4" w:tplc="AB7660F2" w:tentative="1">
      <w:start w:val="1"/>
      <w:numFmt w:val="bullet"/>
      <w:lvlText w:val=""/>
      <w:lvlJc w:val="left"/>
      <w:pPr>
        <w:tabs>
          <w:tab w:val="num" w:pos="3600"/>
        </w:tabs>
        <w:ind w:left="3600" w:hanging="360"/>
      </w:pPr>
      <w:rPr>
        <w:rFonts w:ascii="Wingdings" w:hAnsi="Wingdings" w:hint="default"/>
      </w:rPr>
    </w:lvl>
    <w:lvl w:ilvl="5" w:tplc="BFBC25A0" w:tentative="1">
      <w:start w:val="1"/>
      <w:numFmt w:val="bullet"/>
      <w:lvlText w:val=""/>
      <w:lvlJc w:val="left"/>
      <w:pPr>
        <w:tabs>
          <w:tab w:val="num" w:pos="4320"/>
        </w:tabs>
        <w:ind w:left="4320" w:hanging="360"/>
      </w:pPr>
      <w:rPr>
        <w:rFonts w:ascii="Wingdings" w:hAnsi="Wingdings" w:hint="default"/>
      </w:rPr>
    </w:lvl>
    <w:lvl w:ilvl="6" w:tplc="D05606D8" w:tentative="1">
      <w:start w:val="1"/>
      <w:numFmt w:val="bullet"/>
      <w:lvlText w:val=""/>
      <w:lvlJc w:val="left"/>
      <w:pPr>
        <w:tabs>
          <w:tab w:val="num" w:pos="5040"/>
        </w:tabs>
        <w:ind w:left="5040" w:hanging="360"/>
      </w:pPr>
      <w:rPr>
        <w:rFonts w:ascii="Wingdings" w:hAnsi="Wingdings" w:hint="default"/>
      </w:rPr>
    </w:lvl>
    <w:lvl w:ilvl="7" w:tplc="CCC071C0" w:tentative="1">
      <w:start w:val="1"/>
      <w:numFmt w:val="bullet"/>
      <w:lvlText w:val=""/>
      <w:lvlJc w:val="left"/>
      <w:pPr>
        <w:tabs>
          <w:tab w:val="num" w:pos="5760"/>
        </w:tabs>
        <w:ind w:left="5760" w:hanging="360"/>
      </w:pPr>
      <w:rPr>
        <w:rFonts w:ascii="Wingdings" w:hAnsi="Wingdings" w:hint="default"/>
      </w:rPr>
    </w:lvl>
    <w:lvl w:ilvl="8" w:tplc="41E674F4" w:tentative="1">
      <w:start w:val="1"/>
      <w:numFmt w:val="bullet"/>
      <w:lvlText w:val=""/>
      <w:lvlJc w:val="left"/>
      <w:pPr>
        <w:tabs>
          <w:tab w:val="num" w:pos="6480"/>
        </w:tabs>
        <w:ind w:left="6480" w:hanging="360"/>
      </w:pPr>
      <w:rPr>
        <w:rFonts w:ascii="Wingdings" w:hAnsi="Wingdings" w:hint="default"/>
      </w:rPr>
    </w:lvl>
  </w:abstractNum>
  <w:abstractNum w:abstractNumId="4">
    <w:nsid w:val="0B086C78"/>
    <w:multiLevelType w:val="multilevel"/>
    <w:tmpl w:val="2668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11344C"/>
    <w:multiLevelType w:val="hybridMultilevel"/>
    <w:tmpl w:val="2132BBB0"/>
    <w:lvl w:ilvl="0" w:tplc="F23C6EBA">
      <w:start w:val="1"/>
      <w:numFmt w:val="bullet"/>
      <w:lvlText w:val=""/>
      <w:lvlJc w:val="left"/>
      <w:pPr>
        <w:tabs>
          <w:tab w:val="num" w:pos="720"/>
        </w:tabs>
        <w:ind w:left="720" w:hanging="360"/>
      </w:pPr>
      <w:rPr>
        <w:rFonts w:ascii="Wingdings" w:hAnsi="Wingdings" w:hint="default"/>
      </w:rPr>
    </w:lvl>
    <w:lvl w:ilvl="1" w:tplc="5CD6EE86" w:tentative="1">
      <w:start w:val="1"/>
      <w:numFmt w:val="bullet"/>
      <w:lvlText w:val=""/>
      <w:lvlJc w:val="left"/>
      <w:pPr>
        <w:tabs>
          <w:tab w:val="num" w:pos="1440"/>
        </w:tabs>
        <w:ind w:left="1440" w:hanging="360"/>
      </w:pPr>
      <w:rPr>
        <w:rFonts w:ascii="Wingdings" w:hAnsi="Wingdings" w:hint="default"/>
      </w:rPr>
    </w:lvl>
    <w:lvl w:ilvl="2" w:tplc="54A49762" w:tentative="1">
      <w:start w:val="1"/>
      <w:numFmt w:val="bullet"/>
      <w:lvlText w:val=""/>
      <w:lvlJc w:val="left"/>
      <w:pPr>
        <w:tabs>
          <w:tab w:val="num" w:pos="2160"/>
        </w:tabs>
        <w:ind w:left="2160" w:hanging="360"/>
      </w:pPr>
      <w:rPr>
        <w:rFonts w:ascii="Wingdings" w:hAnsi="Wingdings" w:hint="default"/>
      </w:rPr>
    </w:lvl>
    <w:lvl w:ilvl="3" w:tplc="3522EBCC" w:tentative="1">
      <w:start w:val="1"/>
      <w:numFmt w:val="bullet"/>
      <w:lvlText w:val=""/>
      <w:lvlJc w:val="left"/>
      <w:pPr>
        <w:tabs>
          <w:tab w:val="num" w:pos="2880"/>
        </w:tabs>
        <w:ind w:left="2880" w:hanging="360"/>
      </w:pPr>
      <w:rPr>
        <w:rFonts w:ascii="Wingdings" w:hAnsi="Wingdings" w:hint="default"/>
      </w:rPr>
    </w:lvl>
    <w:lvl w:ilvl="4" w:tplc="B92421EA" w:tentative="1">
      <w:start w:val="1"/>
      <w:numFmt w:val="bullet"/>
      <w:lvlText w:val=""/>
      <w:lvlJc w:val="left"/>
      <w:pPr>
        <w:tabs>
          <w:tab w:val="num" w:pos="3600"/>
        </w:tabs>
        <w:ind w:left="3600" w:hanging="360"/>
      </w:pPr>
      <w:rPr>
        <w:rFonts w:ascii="Wingdings" w:hAnsi="Wingdings" w:hint="default"/>
      </w:rPr>
    </w:lvl>
    <w:lvl w:ilvl="5" w:tplc="6D04A832" w:tentative="1">
      <w:start w:val="1"/>
      <w:numFmt w:val="bullet"/>
      <w:lvlText w:val=""/>
      <w:lvlJc w:val="left"/>
      <w:pPr>
        <w:tabs>
          <w:tab w:val="num" w:pos="4320"/>
        </w:tabs>
        <w:ind w:left="4320" w:hanging="360"/>
      </w:pPr>
      <w:rPr>
        <w:rFonts w:ascii="Wingdings" w:hAnsi="Wingdings" w:hint="default"/>
      </w:rPr>
    </w:lvl>
    <w:lvl w:ilvl="6" w:tplc="08945A50" w:tentative="1">
      <w:start w:val="1"/>
      <w:numFmt w:val="bullet"/>
      <w:lvlText w:val=""/>
      <w:lvlJc w:val="left"/>
      <w:pPr>
        <w:tabs>
          <w:tab w:val="num" w:pos="5040"/>
        </w:tabs>
        <w:ind w:left="5040" w:hanging="360"/>
      </w:pPr>
      <w:rPr>
        <w:rFonts w:ascii="Wingdings" w:hAnsi="Wingdings" w:hint="default"/>
      </w:rPr>
    </w:lvl>
    <w:lvl w:ilvl="7" w:tplc="16503C0C" w:tentative="1">
      <w:start w:val="1"/>
      <w:numFmt w:val="bullet"/>
      <w:lvlText w:val=""/>
      <w:lvlJc w:val="left"/>
      <w:pPr>
        <w:tabs>
          <w:tab w:val="num" w:pos="5760"/>
        </w:tabs>
        <w:ind w:left="5760" w:hanging="360"/>
      </w:pPr>
      <w:rPr>
        <w:rFonts w:ascii="Wingdings" w:hAnsi="Wingdings" w:hint="default"/>
      </w:rPr>
    </w:lvl>
    <w:lvl w:ilvl="8" w:tplc="087E3918" w:tentative="1">
      <w:start w:val="1"/>
      <w:numFmt w:val="bullet"/>
      <w:lvlText w:val=""/>
      <w:lvlJc w:val="left"/>
      <w:pPr>
        <w:tabs>
          <w:tab w:val="num" w:pos="6480"/>
        </w:tabs>
        <w:ind w:left="6480" w:hanging="360"/>
      </w:pPr>
      <w:rPr>
        <w:rFonts w:ascii="Wingdings" w:hAnsi="Wingdings" w:hint="default"/>
      </w:rPr>
    </w:lvl>
  </w:abstractNum>
  <w:abstractNum w:abstractNumId="6">
    <w:nsid w:val="0E5F7722"/>
    <w:multiLevelType w:val="multilevel"/>
    <w:tmpl w:val="69AA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1F6A3B"/>
    <w:multiLevelType w:val="hybridMultilevel"/>
    <w:tmpl w:val="3146D03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A3E6F22"/>
    <w:multiLevelType w:val="hybridMultilevel"/>
    <w:tmpl w:val="6C881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024E1A"/>
    <w:multiLevelType w:val="hybridMultilevel"/>
    <w:tmpl w:val="C4E05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BE64D5"/>
    <w:multiLevelType w:val="multilevel"/>
    <w:tmpl w:val="171C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3A13CD"/>
    <w:multiLevelType w:val="hybridMultilevel"/>
    <w:tmpl w:val="4CA01B1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446436"/>
    <w:multiLevelType w:val="hybridMultilevel"/>
    <w:tmpl w:val="553666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15F715F"/>
    <w:multiLevelType w:val="hybridMultilevel"/>
    <w:tmpl w:val="20083488"/>
    <w:lvl w:ilvl="0" w:tplc="C17AFCC2">
      <w:start w:val="1"/>
      <w:numFmt w:val="bullet"/>
      <w:lvlText w:val=""/>
      <w:lvlJc w:val="left"/>
      <w:pPr>
        <w:tabs>
          <w:tab w:val="num" w:pos="720"/>
        </w:tabs>
        <w:ind w:left="720" w:hanging="360"/>
      </w:pPr>
      <w:rPr>
        <w:rFonts w:ascii="Wingdings" w:hAnsi="Wingdings" w:hint="default"/>
      </w:rPr>
    </w:lvl>
    <w:lvl w:ilvl="1" w:tplc="5D72565C" w:tentative="1">
      <w:start w:val="1"/>
      <w:numFmt w:val="bullet"/>
      <w:lvlText w:val=""/>
      <w:lvlJc w:val="left"/>
      <w:pPr>
        <w:tabs>
          <w:tab w:val="num" w:pos="1440"/>
        </w:tabs>
        <w:ind w:left="1440" w:hanging="360"/>
      </w:pPr>
      <w:rPr>
        <w:rFonts w:ascii="Wingdings" w:hAnsi="Wingdings" w:hint="default"/>
      </w:rPr>
    </w:lvl>
    <w:lvl w:ilvl="2" w:tplc="675A693C" w:tentative="1">
      <w:start w:val="1"/>
      <w:numFmt w:val="bullet"/>
      <w:lvlText w:val=""/>
      <w:lvlJc w:val="left"/>
      <w:pPr>
        <w:tabs>
          <w:tab w:val="num" w:pos="2160"/>
        </w:tabs>
        <w:ind w:left="2160" w:hanging="360"/>
      </w:pPr>
      <w:rPr>
        <w:rFonts w:ascii="Wingdings" w:hAnsi="Wingdings" w:hint="default"/>
      </w:rPr>
    </w:lvl>
    <w:lvl w:ilvl="3" w:tplc="840084D0" w:tentative="1">
      <w:start w:val="1"/>
      <w:numFmt w:val="bullet"/>
      <w:lvlText w:val=""/>
      <w:lvlJc w:val="left"/>
      <w:pPr>
        <w:tabs>
          <w:tab w:val="num" w:pos="2880"/>
        </w:tabs>
        <w:ind w:left="2880" w:hanging="360"/>
      </w:pPr>
      <w:rPr>
        <w:rFonts w:ascii="Wingdings" w:hAnsi="Wingdings" w:hint="default"/>
      </w:rPr>
    </w:lvl>
    <w:lvl w:ilvl="4" w:tplc="8612091E" w:tentative="1">
      <w:start w:val="1"/>
      <w:numFmt w:val="bullet"/>
      <w:lvlText w:val=""/>
      <w:lvlJc w:val="left"/>
      <w:pPr>
        <w:tabs>
          <w:tab w:val="num" w:pos="3600"/>
        </w:tabs>
        <w:ind w:left="3600" w:hanging="360"/>
      </w:pPr>
      <w:rPr>
        <w:rFonts w:ascii="Wingdings" w:hAnsi="Wingdings" w:hint="default"/>
      </w:rPr>
    </w:lvl>
    <w:lvl w:ilvl="5" w:tplc="3EB619D4" w:tentative="1">
      <w:start w:val="1"/>
      <w:numFmt w:val="bullet"/>
      <w:lvlText w:val=""/>
      <w:lvlJc w:val="left"/>
      <w:pPr>
        <w:tabs>
          <w:tab w:val="num" w:pos="4320"/>
        </w:tabs>
        <w:ind w:left="4320" w:hanging="360"/>
      </w:pPr>
      <w:rPr>
        <w:rFonts w:ascii="Wingdings" w:hAnsi="Wingdings" w:hint="default"/>
      </w:rPr>
    </w:lvl>
    <w:lvl w:ilvl="6" w:tplc="4FA0414E" w:tentative="1">
      <w:start w:val="1"/>
      <w:numFmt w:val="bullet"/>
      <w:lvlText w:val=""/>
      <w:lvlJc w:val="left"/>
      <w:pPr>
        <w:tabs>
          <w:tab w:val="num" w:pos="5040"/>
        </w:tabs>
        <w:ind w:left="5040" w:hanging="360"/>
      </w:pPr>
      <w:rPr>
        <w:rFonts w:ascii="Wingdings" w:hAnsi="Wingdings" w:hint="default"/>
      </w:rPr>
    </w:lvl>
    <w:lvl w:ilvl="7" w:tplc="AA38AD5C" w:tentative="1">
      <w:start w:val="1"/>
      <w:numFmt w:val="bullet"/>
      <w:lvlText w:val=""/>
      <w:lvlJc w:val="left"/>
      <w:pPr>
        <w:tabs>
          <w:tab w:val="num" w:pos="5760"/>
        </w:tabs>
        <w:ind w:left="5760" w:hanging="360"/>
      </w:pPr>
      <w:rPr>
        <w:rFonts w:ascii="Wingdings" w:hAnsi="Wingdings" w:hint="default"/>
      </w:rPr>
    </w:lvl>
    <w:lvl w:ilvl="8" w:tplc="3E50EE0E" w:tentative="1">
      <w:start w:val="1"/>
      <w:numFmt w:val="bullet"/>
      <w:lvlText w:val=""/>
      <w:lvlJc w:val="left"/>
      <w:pPr>
        <w:tabs>
          <w:tab w:val="num" w:pos="6480"/>
        </w:tabs>
        <w:ind w:left="6480" w:hanging="360"/>
      </w:pPr>
      <w:rPr>
        <w:rFonts w:ascii="Wingdings" w:hAnsi="Wingdings" w:hint="default"/>
      </w:rPr>
    </w:lvl>
  </w:abstractNum>
  <w:abstractNum w:abstractNumId="14">
    <w:nsid w:val="228C1F9E"/>
    <w:multiLevelType w:val="hybridMultilevel"/>
    <w:tmpl w:val="4A32ECCC"/>
    <w:lvl w:ilvl="0" w:tplc="034014C0">
      <w:start w:val="1"/>
      <w:numFmt w:val="bullet"/>
      <w:lvlText w:val=""/>
      <w:lvlJc w:val="left"/>
      <w:pPr>
        <w:tabs>
          <w:tab w:val="num" w:pos="720"/>
        </w:tabs>
        <w:ind w:left="720" w:hanging="360"/>
      </w:pPr>
      <w:rPr>
        <w:rFonts w:ascii="Wingdings" w:hAnsi="Wingdings" w:hint="default"/>
      </w:rPr>
    </w:lvl>
    <w:lvl w:ilvl="1" w:tplc="789A4568" w:tentative="1">
      <w:start w:val="1"/>
      <w:numFmt w:val="bullet"/>
      <w:lvlText w:val=""/>
      <w:lvlJc w:val="left"/>
      <w:pPr>
        <w:tabs>
          <w:tab w:val="num" w:pos="1440"/>
        </w:tabs>
        <w:ind w:left="1440" w:hanging="360"/>
      </w:pPr>
      <w:rPr>
        <w:rFonts w:ascii="Wingdings" w:hAnsi="Wingdings" w:hint="default"/>
      </w:rPr>
    </w:lvl>
    <w:lvl w:ilvl="2" w:tplc="2348D4AA" w:tentative="1">
      <w:start w:val="1"/>
      <w:numFmt w:val="bullet"/>
      <w:lvlText w:val=""/>
      <w:lvlJc w:val="left"/>
      <w:pPr>
        <w:tabs>
          <w:tab w:val="num" w:pos="2160"/>
        </w:tabs>
        <w:ind w:left="2160" w:hanging="360"/>
      </w:pPr>
      <w:rPr>
        <w:rFonts w:ascii="Wingdings" w:hAnsi="Wingdings" w:hint="default"/>
      </w:rPr>
    </w:lvl>
    <w:lvl w:ilvl="3" w:tplc="1DEA2304" w:tentative="1">
      <w:start w:val="1"/>
      <w:numFmt w:val="bullet"/>
      <w:lvlText w:val=""/>
      <w:lvlJc w:val="left"/>
      <w:pPr>
        <w:tabs>
          <w:tab w:val="num" w:pos="2880"/>
        </w:tabs>
        <w:ind w:left="2880" w:hanging="360"/>
      </w:pPr>
      <w:rPr>
        <w:rFonts w:ascii="Wingdings" w:hAnsi="Wingdings" w:hint="default"/>
      </w:rPr>
    </w:lvl>
    <w:lvl w:ilvl="4" w:tplc="ABDED422" w:tentative="1">
      <w:start w:val="1"/>
      <w:numFmt w:val="bullet"/>
      <w:lvlText w:val=""/>
      <w:lvlJc w:val="left"/>
      <w:pPr>
        <w:tabs>
          <w:tab w:val="num" w:pos="3600"/>
        </w:tabs>
        <w:ind w:left="3600" w:hanging="360"/>
      </w:pPr>
      <w:rPr>
        <w:rFonts w:ascii="Wingdings" w:hAnsi="Wingdings" w:hint="default"/>
      </w:rPr>
    </w:lvl>
    <w:lvl w:ilvl="5" w:tplc="DE22496C" w:tentative="1">
      <w:start w:val="1"/>
      <w:numFmt w:val="bullet"/>
      <w:lvlText w:val=""/>
      <w:lvlJc w:val="left"/>
      <w:pPr>
        <w:tabs>
          <w:tab w:val="num" w:pos="4320"/>
        </w:tabs>
        <w:ind w:left="4320" w:hanging="360"/>
      </w:pPr>
      <w:rPr>
        <w:rFonts w:ascii="Wingdings" w:hAnsi="Wingdings" w:hint="default"/>
      </w:rPr>
    </w:lvl>
    <w:lvl w:ilvl="6" w:tplc="4AB2263A" w:tentative="1">
      <w:start w:val="1"/>
      <w:numFmt w:val="bullet"/>
      <w:lvlText w:val=""/>
      <w:lvlJc w:val="left"/>
      <w:pPr>
        <w:tabs>
          <w:tab w:val="num" w:pos="5040"/>
        </w:tabs>
        <w:ind w:left="5040" w:hanging="360"/>
      </w:pPr>
      <w:rPr>
        <w:rFonts w:ascii="Wingdings" w:hAnsi="Wingdings" w:hint="default"/>
      </w:rPr>
    </w:lvl>
    <w:lvl w:ilvl="7" w:tplc="C7E65A76" w:tentative="1">
      <w:start w:val="1"/>
      <w:numFmt w:val="bullet"/>
      <w:lvlText w:val=""/>
      <w:lvlJc w:val="left"/>
      <w:pPr>
        <w:tabs>
          <w:tab w:val="num" w:pos="5760"/>
        </w:tabs>
        <w:ind w:left="5760" w:hanging="360"/>
      </w:pPr>
      <w:rPr>
        <w:rFonts w:ascii="Wingdings" w:hAnsi="Wingdings" w:hint="default"/>
      </w:rPr>
    </w:lvl>
    <w:lvl w:ilvl="8" w:tplc="F32A35F2" w:tentative="1">
      <w:start w:val="1"/>
      <w:numFmt w:val="bullet"/>
      <w:lvlText w:val=""/>
      <w:lvlJc w:val="left"/>
      <w:pPr>
        <w:tabs>
          <w:tab w:val="num" w:pos="6480"/>
        </w:tabs>
        <w:ind w:left="6480" w:hanging="360"/>
      </w:pPr>
      <w:rPr>
        <w:rFonts w:ascii="Wingdings" w:hAnsi="Wingdings" w:hint="default"/>
      </w:rPr>
    </w:lvl>
  </w:abstractNum>
  <w:abstractNum w:abstractNumId="15">
    <w:nsid w:val="24EE6DDF"/>
    <w:multiLevelType w:val="hybridMultilevel"/>
    <w:tmpl w:val="B2E8023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FE4CFA"/>
    <w:multiLevelType w:val="hybridMultilevel"/>
    <w:tmpl w:val="B5480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662056"/>
    <w:multiLevelType w:val="hybridMultilevel"/>
    <w:tmpl w:val="8C2E2D0C"/>
    <w:lvl w:ilvl="0" w:tplc="9AF084F6">
      <w:start w:val="1"/>
      <w:numFmt w:val="bullet"/>
      <w:lvlText w:val=""/>
      <w:lvlJc w:val="left"/>
      <w:pPr>
        <w:tabs>
          <w:tab w:val="num" w:pos="720"/>
        </w:tabs>
        <w:ind w:left="720" w:hanging="360"/>
      </w:pPr>
      <w:rPr>
        <w:rFonts w:ascii="Wingdings" w:hAnsi="Wingdings" w:hint="default"/>
      </w:rPr>
    </w:lvl>
    <w:lvl w:ilvl="1" w:tplc="667E7BF6" w:tentative="1">
      <w:start w:val="1"/>
      <w:numFmt w:val="bullet"/>
      <w:lvlText w:val=""/>
      <w:lvlJc w:val="left"/>
      <w:pPr>
        <w:tabs>
          <w:tab w:val="num" w:pos="1440"/>
        </w:tabs>
        <w:ind w:left="1440" w:hanging="360"/>
      </w:pPr>
      <w:rPr>
        <w:rFonts w:ascii="Wingdings" w:hAnsi="Wingdings" w:hint="default"/>
      </w:rPr>
    </w:lvl>
    <w:lvl w:ilvl="2" w:tplc="FD8EB690" w:tentative="1">
      <w:start w:val="1"/>
      <w:numFmt w:val="bullet"/>
      <w:lvlText w:val=""/>
      <w:lvlJc w:val="left"/>
      <w:pPr>
        <w:tabs>
          <w:tab w:val="num" w:pos="2160"/>
        </w:tabs>
        <w:ind w:left="2160" w:hanging="360"/>
      </w:pPr>
      <w:rPr>
        <w:rFonts w:ascii="Wingdings" w:hAnsi="Wingdings" w:hint="default"/>
      </w:rPr>
    </w:lvl>
    <w:lvl w:ilvl="3" w:tplc="476A3BD4" w:tentative="1">
      <w:start w:val="1"/>
      <w:numFmt w:val="bullet"/>
      <w:lvlText w:val=""/>
      <w:lvlJc w:val="left"/>
      <w:pPr>
        <w:tabs>
          <w:tab w:val="num" w:pos="2880"/>
        </w:tabs>
        <w:ind w:left="2880" w:hanging="360"/>
      </w:pPr>
      <w:rPr>
        <w:rFonts w:ascii="Wingdings" w:hAnsi="Wingdings" w:hint="default"/>
      </w:rPr>
    </w:lvl>
    <w:lvl w:ilvl="4" w:tplc="7F3C82E8" w:tentative="1">
      <w:start w:val="1"/>
      <w:numFmt w:val="bullet"/>
      <w:lvlText w:val=""/>
      <w:lvlJc w:val="left"/>
      <w:pPr>
        <w:tabs>
          <w:tab w:val="num" w:pos="3600"/>
        </w:tabs>
        <w:ind w:left="3600" w:hanging="360"/>
      </w:pPr>
      <w:rPr>
        <w:rFonts w:ascii="Wingdings" w:hAnsi="Wingdings" w:hint="default"/>
      </w:rPr>
    </w:lvl>
    <w:lvl w:ilvl="5" w:tplc="6E7E52D8" w:tentative="1">
      <w:start w:val="1"/>
      <w:numFmt w:val="bullet"/>
      <w:lvlText w:val=""/>
      <w:lvlJc w:val="left"/>
      <w:pPr>
        <w:tabs>
          <w:tab w:val="num" w:pos="4320"/>
        </w:tabs>
        <w:ind w:left="4320" w:hanging="360"/>
      </w:pPr>
      <w:rPr>
        <w:rFonts w:ascii="Wingdings" w:hAnsi="Wingdings" w:hint="default"/>
      </w:rPr>
    </w:lvl>
    <w:lvl w:ilvl="6" w:tplc="7A0C9088" w:tentative="1">
      <w:start w:val="1"/>
      <w:numFmt w:val="bullet"/>
      <w:lvlText w:val=""/>
      <w:lvlJc w:val="left"/>
      <w:pPr>
        <w:tabs>
          <w:tab w:val="num" w:pos="5040"/>
        </w:tabs>
        <w:ind w:left="5040" w:hanging="360"/>
      </w:pPr>
      <w:rPr>
        <w:rFonts w:ascii="Wingdings" w:hAnsi="Wingdings" w:hint="default"/>
      </w:rPr>
    </w:lvl>
    <w:lvl w:ilvl="7" w:tplc="2F506844" w:tentative="1">
      <w:start w:val="1"/>
      <w:numFmt w:val="bullet"/>
      <w:lvlText w:val=""/>
      <w:lvlJc w:val="left"/>
      <w:pPr>
        <w:tabs>
          <w:tab w:val="num" w:pos="5760"/>
        </w:tabs>
        <w:ind w:left="5760" w:hanging="360"/>
      </w:pPr>
      <w:rPr>
        <w:rFonts w:ascii="Wingdings" w:hAnsi="Wingdings" w:hint="default"/>
      </w:rPr>
    </w:lvl>
    <w:lvl w:ilvl="8" w:tplc="796CC11C" w:tentative="1">
      <w:start w:val="1"/>
      <w:numFmt w:val="bullet"/>
      <w:lvlText w:val=""/>
      <w:lvlJc w:val="left"/>
      <w:pPr>
        <w:tabs>
          <w:tab w:val="num" w:pos="6480"/>
        </w:tabs>
        <w:ind w:left="6480" w:hanging="360"/>
      </w:pPr>
      <w:rPr>
        <w:rFonts w:ascii="Wingdings" w:hAnsi="Wingdings" w:hint="default"/>
      </w:rPr>
    </w:lvl>
  </w:abstractNum>
  <w:abstractNum w:abstractNumId="18">
    <w:nsid w:val="291F550A"/>
    <w:multiLevelType w:val="hybridMultilevel"/>
    <w:tmpl w:val="5BB6D972"/>
    <w:lvl w:ilvl="0" w:tplc="7A36DF4E">
      <w:start w:val="1"/>
      <w:numFmt w:val="bullet"/>
      <w:lvlText w:val=""/>
      <w:lvlJc w:val="left"/>
      <w:pPr>
        <w:tabs>
          <w:tab w:val="num" w:pos="720"/>
        </w:tabs>
        <w:ind w:left="720" w:hanging="360"/>
      </w:pPr>
      <w:rPr>
        <w:rFonts w:ascii="Wingdings" w:hAnsi="Wingdings" w:hint="default"/>
      </w:rPr>
    </w:lvl>
    <w:lvl w:ilvl="1" w:tplc="7206CC6C" w:tentative="1">
      <w:start w:val="1"/>
      <w:numFmt w:val="bullet"/>
      <w:lvlText w:val=""/>
      <w:lvlJc w:val="left"/>
      <w:pPr>
        <w:tabs>
          <w:tab w:val="num" w:pos="1440"/>
        </w:tabs>
        <w:ind w:left="1440" w:hanging="360"/>
      </w:pPr>
      <w:rPr>
        <w:rFonts w:ascii="Wingdings" w:hAnsi="Wingdings" w:hint="default"/>
      </w:rPr>
    </w:lvl>
    <w:lvl w:ilvl="2" w:tplc="E7A8B3C8" w:tentative="1">
      <w:start w:val="1"/>
      <w:numFmt w:val="bullet"/>
      <w:lvlText w:val=""/>
      <w:lvlJc w:val="left"/>
      <w:pPr>
        <w:tabs>
          <w:tab w:val="num" w:pos="2160"/>
        </w:tabs>
        <w:ind w:left="2160" w:hanging="360"/>
      </w:pPr>
      <w:rPr>
        <w:rFonts w:ascii="Wingdings" w:hAnsi="Wingdings" w:hint="default"/>
      </w:rPr>
    </w:lvl>
    <w:lvl w:ilvl="3" w:tplc="AFC6AA36" w:tentative="1">
      <w:start w:val="1"/>
      <w:numFmt w:val="bullet"/>
      <w:lvlText w:val=""/>
      <w:lvlJc w:val="left"/>
      <w:pPr>
        <w:tabs>
          <w:tab w:val="num" w:pos="2880"/>
        </w:tabs>
        <w:ind w:left="2880" w:hanging="360"/>
      </w:pPr>
      <w:rPr>
        <w:rFonts w:ascii="Wingdings" w:hAnsi="Wingdings" w:hint="default"/>
      </w:rPr>
    </w:lvl>
    <w:lvl w:ilvl="4" w:tplc="61EE5A0A" w:tentative="1">
      <w:start w:val="1"/>
      <w:numFmt w:val="bullet"/>
      <w:lvlText w:val=""/>
      <w:lvlJc w:val="left"/>
      <w:pPr>
        <w:tabs>
          <w:tab w:val="num" w:pos="3600"/>
        </w:tabs>
        <w:ind w:left="3600" w:hanging="360"/>
      </w:pPr>
      <w:rPr>
        <w:rFonts w:ascii="Wingdings" w:hAnsi="Wingdings" w:hint="default"/>
      </w:rPr>
    </w:lvl>
    <w:lvl w:ilvl="5" w:tplc="960A94E2" w:tentative="1">
      <w:start w:val="1"/>
      <w:numFmt w:val="bullet"/>
      <w:lvlText w:val=""/>
      <w:lvlJc w:val="left"/>
      <w:pPr>
        <w:tabs>
          <w:tab w:val="num" w:pos="4320"/>
        </w:tabs>
        <w:ind w:left="4320" w:hanging="360"/>
      </w:pPr>
      <w:rPr>
        <w:rFonts w:ascii="Wingdings" w:hAnsi="Wingdings" w:hint="default"/>
      </w:rPr>
    </w:lvl>
    <w:lvl w:ilvl="6" w:tplc="3480A192" w:tentative="1">
      <w:start w:val="1"/>
      <w:numFmt w:val="bullet"/>
      <w:lvlText w:val=""/>
      <w:lvlJc w:val="left"/>
      <w:pPr>
        <w:tabs>
          <w:tab w:val="num" w:pos="5040"/>
        </w:tabs>
        <w:ind w:left="5040" w:hanging="360"/>
      </w:pPr>
      <w:rPr>
        <w:rFonts w:ascii="Wingdings" w:hAnsi="Wingdings" w:hint="default"/>
      </w:rPr>
    </w:lvl>
    <w:lvl w:ilvl="7" w:tplc="F0684AB6" w:tentative="1">
      <w:start w:val="1"/>
      <w:numFmt w:val="bullet"/>
      <w:lvlText w:val=""/>
      <w:lvlJc w:val="left"/>
      <w:pPr>
        <w:tabs>
          <w:tab w:val="num" w:pos="5760"/>
        </w:tabs>
        <w:ind w:left="5760" w:hanging="360"/>
      </w:pPr>
      <w:rPr>
        <w:rFonts w:ascii="Wingdings" w:hAnsi="Wingdings" w:hint="default"/>
      </w:rPr>
    </w:lvl>
    <w:lvl w:ilvl="8" w:tplc="B170B148" w:tentative="1">
      <w:start w:val="1"/>
      <w:numFmt w:val="bullet"/>
      <w:lvlText w:val=""/>
      <w:lvlJc w:val="left"/>
      <w:pPr>
        <w:tabs>
          <w:tab w:val="num" w:pos="6480"/>
        </w:tabs>
        <w:ind w:left="6480" w:hanging="360"/>
      </w:pPr>
      <w:rPr>
        <w:rFonts w:ascii="Wingdings" w:hAnsi="Wingdings" w:hint="default"/>
      </w:rPr>
    </w:lvl>
  </w:abstractNum>
  <w:abstractNum w:abstractNumId="19">
    <w:nsid w:val="2B6F0D65"/>
    <w:multiLevelType w:val="hybridMultilevel"/>
    <w:tmpl w:val="26226ECA"/>
    <w:lvl w:ilvl="0" w:tplc="938491C0">
      <w:start w:val="1"/>
      <w:numFmt w:val="bullet"/>
      <w:lvlText w:val=""/>
      <w:lvlJc w:val="left"/>
      <w:pPr>
        <w:tabs>
          <w:tab w:val="num" w:pos="720"/>
        </w:tabs>
        <w:ind w:left="720" w:hanging="360"/>
      </w:pPr>
      <w:rPr>
        <w:rFonts w:ascii="Wingdings" w:hAnsi="Wingdings" w:hint="default"/>
      </w:rPr>
    </w:lvl>
    <w:lvl w:ilvl="1" w:tplc="E5F8098A">
      <w:start w:val="1"/>
      <w:numFmt w:val="bullet"/>
      <w:lvlText w:val=""/>
      <w:lvlJc w:val="left"/>
      <w:pPr>
        <w:tabs>
          <w:tab w:val="num" w:pos="1440"/>
        </w:tabs>
        <w:ind w:left="1440" w:hanging="360"/>
      </w:pPr>
      <w:rPr>
        <w:rFonts w:ascii="Wingdings" w:hAnsi="Wingdings" w:hint="default"/>
      </w:rPr>
    </w:lvl>
    <w:lvl w:ilvl="2" w:tplc="68166DF2" w:tentative="1">
      <w:start w:val="1"/>
      <w:numFmt w:val="bullet"/>
      <w:lvlText w:val=""/>
      <w:lvlJc w:val="left"/>
      <w:pPr>
        <w:tabs>
          <w:tab w:val="num" w:pos="2160"/>
        </w:tabs>
        <w:ind w:left="2160" w:hanging="360"/>
      </w:pPr>
      <w:rPr>
        <w:rFonts w:ascii="Wingdings" w:hAnsi="Wingdings" w:hint="default"/>
      </w:rPr>
    </w:lvl>
    <w:lvl w:ilvl="3" w:tplc="6D14FDE0" w:tentative="1">
      <w:start w:val="1"/>
      <w:numFmt w:val="bullet"/>
      <w:lvlText w:val=""/>
      <w:lvlJc w:val="left"/>
      <w:pPr>
        <w:tabs>
          <w:tab w:val="num" w:pos="2880"/>
        </w:tabs>
        <w:ind w:left="2880" w:hanging="360"/>
      </w:pPr>
      <w:rPr>
        <w:rFonts w:ascii="Wingdings" w:hAnsi="Wingdings" w:hint="default"/>
      </w:rPr>
    </w:lvl>
    <w:lvl w:ilvl="4" w:tplc="FEBACAE8" w:tentative="1">
      <w:start w:val="1"/>
      <w:numFmt w:val="bullet"/>
      <w:lvlText w:val=""/>
      <w:lvlJc w:val="left"/>
      <w:pPr>
        <w:tabs>
          <w:tab w:val="num" w:pos="3600"/>
        </w:tabs>
        <w:ind w:left="3600" w:hanging="360"/>
      </w:pPr>
      <w:rPr>
        <w:rFonts w:ascii="Wingdings" w:hAnsi="Wingdings" w:hint="default"/>
      </w:rPr>
    </w:lvl>
    <w:lvl w:ilvl="5" w:tplc="AC4C69A4" w:tentative="1">
      <w:start w:val="1"/>
      <w:numFmt w:val="bullet"/>
      <w:lvlText w:val=""/>
      <w:lvlJc w:val="left"/>
      <w:pPr>
        <w:tabs>
          <w:tab w:val="num" w:pos="4320"/>
        </w:tabs>
        <w:ind w:left="4320" w:hanging="360"/>
      </w:pPr>
      <w:rPr>
        <w:rFonts w:ascii="Wingdings" w:hAnsi="Wingdings" w:hint="default"/>
      </w:rPr>
    </w:lvl>
    <w:lvl w:ilvl="6" w:tplc="3CD4F612" w:tentative="1">
      <w:start w:val="1"/>
      <w:numFmt w:val="bullet"/>
      <w:lvlText w:val=""/>
      <w:lvlJc w:val="left"/>
      <w:pPr>
        <w:tabs>
          <w:tab w:val="num" w:pos="5040"/>
        </w:tabs>
        <w:ind w:left="5040" w:hanging="360"/>
      </w:pPr>
      <w:rPr>
        <w:rFonts w:ascii="Wingdings" w:hAnsi="Wingdings" w:hint="default"/>
      </w:rPr>
    </w:lvl>
    <w:lvl w:ilvl="7" w:tplc="C72A350E" w:tentative="1">
      <w:start w:val="1"/>
      <w:numFmt w:val="bullet"/>
      <w:lvlText w:val=""/>
      <w:lvlJc w:val="left"/>
      <w:pPr>
        <w:tabs>
          <w:tab w:val="num" w:pos="5760"/>
        </w:tabs>
        <w:ind w:left="5760" w:hanging="360"/>
      </w:pPr>
      <w:rPr>
        <w:rFonts w:ascii="Wingdings" w:hAnsi="Wingdings" w:hint="default"/>
      </w:rPr>
    </w:lvl>
    <w:lvl w:ilvl="8" w:tplc="D5EA19BA" w:tentative="1">
      <w:start w:val="1"/>
      <w:numFmt w:val="bullet"/>
      <w:lvlText w:val=""/>
      <w:lvlJc w:val="left"/>
      <w:pPr>
        <w:tabs>
          <w:tab w:val="num" w:pos="6480"/>
        </w:tabs>
        <w:ind w:left="6480" w:hanging="360"/>
      </w:pPr>
      <w:rPr>
        <w:rFonts w:ascii="Wingdings" w:hAnsi="Wingdings" w:hint="default"/>
      </w:rPr>
    </w:lvl>
  </w:abstractNum>
  <w:abstractNum w:abstractNumId="20">
    <w:nsid w:val="2C556847"/>
    <w:multiLevelType w:val="hybridMultilevel"/>
    <w:tmpl w:val="7932CE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33405875"/>
    <w:multiLevelType w:val="multilevel"/>
    <w:tmpl w:val="940E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AE231D"/>
    <w:multiLevelType w:val="hybridMultilevel"/>
    <w:tmpl w:val="9A92714E"/>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3">
    <w:nsid w:val="354264F0"/>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15131A"/>
    <w:multiLevelType w:val="hybridMultilevel"/>
    <w:tmpl w:val="4E686C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DE363C7"/>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ECD01CC"/>
    <w:multiLevelType w:val="hybridMultilevel"/>
    <w:tmpl w:val="5A8AD16A"/>
    <w:lvl w:ilvl="0" w:tplc="71D22342">
      <w:start w:val="1"/>
      <w:numFmt w:val="bullet"/>
      <w:lvlText w:val=""/>
      <w:lvlJc w:val="left"/>
      <w:pPr>
        <w:tabs>
          <w:tab w:val="num" w:pos="720"/>
        </w:tabs>
        <w:ind w:left="720" w:hanging="360"/>
      </w:pPr>
      <w:rPr>
        <w:rFonts w:ascii="Wingdings" w:hAnsi="Wingdings" w:hint="default"/>
      </w:rPr>
    </w:lvl>
    <w:lvl w:ilvl="1" w:tplc="E56AB6BE" w:tentative="1">
      <w:start w:val="1"/>
      <w:numFmt w:val="bullet"/>
      <w:lvlText w:val=""/>
      <w:lvlJc w:val="left"/>
      <w:pPr>
        <w:tabs>
          <w:tab w:val="num" w:pos="1440"/>
        </w:tabs>
        <w:ind w:left="1440" w:hanging="360"/>
      </w:pPr>
      <w:rPr>
        <w:rFonts w:ascii="Wingdings" w:hAnsi="Wingdings" w:hint="default"/>
      </w:rPr>
    </w:lvl>
    <w:lvl w:ilvl="2" w:tplc="118EE5CA" w:tentative="1">
      <w:start w:val="1"/>
      <w:numFmt w:val="bullet"/>
      <w:lvlText w:val=""/>
      <w:lvlJc w:val="left"/>
      <w:pPr>
        <w:tabs>
          <w:tab w:val="num" w:pos="2160"/>
        </w:tabs>
        <w:ind w:left="2160" w:hanging="360"/>
      </w:pPr>
      <w:rPr>
        <w:rFonts w:ascii="Wingdings" w:hAnsi="Wingdings" w:hint="default"/>
      </w:rPr>
    </w:lvl>
    <w:lvl w:ilvl="3" w:tplc="0F78E666" w:tentative="1">
      <w:start w:val="1"/>
      <w:numFmt w:val="bullet"/>
      <w:lvlText w:val=""/>
      <w:lvlJc w:val="left"/>
      <w:pPr>
        <w:tabs>
          <w:tab w:val="num" w:pos="2880"/>
        </w:tabs>
        <w:ind w:left="2880" w:hanging="360"/>
      </w:pPr>
      <w:rPr>
        <w:rFonts w:ascii="Wingdings" w:hAnsi="Wingdings" w:hint="default"/>
      </w:rPr>
    </w:lvl>
    <w:lvl w:ilvl="4" w:tplc="821A8474" w:tentative="1">
      <w:start w:val="1"/>
      <w:numFmt w:val="bullet"/>
      <w:lvlText w:val=""/>
      <w:lvlJc w:val="left"/>
      <w:pPr>
        <w:tabs>
          <w:tab w:val="num" w:pos="3600"/>
        </w:tabs>
        <w:ind w:left="3600" w:hanging="360"/>
      </w:pPr>
      <w:rPr>
        <w:rFonts w:ascii="Wingdings" w:hAnsi="Wingdings" w:hint="default"/>
      </w:rPr>
    </w:lvl>
    <w:lvl w:ilvl="5" w:tplc="D9A051A6" w:tentative="1">
      <w:start w:val="1"/>
      <w:numFmt w:val="bullet"/>
      <w:lvlText w:val=""/>
      <w:lvlJc w:val="left"/>
      <w:pPr>
        <w:tabs>
          <w:tab w:val="num" w:pos="4320"/>
        </w:tabs>
        <w:ind w:left="4320" w:hanging="360"/>
      </w:pPr>
      <w:rPr>
        <w:rFonts w:ascii="Wingdings" w:hAnsi="Wingdings" w:hint="default"/>
      </w:rPr>
    </w:lvl>
    <w:lvl w:ilvl="6" w:tplc="AC744E0C" w:tentative="1">
      <w:start w:val="1"/>
      <w:numFmt w:val="bullet"/>
      <w:lvlText w:val=""/>
      <w:lvlJc w:val="left"/>
      <w:pPr>
        <w:tabs>
          <w:tab w:val="num" w:pos="5040"/>
        </w:tabs>
        <w:ind w:left="5040" w:hanging="360"/>
      </w:pPr>
      <w:rPr>
        <w:rFonts w:ascii="Wingdings" w:hAnsi="Wingdings" w:hint="default"/>
      </w:rPr>
    </w:lvl>
    <w:lvl w:ilvl="7" w:tplc="B338DF56" w:tentative="1">
      <w:start w:val="1"/>
      <w:numFmt w:val="bullet"/>
      <w:lvlText w:val=""/>
      <w:lvlJc w:val="left"/>
      <w:pPr>
        <w:tabs>
          <w:tab w:val="num" w:pos="5760"/>
        </w:tabs>
        <w:ind w:left="5760" w:hanging="360"/>
      </w:pPr>
      <w:rPr>
        <w:rFonts w:ascii="Wingdings" w:hAnsi="Wingdings" w:hint="default"/>
      </w:rPr>
    </w:lvl>
    <w:lvl w:ilvl="8" w:tplc="829AB246" w:tentative="1">
      <w:start w:val="1"/>
      <w:numFmt w:val="bullet"/>
      <w:lvlText w:val=""/>
      <w:lvlJc w:val="left"/>
      <w:pPr>
        <w:tabs>
          <w:tab w:val="num" w:pos="6480"/>
        </w:tabs>
        <w:ind w:left="6480" w:hanging="360"/>
      </w:pPr>
      <w:rPr>
        <w:rFonts w:ascii="Wingdings" w:hAnsi="Wingdings" w:hint="default"/>
      </w:rPr>
    </w:lvl>
  </w:abstractNum>
  <w:abstractNum w:abstractNumId="27">
    <w:nsid w:val="3F0F74A0"/>
    <w:multiLevelType w:val="hybridMultilevel"/>
    <w:tmpl w:val="BA665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063564E"/>
    <w:multiLevelType w:val="hybridMultilevel"/>
    <w:tmpl w:val="61904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0E13F44"/>
    <w:multiLevelType w:val="multilevel"/>
    <w:tmpl w:val="BEF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626397"/>
    <w:multiLevelType w:val="hybridMultilevel"/>
    <w:tmpl w:val="ADB46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C301C3B"/>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E0131C5"/>
    <w:multiLevelType w:val="multilevel"/>
    <w:tmpl w:val="2FF0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0603228"/>
    <w:multiLevelType w:val="hybridMultilevel"/>
    <w:tmpl w:val="E0D020C2"/>
    <w:lvl w:ilvl="0" w:tplc="12F4918E">
      <w:start w:val="1"/>
      <w:numFmt w:val="bullet"/>
      <w:lvlText w:val=""/>
      <w:lvlJc w:val="left"/>
      <w:pPr>
        <w:tabs>
          <w:tab w:val="num" w:pos="720"/>
        </w:tabs>
        <w:ind w:left="720" w:hanging="360"/>
      </w:pPr>
      <w:rPr>
        <w:rFonts w:ascii="Wingdings" w:hAnsi="Wingdings" w:hint="default"/>
      </w:rPr>
    </w:lvl>
    <w:lvl w:ilvl="1" w:tplc="6C5EF3E4" w:tentative="1">
      <w:start w:val="1"/>
      <w:numFmt w:val="bullet"/>
      <w:lvlText w:val=""/>
      <w:lvlJc w:val="left"/>
      <w:pPr>
        <w:tabs>
          <w:tab w:val="num" w:pos="1440"/>
        </w:tabs>
        <w:ind w:left="1440" w:hanging="360"/>
      </w:pPr>
      <w:rPr>
        <w:rFonts w:ascii="Wingdings" w:hAnsi="Wingdings" w:hint="default"/>
      </w:rPr>
    </w:lvl>
    <w:lvl w:ilvl="2" w:tplc="F48C21BC" w:tentative="1">
      <w:start w:val="1"/>
      <w:numFmt w:val="bullet"/>
      <w:lvlText w:val=""/>
      <w:lvlJc w:val="left"/>
      <w:pPr>
        <w:tabs>
          <w:tab w:val="num" w:pos="2160"/>
        </w:tabs>
        <w:ind w:left="2160" w:hanging="360"/>
      </w:pPr>
      <w:rPr>
        <w:rFonts w:ascii="Wingdings" w:hAnsi="Wingdings" w:hint="default"/>
      </w:rPr>
    </w:lvl>
    <w:lvl w:ilvl="3" w:tplc="AFF25586" w:tentative="1">
      <w:start w:val="1"/>
      <w:numFmt w:val="bullet"/>
      <w:lvlText w:val=""/>
      <w:lvlJc w:val="left"/>
      <w:pPr>
        <w:tabs>
          <w:tab w:val="num" w:pos="2880"/>
        </w:tabs>
        <w:ind w:left="2880" w:hanging="360"/>
      </w:pPr>
      <w:rPr>
        <w:rFonts w:ascii="Wingdings" w:hAnsi="Wingdings" w:hint="default"/>
      </w:rPr>
    </w:lvl>
    <w:lvl w:ilvl="4" w:tplc="7632C064" w:tentative="1">
      <w:start w:val="1"/>
      <w:numFmt w:val="bullet"/>
      <w:lvlText w:val=""/>
      <w:lvlJc w:val="left"/>
      <w:pPr>
        <w:tabs>
          <w:tab w:val="num" w:pos="3600"/>
        </w:tabs>
        <w:ind w:left="3600" w:hanging="360"/>
      </w:pPr>
      <w:rPr>
        <w:rFonts w:ascii="Wingdings" w:hAnsi="Wingdings" w:hint="default"/>
      </w:rPr>
    </w:lvl>
    <w:lvl w:ilvl="5" w:tplc="5002C158" w:tentative="1">
      <w:start w:val="1"/>
      <w:numFmt w:val="bullet"/>
      <w:lvlText w:val=""/>
      <w:lvlJc w:val="left"/>
      <w:pPr>
        <w:tabs>
          <w:tab w:val="num" w:pos="4320"/>
        </w:tabs>
        <w:ind w:left="4320" w:hanging="360"/>
      </w:pPr>
      <w:rPr>
        <w:rFonts w:ascii="Wingdings" w:hAnsi="Wingdings" w:hint="default"/>
      </w:rPr>
    </w:lvl>
    <w:lvl w:ilvl="6" w:tplc="D708E5A8" w:tentative="1">
      <w:start w:val="1"/>
      <w:numFmt w:val="bullet"/>
      <w:lvlText w:val=""/>
      <w:lvlJc w:val="left"/>
      <w:pPr>
        <w:tabs>
          <w:tab w:val="num" w:pos="5040"/>
        </w:tabs>
        <w:ind w:left="5040" w:hanging="360"/>
      </w:pPr>
      <w:rPr>
        <w:rFonts w:ascii="Wingdings" w:hAnsi="Wingdings" w:hint="default"/>
      </w:rPr>
    </w:lvl>
    <w:lvl w:ilvl="7" w:tplc="FF1A4DB2" w:tentative="1">
      <w:start w:val="1"/>
      <w:numFmt w:val="bullet"/>
      <w:lvlText w:val=""/>
      <w:lvlJc w:val="left"/>
      <w:pPr>
        <w:tabs>
          <w:tab w:val="num" w:pos="5760"/>
        </w:tabs>
        <w:ind w:left="5760" w:hanging="360"/>
      </w:pPr>
      <w:rPr>
        <w:rFonts w:ascii="Wingdings" w:hAnsi="Wingdings" w:hint="default"/>
      </w:rPr>
    </w:lvl>
    <w:lvl w:ilvl="8" w:tplc="2D78CCE4" w:tentative="1">
      <w:start w:val="1"/>
      <w:numFmt w:val="bullet"/>
      <w:lvlText w:val=""/>
      <w:lvlJc w:val="left"/>
      <w:pPr>
        <w:tabs>
          <w:tab w:val="num" w:pos="6480"/>
        </w:tabs>
        <w:ind w:left="6480" w:hanging="360"/>
      </w:pPr>
      <w:rPr>
        <w:rFonts w:ascii="Wingdings" w:hAnsi="Wingdings" w:hint="default"/>
      </w:rPr>
    </w:lvl>
  </w:abstractNum>
  <w:abstractNum w:abstractNumId="34">
    <w:nsid w:val="541B6845"/>
    <w:multiLevelType w:val="hybridMultilevel"/>
    <w:tmpl w:val="F0D49966"/>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35">
    <w:nsid w:val="5721447F"/>
    <w:multiLevelType w:val="hybridMultilevel"/>
    <w:tmpl w:val="39AAB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291192"/>
    <w:multiLevelType w:val="multilevel"/>
    <w:tmpl w:val="A6FE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EB22110"/>
    <w:multiLevelType w:val="hybridMultilevel"/>
    <w:tmpl w:val="6E342E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F1905A3"/>
    <w:multiLevelType w:val="multilevel"/>
    <w:tmpl w:val="BEB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45D1CB2"/>
    <w:multiLevelType w:val="hybridMultilevel"/>
    <w:tmpl w:val="3CAE72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52F7B0B"/>
    <w:multiLevelType w:val="hybridMultilevel"/>
    <w:tmpl w:val="F2926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933914"/>
    <w:multiLevelType w:val="hybridMultilevel"/>
    <w:tmpl w:val="0262C27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2">
    <w:nsid w:val="6A01742D"/>
    <w:multiLevelType w:val="hybridMultilevel"/>
    <w:tmpl w:val="6F661674"/>
    <w:lvl w:ilvl="0" w:tplc="CD9EE024">
      <w:start w:val="1"/>
      <w:numFmt w:val="bullet"/>
      <w:lvlText w:val=""/>
      <w:lvlJc w:val="left"/>
      <w:pPr>
        <w:tabs>
          <w:tab w:val="num" w:pos="720"/>
        </w:tabs>
        <w:ind w:left="720" w:hanging="360"/>
      </w:pPr>
      <w:rPr>
        <w:rFonts w:ascii="Wingdings" w:hAnsi="Wingdings" w:hint="default"/>
      </w:rPr>
    </w:lvl>
    <w:lvl w:ilvl="1" w:tplc="683E8CC6" w:tentative="1">
      <w:start w:val="1"/>
      <w:numFmt w:val="bullet"/>
      <w:lvlText w:val=""/>
      <w:lvlJc w:val="left"/>
      <w:pPr>
        <w:tabs>
          <w:tab w:val="num" w:pos="1440"/>
        </w:tabs>
        <w:ind w:left="1440" w:hanging="360"/>
      </w:pPr>
      <w:rPr>
        <w:rFonts w:ascii="Wingdings" w:hAnsi="Wingdings" w:hint="default"/>
      </w:rPr>
    </w:lvl>
    <w:lvl w:ilvl="2" w:tplc="E9003DFE" w:tentative="1">
      <w:start w:val="1"/>
      <w:numFmt w:val="bullet"/>
      <w:lvlText w:val=""/>
      <w:lvlJc w:val="left"/>
      <w:pPr>
        <w:tabs>
          <w:tab w:val="num" w:pos="2160"/>
        </w:tabs>
        <w:ind w:left="2160" w:hanging="360"/>
      </w:pPr>
      <w:rPr>
        <w:rFonts w:ascii="Wingdings" w:hAnsi="Wingdings" w:hint="default"/>
      </w:rPr>
    </w:lvl>
    <w:lvl w:ilvl="3" w:tplc="98B86378" w:tentative="1">
      <w:start w:val="1"/>
      <w:numFmt w:val="bullet"/>
      <w:lvlText w:val=""/>
      <w:lvlJc w:val="left"/>
      <w:pPr>
        <w:tabs>
          <w:tab w:val="num" w:pos="2880"/>
        </w:tabs>
        <w:ind w:left="2880" w:hanging="360"/>
      </w:pPr>
      <w:rPr>
        <w:rFonts w:ascii="Wingdings" w:hAnsi="Wingdings" w:hint="default"/>
      </w:rPr>
    </w:lvl>
    <w:lvl w:ilvl="4" w:tplc="83283906" w:tentative="1">
      <w:start w:val="1"/>
      <w:numFmt w:val="bullet"/>
      <w:lvlText w:val=""/>
      <w:lvlJc w:val="left"/>
      <w:pPr>
        <w:tabs>
          <w:tab w:val="num" w:pos="3600"/>
        </w:tabs>
        <w:ind w:left="3600" w:hanging="360"/>
      </w:pPr>
      <w:rPr>
        <w:rFonts w:ascii="Wingdings" w:hAnsi="Wingdings" w:hint="default"/>
      </w:rPr>
    </w:lvl>
    <w:lvl w:ilvl="5" w:tplc="EC4CDB78" w:tentative="1">
      <w:start w:val="1"/>
      <w:numFmt w:val="bullet"/>
      <w:lvlText w:val=""/>
      <w:lvlJc w:val="left"/>
      <w:pPr>
        <w:tabs>
          <w:tab w:val="num" w:pos="4320"/>
        </w:tabs>
        <w:ind w:left="4320" w:hanging="360"/>
      </w:pPr>
      <w:rPr>
        <w:rFonts w:ascii="Wingdings" w:hAnsi="Wingdings" w:hint="default"/>
      </w:rPr>
    </w:lvl>
    <w:lvl w:ilvl="6" w:tplc="29306908" w:tentative="1">
      <w:start w:val="1"/>
      <w:numFmt w:val="bullet"/>
      <w:lvlText w:val=""/>
      <w:lvlJc w:val="left"/>
      <w:pPr>
        <w:tabs>
          <w:tab w:val="num" w:pos="5040"/>
        </w:tabs>
        <w:ind w:left="5040" w:hanging="360"/>
      </w:pPr>
      <w:rPr>
        <w:rFonts w:ascii="Wingdings" w:hAnsi="Wingdings" w:hint="default"/>
      </w:rPr>
    </w:lvl>
    <w:lvl w:ilvl="7" w:tplc="CA36008C" w:tentative="1">
      <w:start w:val="1"/>
      <w:numFmt w:val="bullet"/>
      <w:lvlText w:val=""/>
      <w:lvlJc w:val="left"/>
      <w:pPr>
        <w:tabs>
          <w:tab w:val="num" w:pos="5760"/>
        </w:tabs>
        <w:ind w:left="5760" w:hanging="360"/>
      </w:pPr>
      <w:rPr>
        <w:rFonts w:ascii="Wingdings" w:hAnsi="Wingdings" w:hint="default"/>
      </w:rPr>
    </w:lvl>
    <w:lvl w:ilvl="8" w:tplc="4F9EE52E" w:tentative="1">
      <w:start w:val="1"/>
      <w:numFmt w:val="bullet"/>
      <w:lvlText w:val=""/>
      <w:lvlJc w:val="left"/>
      <w:pPr>
        <w:tabs>
          <w:tab w:val="num" w:pos="6480"/>
        </w:tabs>
        <w:ind w:left="6480" w:hanging="360"/>
      </w:pPr>
      <w:rPr>
        <w:rFonts w:ascii="Wingdings" w:hAnsi="Wingdings" w:hint="default"/>
      </w:rPr>
    </w:lvl>
  </w:abstractNum>
  <w:abstractNum w:abstractNumId="43">
    <w:nsid w:val="6BDA4985"/>
    <w:multiLevelType w:val="hybridMultilevel"/>
    <w:tmpl w:val="4EAC710E"/>
    <w:lvl w:ilvl="0" w:tplc="C4EC3AE8">
      <w:start w:val="1"/>
      <w:numFmt w:val="bullet"/>
      <w:lvlText w:val=""/>
      <w:lvlJc w:val="left"/>
      <w:pPr>
        <w:tabs>
          <w:tab w:val="num" w:pos="720"/>
        </w:tabs>
        <w:ind w:left="720" w:hanging="360"/>
      </w:pPr>
      <w:rPr>
        <w:rFonts w:ascii="Wingdings" w:hAnsi="Wingdings" w:hint="default"/>
      </w:rPr>
    </w:lvl>
    <w:lvl w:ilvl="1" w:tplc="5F50FE10" w:tentative="1">
      <w:start w:val="1"/>
      <w:numFmt w:val="bullet"/>
      <w:lvlText w:val=""/>
      <w:lvlJc w:val="left"/>
      <w:pPr>
        <w:tabs>
          <w:tab w:val="num" w:pos="1440"/>
        </w:tabs>
        <w:ind w:left="1440" w:hanging="360"/>
      </w:pPr>
      <w:rPr>
        <w:rFonts w:ascii="Wingdings" w:hAnsi="Wingdings" w:hint="default"/>
      </w:rPr>
    </w:lvl>
    <w:lvl w:ilvl="2" w:tplc="32DC84AC" w:tentative="1">
      <w:start w:val="1"/>
      <w:numFmt w:val="bullet"/>
      <w:lvlText w:val=""/>
      <w:lvlJc w:val="left"/>
      <w:pPr>
        <w:tabs>
          <w:tab w:val="num" w:pos="2160"/>
        </w:tabs>
        <w:ind w:left="2160" w:hanging="360"/>
      </w:pPr>
      <w:rPr>
        <w:rFonts w:ascii="Wingdings" w:hAnsi="Wingdings" w:hint="default"/>
      </w:rPr>
    </w:lvl>
    <w:lvl w:ilvl="3" w:tplc="2F96074A" w:tentative="1">
      <w:start w:val="1"/>
      <w:numFmt w:val="bullet"/>
      <w:lvlText w:val=""/>
      <w:lvlJc w:val="left"/>
      <w:pPr>
        <w:tabs>
          <w:tab w:val="num" w:pos="2880"/>
        </w:tabs>
        <w:ind w:left="2880" w:hanging="360"/>
      </w:pPr>
      <w:rPr>
        <w:rFonts w:ascii="Wingdings" w:hAnsi="Wingdings" w:hint="default"/>
      </w:rPr>
    </w:lvl>
    <w:lvl w:ilvl="4" w:tplc="DAF45C36" w:tentative="1">
      <w:start w:val="1"/>
      <w:numFmt w:val="bullet"/>
      <w:lvlText w:val=""/>
      <w:lvlJc w:val="left"/>
      <w:pPr>
        <w:tabs>
          <w:tab w:val="num" w:pos="3600"/>
        </w:tabs>
        <w:ind w:left="3600" w:hanging="360"/>
      </w:pPr>
      <w:rPr>
        <w:rFonts w:ascii="Wingdings" w:hAnsi="Wingdings" w:hint="default"/>
      </w:rPr>
    </w:lvl>
    <w:lvl w:ilvl="5" w:tplc="E96EC3CC" w:tentative="1">
      <w:start w:val="1"/>
      <w:numFmt w:val="bullet"/>
      <w:lvlText w:val=""/>
      <w:lvlJc w:val="left"/>
      <w:pPr>
        <w:tabs>
          <w:tab w:val="num" w:pos="4320"/>
        </w:tabs>
        <w:ind w:left="4320" w:hanging="360"/>
      </w:pPr>
      <w:rPr>
        <w:rFonts w:ascii="Wingdings" w:hAnsi="Wingdings" w:hint="default"/>
      </w:rPr>
    </w:lvl>
    <w:lvl w:ilvl="6" w:tplc="00226D80" w:tentative="1">
      <w:start w:val="1"/>
      <w:numFmt w:val="bullet"/>
      <w:lvlText w:val=""/>
      <w:lvlJc w:val="left"/>
      <w:pPr>
        <w:tabs>
          <w:tab w:val="num" w:pos="5040"/>
        </w:tabs>
        <w:ind w:left="5040" w:hanging="360"/>
      </w:pPr>
      <w:rPr>
        <w:rFonts w:ascii="Wingdings" w:hAnsi="Wingdings" w:hint="default"/>
      </w:rPr>
    </w:lvl>
    <w:lvl w:ilvl="7" w:tplc="34921984" w:tentative="1">
      <w:start w:val="1"/>
      <w:numFmt w:val="bullet"/>
      <w:lvlText w:val=""/>
      <w:lvlJc w:val="left"/>
      <w:pPr>
        <w:tabs>
          <w:tab w:val="num" w:pos="5760"/>
        </w:tabs>
        <w:ind w:left="5760" w:hanging="360"/>
      </w:pPr>
      <w:rPr>
        <w:rFonts w:ascii="Wingdings" w:hAnsi="Wingdings" w:hint="default"/>
      </w:rPr>
    </w:lvl>
    <w:lvl w:ilvl="8" w:tplc="1D024C96" w:tentative="1">
      <w:start w:val="1"/>
      <w:numFmt w:val="bullet"/>
      <w:lvlText w:val=""/>
      <w:lvlJc w:val="left"/>
      <w:pPr>
        <w:tabs>
          <w:tab w:val="num" w:pos="6480"/>
        </w:tabs>
        <w:ind w:left="6480" w:hanging="360"/>
      </w:pPr>
      <w:rPr>
        <w:rFonts w:ascii="Wingdings" w:hAnsi="Wingdings" w:hint="default"/>
      </w:rPr>
    </w:lvl>
  </w:abstractNum>
  <w:abstractNum w:abstractNumId="44">
    <w:nsid w:val="6BE74FA4"/>
    <w:multiLevelType w:val="hybridMultilevel"/>
    <w:tmpl w:val="1B46B24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nsid w:val="71A47E19"/>
    <w:multiLevelType w:val="multilevel"/>
    <w:tmpl w:val="C8BA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3B53704"/>
    <w:multiLevelType w:val="hybridMultilevel"/>
    <w:tmpl w:val="B79680EC"/>
    <w:lvl w:ilvl="0" w:tplc="55B0BED0">
      <w:start w:val="1"/>
      <w:numFmt w:val="bullet"/>
      <w:lvlText w:val=""/>
      <w:lvlJc w:val="left"/>
      <w:pPr>
        <w:tabs>
          <w:tab w:val="num" w:pos="720"/>
        </w:tabs>
        <w:ind w:left="720" w:hanging="360"/>
      </w:pPr>
      <w:rPr>
        <w:rFonts w:ascii="Wingdings" w:hAnsi="Wingdings" w:hint="default"/>
      </w:rPr>
    </w:lvl>
    <w:lvl w:ilvl="1" w:tplc="A79EF48A" w:tentative="1">
      <w:start w:val="1"/>
      <w:numFmt w:val="bullet"/>
      <w:lvlText w:val=""/>
      <w:lvlJc w:val="left"/>
      <w:pPr>
        <w:tabs>
          <w:tab w:val="num" w:pos="1440"/>
        </w:tabs>
        <w:ind w:left="1440" w:hanging="360"/>
      </w:pPr>
      <w:rPr>
        <w:rFonts w:ascii="Wingdings" w:hAnsi="Wingdings" w:hint="default"/>
      </w:rPr>
    </w:lvl>
    <w:lvl w:ilvl="2" w:tplc="ED78CFD8" w:tentative="1">
      <w:start w:val="1"/>
      <w:numFmt w:val="bullet"/>
      <w:lvlText w:val=""/>
      <w:lvlJc w:val="left"/>
      <w:pPr>
        <w:tabs>
          <w:tab w:val="num" w:pos="2160"/>
        </w:tabs>
        <w:ind w:left="2160" w:hanging="360"/>
      </w:pPr>
      <w:rPr>
        <w:rFonts w:ascii="Wingdings" w:hAnsi="Wingdings" w:hint="default"/>
      </w:rPr>
    </w:lvl>
    <w:lvl w:ilvl="3" w:tplc="0E32D4B6" w:tentative="1">
      <w:start w:val="1"/>
      <w:numFmt w:val="bullet"/>
      <w:lvlText w:val=""/>
      <w:lvlJc w:val="left"/>
      <w:pPr>
        <w:tabs>
          <w:tab w:val="num" w:pos="2880"/>
        </w:tabs>
        <w:ind w:left="2880" w:hanging="360"/>
      </w:pPr>
      <w:rPr>
        <w:rFonts w:ascii="Wingdings" w:hAnsi="Wingdings" w:hint="default"/>
      </w:rPr>
    </w:lvl>
    <w:lvl w:ilvl="4" w:tplc="D6EA6F1C" w:tentative="1">
      <w:start w:val="1"/>
      <w:numFmt w:val="bullet"/>
      <w:lvlText w:val=""/>
      <w:lvlJc w:val="left"/>
      <w:pPr>
        <w:tabs>
          <w:tab w:val="num" w:pos="3600"/>
        </w:tabs>
        <w:ind w:left="3600" w:hanging="360"/>
      </w:pPr>
      <w:rPr>
        <w:rFonts w:ascii="Wingdings" w:hAnsi="Wingdings" w:hint="default"/>
      </w:rPr>
    </w:lvl>
    <w:lvl w:ilvl="5" w:tplc="23783C50" w:tentative="1">
      <w:start w:val="1"/>
      <w:numFmt w:val="bullet"/>
      <w:lvlText w:val=""/>
      <w:lvlJc w:val="left"/>
      <w:pPr>
        <w:tabs>
          <w:tab w:val="num" w:pos="4320"/>
        </w:tabs>
        <w:ind w:left="4320" w:hanging="360"/>
      </w:pPr>
      <w:rPr>
        <w:rFonts w:ascii="Wingdings" w:hAnsi="Wingdings" w:hint="default"/>
      </w:rPr>
    </w:lvl>
    <w:lvl w:ilvl="6" w:tplc="5606A39E" w:tentative="1">
      <w:start w:val="1"/>
      <w:numFmt w:val="bullet"/>
      <w:lvlText w:val=""/>
      <w:lvlJc w:val="left"/>
      <w:pPr>
        <w:tabs>
          <w:tab w:val="num" w:pos="5040"/>
        </w:tabs>
        <w:ind w:left="5040" w:hanging="360"/>
      </w:pPr>
      <w:rPr>
        <w:rFonts w:ascii="Wingdings" w:hAnsi="Wingdings" w:hint="default"/>
      </w:rPr>
    </w:lvl>
    <w:lvl w:ilvl="7" w:tplc="6EAA001C" w:tentative="1">
      <w:start w:val="1"/>
      <w:numFmt w:val="bullet"/>
      <w:lvlText w:val=""/>
      <w:lvlJc w:val="left"/>
      <w:pPr>
        <w:tabs>
          <w:tab w:val="num" w:pos="5760"/>
        </w:tabs>
        <w:ind w:left="5760" w:hanging="360"/>
      </w:pPr>
      <w:rPr>
        <w:rFonts w:ascii="Wingdings" w:hAnsi="Wingdings" w:hint="default"/>
      </w:rPr>
    </w:lvl>
    <w:lvl w:ilvl="8" w:tplc="B0009386" w:tentative="1">
      <w:start w:val="1"/>
      <w:numFmt w:val="bullet"/>
      <w:lvlText w:val=""/>
      <w:lvlJc w:val="left"/>
      <w:pPr>
        <w:tabs>
          <w:tab w:val="num" w:pos="6480"/>
        </w:tabs>
        <w:ind w:left="6480" w:hanging="360"/>
      </w:pPr>
      <w:rPr>
        <w:rFonts w:ascii="Wingdings" w:hAnsi="Wingdings" w:hint="default"/>
      </w:rPr>
    </w:lvl>
  </w:abstractNum>
  <w:abstractNum w:abstractNumId="47">
    <w:nsid w:val="74FC2910"/>
    <w:multiLevelType w:val="hybridMultilevel"/>
    <w:tmpl w:val="213E8C10"/>
    <w:lvl w:ilvl="0" w:tplc="C7F2289A">
      <w:start w:val="1"/>
      <w:numFmt w:val="bullet"/>
      <w:lvlText w:val=""/>
      <w:lvlJc w:val="left"/>
      <w:pPr>
        <w:tabs>
          <w:tab w:val="num" w:pos="720"/>
        </w:tabs>
        <w:ind w:left="720" w:hanging="360"/>
      </w:pPr>
      <w:rPr>
        <w:rFonts w:ascii="Wingdings" w:hAnsi="Wingdings" w:hint="default"/>
      </w:rPr>
    </w:lvl>
    <w:lvl w:ilvl="1" w:tplc="FA7035D0" w:tentative="1">
      <w:start w:val="1"/>
      <w:numFmt w:val="bullet"/>
      <w:lvlText w:val=""/>
      <w:lvlJc w:val="left"/>
      <w:pPr>
        <w:tabs>
          <w:tab w:val="num" w:pos="1440"/>
        </w:tabs>
        <w:ind w:left="1440" w:hanging="360"/>
      </w:pPr>
      <w:rPr>
        <w:rFonts w:ascii="Wingdings" w:hAnsi="Wingdings" w:hint="default"/>
      </w:rPr>
    </w:lvl>
    <w:lvl w:ilvl="2" w:tplc="EB1C4E8A" w:tentative="1">
      <w:start w:val="1"/>
      <w:numFmt w:val="bullet"/>
      <w:lvlText w:val=""/>
      <w:lvlJc w:val="left"/>
      <w:pPr>
        <w:tabs>
          <w:tab w:val="num" w:pos="2160"/>
        </w:tabs>
        <w:ind w:left="2160" w:hanging="360"/>
      </w:pPr>
      <w:rPr>
        <w:rFonts w:ascii="Wingdings" w:hAnsi="Wingdings" w:hint="default"/>
      </w:rPr>
    </w:lvl>
    <w:lvl w:ilvl="3" w:tplc="80747A1E" w:tentative="1">
      <w:start w:val="1"/>
      <w:numFmt w:val="bullet"/>
      <w:lvlText w:val=""/>
      <w:lvlJc w:val="left"/>
      <w:pPr>
        <w:tabs>
          <w:tab w:val="num" w:pos="2880"/>
        </w:tabs>
        <w:ind w:left="2880" w:hanging="360"/>
      </w:pPr>
      <w:rPr>
        <w:rFonts w:ascii="Wingdings" w:hAnsi="Wingdings" w:hint="default"/>
      </w:rPr>
    </w:lvl>
    <w:lvl w:ilvl="4" w:tplc="60620F2E" w:tentative="1">
      <w:start w:val="1"/>
      <w:numFmt w:val="bullet"/>
      <w:lvlText w:val=""/>
      <w:lvlJc w:val="left"/>
      <w:pPr>
        <w:tabs>
          <w:tab w:val="num" w:pos="3600"/>
        </w:tabs>
        <w:ind w:left="3600" w:hanging="360"/>
      </w:pPr>
      <w:rPr>
        <w:rFonts w:ascii="Wingdings" w:hAnsi="Wingdings" w:hint="default"/>
      </w:rPr>
    </w:lvl>
    <w:lvl w:ilvl="5" w:tplc="BBA64FE0" w:tentative="1">
      <w:start w:val="1"/>
      <w:numFmt w:val="bullet"/>
      <w:lvlText w:val=""/>
      <w:lvlJc w:val="left"/>
      <w:pPr>
        <w:tabs>
          <w:tab w:val="num" w:pos="4320"/>
        </w:tabs>
        <w:ind w:left="4320" w:hanging="360"/>
      </w:pPr>
      <w:rPr>
        <w:rFonts w:ascii="Wingdings" w:hAnsi="Wingdings" w:hint="default"/>
      </w:rPr>
    </w:lvl>
    <w:lvl w:ilvl="6" w:tplc="C8F4F7AE" w:tentative="1">
      <w:start w:val="1"/>
      <w:numFmt w:val="bullet"/>
      <w:lvlText w:val=""/>
      <w:lvlJc w:val="left"/>
      <w:pPr>
        <w:tabs>
          <w:tab w:val="num" w:pos="5040"/>
        </w:tabs>
        <w:ind w:left="5040" w:hanging="360"/>
      </w:pPr>
      <w:rPr>
        <w:rFonts w:ascii="Wingdings" w:hAnsi="Wingdings" w:hint="default"/>
      </w:rPr>
    </w:lvl>
    <w:lvl w:ilvl="7" w:tplc="5D40F590" w:tentative="1">
      <w:start w:val="1"/>
      <w:numFmt w:val="bullet"/>
      <w:lvlText w:val=""/>
      <w:lvlJc w:val="left"/>
      <w:pPr>
        <w:tabs>
          <w:tab w:val="num" w:pos="5760"/>
        </w:tabs>
        <w:ind w:left="5760" w:hanging="360"/>
      </w:pPr>
      <w:rPr>
        <w:rFonts w:ascii="Wingdings" w:hAnsi="Wingdings" w:hint="default"/>
      </w:rPr>
    </w:lvl>
    <w:lvl w:ilvl="8" w:tplc="50F2A902" w:tentative="1">
      <w:start w:val="1"/>
      <w:numFmt w:val="bullet"/>
      <w:lvlText w:val=""/>
      <w:lvlJc w:val="left"/>
      <w:pPr>
        <w:tabs>
          <w:tab w:val="num" w:pos="6480"/>
        </w:tabs>
        <w:ind w:left="6480" w:hanging="360"/>
      </w:pPr>
      <w:rPr>
        <w:rFonts w:ascii="Wingdings" w:hAnsi="Wingdings" w:hint="default"/>
      </w:rPr>
    </w:lvl>
  </w:abstractNum>
  <w:abstractNum w:abstractNumId="48">
    <w:nsid w:val="7B8B6369"/>
    <w:multiLevelType w:val="hybridMultilevel"/>
    <w:tmpl w:val="238066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nsid w:val="7E056B50"/>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num>
  <w:num w:numId="5">
    <w:abstractNumId w:val="15"/>
  </w:num>
  <w:num w:numId="6">
    <w:abstractNumId w:val="11"/>
  </w:num>
  <w:num w:numId="7">
    <w:abstractNumId w:val="16"/>
  </w:num>
  <w:num w:numId="8">
    <w:abstractNumId w:val="0"/>
  </w:num>
  <w:num w:numId="9">
    <w:abstractNumId w:val="1"/>
  </w:num>
  <w:num w:numId="10">
    <w:abstractNumId w:val="24"/>
  </w:num>
  <w:num w:numId="11">
    <w:abstractNumId w:val="35"/>
  </w:num>
  <w:num w:numId="12">
    <w:abstractNumId w:val="36"/>
  </w:num>
  <w:num w:numId="13">
    <w:abstractNumId w:val="2"/>
  </w:num>
  <w:num w:numId="14">
    <w:abstractNumId w:val="8"/>
  </w:num>
  <w:num w:numId="15">
    <w:abstractNumId w:val="30"/>
  </w:num>
  <w:num w:numId="16">
    <w:abstractNumId w:val="12"/>
  </w:num>
  <w:num w:numId="17">
    <w:abstractNumId w:val="9"/>
  </w:num>
  <w:num w:numId="18">
    <w:abstractNumId w:val="27"/>
  </w:num>
  <w:num w:numId="19">
    <w:abstractNumId w:val="37"/>
  </w:num>
  <w:num w:numId="20">
    <w:abstractNumId w:val="20"/>
  </w:num>
  <w:num w:numId="21">
    <w:abstractNumId w:val="48"/>
  </w:num>
  <w:num w:numId="22">
    <w:abstractNumId w:val="44"/>
  </w:num>
  <w:num w:numId="23">
    <w:abstractNumId w:val="38"/>
  </w:num>
  <w:num w:numId="24">
    <w:abstractNumId w:val="45"/>
  </w:num>
  <w:num w:numId="25">
    <w:abstractNumId w:val="21"/>
  </w:num>
  <w:num w:numId="26">
    <w:abstractNumId w:val="6"/>
  </w:num>
  <w:num w:numId="27">
    <w:abstractNumId w:val="32"/>
  </w:num>
  <w:num w:numId="28">
    <w:abstractNumId w:val="29"/>
  </w:num>
  <w:num w:numId="29">
    <w:abstractNumId w:val="10"/>
  </w:num>
  <w:num w:numId="30">
    <w:abstractNumId w:val="49"/>
  </w:num>
  <w:num w:numId="31">
    <w:abstractNumId w:val="28"/>
  </w:num>
  <w:num w:numId="32">
    <w:abstractNumId w:val="25"/>
  </w:num>
  <w:num w:numId="33">
    <w:abstractNumId w:val="31"/>
  </w:num>
  <w:num w:numId="34">
    <w:abstractNumId w:val="23"/>
  </w:num>
  <w:num w:numId="35">
    <w:abstractNumId w:val="43"/>
  </w:num>
  <w:num w:numId="36">
    <w:abstractNumId w:val="4"/>
  </w:num>
  <w:num w:numId="37">
    <w:abstractNumId w:val="5"/>
  </w:num>
  <w:num w:numId="38">
    <w:abstractNumId w:val="19"/>
  </w:num>
  <w:num w:numId="39">
    <w:abstractNumId w:val="13"/>
  </w:num>
  <w:num w:numId="40">
    <w:abstractNumId w:val="17"/>
  </w:num>
  <w:num w:numId="41">
    <w:abstractNumId w:val="3"/>
  </w:num>
  <w:num w:numId="42">
    <w:abstractNumId w:val="33"/>
  </w:num>
  <w:num w:numId="43">
    <w:abstractNumId w:val="26"/>
  </w:num>
  <w:num w:numId="44">
    <w:abstractNumId w:val="42"/>
  </w:num>
  <w:num w:numId="45">
    <w:abstractNumId w:val="47"/>
  </w:num>
  <w:num w:numId="46">
    <w:abstractNumId w:val="18"/>
  </w:num>
  <w:num w:numId="47">
    <w:abstractNumId w:val="46"/>
  </w:num>
  <w:num w:numId="48">
    <w:abstractNumId w:val="14"/>
  </w:num>
  <w:num w:numId="49">
    <w:abstractNumId w:val="22"/>
  </w:num>
  <w:num w:numId="50">
    <w:abstractNumId w:val="34"/>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A73ABD"/>
    <w:rsid w:val="000451A5"/>
    <w:rsid w:val="00093F18"/>
    <w:rsid w:val="001D2B0E"/>
    <w:rsid w:val="00201DC1"/>
    <w:rsid w:val="003A1812"/>
    <w:rsid w:val="003E1D98"/>
    <w:rsid w:val="00415472"/>
    <w:rsid w:val="005565D7"/>
    <w:rsid w:val="00617002"/>
    <w:rsid w:val="00647D4D"/>
    <w:rsid w:val="00660B63"/>
    <w:rsid w:val="006A75D9"/>
    <w:rsid w:val="006B58E8"/>
    <w:rsid w:val="006D3F4F"/>
    <w:rsid w:val="00811736"/>
    <w:rsid w:val="00863540"/>
    <w:rsid w:val="0089393A"/>
    <w:rsid w:val="009D710E"/>
    <w:rsid w:val="00A73ABD"/>
    <w:rsid w:val="00AE013C"/>
    <w:rsid w:val="00B42972"/>
    <w:rsid w:val="00BC0910"/>
    <w:rsid w:val="00C2420F"/>
    <w:rsid w:val="00C6319B"/>
    <w:rsid w:val="00C80637"/>
    <w:rsid w:val="00CA5F3D"/>
    <w:rsid w:val="00E02D60"/>
    <w:rsid w:val="00EB7798"/>
    <w:rsid w:val="00EE6D4F"/>
    <w:rsid w:val="00F31E4F"/>
    <w:rsid w:val="00FA2853"/>
    <w:rsid w:val="00FA6B5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allout" idref="#AutoShape 10"/>
        <o:r id="V:Rule2" type="connector" idref="#AutoShape 13"/>
        <o:r id="V:Rule3" type="connector" idref="#AutoShape 22"/>
        <o:r id="V:Rule4" type="connector" idref="#AutoShape 17"/>
        <o:r id="V:Rule5" type="connector" idref="#AutoShape 14"/>
        <o:r id="V:Rule6" type="connector" idref="#AutoShape 33"/>
        <o:r id="V:Rule7" type="connector" idref="#AutoShape 18"/>
        <o:r id="V:Rule8" type="connector" idref="#AutoShape 15"/>
        <o:r id="V:Rule9" type="connector" idref="#AutoShape 16"/>
        <o:r id="V:Rule10" type="connector" idref="#AutoShape 26"/>
        <o:r id="V:Rule11" type="connector" idref="#AutoShape 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DC1"/>
  </w:style>
  <w:style w:type="paragraph" w:styleId="Heading1">
    <w:name w:val="heading 1"/>
    <w:basedOn w:val="Normal"/>
    <w:link w:val="Heading1Char"/>
    <w:uiPriority w:val="9"/>
    <w:qFormat/>
    <w:rsid w:val="00A73AB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E02D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A75D9"/>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4">
    <w:name w:val="heading 4"/>
    <w:basedOn w:val="Normal"/>
    <w:next w:val="Normal"/>
    <w:link w:val="Heading4Char"/>
    <w:uiPriority w:val="9"/>
    <w:unhideWhenUsed/>
    <w:qFormat/>
    <w:rsid w:val="006A75D9"/>
    <w:pPr>
      <w:keepNext/>
      <w:keepLines/>
      <w:spacing w:before="200" w:after="0"/>
      <w:outlineLvl w:val="3"/>
    </w:pPr>
    <w:rPr>
      <w:rFonts w:asciiTheme="majorHAnsi" w:eastAsiaTheme="majorEastAsia" w:hAnsiTheme="majorHAnsi" w:cstheme="majorBidi"/>
      <w:b/>
      <w:bCs/>
      <w:i/>
      <w:i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ABD"/>
    <w:pPr>
      <w:ind w:left="720"/>
      <w:contextualSpacing/>
    </w:pPr>
  </w:style>
  <w:style w:type="character" w:customStyle="1" w:styleId="Heading1Char">
    <w:name w:val="Heading 1 Char"/>
    <w:basedOn w:val="DefaultParagraphFont"/>
    <w:link w:val="Heading1"/>
    <w:uiPriority w:val="9"/>
    <w:rsid w:val="00A73ABD"/>
    <w:rPr>
      <w:rFonts w:ascii="Times New Roman" w:eastAsia="Times New Roman" w:hAnsi="Times New Roman" w:cs="Times New Roman"/>
      <w:b/>
      <w:bCs/>
      <w:kern w:val="36"/>
      <w:sz w:val="48"/>
      <w:szCs w:val="48"/>
      <w:lang w:val="en-IN" w:eastAsia="en-IN"/>
    </w:rPr>
  </w:style>
  <w:style w:type="paragraph" w:styleId="Header">
    <w:name w:val="header"/>
    <w:basedOn w:val="Normal"/>
    <w:link w:val="HeaderChar"/>
    <w:uiPriority w:val="99"/>
    <w:semiHidden/>
    <w:unhideWhenUsed/>
    <w:rsid w:val="00A73A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3ABD"/>
  </w:style>
  <w:style w:type="paragraph" w:styleId="Footer">
    <w:name w:val="footer"/>
    <w:basedOn w:val="Normal"/>
    <w:link w:val="FooterChar"/>
    <w:uiPriority w:val="99"/>
    <w:semiHidden/>
    <w:unhideWhenUsed/>
    <w:rsid w:val="00A73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3ABD"/>
  </w:style>
  <w:style w:type="paragraph" w:styleId="BalloonText">
    <w:name w:val="Balloon Text"/>
    <w:basedOn w:val="Normal"/>
    <w:link w:val="BalloonTextChar"/>
    <w:uiPriority w:val="99"/>
    <w:semiHidden/>
    <w:unhideWhenUsed/>
    <w:rsid w:val="00863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540"/>
    <w:rPr>
      <w:rFonts w:ascii="Tahoma" w:hAnsi="Tahoma" w:cs="Tahoma"/>
      <w:sz w:val="16"/>
      <w:szCs w:val="16"/>
    </w:rPr>
  </w:style>
  <w:style w:type="character" w:customStyle="1" w:styleId="Heading2Char">
    <w:name w:val="Heading 2 Char"/>
    <w:basedOn w:val="DefaultParagraphFont"/>
    <w:link w:val="Heading2"/>
    <w:uiPriority w:val="9"/>
    <w:semiHidden/>
    <w:rsid w:val="00E02D6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647D4D"/>
    <w:pPr>
      <w:spacing w:after="0" w:line="240" w:lineRule="auto"/>
    </w:pPr>
    <w:rPr>
      <w:rFonts w:eastAsiaTheme="minorHAnsi"/>
      <w:lang w:val="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6A75D9"/>
    <w:rPr>
      <w:color w:val="0000FF"/>
      <w:u w:val="single"/>
    </w:rPr>
  </w:style>
  <w:style w:type="character" w:customStyle="1" w:styleId="Heading3Char">
    <w:name w:val="Heading 3 Char"/>
    <w:basedOn w:val="DefaultParagraphFont"/>
    <w:link w:val="Heading3"/>
    <w:uiPriority w:val="9"/>
    <w:semiHidden/>
    <w:rsid w:val="006A75D9"/>
    <w:rPr>
      <w:rFonts w:asciiTheme="majorHAnsi" w:eastAsiaTheme="majorEastAsia" w:hAnsiTheme="majorHAnsi" w:cstheme="majorBidi"/>
      <w:b/>
      <w:bCs/>
      <w:color w:val="4F81BD" w:themeColor="accent1"/>
      <w:lang w:val="en-IN"/>
    </w:rPr>
  </w:style>
  <w:style w:type="character" w:customStyle="1" w:styleId="Heading4Char">
    <w:name w:val="Heading 4 Char"/>
    <w:basedOn w:val="DefaultParagraphFont"/>
    <w:link w:val="Heading4"/>
    <w:uiPriority w:val="9"/>
    <w:rsid w:val="006A75D9"/>
    <w:rPr>
      <w:rFonts w:asciiTheme="majorHAnsi" w:eastAsiaTheme="majorEastAsia" w:hAnsiTheme="majorHAnsi" w:cstheme="majorBidi"/>
      <w:b/>
      <w:bCs/>
      <w:i/>
      <w:iCs/>
      <w:color w:val="4F81BD" w:themeColor="accent1"/>
      <w:lang w:val="en-IN"/>
    </w:rPr>
  </w:style>
  <w:style w:type="paragraph" w:customStyle="1" w:styleId="Default">
    <w:name w:val="Default"/>
    <w:rsid w:val="006A75D9"/>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paragraph" w:styleId="NormalWeb">
    <w:name w:val="Normal (Web)"/>
    <w:basedOn w:val="Normal"/>
    <w:link w:val="NormalWebChar"/>
    <w:uiPriority w:val="99"/>
    <w:unhideWhenUsed/>
    <w:rsid w:val="006A75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A75D9"/>
  </w:style>
  <w:style w:type="character" w:styleId="Emphasis">
    <w:name w:val="Emphasis"/>
    <w:basedOn w:val="DefaultParagraphFont"/>
    <w:uiPriority w:val="20"/>
    <w:qFormat/>
    <w:rsid w:val="006A75D9"/>
    <w:rPr>
      <w:i/>
      <w:iCs/>
    </w:rPr>
  </w:style>
  <w:style w:type="character" w:customStyle="1" w:styleId="NormalWebChar">
    <w:name w:val="Normal (Web) Char"/>
    <w:basedOn w:val="DefaultParagraphFont"/>
    <w:link w:val="NormalWeb"/>
    <w:uiPriority w:val="99"/>
    <w:rsid w:val="006A75D9"/>
    <w:rPr>
      <w:rFonts w:ascii="Times New Roman" w:eastAsia="Times New Roman" w:hAnsi="Times New Roman" w:cs="Times New Roman"/>
      <w:sz w:val="24"/>
      <w:szCs w:val="24"/>
    </w:rPr>
  </w:style>
  <w:style w:type="character" w:customStyle="1" w:styleId="wikiword">
    <w:name w:val="wikiword"/>
    <w:basedOn w:val="DefaultParagraphFont"/>
    <w:rsid w:val="006A75D9"/>
  </w:style>
  <w:style w:type="character" w:styleId="Strong">
    <w:name w:val="Strong"/>
    <w:basedOn w:val="DefaultParagraphFont"/>
    <w:uiPriority w:val="22"/>
    <w:qFormat/>
    <w:rsid w:val="006A75D9"/>
    <w:rPr>
      <w:b/>
      <w:bCs/>
    </w:rPr>
  </w:style>
  <w:style w:type="character" w:styleId="HTMLCode">
    <w:name w:val="HTML Code"/>
    <w:basedOn w:val="DefaultParagraphFont"/>
    <w:uiPriority w:val="99"/>
    <w:semiHidden/>
    <w:unhideWhenUsed/>
    <w:rsid w:val="005565D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73AB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E02D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A75D9"/>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4">
    <w:name w:val="heading 4"/>
    <w:basedOn w:val="Normal"/>
    <w:next w:val="Normal"/>
    <w:link w:val="Heading4Char"/>
    <w:uiPriority w:val="9"/>
    <w:unhideWhenUsed/>
    <w:qFormat/>
    <w:rsid w:val="006A75D9"/>
    <w:pPr>
      <w:keepNext/>
      <w:keepLines/>
      <w:spacing w:before="200" w:after="0"/>
      <w:outlineLvl w:val="3"/>
    </w:pPr>
    <w:rPr>
      <w:rFonts w:asciiTheme="majorHAnsi" w:eastAsiaTheme="majorEastAsia" w:hAnsiTheme="majorHAnsi" w:cstheme="majorBidi"/>
      <w:b/>
      <w:bCs/>
      <w:i/>
      <w:iCs/>
      <w:color w:val="4F81BD" w:themeColor="accent1"/>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ABD"/>
    <w:pPr>
      <w:ind w:left="720"/>
      <w:contextualSpacing/>
    </w:pPr>
  </w:style>
  <w:style w:type="character" w:customStyle="1" w:styleId="Heading1Char">
    <w:name w:val="Heading 1 Char"/>
    <w:basedOn w:val="DefaultParagraphFont"/>
    <w:link w:val="Heading1"/>
    <w:uiPriority w:val="9"/>
    <w:rsid w:val="00A73ABD"/>
    <w:rPr>
      <w:rFonts w:ascii="Times New Roman" w:eastAsia="Times New Roman" w:hAnsi="Times New Roman" w:cs="Times New Roman"/>
      <w:b/>
      <w:bCs/>
      <w:kern w:val="36"/>
      <w:sz w:val="48"/>
      <w:szCs w:val="48"/>
      <w:lang w:val="en-IN" w:eastAsia="en-IN"/>
    </w:rPr>
  </w:style>
  <w:style w:type="paragraph" w:styleId="Header">
    <w:name w:val="header"/>
    <w:basedOn w:val="Normal"/>
    <w:link w:val="HeaderChar"/>
    <w:uiPriority w:val="99"/>
    <w:semiHidden/>
    <w:unhideWhenUsed/>
    <w:rsid w:val="00A73A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3ABD"/>
  </w:style>
  <w:style w:type="paragraph" w:styleId="Footer">
    <w:name w:val="footer"/>
    <w:basedOn w:val="Normal"/>
    <w:link w:val="FooterChar"/>
    <w:uiPriority w:val="99"/>
    <w:semiHidden/>
    <w:unhideWhenUsed/>
    <w:rsid w:val="00A73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3ABD"/>
  </w:style>
  <w:style w:type="paragraph" w:styleId="BalloonText">
    <w:name w:val="Balloon Text"/>
    <w:basedOn w:val="Normal"/>
    <w:link w:val="BalloonTextChar"/>
    <w:uiPriority w:val="99"/>
    <w:semiHidden/>
    <w:unhideWhenUsed/>
    <w:rsid w:val="00863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540"/>
    <w:rPr>
      <w:rFonts w:ascii="Tahoma" w:hAnsi="Tahoma" w:cs="Tahoma"/>
      <w:sz w:val="16"/>
      <w:szCs w:val="16"/>
    </w:rPr>
  </w:style>
  <w:style w:type="character" w:customStyle="1" w:styleId="Heading2Char">
    <w:name w:val="Heading 2 Char"/>
    <w:basedOn w:val="DefaultParagraphFont"/>
    <w:link w:val="Heading2"/>
    <w:uiPriority w:val="9"/>
    <w:semiHidden/>
    <w:rsid w:val="00E02D6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647D4D"/>
    <w:pPr>
      <w:spacing w:after="0" w:line="240" w:lineRule="auto"/>
    </w:pPr>
    <w:rPr>
      <w:rFonts w:eastAsiaTheme="minorHAnsi"/>
      <w:lang w:val="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6A75D9"/>
    <w:rPr>
      <w:color w:val="0000FF"/>
      <w:u w:val="single"/>
    </w:rPr>
  </w:style>
  <w:style w:type="character" w:customStyle="1" w:styleId="Heading3Char">
    <w:name w:val="Heading 3 Char"/>
    <w:basedOn w:val="DefaultParagraphFont"/>
    <w:link w:val="Heading3"/>
    <w:uiPriority w:val="9"/>
    <w:semiHidden/>
    <w:rsid w:val="006A75D9"/>
    <w:rPr>
      <w:rFonts w:asciiTheme="majorHAnsi" w:eastAsiaTheme="majorEastAsia" w:hAnsiTheme="majorHAnsi" w:cstheme="majorBidi"/>
      <w:b/>
      <w:bCs/>
      <w:color w:val="4F81BD" w:themeColor="accent1"/>
      <w:lang w:val="en-IN"/>
    </w:rPr>
  </w:style>
  <w:style w:type="character" w:customStyle="1" w:styleId="Heading4Char">
    <w:name w:val="Heading 4 Char"/>
    <w:basedOn w:val="DefaultParagraphFont"/>
    <w:link w:val="Heading4"/>
    <w:uiPriority w:val="9"/>
    <w:rsid w:val="006A75D9"/>
    <w:rPr>
      <w:rFonts w:asciiTheme="majorHAnsi" w:eastAsiaTheme="majorEastAsia" w:hAnsiTheme="majorHAnsi" w:cstheme="majorBidi"/>
      <w:b/>
      <w:bCs/>
      <w:i/>
      <w:iCs/>
      <w:color w:val="4F81BD" w:themeColor="accent1"/>
      <w:lang w:val="en-IN"/>
    </w:rPr>
  </w:style>
  <w:style w:type="paragraph" w:customStyle="1" w:styleId="Default">
    <w:name w:val="Default"/>
    <w:rsid w:val="006A75D9"/>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paragraph" w:styleId="NormalWeb">
    <w:name w:val="Normal (Web)"/>
    <w:basedOn w:val="Normal"/>
    <w:link w:val="NormalWebChar"/>
    <w:uiPriority w:val="99"/>
    <w:unhideWhenUsed/>
    <w:rsid w:val="006A75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A75D9"/>
  </w:style>
  <w:style w:type="character" w:styleId="Emphasis">
    <w:name w:val="Emphasis"/>
    <w:basedOn w:val="DefaultParagraphFont"/>
    <w:uiPriority w:val="20"/>
    <w:qFormat/>
    <w:rsid w:val="006A75D9"/>
    <w:rPr>
      <w:i/>
      <w:iCs/>
    </w:rPr>
  </w:style>
  <w:style w:type="character" w:customStyle="1" w:styleId="NormalWebChar">
    <w:name w:val="Normal (Web) Char"/>
    <w:basedOn w:val="DefaultParagraphFont"/>
    <w:link w:val="NormalWeb"/>
    <w:uiPriority w:val="99"/>
    <w:rsid w:val="006A75D9"/>
    <w:rPr>
      <w:rFonts w:ascii="Times New Roman" w:eastAsia="Times New Roman" w:hAnsi="Times New Roman" w:cs="Times New Roman"/>
      <w:sz w:val="24"/>
      <w:szCs w:val="24"/>
    </w:rPr>
  </w:style>
  <w:style w:type="character" w:customStyle="1" w:styleId="wikiword">
    <w:name w:val="wikiword"/>
    <w:basedOn w:val="DefaultParagraphFont"/>
    <w:rsid w:val="006A75D9"/>
  </w:style>
  <w:style w:type="character" w:styleId="Strong">
    <w:name w:val="Strong"/>
    <w:basedOn w:val="DefaultParagraphFont"/>
    <w:uiPriority w:val="22"/>
    <w:qFormat/>
    <w:rsid w:val="006A75D9"/>
    <w:rPr>
      <w:b/>
      <w:bCs/>
    </w:rPr>
  </w:style>
  <w:style w:type="character" w:styleId="HTMLCode">
    <w:name w:val="HTML Code"/>
    <w:basedOn w:val="DefaultParagraphFont"/>
    <w:uiPriority w:val="99"/>
    <w:semiHidden/>
    <w:unhideWhenUsed/>
    <w:rsid w:val="005565D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1683813">
      <w:bodyDiv w:val="1"/>
      <w:marLeft w:val="0"/>
      <w:marRight w:val="0"/>
      <w:marTop w:val="0"/>
      <w:marBottom w:val="0"/>
      <w:divBdr>
        <w:top w:val="none" w:sz="0" w:space="0" w:color="auto"/>
        <w:left w:val="none" w:sz="0" w:space="0" w:color="auto"/>
        <w:bottom w:val="none" w:sz="0" w:space="0" w:color="auto"/>
        <w:right w:val="none" w:sz="0" w:space="0" w:color="auto"/>
      </w:divBdr>
    </w:div>
    <w:div w:id="187060773">
      <w:bodyDiv w:val="1"/>
      <w:marLeft w:val="0"/>
      <w:marRight w:val="0"/>
      <w:marTop w:val="0"/>
      <w:marBottom w:val="0"/>
      <w:divBdr>
        <w:top w:val="none" w:sz="0" w:space="0" w:color="auto"/>
        <w:left w:val="none" w:sz="0" w:space="0" w:color="auto"/>
        <w:bottom w:val="none" w:sz="0" w:space="0" w:color="auto"/>
        <w:right w:val="none" w:sz="0" w:space="0" w:color="auto"/>
      </w:divBdr>
    </w:div>
    <w:div w:id="301421050">
      <w:bodyDiv w:val="1"/>
      <w:marLeft w:val="0"/>
      <w:marRight w:val="0"/>
      <w:marTop w:val="0"/>
      <w:marBottom w:val="0"/>
      <w:divBdr>
        <w:top w:val="none" w:sz="0" w:space="0" w:color="auto"/>
        <w:left w:val="none" w:sz="0" w:space="0" w:color="auto"/>
        <w:bottom w:val="none" w:sz="0" w:space="0" w:color="auto"/>
        <w:right w:val="none" w:sz="0" w:space="0" w:color="auto"/>
      </w:divBdr>
      <w:divsChild>
        <w:div w:id="266276271">
          <w:marLeft w:val="432"/>
          <w:marRight w:val="0"/>
          <w:marTop w:val="120"/>
          <w:marBottom w:val="0"/>
          <w:divBdr>
            <w:top w:val="none" w:sz="0" w:space="0" w:color="auto"/>
            <w:left w:val="none" w:sz="0" w:space="0" w:color="auto"/>
            <w:bottom w:val="none" w:sz="0" w:space="0" w:color="auto"/>
            <w:right w:val="none" w:sz="0" w:space="0" w:color="auto"/>
          </w:divBdr>
        </w:div>
        <w:div w:id="1572542691">
          <w:marLeft w:val="432"/>
          <w:marRight w:val="0"/>
          <w:marTop w:val="120"/>
          <w:marBottom w:val="0"/>
          <w:divBdr>
            <w:top w:val="none" w:sz="0" w:space="0" w:color="auto"/>
            <w:left w:val="none" w:sz="0" w:space="0" w:color="auto"/>
            <w:bottom w:val="none" w:sz="0" w:space="0" w:color="auto"/>
            <w:right w:val="none" w:sz="0" w:space="0" w:color="auto"/>
          </w:divBdr>
        </w:div>
        <w:div w:id="1842893691">
          <w:marLeft w:val="432"/>
          <w:marRight w:val="0"/>
          <w:marTop w:val="120"/>
          <w:marBottom w:val="0"/>
          <w:divBdr>
            <w:top w:val="none" w:sz="0" w:space="0" w:color="auto"/>
            <w:left w:val="none" w:sz="0" w:space="0" w:color="auto"/>
            <w:bottom w:val="none" w:sz="0" w:space="0" w:color="auto"/>
            <w:right w:val="none" w:sz="0" w:space="0" w:color="auto"/>
          </w:divBdr>
        </w:div>
        <w:div w:id="1650554155">
          <w:marLeft w:val="432"/>
          <w:marRight w:val="0"/>
          <w:marTop w:val="120"/>
          <w:marBottom w:val="0"/>
          <w:divBdr>
            <w:top w:val="none" w:sz="0" w:space="0" w:color="auto"/>
            <w:left w:val="none" w:sz="0" w:space="0" w:color="auto"/>
            <w:bottom w:val="none" w:sz="0" w:space="0" w:color="auto"/>
            <w:right w:val="none" w:sz="0" w:space="0" w:color="auto"/>
          </w:divBdr>
        </w:div>
      </w:divsChild>
    </w:div>
    <w:div w:id="386875436">
      <w:bodyDiv w:val="1"/>
      <w:marLeft w:val="0"/>
      <w:marRight w:val="0"/>
      <w:marTop w:val="0"/>
      <w:marBottom w:val="0"/>
      <w:divBdr>
        <w:top w:val="none" w:sz="0" w:space="0" w:color="auto"/>
        <w:left w:val="none" w:sz="0" w:space="0" w:color="auto"/>
        <w:bottom w:val="none" w:sz="0" w:space="0" w:color="auto"/>
        <w:right w:val="none" w:sz="0" w:space="0" w:color="auto"/>
      </w:divBdr>
    </w:div>
    <w:div w:id="1244220946">
      <w:bodyDiv w:val="1"/>
      <w:marLeft w:val="0"/>
      <w:marRight w:val="0"/>
      <w:marTop w:val="0"/>
      <w:marBottom w:val="0"/>
      <w:divBdr>
        <w:top w:val="none" w:sz="0" w:space="0" w:color="auto"/>
        <w:left w:val="none" w:sz="0" w:space="0" w:color="auto"/>
        <w:bottom w:val="none" w:sz="0" w:space="0" w:color="auto"/>
        <w:right w:val="none" w:sz="0" w:space="0" w:color="auto"/>
      </w:divBdr>
    </w:div>
    <w:div w:id="1756591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lass_electrode" TargetMode="External"/><Relationship Id="rId117" Type="http://schemas.openxmlformats.org/officeDocument/2006/relationships/hyperlink" Target="https://en.wikipedia.org/wiki/Breadboard" TargetMode="External"/><Relationship Id="rId21" Type="http://schemas.openxmlformats.org/officeDocument/2006/relationships/hyperlink" Target="https://en.wikipedia.org/wiki/Nernst_Equation" TargetMode="External"/><Relationship Id="rId42" Type="http://schemas.openxmlformats.org/officeDocument/2006/relationships/image" Target="media/image11.jpeg"/><Relationship Id="rId47" Type="http://schemas.openxmlformats.org/officeDocument/2006/relationships/image" Target="media/image16.jpeg"/><Relationship Id="rId63" Type="http://schemas.openxmlformats.org/officeDocument/2006/relationships/hyperlink" Target="https://en.wikipedia.org/wiki/Arduino" TargetMode="External"/><Relationship Id="rId68" Type="http://schemas.openxmlformats.org/officeDocument/2006/relationships/hyperlink" Target="https://en.wikipedia.org/wiki/C%2B%2B" TargetMode="External"/><Relationship Id="rId84" Type="http://schemas.openxmlformats.org/officeDocument/2006/relationships/hyperlink" Target="https://en.wikipedia.org/wiki/Bill_of_Materials" TargetMode="External"/><Relationship Id="rId89" Type="http://schemas.openxmlformats.org/officeDocument/2006/relationships/image" Target="media/image21.jpeg"/><Relationship Id="rId112" Type="http://schemas.openxmlformats.org/officeDocument/2006/relationships/image" Target="media/image22.jpeg"/><Relationship Id="rId133" Type="http://schemas.openxmlformats.org/officeDocument/2006/relationships/hyperlink" Target="http://www.atmel.com/products/microcontrollers/default.aspx" TargetMode="External"/><Relationship Id="rId138" Type="http://schemas.openxmlformats.org/officeDocument/2006/relationships/hyperlink" Target="https://www.arduino.cc/en/Reference/SoftwareSerial" TargetMode="External"/><Relationship Id="rId154" Type="http://schemas.openxmlformats.org/officeDocument/2006/relationships/hyperlink" Target="https://en.wikipedia.org/wiki/Wiring_(development_platform)" TargetMode="External"/><Relationship Id="rId159" Type="http://schemas.openxmlformats.org/officeDocument/2006/relationships/hyperlink" Target="https://en.wikipedia.org/wiki/Light-emitting_diode" TargetMode="External"/><Relationship Id="rId175" Type="http://schemas.openxmlformats.org/officeDocument/2006/relationships/image" Target="media/image36.jpeg"/><Relationship Id="rId170" Type="http://schemas.openxmlformats.org/officeDocument/2006/relationships/hyperlink" Target="https://cdn.sparkfun.com/assets/learn_tutorials/4/4/5/Blynk-example.png" TargetMode="External"/><Relationship Id="rId16" Type="http://schemas.openxmlformats.org/officeDocument/2006/relationships/hyperlink" Target="https://en.wikipedia.org/wiki/Quality_control" TargetMode="External"/><Relationship Id="rId107" Type="http://schemas.openxmlformats.org/officeDocument/2006/relationships/hyperlink" Target="https://en.wikipedia.org/wiki/Universal_Serial_Bus" TargetMode="External"/><Relationship Id="rId11" Type="http://schemas.openxmlformats.org/officeDocument/2006/relationships/hyperlink" Target="https://en.wikipedia.org/wiki/Acidity" TargetMode="External"/><Relationship Id="rId32" Type="http://schemas.openxmlformats.org/officeDocument/2006/relationships/hyperlink" Target="http://www.engineersgarage.com/articles/humidity-sensor" TargetMode="External"/><Relationship Id="rId37" Type="http://schemas.openxmlformats.org/officeDocument/2006/relationships/image" Target="media/image6.jpeg"/><Relationship Id="rId53" Type="http://schemas.openxmlformats.org/officeDocument/2006/relationships/hyperlink" Target="http://wiring.org.co/" TargetMode="External"/><Relationship Id="rId58" Type="http://schemas.openxmlformats.org/officeDocument/2006/relationships/hyperlink" Target="https://en.wikipedia.org/wiki/Microcontroller" TargetMode="External"/><Relationship Id="rId74" Type="http://schemas.openxmlformats.org/officeDocument/2006/relationships/hyperlink" Target="https://en.wikipedia.org/wiki/Actuator" TargetMode="External"/><Relationship Id="rId79" Type="http://schemas.openxmlformats.org/officeDocument/2006/relationships/hyperlink" Target="https://www.arduino.cc/en/Main/Standalone" TargetMode="External"/><Relationship Id="rId102" Type="http://schemas.openxmlformats.org/officeDocument/2006/relationships/hyperlink" Target="https://en.wikipedia.org/wiki/Flash_memory" TargetMode="External"/><Relationship Id="rId123" Type="http://schemas.openxmlformats.org/officeDocument/2006/relationships/image" Target="media/image25.png"/><Relationship Id="rId128" Type="http://schemas.openxmlformats.org/officeDocument/2006/relationships/hyperlink" Target="https://www.arduino.cc/en/Reference/HomePage" TargetMode="External"/><Relationship Id="rId144" Type="http://schemas.openxmlformats.org/officeDocument/2006/relationships/hyperlink" Target="https://en.wikipedia.org/wiki/Cross-platform" TargetMode="External"/><Relationship Id="rId149" Type="http://schemas.openxmlformats.org/officeDocument/2006/relationships/hyperlink" Target="https://en.wikipedia.org/wiki/Brace_matching" TargetMode="External"/><Relationship Id="rId5" Type="http://schemas.openxmlformats.org/officeDocument/2006/relationships/footnotes" Target="footnotes.xml"/><Relationship Id="rId90" Type="http://schemas.openxmlformats.org/officeDocument/2006/relationships/hyperlink" Target="https://en.wikipedia.org/wiki/Arduino" TargetMode="External"/><Relationship Id="rId95" Type="http://schemas.openxmlformats.org/officeDocument/2006/relationships/hyperlink" Target="https://en.wikipedia.org/wiki/I%C2%B2C" TargetMode="External"/><Relationship Id="rId160" Type="http://schemas.openxmlformats.org/officeDocument/2006/relationships/hyperlink" Target="https://en.wikipedia.org/wiki/Arduino" TargetMode="External"/><Relationship Id="rId165" Type="http://schemas.openxmlformats.org/officeDocument/2006/relationships/image" Target="media/image31.png"/><Relationship Id="rId22" Type="http://schemas.openxmlformats.org/officeDocument/2006/relationships/hyperlink" Target="https://en.wikipedia.org/wiki/Reference_electrode" TargetMode="External"/><Relationship Id="rId27" Type="http://schemas.openxmlformats.org/officeDocument/2006/relationships/hyperlink" Target="https://en.wikipedia.org/wiki/Calibrated" TargetMode="External"/><Relationship Id="rId43" Type="http://schemas.openxmlformats.org/officeDocument/2006/relationships/image" Target="media/image12.jpeg"/><Relationship Id="rId48" Type="http://schemas.openxmlformats.org/officeDocument/2006/relationships/hyperlink" Target="http://www.engineersgarage.com/articles/ultrasonic-sensors" TargetMode="External"/><Relationship Id="rId64" Type="http://schemas.openxmlformats.org/officeDocument/2006/relationships/hyperlink" Target="https://en.wikipedia.org/wiki/Do-it-yourself" TargetMode="External"/><Relationship Id="rId69" Type="http://schemas.openxmlformats.org/officeDocument/2006/relationships/hyperlink" Target="https://en.wikipedia.org/wiki/Integrated_development_environment" TargetMode="External"/><Relationship Id="rId113" Type="http://schemas.openxmlformats.org/officeDocument/2006/relationships/hyperlink" Target="https://en.wikipedia.org/wiki/Arduino" TargetMode="External"/><Relationship Id="rId118" Type="http://schemas.openxmlformats.org/officeDocument/2006/relationships/hyperlink" Target="http://www.arduino.cc/playground/Code/CapacitiveSensor" TargetMode="External"/><Relationship Id="rId134" Type="http://schemas.openxmlformats.org/officeDocument/2006/relationships/hyperlink" Target="http://dfu-programmer.github.io/" TargetMode="External"/><Relationship Id="rId139" Type="http://schemas.openxmlformats.org/officeDocument/2006/relationships/hyperlink" Target="https://www.arduino.cc/en/Reference/Wire" TargetMode="External"/><Relationship Id="rId80" Type="http://schemas.openxmlformats.org/officeDocument/2006/relationships/hyperlink" Target="https://en.wikipedia.org/wiki/Open-source_hardware" TargetMode="External"/><Relationship Id="rId85" Type="http://schemas.openxmlformats.org/officeDocument/2006/relationships/hyperlink" Target="https://en.wikipedia.org/wiki/Generic_trademark" TargetMode="External"/><Relationship Id="rId150" Type="http://schemas.openxmlformats.org/officeDocument/2006/relationships/hyperlink" Target="https://en.wikipedia.org/wiki/Arduino" TargetMode="External"/><Relationship Id="rId155" Type="http://schemas.openxmlformats.org/officeDocument/2006/relationships/hyperlink" Target="https://en.wikipedia.org/wiki/Cyclic_executive" TargetMode="External"/><Relationship Id="rId171" Type="http://schemas.openxmlformats.org/officeDocument/2006/relationships/image" Target="media/image34.png"/><Relationship Id="rId176" Type="http://schemas.openxmlformats.org/officeDocument/2006/relationships/hyperlink" Target="https://cdn.sparkfun.com/assets/learn_tutorials/4/4/5/Blynk-fullExample.PNG" TargetMode="External"/><Relationship Id="rId12" Type="http://schemas.openxmlformats.org/officeDocument/2006/relationships/hyperlink" Target="https://en.wikipedia.org/wiki/Alkalinity" TargetMode="External"/><Relationship Id="rId17" Type="http://schemas.openxmlformats.org/officeDocument/2006/relationships/hyperlink" Target="https://en.wikipedia.org/wiki/Potentiometric" TargetMode="External"/><Relationship Id="rId33" Type="http://schemas.openxmlformats.org/officeDocument/2006/relationships/hyperlink" Target="http://www.engineersgarage.com/articles/pressure-sensors-types-working" TargetMode="External"/><Relationship Id="rId38" Type="http://schemas.openxmlformats.org/officeDocument/2006/relationships/image" Target="media/image7.jpeg"/><Relationship Id="rId59" Type="http://schemas.openxmlformats.org/officeDocument/2006/relationships/hyperlink" Target="https://en.wikipedia.org/wiki/Open-source_hardware" TargetMode="External"/><Relationship Id="rId103" Type="http://schemas.openxmlformats.org/officeDocument/2006/relationships/hyperlink" Target="https://en.wikipedia.org/wiki/Programmer_(hardware)" TargetMode="External"/><Relationship Id="rId108" Type="http://schemas.openxmlformats.org/officeDocument/2006/relationships/hyperlink" Target="https://en.wikipedia.org/wiki/FTDI" TargetMode="External"/><Relationship Id="rId124" Type="http://schemas.openxmlformats.org/officeDocument/2006/relationships/image" Target="media/image26.png"/><Relationship Id="rId129" Type="http://schemas.openxmlformats.org/officeDocument/2006/relationships/hyperlink" Target="https://www.arduino.cc/en/Tutorial/HomePage" TargetMode="External"/><Relationship Id="rId54" Type="http://schemas.openxmlformats.org/officeDocument/2006/relationships/hyperlink" Target="https://www.arduino.cc/en/Main/Software" TargetMode="External"/><Relationship Id="rId70" Type="http://schemas.openxmlformats.org/officeDocument/2006/relationships/hyperlink" Target="https://en.wikipedia.org/wiki/Processing_(programming_language)" TargetMode="External"/><Relationship Id="rId75" Type="http://schemas.openxmlformats.org/officeDocument/2006/relationships/hyperlink" Target="https://en.wikipedia.org/wiki/Robot" TargetMode="External"/><Relationship Id="rId91" Type="http://schemas.openxmlformats.org/officeDocument/2006/relationships/hyperlink" Target="https://en.wikipedia.org/wiki/RS-232" TargetMode="External"/><Relationship Id="rId96" Type="http://schemas.openxmlformats.org/officeDocument/2006/relationships/hyperlink" Target="https://en.wikipedia.org/wiki/Serial_bus" TargetMode="External"/><Relationship Id="rId140" Type="http://schemas.openxmlformats.org/officeDocument/2006/relationships/hyperlink" Target="https://www.arduino.cc/en/Reference/SPI" TargetMode="External"/><Relationship Id="rId145" Type="http://schemas.openxmlformats.org/officeDocument/2006/relationships/hyperlink" Target="https://en.wikipedia.org/wiki/Java_(programming_language)" TargetMode="External"/><Relationship Id="rId161" Type="http://schemas.openxmlformats.org/officeDocument/2006/relationships/image" Target="media/image29.png"/><Relationship Id="rId166" Type="http://schemas.openxmlformats.org/officeDocument/2006/relationships/hyperlink" Target="https://cdn.sparkfun.com/assets/learn_tutorials/4/4/5/Blynk-widgetBox.PN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Voltmeter" TargetMode="External"/><Relationship Id="rId28" Type="http://schemas.openxmlformats.org/officeDocument/2006/relationships/hyperlink" Target="https://en.wikipedia.org/wiki/Accuracy" TargetMode="External"/><Relationship Id="rId49" Type="http://schemas.openxmlformats.org/officeDocument/2006/relationships/image" Target="media/image17.jpeg"/><Relationship Id="rId114" Type="http://schemas.openxmlformats.org/officeDocument/2006/relationships/hyperlink" Target="https://en.wikipedia.org/wiki/Arduino" TargetMode="External"/><Relationship Id="rId119" Type="http://schemas.openxmlformats.org/officeDocument/2006/relationships/hyperlink" Target="http://www.arduino.cc/playground/Learning/LEDSensor" TargetMode="External"/><Relationship Id="rId10" Type="http://schemas.openxmlformats.org/officeDocument/2006/relationships/hyperlink" Target="https://en.wikipedia.org/wiki/Hydrogen-ion_concentration" TargetMode="External"/><Relationship Id="rId31" Type="http://schemas.openxmlformats.org/officeDocument/2006/relationships/image" Target="media/image3.jpeg"/><Relationship Id="rId44" Type="http://schemas.openxmlformats.org/officeDocument/2006/relationships/image" Target="media/image13.jpeg"/><Relationship Id="rId52" Type="http://schemas.openxmlformats.org/officeDocument/2006/relationships/image" Target="media/image20.jpeg"/><Relationship Id="rId60" Type="http://schemas.openxmlformats.org/officeDocument/2006/relationships/hyperlink" Target="https://en.wikipedia.org/wiki/Open-source_software" TargetMode="External"/><Relationship Id="rId65" Type="http://schemas.openxmlformats.org/officeDocument/2006/relationships/hyperlink" Target="https://en.wikipedia.org/wiki/Input/output" TargetMode="External"/><Relationship Id="rId73" Type="http://schemas.openxmlformats.org/officeDocument/2006/relationships/hyperlink" Target="https://en.wikipedia.org/wiki/Sensor" TargetMode="External"/><Relationship Id="rId78" Type="http://schemas.openxmlformats.org/officeDocument/2006/relationships/hyperlink" Target="http://www.atmel.com/Images/doc8161.pdf" TargetMode="External"/><Relationship Id="rId81" Type="http://schemas.openxmlformats.org/officeDocument/2006/relationships/hyperlink" Target="https://en.wikipedia.org/wiki/Creative_Commons" TargetMode="External"/><Relationship Id="rId86" Type="http://schemas.openxmlformats.org/officeDocument/2006/relationships/hyperlink" Target="https://en.wikipedia.org/wiki/Arduino" TargetMode="External"/><Relationship Id="rId94" Type="http://schemas.openxmlformats.org/officeDocument/2006/relationships/hyperlink" Target="https://en.wikipedia.org/wiki/Microcontroller" TargetMode="External"/><Relationship Id="rId99" Type="http://schemas.openxmlformats.org/officeDocument/2006/relationships/hyperlink" Target="https://en.wikipedia.org/wiki/Crystal_oscillator" TargetMode="External"/><Relationship Id="rId101" Type="http://schemas.openxmlformats.org/officeDocument/2006/relationships/hyperlink" Target="https://en.wikipedia.org/wiki/Boot_loader" TargetMode="External"/><Relationship Id="rId122" Type="http://schemas.openxmlformats.org/officeDocument/2006/relationships/image" Target="media/image24.png"/><Relationship Id="rId130" Type="http://schemas.openxmlformats.org/officeDocument/2006/relationships/hyperlink" Target="http://www.atmel.com/Images/doc2525.pdf" TargetMode="External"/><Relationship Id="rId135" Type="http://schemas.openxmlformats.org/officeDocument/2006/relationships/hyperlink" Target="http://forum.arduino.cc/index.php/topic,111.0.html" TargetMode="External"/><Relationship Id="rId143" Type="http://schemas.openxmlformats.org/officeDocument/2006/relationships/hyperlink" Target="https://en.wikipedia.org/wiki/Integrated_development_environment" TargetMode="External"/><Relationship Id="rId148" Type="http://schemas.openxmlformats.org/officeDocument/2006/relationships/hyperlink" Target="https://en.wikipedia.org/wiki/Syntax_highlighting" TargetMode="External"/><Relationship Id="rId151" Type="http://schemas.openxmlformats.org/officeDocument/2006/relationships/hyperlink" Target="https://en.wikipedia.org/wiki/C_(programming_language)" TargetMode="External"/><Relationship Id="rId156" Type="http://schemas.openxmlformats.org/officeDocument/2006/relationships/hyperlink" Target="https://en.wikipedia.org/wiki/GNU_toolchain" TargetMode="External"/><Relationship Id="rId164" Type="http://schemas.openxmlformats.org/officeDocument/2006/relationships/hyperlink" Target="https://cdn.sparkfun.com/assets/learn_tutorials/4/4/5/Blynk-new.PNG" TargetMode="External"/><Relationship Id="rId169" Type="http://schemas.openxmlformats.org/officeDocument/2006/relationships/image" Target="media/image33.png"/><Relationship Id="rId177"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en.wikipedia.org/wiki/Scientific_instrument" TargetMode="External"/><Relationship Id="rId172" Type="http://schemas.openxmlformats.org/officeDocument/2006/relationships/hyperlink" Target="https://cdn.sparkfun.com/assets/learn_tutorials/4/4/5/Blynk-Serial.png" TargetMode="External"/><Relationship Id="rId180" Type="http://schemas.microsoft.com/office/2007/relationships/stylesWithEffects" Target="stylesWithEffects.xml"/><Relationship Id="rId13" Type="http://schemas.openxmlformats.org/officeDocument/2006/relationships/hyperlink" Target="https://en.wikipedia.org/wiki/PH" TargetMode="External"/><Relationship Id="rId18" Type="http://schemas.openxmlformats.org/officeDocument/2006/relationships/hyperlink" Target="https://en.wikipedia.org/wiki/Glass_electrode" TargetMode="External"/><Relationship Id="rId39" Type="http://schemas.openxmlformats.org/officeDocument/2006/relationships/image" Target="media/image8.jpeg"/><Relationship Id="rId109" Type="http://schemas.openxmlformats.org/officeDocument/2006/relationships/hyperlink" Target="https://en.wikipedia.org/wiki/Bluetooth" TargetMode="External"/><Relationship Id="rId34" Type="http://schemas.openxmlformats.org/officeDocument/2006/relationships/hyperlink" Target="http://www.engineersgarage.com/articles/position-sensors" TargetMode="External"/><Relationship Id="rId50" Type="http://schemas.openxmlformats.org/officeDocument/2006/relationships/image" Target="media/image18.jpeg"/><Relationship Id="rId55" Type="http://schemas.openxmlformats.org/officeDocument/2006/relationships/hyperlink" Target="https://processing.org/" TargetMode="External"/><Relationship Id="rId76" Type="http://schemas.openxmlformats.org/officeDocument/2006/relationships/hyperlink" Target="https://en.wikipedia.org/wiki/Thermostat" TargetMode="External"/><Relationship Id="rId97" Type="http://schemas.openxmlformats.org/officeDocument/2006/relationships/hyperlink" Target="https://en.wikipedia.org/wiki/ATmega328" TargetMode="External"/><Relationship Id="rId104" Type="http://schemas.openxmlformats.org/officeDocument/2006/relationships/hyperlink" Target="https://en.wikipedia.org/wiki/Arduino" TargetMode="External"/><Relationship Id="rId120" Type="http://schemas.openxmlformats.org/officeDocument/2006/relationships/hyperlink" Target="http://www.atmel.com/Images/Atmel-42735-8-bit-AVR-Microcontroller-ATmega328-328P_Datasheet.pdf" TargetMode="External"/><Relationship Id="rId125" Type="http://schemas.openxmlformats.org/officeDocument/2006/relationships/hyperlink" Target="https://www.sparkfun.com/products/12009" TargetMode="External"/><Relationship Id="rId141" Type="http://schemas.openxmlformats.org/officeDocument/2006/relationships/hyperlink" Target="http://forum.arduino.cc/index.php/topic,22974.0.html" TargetMode="External"/><Relationship Id="rId146" Type="http://schemas.openxmlformats.org/officeDocument/2006/relationships/hyperlink" Target="https://en.wikipedia.org/wiki/Processing_(programming_language)" TargetMode="External"/><Relationship Id="rId167" Type="http://schemas.openxmlformats.org/officeDocument/2006/relationships/image" Target="media/image32.png"/><Relationship Id="rId7" Type="http://schemas.openxmlformats.org/officeDocument/2006/relationships/image" Target="media/image1.jpeg"/><Relationship Id="rId71" Type="http://schemas.openxmlformats.org/officeDocument/2006/relationships/hyperlink" Target="https://en.wikipedia.org/wiki/Interaction_Design_Institute_Ivrea" TargetMode="External"/><Relationship Id="rId92" Type="http://schemas.openxmlformats.org/officeDocument/2006/relationships/hyperlink" Target="https://en.wikipedia.org/wiki/Serial_communication" TargetMode="External"/><Relationship Id="rId162" Type="http://schemas.openxmlformats.org/officeDocument/2006/relationships/hyperlink" Target="https://cdn.sparkfun.com/assets/learn_tutorials/4/4/5/blynk-blank.PNG" TargetMode="External"/><Relationship Id="rId2" Type="http://schemas.openxmlformats.org/officeDocument/2006/relationships/styles" Target="styles.xml"/><Relationship Id="rId29" Type="http://schemas.openxmlformats.org/officeDocument/2006/relationships/hyperlink" Target="https://en.wikipedia.org/wiki/Dynamic_equilibrium" TargetMode="External"/><Relationship Id="rId24" Type="http://schemas.openxmlformats.org/officeDocument/2006/relationships/hyperlink" Target="https://en.wikipedia.org/wiki/Electrical_circuit" TargetMode="External"/><Relationship Id="rId40" Type="http://schemas.openxmlformats.org/officeDocument/2006/relationships/image" Target="media/image9.jpeg"/><Relationship Id="rId45" Type="http://schemas.openxmlformats.org/officeDocument/2006/relationships/image" Target="media/image14.jpeg"/><Relationship Id="rId66" Type="http://schemas.openxmlformats.org/officeDocument/2006/relationships/hyperlink" Target="https://en.wikipedia.org/wiki/USB" TargetMode="External"/><Relationship Id="rId87" Type="http://schemas.openxmlformats.org/officeDocument/2006/relationships/hyperlink" Target="https://en.wikipedia.org/wiki/Arduino" TargetMode="External"/><Relationship Id="rId110" Type="http://schemas.openxmlformats.org/officeDocument/2006/relationships/hyperlink" Target="https://en.wikipedia.org/wiki/In-system_programming" TargetMode="External"/><Relationship Id="rId115" Type="http://schemas.openxmlformats.org/officeDocument/2006/relationships/hyperlink" Target="https://en.wikipedia.org/wiki/Arduino" TargetMode="External"/><Relationship Id="rId131" Type="http://schemas.openxmlformats.org/officeDocument/2006/relationships/hyperlink" Target="http://www.atmel.com/dyn/resources/prod_documents/avr061.zip" TargetMode="External"/><Relationship Id="rId136" Type="http://schemas.openxmlformats.org/officeDocument/2006/relationships/hyperlink" Target="https://www.arduino.cc/en/Reference/EEPROM" TargetMode="External"/><Relationship Id="rId157" Type="http://schemas.openxmlformats.org/officeDocument/2006/relationships/hyperlink" Target="https://en.wikipedia.org/wiki/Arduino" TargetMode="External"/><Relationship Id="rId178" Type="http://schemas.openxmlformats.org/officeDocument/2006/relationships/fontTable" Target="fontTable.xml"/><Relationship Id="rId61" Type="http://schemas.openxmlformats.org/officeDocument/2006/relationships/hyperlink" Target="https://en.wikipedia.org/wiki/GNU_Lesser_General_Public_License" TargetMode="External"/><Relationship Id="rId82" Type="http://schemas.openxmlformats.org/officeDocument/2006/relationships/hyperlink" Target="https://en.wikipedia.org/wiki/GNU_General_Public_License" TargetMode="External"/><Relationship Id="rId152" Type="http://schemas.openxmlformats.org/officeDocument/2006/relationships/hyperlink" Target="https://en.wikipedia.org/wiki/C%2B%2B" TargetMode="External"/><Relationship Id="rId173" Type="http://schemas.openxmlformats.org/officeDocument/2006/relationships/image" Target="media/image35.png"/><Relationship Id="rId19" Type="http://schemas.openxmlformats.org/officeDocument/2006/relationships/hyperlink" Target="https://en.wikipedia.org/wiki/Mercury%28I%29_chloride" TargetMode="External"/><Relationship Id="rId14" Type="http://schemas.openxmlformats.org/officeDocument/2006/relationships/hyperlink" Target="https://en.wikipedia.org/wiki/Electrical_potential" TargetMode="External"/><Relationship Id="rId30" Type="http://schemas.openxmlformats.org/officeDocument/2006/relationships/hyperlink" Target="https://en.wikipedia.org/wiki/Ions" TargetMode="External"/><Relationship Id="rId35" Type="http://schemas.openxmlformats.org/officeDocument/2006/relationships/image" Target="media/image4.jpeg"/><Relationship Id="rId56" Type="http://schemas.openxmlformats.org/officeDocument/2006/relationships/hyperlink" Target="http://forum.arduino.cc/" TargetMode="External"/><Relationship Id="rId77" Type="http://schemas.openxmlformats.org/officeDocument/2006/relationships/hyperlink" Target="https://en.wikipedia.org/wiki/Motion_detector" TargetMode="External"/><Relationship Id="rId100" Type="http://schemas.openxmlformats.org/officeDocument/2006/relationships/hyperlink" Target="https://en.wikipedia.org/wiki/Ceramic_resonator" TargetMode="External"/><Relationship Id="rId105" Type="http://schemas.openxmlformats.org/officeDocument/2006/relationships/hyperlink" Target="https://en.wikipedia.org/wiki/RS-232" TargetMode="External"/><Relationship Id="rId126" Type="http://schemas.openxmlformats.org/officeDocument/2006/relationships/image" Target="media/image27.png"/><Relationship Id="rId147" Type="http://schemas.openxmlformats.org/officeDocument/2006/relationships/hyperlink" Target="https://en.wikipedia.org/wiki/Wiring_(development_platform)" TargetMode="External"/><Relationship Id="rId168" Type="http://schemas.openxmlformats.org/officeDocument/2006/relationships/hyperlink" Target="https://cdn.sparkfun.com/assets/learn_tutorials/4/4/5/Blynk-Button.PNG" TargetMode="External"/><Relationship Id="rId8" Type="http://schemas.openxmlformats.org/officeDocument/2006/relationships/image" Target="media/image2.jpeg"/><Relationship Id="rId51" Type="http://schemas.openxmlformats.org/officeDocument/2006/relationships/image" Target="media/image19.jpeg"/><Relationship Id="rId72" Type="http://schemas.openxmlformats.org/officeDocument/2006/relationships/hyperlink" Target="https://en.wikipedia.org/wiki/Arduino" TargetMode="External"/><Relationship Id="rId93" Type="http://schemas.openxmlformats.org/officeDocument/2006/relationships/hyperlink" Target="https://en.wikipedia.org/wiki/Atmel" TargetMode="External"/><Relationship Id="rId98" Type="http://schemas.openxmlformats.org/officeDocument/2006/relationships/hyperlink" Target="https://en.wikipedia.org/wiki/Linear_regulator" TargetMode="External"/><Relationship Id="rId121" Type="http://schemas.openxmlformats.org/officeDocument/2006/relationships/image" Target="media/image23.png"/><Relationship Id="rId142" Type="http://schemas.openxmlformats.org/officeDocument/2006/relationships/hyperlink" Target="https://en.wikipedia.org/wiki/Programming_language" TargetMode="External"/><Relationship Id="rId163" Type="http://schemas.openxmlformats.org/officeDocument/2006/relationships/image" Target="media/image30.png"/><Relationship Id="rId3" Type="http://schemas.openxmlformats.org/officeDocument/2006/relationships/settings" Target="settings.xml"/><Relationship Id="rId25" Type="http://schemas.openxmlformats.org/officeDocument/2006/relationships/hyperlink" Target="https://en.wikipedia.org/wiki/PH_meter" TargetMode="External"/><Relationship Id="rId46" Type="http://schemas.openxmlformats.org/officeDocument/2006/relationships/image" Target="media/image15.jpeg"/><Relationship Id="rId67" Type="http://schemas.openxmlformats.org/officeDocument/2006/relationships/hyperlink" Target="https://en.wikipedia.org/wiki/C_(programming_language)" TargetMode="External"/><Relationship Id="rId116" Type="http://schemas.openxmlformats.org/officeDocument/2006/relationships/hyperlink" Target="https://en.wikipedia.org/wiki/Pulse-width_modulation" TargetMode="External"/><Relationship Id="rId137" Type="http://schemas.openxmlformats.org/officeDocument/2006/relationships/hyperlink" Target="https://www.arduino.cc/en/Guide/Windows" TargetMode="External"/><Relationship Id="rId158" Type="http://schemas.openxmlformats.org/officeDocument/2006/relationships/hyperlink" Target="https://en.wikipedia.org/wiki/Arduino" TargetMode="External"/><Relationship Id="rId20" Type="http://schemas.openxmlformats.org/officeDocument/2006/relationships/hyperlink" Target="https://en.wikipedia.org/wiki/Reference_electrode" TargetMode="External"/><Relationship Id="rId41" Type="http://schemas.openxmlformats.org/officeDocument/2006/relationships/image" Target="media/image10.jpeg"/><Relationship Id="rId62" Type="http://schemas.openxmlformats.org/officeDocument/2006/relationships/hyperlink" Target="https://en.wikipedia.org/wiki/GNU_General_Public_License" TargetMode="External"/><Relationship Id="rId83" Type="http://schemas.openxmlformats.org/officeDocument/2006/relationships/hyperlink" Target="https://en.wikipedia.org/wiki/Arduino" TargetMode="External"/><Relationship Id="rId88" Type="http://schemas.openxmlformats.org/officeDocument/2006/relationships/hyperlink" Target="https://en.wikipedia.org/wiki/File:Arduino316.jpg" TargetMode="External"/><Relationship Id="rId111" Type="http://schemas.openxmlformats.org/officeDocument/2006/relationships/hyperlink" Target="https://en.wikipedia.org/wiki/File:UnoConnections.jpg" TargetMode="External"/><Relationship Id="rId132" Type="http://schemas.openxmlformats.org/officeDocument/2006/relationships/hyperlink" Target="https://www.arduino.cc/en/Hacking/Programmer" TargetMode="External"/><Relationship Id="rId153" Type="http://schemas.openxmlformats.org/officeDocument/2006/relationships/hyperlink" Target="https://en.wikipedia.org/wiki/Software_library" TargetMode="External"/><Relationship Id="rId174" Type="http://schemas.openxmlformats.org/officeDocument/2006/relationships/hyperlink" Target="https://cdn.sparkfun.com/assets/learn_tutorials/4/4/5/esp8266-blynk.jpg" TargetMode="External"/><Relationship Id="rId179" Type="http://schemas.openxmlformats.org/officeDocument/2006/relationships/theme" Target="theme/theme1.xml"/><Relationship Id="rId15" Type="http://schemas.openxmlformats.org/officeDocument/2006/relationships/hyperlink" Target="https://en.wikipedia.org/wiki/Experimentation" TargetMode="External"/><Relationship Id="rId36" Type="http://schemas.openxmlformats.org/officeDocument/2006/relationships/image" Target="media/image5.jpeg"/><Relationship Id="rId57" Type="http://schemas.openxmlformats.org/officeDocument/2006/relationships/hyperlink" Target="https://www.arduino.cc/en/Main/Software" TargetMode="External"/><Relationship Id="rId106" Type="http://schemas.openxmlformats.org/officeDocument/2006/relationships/hyperlink" Target="https://en.wikipedia.org/wiki/Transistor%E2%80%93transistor_logic" TargetMode="External"/><Relationship Id="rId12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73</Pages>
  <Words>13869</Words>
  <Characters>79054</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dc:creator>
  <cp:lastModifiedBy>RAGHU</cp:lastModifiedBy>
  <cp:revision>4</cp:revision>
  <dcterms:created xsi:type="dcterms:W3CDTF">2018-05-11T10:02:00Z</dcterms:created>
  <dcterms:modified xsi:type="dcterms:W3CDTF">2018-05-12T05:56:00Z</dcterms:modified>
</cp:coreProperties>
</file>