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6EA" w:rsidRPr="00976F50" w:rsidRDefault="00D756EA" w:rsidP="00D756EA">
      <w:pPr>
        <w:spacing w:after="0"/>
      </w:pPr>
      <w:r w:rsidRPr="00976F50">
        <w:t xml:space="preserve">TOTAL EXP - </w:t>
      </w:r>
      <w:r>
        <w:t>7</w:t>
      </w:r>
      <w:r w:rsidRPr="00976F50">
        <w:t xml:space="preserve"> YEARS</w:t>
      </w:r>
    </w:p>
    <w:p w:rsidR="00D756EA" w:rsidRPr="00976F50" w:rsidRDefault="00D756EA" w:rsidP="00D756EA">
      <w:pPr>
        <w:spacing w:after="0"/>
      </w:pPr>
      <w:r w:rsidRPr="00976F50">
        <w:t xml:space="preserve">CURRENT CTC </w:t>
      </w:r>
      <w:r>
        <w:t>–</w:t>
      </w:r>
      <w:r w:rsidRPr="00976F50">
        <w:t xml:space="preserve"> </w:t>
      </w:r>
      <w:r>
        <w:t>8.5</w:t>
      </w:r>
      <w:r w:rsidRPr="00976F50">
        <w:t xml:space="preserve"> LPA</w:t>
      </w:r>
    </w:p>
    <w:p w:rsidR="00D756EA" w:rsidRPr="00976F50" w:rsidRDefault="00D756EA" w:rsidP="00D756EA">
      <w:pPr>
        <w:spacing w:after="0"/>
      </w:pPr>
      <w:r w:rsidRPr="00976F50">
        <w:t xml:space="preserve">EXPECTED CTC </w:t>
      </w:r>
      <w:r>
        <w:t>–</w:t>
      </w:r>
      <w:r w:rsidRPr="00976F50">
        <w:t xml:space="preserve"> </w:t>
      </w:r>
      <w:r>
        <w:t>35% HIKE</w:t>
      </w:r>
    </w:p>
    <w:p w:rsidR="00D756EA" w:rsidRPr="00976F50" w:rsidRDefault="00D756EA" w:rsidP="00D756EA">
      <w:pPr>
        <w:spacing w:after="0"/>
      </w:pPr>
      <w:r w:rsidRPr="00976F50">
        <w:t>NOTICE PERIOD - 3 MONTHS</w:t>
      </w:r>
    </w:p>
    <w:p w:rsidR="00F336A0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0A17D6" w:rsidRPr="00FC19DD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proofErr w:type="spellStart"/>
      <w:r>
        <w:rPr>
          <w:rFonts w:ascii="Verdana" w:eastAsia="Calibri" w:hAnsi="Verdana" w:cs="Calibri"/>
          <w:b/>
          <w:sz w:val="20"/>
          <w:szCs w:val="20"/>
        </w:rPr>
        <w:t>Jeevan</w:t>
      </w:r>
      <w:proofErr w:type="spellEnd"/>
      <w:r>
        <w:rPr>
          <w:rFonts w:ascii="Verdana" w:eastAsia="Calibri" w:hAnsi="Verdana" w:cs="Calibri"/>
          <w:b/>
          <w:sz w:val="20"/>
          <w:szCs w:val="20"/>
        </w:rPr>
        <w:t xml:space="preserve"> </w:t>
      </w:r>
      <w:proofErr w:type="spellStart"/>
      <w:r>
        <w:rPr>
          <w:rFonts w:ascii="Verdana" w:eastAsia="Calibri" w:hAnsi="Verdana" w:cs="Calibri"/>
          <w:b/>
          <w:sz w:val="20"/>
          <w:szCs w:val="20"/>
        </w:rPr>
        <w:t>Yadav</w:t>
      </w:r>
      <w:proofErr w:type="spellEnd"/>
      <w:r>
        <w:rPr>
          <w:rFonts w:ascii="Verdana" w:eastAsia="Calibri" w:hAnsi="Verdana" w:cs="Calibri"/>
          <w:b/>
          <w:sz w:val="20"/>
          <w:szCs w:val="20"/>
        </w:rPr>
        <w:t xml:space="preserve">         (</w:t>
      </w:r>
      <w:r w:rsidRPr="00B17832">
        <w:rPr>
          <w:rFonts w:ascii="Verdana" w:eastAsia="Calibri" w:hAnsi="Verdana" w:cs="Calibri"/>
          <w:b/>
          <w:sz w:val="20"/>
          <w:szCs w:val="20"/>
          <w:highlight w:val="yellow"/>
        </w:rPr>
        <w:t xml:space="preserve">ORACLE APPS </w:t>
      </w:r>
      <w:r w:rsidRPr="00B17832">
        <w:rPr>
          <w:rFonts w:ascii="Verdana" w:eastAsia="Calibri" w:hAnsi="Verdana" w:cs="Calibri"/>
          <w:b/>
          <w:sz w:val="20"/>
          <w:szCs w:val="20"/>
          <w:highlight w:val="yellow"/>
        </w:rPr>
        <w:t>DBA</w:t>
      </w:r>
      <w:r>
        <w:rPr>
          <w:rFonts w:ascii="Verdana" w:eastAsia="Calibri" w:hAnsi="Verdana" w:cs="Calibri"/>
          <w:b/>
          <w:sz w:val="20"/>
          <w:szCs w:val="20"/>
        </w:rPr>
        <w:t>)</w:t>
      </w:r>
    </w:p>
    <w:p w:rsidR="00F27A40" w:rsidRPr="00FC19DD" w:rsidRDefault="00B17832" w:rsidP="0067277B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F27A40" w:rsidRPr="00FC19DD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F27A40" w:rsidRPr="00FC19DD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 w:rsidRPr="00FC19DD">
        <w:rPr>
          <w:rFonts w:ascii="Verdana" w:eastAsia="Calibri" w:hAnsi="Verdana" w:cs="Calibri"/>
          <w:b/>
          <w:sz w:val="20"/>
          <w:szCs w:val="20"/>
        </w:rPr>
        <w:t>E-mail ID</w:t>
      </w:r>
      <w:r>
        <w:rPr>
          <w:rFonts w:ascii="Verdana" w:eastAsia="Calibri" w:hAnsi="Verdana" w:cs="Calibri"/>
          <w:b/>
          <w:sz w:val="20"/>
          <w:szCs w:val="20"/>
        </w:rPr>
        <w:t xml:space="preserve">   yadav.jeevan_rait@yahoo.com</w:t>
      </w:r>
    </w:p>
    <w:p w:rsidR="00F27A40" w:rsidRPr="00FC19DD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>
        <w:rPr>
          <w:rFonts w:ascii="Verdana" w:eastAsia="Calibri" w:hAnsi="Verdana" w:cs="Calibri"/>
          <w:b/>
          <w:sz w:val="20"/>
          <w:szCs w:val="20"/>
        </w:rPr>
        <w:t xml:space="preserve">Mobile       </w:t>
      </w:r>
      <w:r>
        <w:rPr>
          <w:rFonts w:ascii="Verdana" w:eastAsia="Calibri" w:hAnsi="Verdana" w:cs="Calibri"/>
          <w:b/>
          <w:sz w:val="20"/>
          <w:szCs w:val="20"/>
        </w:rPr>
        <w:t>+91 9773417728</w:t>
      </w:r>
    </w:p>
    <w:p w:rsidR="00F27A40" w:rsidRPr="00FC19DD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>
        <w:rPr>
          <w:rFonts w:ascii="Verdana" w:eastAsia="Calibri" w:hAnsi="Verdana" w:cs="Calibri"/>
          <w:b/>
          <w:sz w:val="20"/>
          <w:szCs w:val="20"/>
        </w:rPr>
        <w:t xml:space="preserve">Location    </w:t>
      </w:r>
      <w:proofErr w:type="spellStart"/>
      <w:r w:rsidRPr="00FC19DD">
        <w:rPr>
          <w:rFonts w:ascii="Verdana" w:eastAsia="Calibri" w:hAnsi="Verdana" w:cs="Calibri"/>
          <w:b/>
          <w:sz w:val="20"/>
          <w:szCs w:val="20"/>
        </w:rPr>
        <w:t>Pune</w:t>
      </w:r>
      <w:proofErr w:type="spellEnd"/>
      <w:r w:rsidRPr="00FC19DD">
        <w:rPr>
          <w:rFonts w:ascii="Verdana" w:eastAsia="Calibri" w:hAnsi="Verdana" w:cs="Calibri"/>
          <w:b/>
          <w:sz w:val="20"/>
          <w:szCs w:val="20"/>
        </w:rPr>
        <w:t>, INDIA</w:t>
      </w:r>
    </w:p>
    <w:p w:rsidR="00F27A40" w:rsidRPr="00FC19DD" w:rsidRDefault="00B17832" w:rsidP="0067277B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F27A40" w:rsidRPr="00FC19DD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F27A40" w:rsidRPr="00FC19DD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 w:rsidRPr="00FC19DD">
        <w:rPr>
          <w:rFonts w:ascii="Verdana" w:eastAsia="Calibri" w:hAnsi="Verdana" w:cs="Calibri"/>
          <w:b/>
          <w:sz w:val="20"/>
          <w:szCs w:val="20"/>
        </w:rPr>
        <w:t>OBJECTIVE</w:t>
      </w:r>
    </w:p>
    <w:p w:rsidR="00FC19DD" w:rsidRPr="00FC19DD" w:rsidRDefault="00B17832" w:rsidP="00FC19DD">
      <w:pPr>
        <w:spacing w:after="0" w:line="240" w:lineRule="auto"/>
        <w:ind w:firstLine="720"/>
        <w:jc w:val="both"/>
        <w:rPr>
          <w:rFonts w:ascii="Verdana" w:hAnsi="Verdana"/>
          <w:b/>
          <w:bCs/>
          <w:sz w:val="20"/>
          <w:szCs w:val="20"/>
        </w:rPr>
      </w:pPr>
      <w:r w:rsidRPr="00FC19DD">
        <w:rPr>
          <w:rFonts w:ascii="Verdana" w:hAnsi="Verdana"/>
          <w:sz w:val="20"/>
          <w:szCs w:val="20"/>
        </w:rPr>
        <w:t xml:space="preserve">To seek </w:t>
      </w:r>
      <w:r w:rsidRPr="00B17832">
        <w:rPr>
          <w:rFonts w:ascii="Verdana" w:hAnsi="Verdana"/>
          <w:sz w:val="20"/>
          <w:szCs w:val="20"/>
          <w:highlight w:val="yellow"/>
        </w:rPr>
        <w:t xml:space="preserve">a challenging career as an </w:t>
      </w:r>
      <w:r w:rsidRPr="00B17832">
        <w:rPr>
          <w:rFonts w:ascii="Verdana" w:hAnsi="Verdana"/>
          <w:b/>
          <w:bCs/>
          <w:sz w:val="20"/>
          <w:szCs w:val="20"/>
          <w:highlight w:val="yellow"/>
        </w:rPr>
        <w:t xml:space="preserve">Oracle </w:t>
      </w:r>
      <w:r w:rsidRPr="00B17832">
        <w:rPr>
          <w:rFonts w:ascii="Verdana" w:hAnsi="Verdana"/>
          <w:b/>
          <w:bCs/>
          <w:sz w:val="20"/>
          <w:szCs w:val="20"/>
          <w:highlight w:val="yellow"/>
        </w:rPr>
        <w:t xml:space="preserve">APPS </w:t>
      </w:r>
      <w:r w:rsidRPr="00B17832">
        <w:rPr>
          <w:rFonts w:ascii="Verdana" w:hAnsi="Verdana"/>
          <w:b/>
          <w:bCs/>
          <w:sz w:val="20"/>
          <w:szCs w:val="20"/>
          <w:highlight w:val="yellow"/>
        </w:rPr>
        <w:t>DBA</w:t>
      </w:r>
      <w:r w:rsidRPr="00FC19DD">
        <w:rPr>
          <w:rFonts w:ascii="Verdana" w:hAnsi="Verdana"/>
          <w:b/>
          <w:bCs/>
          <w:sz w:val="20"/>
          <w:szCs w:val="20"/>
        </w:rPr>
        <w:t xml:space="preserve"> </w:t>
      </w:r>
      <w:r w:rsidRPr="00FC19DD">
        <w:rPr>
          <w:rFonts w:ascii="Verdana" w:hAnsi="Verdana"/>
          <w:sz w:val="20"/>
          <w:szCs w:val="20"/>
        </w:rPr>
        <w:t xml:space="preserve">and to be associated with a progressive organization that </w:t>
      </w:r>
      <w:r w:rsidRPr="00FC19DD">
        <w:rPr>
          <w:rFonts w:ascii="Verdana" w:hAnsi="Verdana"/>
          <w:sz w:val="20"/>
          <w:szCs w:val="20"/>
        </w:rPr>
        <w:t>gives scope to update knowledge and skills in accordance with latest trends and be part of a team that dynamically works towards the growth of the organization</w:t>
      </w:r>
      <w:r w:rsidRPr="00FC19DD">
        <w:rPr>
          <w:rFonts w:ascii="Verdana" w:hAnsi="Verdana"/>
          <w:b/>
          <w:bCs/>
          <w:sz w:val="20"/>
          <w:szCs w:val="20"/>
        </w:rPr>
        <w:t>.</w:t>
      </w:r>
    </w:p>
    <w:p w:rsidR="00F27A40" w:rsidRPr="00FC19DD" w:rsidRDefault="00B17832" w:rsidP="0067277B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F27A40" w:rsidRPr="00FC19DD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F27A40" w:rsidRPr="00FC19DD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 w:rsidRPr="00FC19DD">
        <w:rPr>
          <w:rFonts w:ascii="Verdana" w:eastAsia="Calibri" w:hAnsi="Verdana" w:cs="Calibri"/>
          <w:b/>
          <w:sz w:val="20"/>
          <w:szCs w:val="20"/>
        </w:rPr>
        <w:t>EXPERIENCE SUMMARY</w:t>
      </w:r>
    </w:p>
    <w:p w:rsidR="00FC19DD" w:rsidRDefault="00B17832" w:rsidP="0067277B">
      <w:pPr>
        <w:spacing w:after="0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</w:p>
    <w:p w:rsidR="00B17832" w:rsidRPr="00B17832" w:rsidRDefault="00B17832" w:rsidP="00B1783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 w:cs="Times New Roman"/>
          <w:color w:val="000000"/>
          <w:sz w:val="20"/>
          <w:szCs w:val="20"/>
          <w:highlight w:val="yellow"/>
        </w:rPr>
      </w:pPr>
      <w:r>
        <w:rPr>
          <w:rFonts w:ascii="Arial" w:eastAsia="Times New Roman" w:hAnsi="Arial" w:cs="Arial"/>
          <w:b/>
          <w:bCs/>
          <w:sz w:val="20"/>
        </w:rPr>
        <w:t xml:space="preserve">       </w:t>
      </w:r>
      <w:r w:rsidRPr="00B17832">
        <w:rPr>
          <w:rFonts w:ascii="Arial" w:eastAsia="Times New Roman" w:hAnsi="Arial" w:cs="Arial"/>
          <w:bCs/>
          <w:sz w:val="20"/>
          <w:highlight w:val="yellow"/>
        </w:rPr>
        <w:t>Currently working as</w:t>
      </w:r>
      <w:r w:rsidRPr="00B17832">
        <w:rPr>
          <w:rFonts w:ascii="Arial" w:eastAsia="Times New Roman" w:hAnsi="Arial" w:cs="Arial"/>
          <w:b/>
          <w:bCs/>
          <w:sz w:val="20"/>
          <w:highlight w:val="yellow"/>
        </w:rPr>
        <w:t xml:space="preserve"> </w:t>
      </w:r>
      <w:r w:rsidRPr="00B17832">
        <w:rPr>
          <w:rFonts w:ascii="Arial" w:eastAsia="Times New Roman" w:hAnsi="Arial" w:cs="Arial"/>
          <w:bCs/>
          <w:sz w:val="20"/>
        </w:rPr>
        <w:t>Oracle Application Database Administrator</w:t>
      </w:r>
      <w:r w:rsidRPr="00B17832">
        <w:rPr>
          <w:rFonts w:ascii="Arial" w:eastAsia="Times New Roman" w:hAnsi="Arial" w:cs="Arial"/>
          <w:sz w:val="20"/>
          <w:szCs w:val="20"/>
          <w:highlight w:val="yellow"/>
        </w:rPr>
        <w:t> </w:t>
      </w:r>
    </w:p>
    <w:p w:rsidR="00FC19DD" w:rsidRPr="00B17832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  <w:highlight w:val="yellow"/>
        </w:rPr>
      </w:pPr>
      <w:r>
        <w:rPr>
          <w:rFonts w:ascii="Verdana" w:eastAsia="Calibri" w:hAnsi="Verdana" w:cs="Calibri"/>
          <w:sz w:val="20"/>
          <w:szCs w:val="20"/>
          <w:highlight w:val="yellow"/>
        </w:rPr>
        <w:t>7</w:t>
      </w:r>
      <w:r w:rsidRPr="00B17832">
        <w:rPr>
          <w:rFonts w:ascii="Verdana" w:eastAsia="Calibri" w:hAnsi="Verdana" w:cs="Calibri"/>
          <w:sz w:val="20"/>
          <w:szCs w:val="20"/>
          <w:highlight w:val="yellow"/>
        </w:rPr>
        <w:t xml:space="preserve"> years of experience in the IT industry as an Oracle Apps DBA (Oracle Applications 11i, R12) as well as an Oracle DBA (O</w:t>
      </w:r>
      <w:r w:rsidRPr="00B17832">
        <w:rPr>
          <w:rFonts w:ascii="Verdana" w:eastAsia="Calibri" w:hAnsi="Verdana" w:cs="Calibri"/>
          <w:sz w:val="20"/>
          <w:szCs w:val="20"/>
          <w:highlight w:val="yellow"/>
        </w:rPr>
        <w:t xml:space="preserve">racle 10g, 11g) on development Stage </w:t>
      </w:r>
      <w:r w:rsidRPr="00B17832">
        <w:rPr>
          <w:rFonts w:ascii="Verdana" w:eastAsia="Calibri" w:hAnsi="Verdana" w:cs="Calibri"/>
          <w:sz w:val="20"/>
          <w:szCs w:val="20"/>
          <w:highlight w:val="yellow"/>
        </w:rPr>
        <w:t xml:space="preserve">&amp; production instances. </w:t>
      </w:r>
    </w:p>
    <w:p w:rsidR="00B62B5C" w:rsidRPr="002F6F4A" w:rsidRDefault="00B17832" w:rsidP="002F6F4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B62B5C">
        <w:rPr>
          <w:rFonts w:ascii="Verdana" w:eastAsia="Calibri" w:hAnsi="Verdana" w:cs="Calibri"/>
          <w:sz w:val="20"/>
          <w:szCs w:val="20"/>
        </w:rPr>
        <w:t xml:space="preserve">Extensive experience as </w:t>
      </w:r>
      <w:r w:rsidRPr="00B17832">
        <w:rPr>
          <w:rFonts w:ascii="Verdana" w:eastAsia="Calibri" w:hAnsi="Verdana" w:cs="Calibri"/>
          <w:sz w:val="20"/>
          <w:szCs w:val="20"/>
          <w:highlight w:val="yellow"/>
        </w:rPr>
        <w:t>Oracle Apps DBA</w:t>
      </w:r>
      <w:r w:rsidRPr="00B62B5C">
        <w:rPr>
          <w:rFonts w:ascii="Verdana" w:eastAsia="Calibri" w:hAnsi="Verdana" w:cs="Calibri"/>
          <w:sz w:val="20"/>
          <w:szCs w:val="20"/>
        </w:rPr>
        <w:t xml:space="preserve"> on different versions like 12.1.3,</w:t>
      </w:r>
      <w:r w:rsidRPr="00B62B5C">
        <w:rPr>
          <w:rFonts w:ascii="Verdana" w:eastAsia="Calibri" w:hAnsi="Verdana" w:cs="Calibri"/>
          <w:sz w:val="20"/>
          <w:szCs w:val="20"/>
        </w:rPr>
        <w:t xml:space="preserve"> 11.</w:t>
      </w:r>
      <w:r>
        <w:rPr>
          <w:rFonts w:ascii="Verdana" w:eastAsia="Calibri" w:hAnsi="Verdana" w:cs="Calibri"/>
          <w:sz w:val="20"/>
          <w:szCs w:val="20"/>
        </w:rPr>
        <w:t xml:space="preserve">5.10.2, 11.5.10 on Linux, </w:t>
      </w:r>
      <w:r>
        <w:rPr>
          <w:rFonts w:ascii="Verdana" w:eastAsia="Calibri" w:hAnsi="Verdana" w:cs="Calibri"/>
          <w:sz w:val="20"/>
          <w:szCs w:val="20"/>
        </w:rPr>
        <w:t xml:space="preserve">Solaris </w:t>
      </w:r>
      <w:r w:rsidRPr="00B62B5C">
        <w:rPr>
          <w:rFonts w:ascii="Verdana" w:eastAsia="Calibri" w:hAnsi="Verdana" w:cs="Calibri"/>
          <w:sz w:val="20"/>
          <w:szCs w:val="20"/>
        </w:rPr>
        <w:t>platforms</w:t>
      </w:r>
      <w:r>
        <w:rPr>
          <w:rFonts w:ascii="Verdana" w:eastAsia="Calibri" w:hAnsi="Verdana" w:cs="Calibri"/>
          <w:sz w:val="20"/>
          <w:szCs w:val="20"/>
        </w:rPr>
        <w:t>.</w:t>
      </w:r>
    </w:p>
    <w:p w:rsidR="00FC19DD" w:rsidRPr="00FC19DD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FC19DD">
        <w:rPr>
          <w:rFonts w:ascii="Verdana" w:eastAsia="Calibri" w:hAnsi="Verdana" w:cs="Calibri"/>
          <w:sz w:val="20"/>
          <w:szCs w:val="20"/>
        </w:rPr>
        <w:t>Experienced in System administration activities like – defining Concurrent programs, Request sets, Profile settings, Printer settings, concurrent manager, troubleshooting CM issues and Responsibilities etc.</w:t>
      </w:r>
    </w:p>
    <w:p w:rsidR="00FC19DD" w:rsidRPr="00FC19DD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FC19DD">
        <w:rPr>
          <w:rFonts w:ascii="Verdana" w:eastAsia="Calibri" w:hAnsi="Verdana" w:cs="Calibri"/>
          <w:sz w:val="20"/>
          <w:szCs w:val="20"/>
        </w:rPr>
        <w:t>Experienced managing multiple Production and Development Oracle Applications environments of different releases.</w:t>
      </w:r>
    </w:p>
    <w:p w:rsidR="00FC19DD" w:rsidRPr="00FC19DD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FC19DD">
        <w:rPr>
          <w:rFonts w:ascii="Verdana" w:eastAsia="Calibri" w:hAnsi="Verdana" w:cs="Calibri"/>
          <w:sz w:val="20"/>
          <w:szCs w:val="20"/>
        </w:rPr>
        <w:t>Experienced with cloning of Oracle Application from Production to Test, Dev</w:t>
      </w:r>
    </w:p>
    <w:p w:rsidR="00FC19DD" w:rsidRPr="00FC19DD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FC19DD">
        <w:rPr>
          <w:rFonts w:ascii="Verdana" w:eastAsia="Calibri" w:hAnsi="Verdana" w:cs="Calibri"/>
          <w:sz w:val="20"/>
          <w:szCs w:val="20"/>
        </w:rPr>
        <w:t xml:space="preserve">Experienced on all the </w:t>
      </w:r>
      <w:r w:rsidRPr="00B17832">
        <w:rPr>
          <w:rFonts w:ascii="Verdana" w:eastAsia="Calibri" w:hAnsi="Verdana" w:cs="Calibri"/>
          <w:sz w:val="20"/>
          <w:szCs w:val="20"/>
          <w:highlight w:val="yellow"/>
        </w:rPr>
        <w:t>Oracle Apps DBA</w:t>
      </w:r>
      <w:r w:rsidRPr="00FC19DD">
        <w:rPr>
          <w:rFonts w:ascii="Verdana" w:eastAsia="Calibri" w:hAnsi="Verdana" w:cs="Calibri"/>
          <w:sz w:val="20"/>
          <w:szCs w:val="20"/>
        </w:rPr>
        <w:t xml:space="preserve"> related functions – </w:t>
      </w:r>
      <w:r w:rsidRPr="00FC19DD">
        <w:rPr>
          <w:rFonts w:ascii="Verdana" w:eastAsia="Calibri" w:hAnsi="Verdana" w:cs="Calibri"/>
          <w:sz w:val="20"/>
          <w:szCs w:val="20"/>
        </w:rPr>
        <w:t>Monitoring, Cloning, Patching, Troubleshooting App. /DB issues in a 24x7 environment.</w:t>
      </w:r>
    </w:p>
    <w:p w:rsidR="00FC19DD" w:rsidRPr="00FC19DD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FC19DD">
        <w:rPr>
          <w:rFonts w:ascii="Verdana" w:eastAsia="Calibri" w:hAnsi="Verdana" w:cs="Calibri"/>
          <w:sz w:val="20"/>
          <w:szCs w:val="20"/>
        </w:rPr>
        <w:t>Experienced in patching. Applied maintenance packs, family packs, mini packs and database patches with ad patch, O patch utilities.</w:t>
      </w:r>
    </w:p>
    <w:p w:rsidR="00FC19DD" w:rsidRPr="00DB0D2F" w:rsidRDefault="00B17832" w:rsidP="00DB0D2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FC19DD">
        <w:rPr>
          <w:rFonts w:ascii="Verdana" w:eastAsia="Calibri" w:hAnsi="Verdana" w:cs="Calibri"/>
          <w:sz w:val="20"/>
          <w:szCs w:val="20"/>
        </w:rPr>
        <w:t>Experienced in Oracle Applications 11.</w:t>
      </w:r>
      <w:r w:rsidRPr="00FC19DD">
        <w:rPr>
          <w:rFonts w:ascii="Verdana" w:eastAsia="Calibri" w:hAnsi="Verdana" w:cs="Calibri"/>
          <w:sz w:val="20"/>
          <w:szCs w:val="20"/>
        </w:rPr>
        <w:t xml:space="preserve">5.10/11.5.10.2/R12 preferably (Implementations, Supporting, Upgrades, Trouble shooting, Maintenance etc). </w:t>
      </w:r>
    </w:p>
    <w:p w:rsidR="00716825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716825">
        <w:rPr>
          <w:rFonts w:ascii="Verdana" w:eastAsia="Calibri" w:hAnsi="Verdana" w:cs="Calibri"/>
          <w:sz w:val="20"/>
          <w:szCs w:val="20"/>
        </w:rPr>
        <w:t>Good knowledge and experience of t</w:t>
      </w:r>
      <w:r>
        <w:rPr>
          <w:rFonts w:ascii="Verdana" w:eastAsia="Calibri" w:hAnsi="Verdana" w:cs="Calibri"/>
          <w:sz w:val="20"/>
          <w:szCs w:val="20"/>
        </w:rPr>
        <w:t>he Oracle 11</w:t>
      </w:r>
      <w:r>
        <w:rPr>
          <w:rFonts w:ascii="Verdana" w:eastAsia="Calibri" w:hAnsi="Verdana" w:cs="Calibri"/>
          <w:sz w:val="20"/>
          <w:szCs w:val="20"/>
        </w:rPr>
        <w:t>g</w:t>
      </w:r>
      <w:r>
        <w:rPr>
          <w:rFonts w:ascii="Verdana" w:eastAsia="Calibri" w:hAnsi="Verdana" w:cs="Calibri"/>
          <w:sz w:val="20"/>
          <w:szCs w:val="20"/>
        </w:rPr>
        <w:t>/12C</w:t>
      </w:r>
      <w:r>
        <w:rPr>
          <w:rFonts w:ascii="Verdana" w:eastAsia="Calibri" w:hAnsi="Verdana" w:cs="Calibri"/>
          <w:sz w:val="20"/>
          <w:szCs w:val="20"/>
        </w:rPr>
        <w:t xml:space="preserve"> features, OEM. </w:t>
      </w:r>
    </w:p>
    <w:p w:rsidR="00CE01E6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Monitoring database through OEM 12C and 11g version.</w:t>
      </w:r>
    </w:p>
    <w:p w:rsidR="00FC19DD" w:rsidRPr="00716825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716825">
        <w:rPr>
          <w:rFonts w:ascii="Verdana" w:eastAsia="Calibri" w:hAnsi="Verdana" w:cs="Calibri"/>
          <w:sz w:val="20"/>
          <w:szCs w:val="20"/>
        </w:rPr>
        <w:t>Experienced in User and data</w:t>
      </w:r>
      <w:r w:rsidRPr="00716825">
        <w:rPr>
          <w:rFonts w:ascii="Verdana" w:eastAsia="Calibri" w:hAnsi="Verdana" w:cs="Calibri"/>
          <w:sz w:val="20"/>
          <w:szCs w:val="20"/>
        </w:rPr>
        <w:t xml:space="preserve">base security - Manage user accounts, roles, privileges, profiles, password security, resource usage and management. </w:t>
      </w:r>
    </w:p>
    <w:p w:rsidR="00FC19DD" w:rsidRPr="00FC19DD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FC19DD">
        <w:rPr>
          <w:rFonts w:ascii="Verdana" w:eastAsia="Calibri" w:hAnsi="Verdana" w:cs="Calibri"/>
          <w:sz w:val="20"/>
          <w:szCs w:val="20"/>
        </w:rPr>
        <w:t>Implementation experience in various Backup strategies using Oracl</w:t>
      </w:r>
      <w:r>
        <w:rPr>
          <w:rFonts w:ascii="Verdana" w:eastAsia="Calibri" w:hAnsi="Verdana" w:cs="Calibri"/>
          <w:sz w:val="20"/>
          <w:szCs w:val="20"/>
        </w:rPr>
        <w:t>e backup and Recovery, RMAN.</w:t>
      </w:r>
    </w:p>
    <w:p w:rsidR="00FC19DD" w:rsidRPr="00FC19DD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FC19DD">
        <w:rPr>
          <w:rFonts w:ascii="Verdana" w:eastAsia="Calibri" w:hAnsi="Verdana" w:cs="Calibri"/>
          <w:sz w:val="20"/>
          <w:szCs w:val="20"/>
        </w:rPr>
        <w:t>Strong Analytical and troubleshooting skill</w:t>
      </w:r>
      <w:r w:rsidRPr="00FC19DD">
        <w:rPr>
          <w:rFonts w:ascii="Verdana" w:eastAsia="Calibri" w:hAnsi="Verdana" w:cs="Calibri"/>
          <w:sz w:val="20"/>
          <w:szCs w:val="20"/>
        </w:rPr>
        <w:t xml:space="preserve">s along with communication skills </w:t>
      </w:r>
    </w:p>
    <w:p w:rsidR="00FC19DD" w:rsidRPr="00FC19DD" w:rsidRDefault="00B17832" w:rsidP="00FC19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FC19DD">
        <w:rPr>
          <w:rFonts w:ascii="Verdana" w:eastAsia="Calibri" w:hAnsi="Verdana" w:cs="Calibri"/>
          <w:sz w:val="20"/>
          <w:szCs w:val="20"/>
        </w:rPr>
        <w:t xml:space="preserve">Experienced with Oracle Support, opening, managing, and resolving Oracle SR's </w:t>
      </w:r>
    </w:p>
    <w:p w:rsidR="001A1DDA" w:rsidRDefault="00B17832" w:rsidP="001A1DDA">
      <w:pPr>
        <w:pBdr>
          <w:bottom w:val="single" w:sz="12" w:space="1" w:color="auto"/>
        </w:pBd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DB515D" w:rsidRDefault="00B17832" w:rsidP="001A1DDA">
      <w:pPr>
        <w:pBdr>
          <w:bottom w:val="single" w:sz="12" w:space="1" w:color="auto"/>
        </w:pBd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DB515D" w:rsidRDefault="00B17832" w:rsidP="001A1DDA">
      <w:pPr>
        <w:pBdr>
          <w:bottom w:val="single" w:sz="12" w:space="1" w:color="auto"/>
        </w:pBd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DB515D" w:rsidRDefault="00B17832" w:rsidP="001A1DDA">
      <w:pPr>
        <w:pBdr>
          <w:bottom w:val="single" w:sz="12" w:space="1" w:color="auto"/>
        </w:pBd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DB515D" w:rsidRDefault="00B17832" w:rsidP="001A1DDA">
      <w:pPr>
        <w:pBdr>
          <w:bottom w:val="single" w:sz="12" w:space="1" w:color="auto"/>
        </w:pBd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DB515D" w:rsidRDefault="00B17832" w:rsidP="00DB515D">
      <w:pPr>
        <w:pBdr>
          <w:bottom w:val="single" w:sz="12" w:space="1" w:color="auto"/>
        </w:pBd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1B0C4D" w:rsidRDefault="00B17832" w:rsidP="00DB515D">
      <w:pPr>
        <w:pBdr>
          <w:bottom w:val="single" w:sz="12" w:space="1" w:color="auto"/>
        </w:pBd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1B0C4D" w:rsidRPr="00FC19DD" w:rsidRDefault="00B17832" w:rsidP="00DB515D">
      <w:pPr>
        <w:pBdr>
          <w:bottom w:val="single" w:sz="12" w:space="1" w:color="auto"/>
        </w:pBd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DB515D" w:rsidRDefault="00B17832" w:rsidP="00DB515D">
      <w:pP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6C4D09" w:rsidRDefault="00B17832" w:rsidP="001B0C4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bCs/>
          <w:color w:val="000000"/>
          <w:sz w:val="20"/>
          <w:szCs w:val="20"/>
        </w:rPr>
      </w:pPr>
    </w:p>
    <w:p w:rsidR="001B0C4D" w:rsidRPr="00FC19DD" w:rsidRDefault="00B17832" w:rsidP="001B0C4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bCs/>
          <w:color w:val="000000"/>
          <w:sz w:val="20"/>
          <w:szCs w:val="20"/>
        </w:rPr>
      </w:pPr>
      <w:r w:rsidRPr="00DD1BA6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WORK EXPERIENCE </w:t>
      </w:r>
    </w:p>
    <w:p w:rsidR="001B0C4D" w:rsidRDefault="00B17832" w:rsidP="001B0C4D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B17832" w:rsidRPr="00B17832" w:rsidRDefault="00B17832" w:rsidP="00B17832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B1783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KPIT Cummins </w:t>
      </w:r>
      <w:proofErr w:type="spellStart"/>
      <w:r w:rsidRPr="00B1783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Infosystems</w:t>
      </w:r>
      <w:proofErr w:type="spellEnd"/>
    </w:p>
    <w:p w:rsidR="00B17832" w:rsidRPr="00B17832" w:rsidRDefault="00B17832" w:rsidP="00B17832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gramStart"/>
      <w:r w:rsidRPr="00B1783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Years :</w:t>
      </w:r>
      <w:proofErr w:type="gramEnd"/>
      <w:r w:rsidRPr="00B1783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Jan 2012 to Till Date</w:t>
      </w:r>
    </w:p>
    <w:p w:rsidR="00B17832" w:rsidRDefault="00B17832" w:rsidP="00B178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B17832" w:rsidRDefault="00B17832" w:rsidP="001B0C4D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1B0C4D" w:rsidRPr="00FC19DD" w:rsidRDefault="00B17832" w:rsidP="001B0C4D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KPIT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Infosystem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Ltd.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Pune</w:t>
      </w:r>
      <w:proofErr w:type="spellEnd"/>
      <w:r w:rsidRPr="00FC19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FC19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</w:p>
    <w:p w:rsidR="005555C2" w:rsidRDefault="00B17832" w:rsidP="001B0C4D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Years :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2 Years 8 months .</w:t>
      </w:r>
    </w:p>
    <w:p w:rsidR="005555C2" w:rsidRDefault="00B17832" w:rsidP="001B0C4D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5555C2" w:rsidRPr="001A1DDA" w:rsidRDefault="00B17832" w:rsidP="005555C2">
      <w:pPr>
        <w:spacing w:after="0" w:line="240" w:lineRule="auto"/>
        <w:ind w:left="1080"/>
        <w:jc w:val="both"/>
        <w:textAlignment w:val="baseline"/>
        <w:rPr>
          <w:rFonts w:ascii="Verdana" w:eastAsia="Calibri" w:hAnsi="Verdana" w:cs="Calibri"/>
          <w:sz w:val="20"/>
          <w:szCs w:val="20"/>
        </w:rPr>
      </w:pPr>
    </w:p>
    <w:p w:rsidR="005555C2" w:rsidRPr="00FC19DD" w:rsidRDefault="00B17832" w:rsidP="005555C2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Cummins India Ltd. 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Pune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Onsite )</w:t>
      </w:r>
      <w:r w:rsidRPr="00FC19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  <w:r w:rsidRPr="00FC19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ab/>
      </w:r>
    </w:p>
    <w:p w:rsidR="005555C2" w:rsidRDefault="00B17832" w:rsidP="005555C2">
      <w:pP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Years :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3 Year 3</w:t>
      </w:r>
      <w:bookmarkStart w:id="0" w:name="_GoBack"/>
      <w:bookmarkEnd w:id="0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months .</w:t>
      </w:r>
    </w:p>
    <w:p w:rsidR="001B0C4D" w:rsidRPr="00FC19DD" w:rsidRDefault="00B17832" w:rsidP="001B0C4D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1B0C4D" w:rsidRPr="00FC19DD" w:rsidRDefault="00B17832" w:rsidP="001B0C4D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</w:pPr>
    </w:p>
    <w:p w:rsidR="001B0C4D" w:rsidRPr="00FC19DD" w:rsidRDefault="00B17832" w:rsidP="001B0C4D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FC19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Projects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/ Task </w:t>
      </w:r>
      <w:r w:rsidRPr="00FC19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Handled</w:t>
      </w:r>
    </w:p>
    <w:p w:rsidR="001B0C4D" w:rsidRPr="00FC19DD" w:rsidRDefault="00B17832" w:rsidP="001B0C4D">
      <w:pPr>
        <w:spacing w:before="20" w:after="2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</w:p>
    <w:p w:rsidR="001B0C4D" w:rsidRPr="00FC19DD" w:rsidRDefault="00B17832" w:rsidP="001B0C4D">
      <w:pPr>
        <w:tabs>
          <w:tab w:val="left" w:pos="3870"/>
        </w:tabs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C19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Environment: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11</w:t>
      </w:r>
      <w:r w:rsidRPr="00FC19DD">
        <w:rPr>
          <w:rFonts w:ascii="Verdana" w:eastAsia="Times New Roman" w:hAnsi="Verdana" w:cs="Times New Roman"/>
          <w:color w:val="000000"/>
          <w:sz w:val="20"/>
          <w:szCs w:val="20"/>
        </w:rPr>
        <w:t xml:space="preserve">G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R2</w:t>
      </w:r>
      <w:r w:rsidRPr="00FC19DD">
        <w:rPr>
          <w:rFonts w:ascii="Verdana" w:eastAsia="Times New Roman" w:hAnsi="Verdana" w:cs="Times New Roman"/>
          <w:color w:val="000000"/>
          <w:sz w:val="20"/>
          <w:szCs w:val="20"/>
        </w:rPr>
        <w:t xml:space="preserve"> (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11</w:t>
      </w:r>
      <w:r w:rsidRPr="00FC19DD">
        <w:rPr>
          <w:rFonts w:ascii="Verdana" w:eastAsia="Times New Roman" w:hAnsi="Verdana" w:cs="Times New Roman"/>
          <w:color w:val="000000"/>
          <w:sz w:val="20"/>
          <w:szCs w:val="20"/>
        </w:rPr>
        <w:t>.2.0.3)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Oracle E-Business Suite on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R12(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12.1.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3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) + 11i on Solaris</w:t>
      </w:r>
    </w:p>
    <w:p w:rsidR="001B0C4D" w:rsidRDefault="00B17832" w:rsidP="001B0C4D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Role: </w:t>
      </w:r>
      <w:r w:rsidRPr="00B17832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 xml:space="preserve">Oracle </w:t>
      </w:r>
      <w:r w:rsidRPr="00B17832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 xml:space="preserve">APPS </w:t>
      </w:r>
      <w:r w:rsidRPr="00B17832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DBA</w:t>
      </w:r>
    </w:p>
    <w:p w:rsidR="007E4557" w:rsidRPr="00FC19DD" w:rsidRDefault="00B17832" w:rsidP="001B0C4D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1B0C4D" w:rsidRDefault="00B17832" w:rsidP="001B0C4D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FC19DD">
        <w:rPr>
          <w:rFonts w:ascii="Verdana" w:eastAsia="Times New Roman" w:hAnsi="Verdana" w:cs="Times New Roman"/>
          <w:b/>
          <w:color w:val="000000"/>
          <w:sz w:val="20"/>
          <w:szCs w:val="20"/>
        </w:rPr>
        <w:t>Responsibilities:</w:t>
      </w:r>
    </w:p>
    <w:p w:rsidR="001B0C4D" w:rsidRDefault="00B17832" w:rsidP="001B0C4D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1B0C4D" w:rsidRPr="003F50DA" w:rsidRDefault="00B17832" w:rsidP="003F50D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EBS R12 database upgrade from 11.2.0.2 to 11.2.0.3</w:t>
      </w:r>
      <w:r>
        <w:rPr>
          <w:rFonts w:ascii="Verdana" w:eastAsia="Times New Roman" w:hAnsi="Verdana" w:cs="Arial"/>
          <w:color w:val="000000"/>
          <w:sz w:val="20"/>
          <w:szCs w:val="20"/>
        </w:rPr>
        <w:t>(Chain link instance)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 and 11.2.0.3 to 11.2.0.4 database upgrade.</w:t>
      </w:r>
    </w:p>
    <w:p w:rsidR="001B0C4D" w:rsidRPr="00DB515D" w:rsidRDefault="00B17832" w:rsidP="001B0C4D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Handling DR database.</w:t>
      </w:r>
    </w:p>
    <w:p w:rsidR="001B0C4D" w:rsidRPr="00DB515D" w:rsidRDefault="00B17832" w:rsidP="001B0C4D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Working with Oracle Team with SR to resolve the upgrade issues.</w:t>
      </w:r>
    </w:p>
    <w:p w:rsidR="001B0C4D" w:rsidRDefault="00B17832" w:rsidP="001B0C4D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Worked with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adadmin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adpatch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adctrl</w:t>
      </w:r>
      <w:proofErr w:type="spellEnd"/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>Maintaining and Administering of Oracle Database 10.2.0.3 with Oracle Application 11.5 on</w:t>
      </w:r>
      <w:r w:rsidRPr="00FC19DD">
        <w:rPr>
          <w:rFonts w:ascii="Verdana" w:eastAsia="Times New Roman" w:hAnsi="Verdana" w:cs="Arial"/>
          <w:color w:val="000000"/>
          <w:sz w:val="20"/>
          <w:szCs w:val="20"/>
        </w:rPr>
        <w:t xml:space="preserve"> HP-UX</w:t>
      </w:r>
    </w:p>
    <w:p w:rsidR="002D3632" w:rsidRPr="003F50DA" w:rsidRDefault="00B17832" w:rsidP="003F50DA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B62B5C">
        <w:rPr>
          <w:rFonts w:ascii="Verdana" w:eastAsia="Times New Roman" w:hAnsi="Verdana" w:cs="Arial"/>
          <w:color w:val="000000"/>
          <w:sz w:val="20"/>
          <w:szCs w:val="20"/>
        </w:rPr>
        <w:t>Creation, installation, maintenance and administration of Database in LINUX and Windows Platforms.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B62B5C">
        <w:rPr>
          <w:rFonts w:ascii="Verdana" w:eastAsia="Times New Roman" w:hAnsi="Verdana" w:cs="Arial"/>
          <w:color w:val="000000"/>
          <w:sz w:val="20"/>
          <w:szCs w:val="20"/>
        </w:rPr>
        <w:t>Created Application Users, menus, responsibilities and assigning responsibilities and menus</w:t>
      </w:r>
      <w:r w:rsidRPr="00FC19DD">
        <w:rPr>
          <w:rFonts w:ascii="Verdana" w:eastAsia="Times New Roman" w:hAnsi="Verdana" w:cs="Arial"/>
          <w:color w:val="000000"/>
          <w:sz w:val="20"/>
          <w:szCs w:val="20"/>
        </w:rPr>
        <w:t xml:space="preserve"> to users and 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Role based management and </w:t>
      </w:r>
      <w:r w:rsidRPr="00FC19DD">
        <w:rPr>
          <w:rFonts w:ascii="Verdana" w:eastAsia="Times New Roman" w:hAnsi="Verdana" w:cs="Arial"/>
          <w:color w:val="000000"/>
          <w:sz w:val="20"/>
          <w:szCs w:val="20"/>
        </w:rPr>
        <w:t xml:space="preserve">other </w:t>
      </w:r>
      <w:proofErr w:type="spellStart"/>
      <w:r w:rsidRPr="00FC19DD">
        <w:rPr>
          <w:rFonts w:ascii="Verdana" w:eastAsia="Times New Roman" w:hAnsi="Verdana" w:cs="Arial"/>
          <w:color w:val="000000"/>
          <w:sz w:val="20"/>
          <w:szCs w:val="20"/>
        </w:rPr>
        <w:t>sysadmin</w:t>
      </w:r>
      <w:proofErr w:type="spellEnd"/>
      <w:r w:rsidRPr="00FC19D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FC19DD">
        <w:rPr>
          <w:rFonts w:ascii="Verdana" w:eastAsia="Times New Roman" w:hAnsi="Verdana" w:cs="Arial"/>
          <w:color w:val="000000"/>
          <w:sz w:val="20"/>
          <w:szCs w:val="20"/>
        </w:rPr>
        <w:t>tasks.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 xml:space="preserve">Compiling Invalid Object through </w:t>
      </w:r>
      <w:proofErr w:type="spellStart"/>
      <w:r w:rsidRPr="00FC19DD">
        <w:rPr>
          <w:rFonts w:ascii="Verdana" w:eastAsia="Times New Roman" w:hAnsi="Verdana" w:cs="Arial"/>
          <w:color w:val="000000"/>
          <w:sz w:val="20"/>
          <w:szCs w:val="20"/>
        </w:rPr>
        <w:t>adadmin</w:t>
      </w:r>
      <w:proofErr w:type="spellEnd"/>
      <w:r w:rsidRPr="00FC19DD">
        <w:rPr>
          <w:rFonts w:ascii="Verdana" w:eastAsia="Times New Roman" w:hAnsi="Verdana" w:cs="Arial"/>
          <w:color w:val="000000"/>
          <w:sz w:val="20"/>
          <w:szCs w:val="20"/>
        </w:rPr>
        <w:t xml:space="preserve"> and utlrp.sql script.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 xml:space="preserve">Releasing user Locks. 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>Day to day monitoring like availability of system, listener, database, alter log file, trace file.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>Check Alert Log errors and make necessary actions to rectify the</w:t>
      </w:r>
      <w:r w:rsidRPr="00FC19DD">
        <w:rPr>
          <w:rFonts w:ascii="Verdana" w:eastAsia="Times New Roman" w:hAnsi="Verdana" w:cs="Arial"/>
          <w:color w:val="000000"/>
          <w:sz w:val="20"/>
          <w:szCs w:val="20"/>
        </w:rPr>
        <w:t>m.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>Performing Hot Backups and Cold Backups.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>Administering the Size of Oracle Database – Resizing of Data file.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>Killing unnecessary Process and users consuming more resource during peak loads.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>Working on RMAN, Backup and Recovery.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Calibri"/>
          <w:color w:val="000000"/>
          <w:sz w:val="20"/>
          <w:szCs w:val="20"/>
        </w:rPr>
        <w:t>Co-ordination with the Tec</w:t>
      </w:r>
      <w:r w:rsidRPr="00FC19DD">
        <w:rPr>
          <w:rFonts w:ascii="Verdana" w:eastAsia="Times New Roman" w:hAnsi="Verdana" w:cs="Calibri"/>
          <w:color w:val="000000"/>
          <w:sz w:val="20"/>
          <w:szCs w:val="20"/>
        </w:rPr>
        <w:t>hnical and Functional teams for Patching related activities.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Managing Multiple Instances like Development, Test, UAT and Application Servers etc.</w:t>
      </w:r>
    </w:p>
    <w:p w:rsidR="002D3632" w:rsidRPr="00FC19DD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>Preparing Daily Activity report for keeping track of Smooth performance.</w:t>
      </w:r>
    </w:p>
    <w:p w:rsidR="002D3632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FC19DD">
        <w:rPr>
          <w:rFonts w:ascii="Verdana" w:eastAsia="Times New Roman" w:hAnsi="Verdana" w:cs="Arial"/>
          <w:color w:val="000000"/>
          <w:sz w:val="20"/>
          <w:szCs w:val="20"/>
        </w:rPr>
        <w:t>Interact with Oracle Support for Assi</w:t>
      </w:r>
      <w:r w:rsidRPr="00FC19DD">
        <w:rPr>
          <w:rFonts w:ascii="Verdana" w:eastAsia="Times New Roman" w:hAnsi="Verdana" w:cs="Arial"/>
          <w:color w:val="000000"/>
          <w:sz w:val="20"/>
          <w:szCs w:val="20"/>
        </w:rPr>
        <w:t>stance.</w:t>
      </w:r>
    </w:p>
    <w:p w:rsidR="000209BA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Perfomrnace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Tunning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</w:p>
    <w:p w:rsidR="001F22E6" w:rsidRPr="007E4557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7E4557">
        <w:rPr>
          <w:rFonts w:ascii="Verdana" w:eastAsia="Times New Roman" w:hAnsi="Verdana" w:cs="Arial"/>
          <w:color w:val="000000"/>
          <w:sz w:val="20"/>
          <w:szCs w:val="20"/>
        </w:rPr>
        <w:t xml:space="preserve">Smart </w:t>
      </w:r>
      <w:proofErr w:type="spellStart"/>
      <w:r w:rsidRPr="007E4557">
        <w:rPr>
          <w:rFonts w:ascii="Verdana" w:eastAsia="Times New Roman" w:hAnsi="Verdana" w:cs="Arial"/>
          <w:color w:val="000000"/>
          <w:sz w:val="20"/>
          <w:szCs w:val="20"/>
        </w:rPr>
        <w:t>Partiotion</w:t>
      </w:r>
      <w:proofErr w:type="spellEnd"/>
      <w:r w:rsidRPr="007E4557">
        <w:rPr>
          <w:rFonts w:ascii="Verdana" w:eastAsia="Times New Roman" w:hAnsi="Verdana" w:cs="Arial"/>
          <w:color w:val="000000"/>
          <w:sz w:val="20"/>
          <w:szCs w:val="20"/>
        </w:rPr>
        <w:t xml:space="preserve"> of database 12.1 application</w:t>
      </w:r>
    </w:p>
    <w:p w:rsidR="001F22E6" w:rsidRPr="007E4557" w:rsidRDefault="00B17832" w:rsidP="002D363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  <w:r w:rsidRPr="007E4557">
        <w:rPr>
          <w:rFonts w:ascii="Verdana" w:eastAsia="Times New Roman" w:hAnsi="Verdana" w:cs="Arial"/>
          <w:color w:val="000000"/>
          <w:sz w:val="20"/>
          <w:szCs w:val="20"/>
        </w:rPr>
        <w:t xml:space="preserve">Database compression activity </w:t>
      </w:r>
    </w:p>
    <w:p w:rsidR="000209BA" w:rsidRPr="00FC19DD" w:rsidRDefault="00B17832" w:rsidP="006A717C">
      <w:pPr>
        <w:spacing w:after="0" w:line="240" w:lineRule="auto"/>
        <w:ind w:left="720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</w:rPr>
      </w:pPr>
    </w:p>
    <w:p w:rsidR="002D3632" w:rsidRDefault="00B17832" w:rsidP="002D3632">
      <w:pPr>
        <w:spacing w:after="0" w:line="240" w:lineRule="auto"/>
        <w:ind w:left="1080"/>
        <w:jc w:val="both"/>
        <w:textAlignment w:val="baseline"/>
        <w:rPr>
          <w:rFonts w:ascii="Verdana" w:eastAsia="Calibri" w:hAnsi="Verdana" w:cs="Calibri"/>
          <w:sz w:val="20"/>
          <w:szCs w:val="20"/>
        </w:rPr>
      </w:pPr>
    </w:p>
    <w:p w:rsidR="00A13260" w:rsidRDefault="00B17832" w:rsidP="002D3632">
      <w:pPr>
        <w:spacing w:after="0" w:line="240" w:lineRule="auto"/>
        <w:ind w:left="1080"/>
        <w:jc w:val="both"/>
        <w:textAlignment w:val="baseline"/>
        <w:rPr>
          <w:rFonts w:ascii="Verdana" w:eastAsia="Calibri" w:hAnsi="Verdana" w:cs="Calibri"/>
          <w:sz w:val="20"/>
          <w:szCs w:val="20"/>
        </w:rPr>
      </w:pPr>
    </w:p>
    <w:p w:rsidR="00A13260" w:rsidRDefault="00B17832" w:rsidP="002D3632">
      <w:pPr>
        <w:spacing w:after="0" w:line="240" w:lineRule="auto"/>
        <w:ind w:left="1080"/>
        <w:jc w:val="both"/>
        <w:textAlignment w:val="baseline"/>
        <w:rPr>
          <w:rFonts w:ascii="Verdana" w:eastAsia="Calibri" w:hAnsi="Verdana" w:cs="Calibri"/>
          <w:sz w:val="20"/>
          <w:szCs w:val="20"/>
        </w:rPr>
      </w:pPr>
    </w:p>
    <w:p w:rsidR="00A13260" w:rsidRDefault="00B17832" w:rsidP="002D3632">
      <w:pPr>
        <w:spacing w:after="0" w:line="240" w:lineRule="auto"/>
        <w:ind w:left="1080"/>
        <w:jc w:val="both"/>
        <w:textAlignment w:val="baseline"/>
        <w:rPr>
          <w:rFonts w:ascii="Verdana" w:eastAsia="Calibri" w:hAnsi="Verdana" w:cs="Calibri"/>
          <w:sz w:val="20"/>
          <w:szCs w:val="20"/>
        </w:rPr>
      </w:pPr>
    </w:p>
    <w:p w:rsidR="00B42029" w:rsidRDefault="00B17832" w:rsidP="00DB515D">
      <w:pP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B42029" w:rsidRDefault="00B17832" w:rsidP="00DB515D">
      <w:pP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DB515D" w:rsidRPr="00FC19DD" w:rsidRDefault="00B17832" w:rsidP="00DB515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bCs/>
          <w:color w:val="000000"/>
          <w:sz w:val="20"/>
          <w:szCs w:val="20"/>
        </w:rPr>
      </w:pPr>
    </w:p>
    <w:p w:rsidR="001B0C4D" w:rsidRPr="00FC19DD" w:rsidRDefault="00B17832" w:rsidP="001B0C4D">
      <w:pPr>
        <w:pBdr>
          <w:bottom w:val="single" w:sz="12" w:space="1" w:color="auto"/>
        </w:pBdr>
        <w:tabs>
          <w:tab w:val="left" w:pos="432"/>
        </w:tabs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1D5F31" w:rsidRPr="003C3B55" w:rsidRDefault="00B17832" w:rsidP="001D5F31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>
        <w:rPr>
          <w:rFonts w:ascii="Verdana" w:eastAsia="Calibri" w:hAnsi="Verdana" w:cs="Calibri"/>
          <w:b/>
          <w:sz w:val="20"/>
          <w:szCs w:val="20"/>
        </w:rPr>
        <w:t>LANGUAGES</w:t>
      </w:r>
    </w:p>
    <w:p w:rsidR="00535438" w:rsidRDefault="00B17832" w:rsidP="00535438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</w:p>
    <w:p w:rsidR="001D5F31" w:rsidRPr="001D5F31" w:rsidRDefault="00B17832" w:rsidP="00535438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Verdana" w:eastAsia="Calibri" w:hAnsi="Verdana" w:cs="Calibri"/>
          <w:sz w:val="20"/>
          <w:szCs w:val="20"/>
        </w:rPr>
      </w:pPr>
    </w:p>
    <w:p w:rsidR="001D5F31" w:rsidRPr="001D5F31" w:rsidRDefault="00B17832" w:rsidP="00535438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Verdana" w:eastAsia="Calibri" w:hAnsi="Verdana" w:cs="Calibri"/>
          <w:sz w:val="20"/>
          <w:szCs w:val="20"/>
        </w:rPr>
      </w:pPr>
      <w:r w:rsidRPr="001D5F31">
        <w:rPr>
          <w:rFonts w:ascii="Verdana" w:eastAsia="Calibri" w:hAnsi="Verdana" w:cs="Calibri"/>
          <w:sz w:val="20"/>
          <w:szCs w:val="20"/>
        </w:rPr>
        <w:t>•</w:t>
      </w:r>
      <w:r w:rsidRPr="001D5F31">
        <w:rPr>
          <w:rFonts w:ascii="Verdana" w:eastAsia="Calibri" w:hAnsi="Verdana" w:cs="Calibri"/>
          <w:sz w:val="20"/>
          <w:szCs w:val="20"/>
        </w:rPr>
        <w:tab/>
        <w:t xml:space="preserve">English           </w:t>
      </w:r>
    </w:p>
    <w:p w:rsidR="001D5F31" w:rsidRPr="001D5F31" w:rsidRDefault="00B17832" w:rsidP="00535438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Verdana" w:eastAsia="Calibri" w:hAnsi="Verdana" w:cs="Calibri"/>
          <w:sz w:val="20"/>
          <w:szCs w:val="20"/>
        </w:rPr>
      </w:pPr>
      <w:r w:rsidRPr="001D5F31">
        <w:rPr>
          <w:rFonts w:ascii="Verdana" w:eastAsia="Calibri" w:hAnsi="Verdana" w:cs="Calibri"/>
          <w:sz w:val="20"/>
          <w:szCs w:val="20"/>
        </w:rPr>
        <w:t>•</w:t>
      </w:r>
      <w:r w:rsidRPr="001D5F31">
        <w:rPr>
          <w:rFonts w:ascii="Verdana" w:eastAsia="Calibri" w:hAnsi="Verdana" w:cs="Calibri"/>
          <w:sz w:val="20"/>
          <w:szCs w:val="20"/>
        </w:rPr>
        <w:tab/>
      </w:r>
      <w:r>
        <w:rPr>
          <w:rFonts w:ascii="Verdana" w:eastAsia="Calibri" w:hAnsi="Verdana" w:cs="Calibri"/>
          <w:sz w:val="20"/>
          <w:szCs w:val="20"/>
        </w:rPr>
        <w:t xml:space="preserve">Hindi              </w:t>
      </w:r>
    </w:p>
    <w:p w:rsidR="001D5F31" w:rsidRPr="001D5F31" w:rsidRDefault="00B17832" w:rsidP="00535438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•</w:t>
      </w:r>
      <w:r>
        <w:rPr>
          <w:rFonts w:ascii="Verdana" w:eastAsia="Calibri" w:hAnsi="Verdana" w:cs="Calibri"/>
          <w:sz w:val="20"/>
          <w:szCs w:val="20"/>
        </w:rPr>
        <w:tab/>
        <w:t xml:space="preserve">Marathi           </w:t>
      </w:r>
    </w:p>
    <w:p w:rsidR="00FC19DD" w:rsidRPr="001D5F31" w:rsidRDefault="00B17832" w:rsidP="00535438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Verdana" w:eastAsia="Calibri" w:hAnsi="Verdana" w:cs="Calibri"/>
          <w:sz w:val="20"/>
          <w:szCs w:val="20"/>
        </w:rPr>
      </w:pPr>
    </w:p>
    <w:p w:rsidR="00FC19DD" w:rsidRPr="001D5F31" w:rsidRDefault="00B17832" w:rsidP="0067277B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Calibri" w:hAnsi="Verdana" w:cs="Calibri"/>
          <w:sz w:val="20"/>
          <w:szCs w:val="20"/>
          <w:u w:val="single"/>
        </w:rPr>
      </w:pPr>
    </w:p>
    <w:p w:rsidR="00FC19DD" w:rsidRPr="00FC19DD" w:rsidRDefault="00B17832" w:rsidP="0067277B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  <w:u w:val="single"/>
        </w:rPr>
      </w:pPr>
    </w:p>
    <w:p w:rsidR="00FF7E12" w:rsidRDefault="00B17832" w:rsidP="00FF7E12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 w:rsidRPr="00FC19DD">
        <w:rPr>
          <w:rFonts w:ascii="Verdana" w:eastAsia="Calibri" w:hAnsi="Verdana" w:cs="Calibri"/>
          <w:b/>
          <w:sz w:val="20"/>
          <w:szCs w:val="20"/>
        </w:rPr>
        <w:t>EDUCATION</w:t>
      </w:r>
    </w:p>
    <w:p w:rsidR="00FF7E12" w:rsidRDefault="00B17832" w:rsidP="00FF7E12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FF7E12" w:rsidRPr="00FF7E12" w:rsidRDefault="00B17832" w:rsidP="00FF7E12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4"/>
        <w:gridCol w:w="1209"/>
        <w:gridCol w:w="2425"/>
        <w:gridCol w:w="2610"/>
        <w:gridCol w:w="1080"/>
      </w:tblGrid>
      <w:tr w:rsidR="006325F1" w:rsidTr="000659AF">
        <w:trPr>
          <w:trHeight w:val="869"/>
        </w:trPr>
        <w:tc>
          <w:tcPr>
            <w:tcW w:w="1784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  <w:rPr>
                <w:b/>
                <w:bCs/>
              </w:rPr>
            </w:pPr>
            <w:r w:rsidRPr="008104EB">
              <w:rPr>
                <w:b/>
                <w:bCs/>
              </w:rPr>
              <w:t>Qualification</w:t>
            </w:r>
          </w:p>
        </w:tc>
        <w:tc>
          <w:tcPr>
            <w:tcW w:w="1209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  <w:rPr>
                <w:b/>
                <w:bCs/>
              </w:rPr>
            </w:pPr>
            <w:r w:rsidRPr="008104EB">
              <w:rPr>
                <w:b/>
                <w:bCs/>
              </w:rPr>
              <w:t>Year</w:t>
            </w:r>
          </w:p>
        </w:tc>
        <w:tc>
          <w:tcPr>
            <w:tcW w:w="2425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  <w:rPr>
                <w:b/>
                <w:bCs/>
              </w:rPr>
            </w:pPr>
            <w:r w:rsidRPr="008104EB">
              <w:rPr>
                <w:b/>
                <w:bCs/>
              </w:rPr>
              <w:t>Board/ University</w:t>
            </w:r>
          </w:p>
        </w:tc>
        <w:tc>
          <w:tcPr>
            <w:tcW w:w="2610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  <w:rPr>
                <w:b/>
                <w:bCs/>
              </w:rPr>
            </w:pPr>
            <w:r w:rsidRPr="008104EB">
              <w:rPr>
                <w:b/>
                <w:bCs/>
              </w:rPr>
              <w:t xml:space="preserve">College/ </w:t>
            </w:r>
            <w:r w:rsidRPr="008104EB">
              <w:rPr>
                <w:b/>
                <w:bCs/>
              </w:rPr>
              <w:t>School</w:t>
            </w:r>
          </w:p>
        </w:tc>
        <w:tc>
          <w:tcPr>
            <w:tcW w:w="1080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  <w:rPr>
                <w:b/>
                <w:bCs/>
              </w:rPr>
            </w:pPr>
            <w:r w:rsidRPr="008104EB">
              <w:rPr>
                <w:b/>
                <w:bCs/>
              </w:rPr>
              <w:t>% Marks</w:t>
            </w:r>
          </w:p>
        </w:tc>
      </w:tr>
      <w:tr w:rsidR="006325F1" w:rsidTr="000659AF">
        <w:trPr>
          <w:trHeight w:val="620"/>
        </w:trPr>
        <w:tc>
          <w:tcPr>
            <w:tcW w:w="1784" w:type="dxa"/>
          </w:tcPr>
          <w:p w:rsidR="00FF7E12" w:rsidRPr="008104EB" w:rsidRDefault="00B17832" w:rsidP="00FF7E12">
            <w:pPr>
              <w:spacing w:before="100" w:beforeAutospacing="1" w:after="100" w:afterAutospacing="1" w:line="300" w:lineRule="auto"/>
              <w:jc w:val="both"/>
            </w:pPr>
            <w:r w:rsidRPr="008104EB">
              <w:t>B.E.</w:t>
            </w:r>
            <w:r>
              <w:rPr>
                <w:rFonts w:ascii="Verdana" w:eastAsia="Calibri" w:hAnsi="Verdana" w:cs="Calibri"/>
                <w:sz w:val="20"/>
                <w:szCs w:val="20"/>
              </w:rPr>
              <w:t xml:space="preserve">    (Computer</w:t>
            </w:r>
            <w:r w:rsidRPr="00FC19DD">
              <w:rPr>
                <w:rFonts w:ascii="Verdana" w:eastAsia="Calibri" w:hAnsi="Verdana" w:cs="Calibri"/>
                <w:sz w:val="20"/>
                <w:szCs w:val="20"/>
              </w:rPr>
              <w:t>)</w:t>
            </w:r>
          </w:p>
        </w:tc>
        <w:tc>
          <w:tcPr>
            <w:tcW w:w="1209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</w:pPr>
            <w:r w:rsidRPr="008104EB">
              <w:t>200</w:t>
            </w:r>
            <w:r>
              <w:t>10-11</w:t>
            </w:r>
          </w:p>
        </w:tc>
        <w:tc>
          <w:tcPr>
            <w:tcW w:w="2425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</w:pPr>
            <w:r>
              <w:t>University of Mumbai</w:t>
            </w:r>
          </w:p>
        </w:tc>
        <w:tc>
          <w:tcPr>
            <w:tcW w:w="2610" w:type="dxa"/>
          </w:tcPr>
          <w:p w:rsidR="00FF7E12" w:rsidRPr="008104EB" w:rsidRDefault="00B17832" w:rsidP="00862F75">
            <w:pPr>
              <w:spacing w:before="100" w:beforeAutospacing="1" w:after="100" w:afterAutospacing="1" w:line="300" w:lineRule="auto"/>
              <w:jc w:val="center"/>
            </w:pPr>
            <w:proofErr w:type="spellStart"/>
            <w:r>
              <w:rPr>
                <w:rFonts w:ascii="Verdana" w:eastAsia="Calibri" w:hAnsi="Verdana" w:cs="Calibri"/>
                <w:sz w:val="20"/>
                <w:szCs w:val="20"/>
              </w:rPr>
              <w:t>Ramrao</w:t>
            </w:r>
            <w:proofErr w:type="spellEnd"/>
            <w:r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Calibri" w:hAnsi="Verdana" w:cs="Calibri"/>
                <w:sz w:val="20"/>
                <w:szCs w:val="20"/>
              </w:rPr>
              <w:t>Adik</w:t>
            </w:r>
            <w:proofErr w:type="spellEnd"/>
            <w:r>
              <w:rPr>
                <w:rFonts w:ascii="Verdana" w:eastAsia="Calibri" w:hAnsi="Verdana" w:cs="Calibri"/>
                <w:sz w:val="20"/>
                <w:szCs w:val="20"/>
              </w:rPr>
              <w:t xml:space="preserve"> Institute of Technology Mumbai</w:t>
            </w:r>
            <w:r w:rsidRPr="008104EB">
              <w:t>.</w:t>
            </w:r>
          </w:p>
        </w:tc>
        <w:tc>
          <w:tcPr>
            <w:tcW w:w="1080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both"/>
            </w:pPr>
            <w:r>
              <w:t>69.73</w:t>
            </w:r>
          </w:p>
        </w:tc>
      </w:tr>
      <w:tr w:rsidR="006325F1" w:rsidTr="000659AF">
        <w:trPr>
          <w:trHeight w:val="683"/>
        </w:trPr>
        <w:tc>
          <w:tcPr>
            <w:tcW w:w="1784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both"/>
            </w:pPr>
            <w:r w:rsidRPr="008104EB">
              <w:t>Diploma (COMPUTER)</w:t>
            </w:r>
          </w:p>
        </w:tc>
        <w:tc>
          <w:tcPr>
            <w:tcW w:w="1209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</w:pPr>
            <w:r w:rsidRPr="008104EB">
              <w:t>200</w:t>
            </w:r>
            <w:r>
              <w:t>7-08</w:t>
            </w:r>
          </w:p>
        </w:tc>
        <w:tc>
          <w:tcPr>
            <w:tcW w:w="2425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</w:pPr>
            <w:r>
              <w:t>University of Mumbai</w:t>
            </w:r>
          </w:p>
        </w:tc>
        <w:tc>
          <w:tcPr>
            <w:tcW w:w="2610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</w:pPr>
            <w:r>
              <w:rPr>
                <w:rFonts w:ascii="Verdana" w:eastAsia="Calibri" w:hAnsi="Verdana" w:cs="Calibri"/>
                <w:sz w:val="20"/>
                <w:szCs w:val="20"/>
              </w:rPr>
              <w:t xml:space="preserve">Swami </w:t>
            </w:r>
            <w:proofErr w:type="spellStart"/>
            <w:r>
              <w:rPr>
                <w:rFonts w:ascii="Verdana" w:eastAsia="Calibri" w:hAnsi="Verdana" w:cs="Calibri"/>
                <w:sz w:val="20"/>
                <w:szCs w:val="20"/>
              </w:rPr>
              <w:t>Vivekanand</w:t>
            </w:r>
            <w:proofErr w:type="spellEnd"/>
            <w:r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Calibri" w:hAnsi="Verdana" w:cs="Calibri"/>
                <w:sz w:val="20"/>
                <w:szCs w:val="20"/>
              </w:rPr>
              <w:t>Polytechic</w:t>
            </w:r>
            <w:proofErr w:type="spellEnd"/>
            <w:r>
              <w:rPr>
                <w:rFonts w:ascii="Verdana" w:eastAsia="Calibri" w:hAnsi="Verdana" w:cs="Calibri"/>
                <w:sz w:val="20"/>
                <w:szCs w:val="20"/>
              </w:rPr>
              <w:t xml:space="preserve"> (VESP)</w:t>
            </w:r>
            <w:r w:rsidRPr="008104EB">
              <w:t>.</w:t>
            </w:r>
            <w:r>
              <w:t>Mumbai</w:t>
            </w:r>
          </w:p>
        </w:tc>
        <w:tc>
          <w:tcPr>
            <w:tcW w:w="1080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both"/>
            </w:pPr>
            <w:r>
              <w:t>83.76</w:t>
            </w:r>
          </w:p>
        </w:tc>
      </w:tr>
      <w:tr w:rsidR="006325F1" w:rsidTr="000659AF">
        <w:trPr>
          <w:trHeight w:val="737"/>
        </w:trPr>
        <w:tc>
          <w:tcPr>
            <w:tcW w:w="1784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both"/>
            </w:pPr>
            <w:r>
              <w:t>S.S.C</w:t>
            </w:r>
          </w:p>
        </w:tc>
        <w:tc>
          <w:tcPr>
            <w:tcW w:w="1209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</w:pPr>
            <w:r>
              <w:t>2004-05</w:t>
            </w:r>
          </w:p>
        </w:tc>
        <w:tc>
          <w:tcPr>
            <w:tcW w:w="2425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</w:pPr>
            <w:r>
              <w:rPr>
                <w:rFonts w:ascii="Verdana" w:eastAsia="Calibri" w:hAnsi="Verdana" w:cs="Calibri"/>
                <w:sz w:val="20"/>
                <w:szCs w:val="20"/>
              </w:rPr>
              <w:t>Maharashtra state Board</w:t>
            </w:r>
          </w:p>
        </w:tc>
        <w:tc>
          <w:tcPr>
            <w:tcW w:w="2610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center"/>
            </w:pPr>
            <w:r>
              <w:rPr>
                <w:rFonts w:ascii="Verdana" w:eastAsia="Calibri" w:hAnsi="Verdana" w:cs="Calibri"/>
                <w:sz w:val="20"/>
                <w:szCs w:val="20"/>
              </w:rPr>
              <w:t xml:space="preserve">Mahatma </w:t>
            </w:r>
            <w:proofErr w:type="spellStart"/>
            <w:r>
              <w:rPr>
                <w:rFonts w:ascii="Verdana" w:eastAsia="Calibri" w:hAnsi="Verdana" w:cs="Calibri"/>
                <w:sz w:val="20"/>
                <w:szCs w:val="20"/>
              </w:rPr>
              <w:t>Phule</w:t>
            </w:r>
            <w:proofErr w:type="spellEnd"/>
            <w:r>
              <w:rPr>
                <w:rFonts w:ascii="Verdana" w:eastAsia="Calibri" w:hAnsi="Verdana" w:cs="Calibri"/>
                <w:sz w:val="20"/>
                <w:szCs w:val="20"/>
              </w:rPr>
              <w:t xml:space="preserve"> Technical High school Mumbai</w:t>
            </w:r>
          </w:p>
        </w:tc>
        <w:tc>
          <w:tcPr>
            <w:tcW w:w="1080" w:type="dxa"/>
          </w:tcPr>
          <w:p w:rsidR="00FF7E12" w:rsidRPr="008104EB" w:rsidRDefault="00B17832" w:rsidP="000659AF">
            <w:pPr>
              <w:spacing w:before="100" w:beforeAutospacing="1" w:after="100" w:afterAutospacing="1" w:line="300" w:lineRule="auto"/>
              <w:jc w:val="both"/>
            </w:pPr>
            <w:r>
              <w:t>74.13</w:t>
            </w:r>
          </w:p>
        </w:tc>
      </w:tr>
    </w:tbl>
    <w:p w:rsidR="00FF7E12" w:rsidRDefault="00B17832" w:rsidP="00CA6D69">
      <w:p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</w:p>
    <w:p w:rsidR="00FF7E12" w:rsidRDefault="00B17832" w:rsidP="00CA6D69">
      <w:p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</w:p>
    <w:p w:rsidR="00FF7E12" w:rsidRDefault="00B17832" w:rsidP="00CA6D69">
      <w:p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</w:p>
    <w:p w:rsidR="00FF7E12" w:rsidRDefault="00B17832" w:rsidP="00CA6D69">
      <w:p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</w:p>
    <w:p w:rsidR="00D02476" w:rsidRPr="00FC19DD" w:rsidRDefault="00B17832" w:rsidP="009232FA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</w:p>
    <w:p w:rsidR="00FC19DD" w:rsidRPr="00FC19DD" w:rsidRDefault="00B17832" w:rsidP="009232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0000"/>
          <w:sz w:val="20"/>
          <w:szCs w:val="20"/>
        </w:rPr>
      </w:pPr>
    </w:p>
    <w:p w:rsidR="009232FA" w:rsidRPr="00FC19DD" w:rsidRDefault="00B17832" w:rsidP="009232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9232FA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PERSONAL DATA </w:t>
      </w:r>
    </w:p>
    <w:p w:rsidR="009232FA" w:rsidRPr="00FC19DD" w:rsidRDefault="00B17832" w:rsidP="009232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9232FA" w:rsidRPr="00CA6D69" w:rsidRDefault="00B17832" w:rsidP="00CA6D6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CA6D69">
        <w:rPr>
          <w:rFonts w:ascii="Verdana" w:hAnsi="Verdana" w:cs="Times New Roman"/>
          <w:color w:val="000000"/>
          <w:sz w:val="20"/>
          <w:szCs w:val="20"/>
        </w:rPr>
        <w:t xml:space="preserve">Date of Birth:                         </w:t>
      </w:r>
      <w:r>
        <w:rPr>
          <w:rFonts w:ascii="Verdana" w:hAnsi="Verdana" w:cs="Times New Roman"/>
          <w:color w:val="000000"/>
          <w:sz w:val="20"/>
          <w:szCs w:val="20"/>
        </w:rPr>
        <w:t>12th July, 1989</w:t>
      </w:r>
    </w:p>
    <w:p w:rsidR="009232FA" w:rsidRPr="00CA6D69" w:rsidRDefault="00B17832" w:rsidP="00CA6D6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CA6D69">
        <w:rPr>
          <w:rFonts w:ascii="Verdana" w:hAnsi="Verdana" w:cs="Times New Roman"/>
          <w:color w:val="000000"/>
          <w:sz w:val="20"/>
          <w:szCs w:val="20"/>
        </w:rPr>
        <w:t xml:space="preserve">Gender:                                  Male </w:t>
      </w:r>
    </w:p>
    <w:p w:rsidR="009232FA" w:rsidRPr="00CA6D69" w:rsidRDefault="00B17832" w:rsidP="00CA6D6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CA6D69">
        <w:rPr>
          <w:rFonts w:ascii="Verdana" w:hAnsi="Verdana" w:cs="Times New Roman"/>
          <w:color w:val="000000"/>
          <w:sz w:val="20"/>
          <w:szCs w:val="20"/>
        </w:rPr>
        <w:lastRenderedPageBreak/>
        <w:t xml:space="preserve">Marital Status:                       </w:t>
      </w:r>
      <w:r>
        <w:rPr>
          <w:rFonts w:ascii="Verdana" w:hAnsi="Verdana" w:cs="Times New Roman"/>
          <w:color w:val="000000"/>
          <w:sz w:val="20"/>
          <w:szCs w:val="20"/>
        </w:rPr>
        <w:t>Unm</w:t>
      </w:r>
      <w:r w:rsidRPr="00CA6D69">
        <w:rPr>
          <w:rFonts w:ascii="Verdana" w:hAnsi="Verdana" w:cs="Times New Roman"/>
          <w:color w:val="000000"/>
          <w:sz w:val="20"/>
          <w:szCs w:val="20"/>
        </w:rPr>
        <w:t xml:space="preserve">arried </w:t>
      </w:r>
    </w:p>
    <w:p w:rsidR="009232FA" w:rsidRPr="00CA6D69" w:rsidRDefault="00B17832" w:rsidP="00CA6D6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CA6D69">
        <w:rPr>
          <w:rFonts w:ascii="Verdana" w:hAnsi="Verdana" w:cs="Times New Roman"/>
          <w:color w:val="000000"/>
          <w:sz w:val="20"/>
          <w:szCs w:val="20"/>
        </w:rPr>
        <w:t xml:space="preserve">Nationality:                            Indian </w:t>
      </w:r>
    </w:p>
    <w:p w:rsidR="009232FA" w:rsidRPr="00CA6D69" w:rsidRDefault="00B17832" w:rsidP="00CA6D6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CA6D69">
        <w:rPr>
          <w:rFonts w:ascii="Verdana" w:hAnsi="Verdana" w:cs="Times New Roman"/>
          <w:color w:val="000000"/>
          <w:sz w:val="20"/>
          <w:szCs w:val="20"/>
        </w:rPr>
        <w:t xml:space="preserve">Passport #:                            </w:t>
      </w:r>
      <w:r>
        <w:rPr>
          <w:rFonts w:ascii="Verdana" w:hAnsi="Verdana" w:cs="Times New Roman"/>
          <w:color w:val="000000"/>
          <w:sz w:val="20"/>
          <w:szCs w:val="20"/>
        </w:rPr>
        <w:t xml:space="preserve"> J9066464</w:t>
      </w:r>
    </w:p>
    <w:p w:rsidR="009232FA" w:rsidRPr="00CA6D69" w:rsidRDefault="00B17832" w:rsidP="00CA6D6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Verdana" w:eastAsia="Calibri" w:hAnsi="Verdana" w:cs="Calibri"/>
          <w:sz w:val="20"/>
          <w:szCs w:val="20"/>
        </w:rPr>
      </w:pPr>
      <w:r w:rsidRPr="00CA6D69">
        <w:rPr>
          <w:rFonts w:ascii="Verdana" w:hAnsi="Verdana" w:cs="Times New Roman"/>
          <w:color w:val="000000"/>
          <w:sz w:val="20"/>
          <w:szCs w:val="20"/>
        </w:rPr>
        <w:t xml:space="preserve">Passport – date of expiry:      </w:t>
      </w:r>
      <w:r>
        <w:rPr>
          <w:rFonts w:ascii="Verdana" w:hAnsi="Verdana" w:cs="Times New Roman"/>
          <w:color w:val="000000"/>
          <w:sz w:val="20"/>
          <w:szCs w:val="20"/>
        </w:rPr>
        <w:t>16</w:t>
      </w:r>
      <w:r w:rsidRPr="00CA6D69">
        <w:rPr>
          <w:rFonts w:ascii="Verdana" w:eastAsia="Calibri" w:hAnsi="Verdana" w:cs="Calibri"/>
          <w:sz w:val="20"/>
          <w:szCs w:val="20"/>
        </w:rPr>
        <w:t>/0</w:t>
      </w:r>
      <w:r>
        <w:rPr>
          <w:rFonts w:ascii="Verdana" w:eastAsia="Calibri" w:hAnsi="Verdana" w:cs="Calibri"/>
          <w:sz w:val="20"/>
          <w:szCs w:val="20"/>
        </w:rPr>
        <w:t>6/2021</w:t>
      </w:r>
    </w:p>
    <w:p w:rsidR="009232FA" w:rsidRPr="00FC19DD" w:rsidRDefault="006325F1" w:rsidP="009232FA">
      <w:pPr>
        <w:spacing w:after="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 w:rsidRPr="006325F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9232FA" w:rsidRPr="00FC19DD" w:rsidSect="0097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79A"/>
    <w:multiLevelType w:val="multilevel"/>
    <w:tmpl w:val="9D346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013461"/>
    <w:multiLevelType w:val="hybridMultilevel"/>
    <w:tmpl w:val="645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E4C08"/>
    <w:multiLevelType w:val="hybridMultilevel"/>
    <w:tmpl w:val="9892831A"/>
    <w:lvl w:ilvl="0" w:tplc="010EAF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5D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D0A1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E23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44A4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A6E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2A4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8A34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82B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B50D18"/>
    <w:multiLevelType w:val="hybridMultilevel"/>
    <w:tmpl w:val="F0269026"/>
    <w:lvl w:ilvl="0" w:tplc="F8C8D59C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58EA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04E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6D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1A49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04A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04F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EF3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21A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7F29E8"/>
    <w:multiLevelType w:val="hybridMultilevel"/>
    <w:tmpl w:val="D19CFCA2"/>
    <w:lvl w:ilvl="0" w:tplc="2E5E45B8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F4F4C5A0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FECA290C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F948F94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C1D0F268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156139C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C41ACB5A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C1CC68CE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D083F2C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38FA0667"/>
    <w:multiLevelType w:val="hybridMultilevel"/>
    <w:tmpl w:val="83F4CE16"/>
    <w:lvl w:ilvl="0" w:tplc="37FE595A">
      <w:numFmt w:val="bullet"/>
      <w:lvlText w:val="•"/>
      <w:lvlJc w:val="left"/>
      <w:pPr>
        <w:ind w:left="1080" w:hanging="720"/>
      </w:pPr>
      <w:rPr>
        <w:rFonts w:ascii="Verdana" w:eastAsia="Calibri" w:hAnsi="Verdana" w:cs="Calibri" w:hint="default"/>
      </w:rPr>
    </w:lvl>
    <w:lvl w:ilvl="1" w:tplc="5C6AB4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66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481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E0D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9EE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459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013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34CE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F1801"/>
    <w:multiLevelType w:val="multilevel"/>
    <w:tmpl w:val="32F40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D01A5E"/>
    <w:multiLevelType w:val="hybridMultilevel"/>
    <w:tmpl w:val="769A5B74"/>
    <w:lvl w:ilvl="0" w:tplc="FE440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A8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2B9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0B8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667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8CD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2EB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67F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7A1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C3C61"/>
    <w:multiLevelType w:val="multilevel"/>
    <w:tmpl w:val="27986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B703E85"/>
    <w:multiLevelType w:val="multilevel"/>
    <w:tmpl w:val="817287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500E7D81"/>
    <w:multiLevelType w:val="multilevel"/>
    <w:tmpl w:val="09DA6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2501741"/>
    <w:multiLevelType w:val="hybridMultilevel"/>
    <w:tmpl w:val="A9441D72"/>
    <w:lvl w:ilvl="0" w:tplc="549C65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A3666A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F7418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9684D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E09B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6A2A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2F431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0646A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BB00B7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493F14"/>
    <w:multiLevelType w:val="hybridMultilevel"/>
    <w:tmpl w:val="EFC0526A"/>
    <w:lvl w:ilvl="0" w:tplc="ADE4A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8437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9A3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AE0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BC33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006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9AC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A57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9C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3460FF"/>
    <w:multiLevelType w:val="multilevel"/>
    <w:tmpl w:val="E97E4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18213B0"/>
    <w:multiLevelType w:val="multilevel"/>
    <w:tmpl w:val="13EE0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7556A90"/>
    <w:multiLevelType w:val="multilevel"/>
    <w:tmpl w:val="B1DE2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E4D5CA0"/>
    <w:multiLevelType w:val="multilevel"/>
    <w:tmpl w:val="608A07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6CC4E66"/>
    <w:multiLevelType w:val="hybridMultilevel"/>
    <w:tmpl w:val="BE728BDA"/>
    <w:lvl w:ilvl="0" w:tplc="4C8046F6">
      <w:numFmt w:val="bullet"/>
      <w:lvlText w:val="•"/>
      <w:lvlJc w:val="left"/>
      <w:pPr>
        <w:ind w:left="1080" w:hanging="720"/>
      </w:pPr>
      <w:rPr>
        <w:rFonts w:ascii="Verdana" w:eastAsia="Calibri" w:hAnsi="Verdana" w:cs="Calibri" w:hint="default"/>
      </w:rPr>
    </w:lvl>
    <w:lvl w:ilvl="1" w:tplc="A35EE5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009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A6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4A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88A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891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52C2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4C2A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46095"/>
    <w:multiLevelType w:val="multilevel"/>
    <w:tmpl w:val="17441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15"/>
  </w:num>
  <w:num w:numId="5">
    <w:abstractNumId w:val="14"/>
  </w:num>
  <w:num w:numId="6">
    <w:abstractNumId w:val="8"/>
  </w:num>
  <w:num w:numId="7">
    <w:abstractNumId w:val="18"/>
  </w:num>
  <w:num w:numId="8">
    <w:abstractNumId w:val="0"/>
  </w:num>
  <w:num w:numId="9">
    <w:abstractNumId w:val="13"/>
  </w:num>
  <w:num w:numId="10">
    <w:abstractNumId w:val="4"/>
  </w:num>
  <w:num w:numId="11">
    <w:abstractNumId w:val="9"/>
  </w:num>
  <w:num w:numId="12">
    <w:abstractNumId w:val="11"/>
  </w:num>
  <w:num w:numId="13">
    <w:abstractNumId w:val="3"/>
  </w:num>
  <w:num w:numId="14">
    <w:abstractNumId w:val="12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7"/>
  </w:num>
  <w:num w:numId="20">
    <w:abstractNumId w:val="5"/>
  </w:num>
  <w:num w:numId="21">
    <w:abstractNumId w:val="17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25F1"/>
    <w:rsid w:val="006325F1"/>
    <w:rsid w:val="00B17832"/>
    <w:rsid w:val="00D7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0A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6A5"/>
    <w:pPr>
      <w:ind w:left="720"/>
      <w:contextualSpacing/>
    </w:pPr>
  </w:style>
  <w:style w:type="paragraph" w:customStyle="1" w:styleId="Default">
    <w:name w:val="Default"/>
    <w:rsid w:val="00F27A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hievement">
    <w:name w:val="Achievement"/>
    <w:basedOn w:val="BalloonText"/>
    <w:autoRedefine/>
    <w:rsid w:val="00F27A40"/>
    <w:pPr>
      <w:numPr>
        <w:numId w:val="13"/>
      </w:numPr>
      <w:tabs>
        <w:tab w:val="clear" w:pos="720"/>
      </w:tabs>
      <w:spacing w:line="220" w:lineRule="atLeast"/>
      <w:ind w:left="0" w:firstLine="0"/>
    </w:pPr>
    <w:rPr>
      <w:rFonts w:ascii="Verdana" w:eastAsia="Times New Roman" w:hAnsi="Verdana" w:cs="Arial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F27A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4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1783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8923d81987acd303792fe6a13bbdc7d134f530e18705c4458440321091b5b58120b180717415f5d0e4356014b4450530401195c1333471b1b111346515b0f53580f1b425c4c01090340281e01031207104651411b091351504f54671e1a4f03434e1008135212405d0c0e561f475d150613400c5b01584b130f435611155c0b085249100917110d531b045d4340010a11011444595900544f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Windows User</cp:lastModifiedBy>
  <cp:revision>2</cp:revision>
  <dcterms:created xsi:type="dcterms:W3CDTF">2018-10-15T11:21:00Z</dcterms:created>
  <dcterms:modified xsi:type="dcterms:W3CDTF">2018-10-15T11:21:00Z</dcterms:modified>
</cp:coreProperties>
</file>