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06" w:rsidRDefault="007501C4">
      <w:pPr>
        <w:pStyle w:val="TextBody"/>
        <w:jc w:val="both"/>
        <w:rPr>
          <w:rFonts w:ascii="Verdana" w:hAnsi="Verdana"/>
          <w:b/>
          <w:bCs/>
          <w:color w:val="00000A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A"/>
          <w:sz w:val="20"/>
          <w:szCs w:val="20"/>
        </w:rPr>
        <w:t>Seshi</w:t>
      </w:r>
      <w:proofErr w:type="spellEnd"/>
      <w:r>
        <w:rPr>
          <w:rFonts w:ascii="Verdana" w:hAnsi="Verdana"/>
          <w:b/>
          <w:bCs/>
          <w:color w:val="00000A"/>
          <w:sz w:val="20"/>
          <w:szCs w:val="20"/>
        </w:rPr>
        <w:t xml:space="preserve"> Reddy</w:t>
      </w:r>
      <w:r>
        <w:rPr>
          <w:rFonts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A"/>
          <w:sz w:val="20"/>
          <w:szCs w:val="20"/>
        </w:rPr>
        <w:t>C</w:t>
      </w:r>
    </w:p>
    <w:p w:rsidR="008B2406" w:rsidRDefault="007501C4">
      <w:pPr>
        <w:pStyle w:val="TextBody"/>
        <w:jc w:val="both"/>
        <w:rPr>
          <w:rFonts w:ascii="Verdana" w:hAnsi="Verdana"/>
          <w:color w:val="00000A"/>
          <w:sz w:val="20"/>
          <w:szCs w:val="20"/>
        </w:rPr>
      </w:pPr>
      <w:r>
        <w:rPr>
          <w:rFonts w:ascii="Verdana" w:hAnsi="Verdana"/>
          <w:color w:val="00000A"/>
          <w:sz w:val="20"/>
          <w:szCs w:val="20"/>
        </w:rPr>
        <w:t>Email:seshi898</w:t>
      </w:r>
      <w:r>
        <w:rPr>
          <w:rFonts w:ascii="Verdana" w:hAnsi="Verdana"/>
          <w:color w:val="00000A"/>
          <w:sz w:val="20"/>
          <w:szCs w:val="20"/>
        </w:rPr>
        <w:t>555</w:t>
      </w:r>
      <w:r>
        <w:rPr>
          <w:rFonts w:ascii="Verdana" w:hAnsi="Verdana"/>
          <w:color w:val="00000A"/>
          <w:sz w:val="20"/>
          <w:szCs w:val="20"/>
        </w:rPr>
        <w:t>@gmail.com</w:t>
      </w:r>
    </w:p>
    <w:p w:rsidR="008B2406" w:rsidRDefault="007501C4">
      <w:pPr>
        <w:pStyle w:val="TextBody"/>
        <w:jc w:val="both"/>
        <w:rPr>
          <w:rFonts w:ascii="Verdana" w:hAnsi="Verdana"/>
          <w:color w:val="00000A"/>
          <w:sz w:val="20"/>
          <w:szCs w:val="20"/>
        </w:rPr>
      </w:pPr>
      <w:r>
        <w:rPr>
          <w:rFonts w:ascii="Verdana" w:hAnsi="Verdana"/>
          <w:color w:val="00000A"/>
          <w:sz w:val="20"/>
          <w:szCs w:val="20"/>
        </w:rPr>
        <w:t xml:space="preserve">Phone: </w:t>
      </w:r>
      <w:r>
        <w:rPr>
          <w:rFonts w:ascii="Verdana" w:hAnsi="Verdana" w:cs="Calibri"/>
          <w:color w:val="000000"/>
          <w:sz w:val="20"/>
          <w:szCs w:val="20"/>
        </w:rPr>
        <w:t>+91-8985551684</w:t>
      </w:r>
      <w:r>
        <w:rPr>
          <w:rFonts w:ascii="Verdana" w:hAnsi="Verdana" w:cs="Calibri"/>
          <w:color w:val="000000"/>
          <w:sz w:val="20"/>
          <w:szCs w:val="20"/>
        </w:rPr>
        <w:t xml:space="preserve">     </w:t>
      </w:r>
      <w:r>
        <w:rPr>
          <w:rFonts w:ascii="Verdana" w:hAnsi="Verdana"/>
          <w:color w:val="00000A"/>
          <w:sz w:val="20"/>
          <w:szCs w:val="20"/>
        </w:rPr>
        <w:tab/>
      </w:r>
      <w:r>
        <w:rPr>
          <w:rFonts w:ascii="Verdana" w:hAnsi="Verdana"/>
          <w:color w:val="00000A"/>
          <w:sz w:val="20"/>
          <w:szCs w:val="20"/>
        </w:rPr>
        <w:tab/>
      </w:r>
      <w:r>
        <w:rPr>
          <w:rFonts w:ascii="Verdana" w:hAnsi="Verdana" w:cs="Tunga"/>
          <w:b/>
          <w:bCs/>
          <w:color w:val="00000A"/>
          <w:sz w:val="20"/>
          <w:szCs w:val="20"/>
        </w:rPr>
        <w:t>(</w:t>
      </w:r>
      <w:proofErr w:type="spellStart"/>
      <w:r>
        <w:rPr>
          <w:rFonts w:ascii="Verdana" w:hAnsi="Verdana" w:cs="Tunga"/>
          <w:b/>
          <w:bCs/>
          <w:color w:val="00000A"/>
          <w:sz w:val="20"/>
          <w:szCs w:val="20"/>
        </w:rPr>
        <w:t>Exp</w:t>
      </w:r>
      <w:proofErr w:type="spellEnd"/>
      <w:r>
        <w:rPr>
          <w:rFonts w:ascii="Verdana" w:hAnsi="Verdana" w:cs="Tunga"/>
          <w:b/>
          <w:bCs/>
          <w:color w:val="00000A"/>
          <w:sz w:val="20"/>
          <w:szCs w:val="20"/>
        </w:rPr>
        <w:t>:</w:t>
      </w:r>
      <w:r>
        <w:rPr>
          <w:rFonts w:ascii="Verdana" w:hAnsi="Verdana" w:cs="Tunga"/>
          <w:b/>
          <w:bCs/>
          <w:color w:val="00000A"/>
          <w:sz w:val="20"/>
          <w:szCs w:val="20"/>
        </w:rPr>
        <w:t xml:space="preserve"> 3</w:t>
      </w:r>
      <w:r>
        <w:rPr>
          <w:rFonts w:ascii="Verdana" w:hAnsi="Verdana" w:cs="Tunga"/>
          <w:b/>
          <w:bCs/>
          <w:color w:val="00000A"/>
          <w:sz w:val="20"/>
          <w:szCs w:val="20"/>
        </w:rPr>
        <w:t xml:space="preserve"> Years | </w:t>
      </w:r>
      <w:r>
        <w:rPr>
          <w:rFonts w:ascii="Verdana" w:hAnsi="Verdana" w:cs="Tunga"/>
          <w:b/>
          <w:bCs/>
          <w:color w:val="00000A"/>
          <w:sz w:val="20"/>
          <w:szCs w:val="20"/>
        </w:rPr>
        <w:t>LTE</w:t>
      </w:r>
      <w:r>
        <w:rPr>
          <w:rFonts w:ascii="Verdana" w:hAnsi="Verdana" w:cs="Tunga"/>
          <w:b/>
          <w:bCs/>
          <w:color w:val="00000A"/>
          <w:sz w:val="20"/>
          <w:szCs w:val="20"/>
        </w:rPr>
        <w:t xml:space="preserve"> Protocol T</w:t>
      </w:r>
      <w:r>
        <w:rPr>
          <w:rFonts w:ascii="Verdana" w:hAnsi="Verdana" w:cs="Tunga"/>
          <w:b/>
          <w:bCs/>
          <w:color w:val="00000A"/>
          <w:sz w:val="20"/>
          <w:szCs w:val="20"/>
        </w:rPr>
        <w:t>ester)</w:t>
      </w:r>
      <w:r>
        <w:rPr>
          <w:rFonts w:ascii="Verdana" w:hAnsi="Verdana"/>
          <w:color w:val="00000A"/>
          <w:sz w:val="20"/>
          <w:szCs w:val="20"/>
        </w:rPr>
        <w:tab/>
      </w:r>
    </w:p>
    <w:p w:rsidR="008B2406" w:rsidRDefault="007501C4">
      <w:pPr>
        <w:pStyle w:val="TextBody"/>
        <w:jc w:val="both"/>
        <w:rPr>
          <w:rFonts w:ascii="Verdana" w:hAnsi="Verdana"/>
          <w:color w:val="00000A"/>
          <w:sz w:val="20"/>
          <w:szCs w:val="20"/>
        </w:rPr>
      </w:pPr>
      <w:r>
        <w:rPr>
          <w:rFonts w:ascii="Verdana" w:hAnsi="Verdana"/>
          <w:noProof/>
          <w:color w:val="00000A"/>
          <w:sz w:val="20"/>
          <w:szCs w:val="20"/>
          <w:u w:val="single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39370</wp:posOffset>
                </wp:positionV>
                <wp:extent cx="5714365" cy="6985"/>
                <wp:effectExtent l="10160" t="10795" r="9525" b="10795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4365" cy="6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1026" o:spid="_x0000_s1025" style="mso-height-percent:0;mso-height-relative:page;mso-width-percent:0;mso-width-relative:page;mso-wrap-distance-bottom:0;mso-wrap-distance-left:0;mso-wrap-distance-right:0;mso-wrap-distance-top:0;mso-wrap-style:square;position:absolute;visibility:visible;z-index:251660288" from="-0.7pt,3.1pt" to="449.25pt,3.65pt" strokeweight="1.5pt"/>
            </w:pict>
          </mc:Fallback>
        </mc:AlternateContent>
      </w:r>
    </w:p>
    <w:p w:rsidR="008B2406" w:rsidRDefault="007501C4">
      <w:pPr>
        <w:pStyle w:val="Heading2"/>
        <w:shd w:val="clear" w:color="auto" w:fill="080808"/>
        <w:tabs>
          <w:tab w:val="left" w:pos="3525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Objective</w:t>
      </w:r>
    </w:p>
    <w:p w:rsidR="008B2406" w:rsidRDefault="007501C4">
      <w:pPr>
        <w:pStyle w:val="TextBody"/>
        <w:jc w:val="both"/>
        <w:rPr>
          <w:rFonts w:ascii="Verdana" w:hAnsi="Verdana"/>
          <w:color w:val="00000A"/>
          <w:sz w:val="20"/>
          <w:szCs w:val="20"/>
          <w:u w:val="single"/>
        </w:rPr>
      </w:pPr>
    </w:p>
    <w:p w:rsidR="008B2406" w:rsidRDefault="007501C4" w:rsidP="00EF3E9F">
      <w:pPr>
        <w:pStyle w:val="TextBody"/>
        <w:jc w:val="both"/>
        <w:rPr>
          <w:rFonts w:ascii="Verdana" w:hAnsi="Verdana" w:cs="Arial"/>
          <w:color w:val="auto"/>
          <w:sz w:val="20"/>
          <w:szCs w:val="20"/>
        </w:rPr>
      </w:pPr>
      <w:proofErr w:type="gramStart"/>
      <w:r w:rsidRPr="00EF3E9F">
        <w:rPr>
          <w:rFonts w:ascii="Verdana" w:hAnsi="Verdana" w:cs="Arial"/>
          <w:color w:val="auto"/>
          <w:sz w:val="20"/>
          <w:szCs w:val="20"/>
        </w:rPr>
        <w:t>To associate myself with an organization using cutting edge telecom technology that can provide a platform w</w:t>
      </w:r>
      <w:r>
        <w:rPr>
          <w:rFonts w:ascii="Verdana" w:hAnsi="Verdana" w:cs="Arial"/>
          <w:color w:val="auto"/>
          <w:sz w:val="20"/>
          <w:szCs w:val="20"/>
        </w:rPr>
        <w:t xml:space="preserve">here I can deliver IT solutions </w:t>
      </w:r>
      <w:r w:rsidRPr="00EF3E9F">
        <w:rPr>
          <w:rFonts w:ascii="Verdana" w:hAnsi="Verdana" w:cs="Arial"/>
          <w:color w:val="auto"/>
          <w:sz w:val="20"/>
          <w:szCs w:val="20"/>
        </w:rPr>
        <w:t>to the best of my ability for the accomplishment of organizational as well as personal objectives.</w:t>
      </w:r>
      <w:proofErr w:type="gramEnd"/>
    </w:p>
    <w:p w:rsidR="00A0570B" w:rsidRPr="00EF3E9F" w:rsidRDefault="007501C4" w:rsidP="00EF3E9F">
      <w:pPr>
        <w:pStyle w:val="TextBody"/>
        <w:jc w:val="both"/>
        <w:rPr>
          <w:rFonts w:ascii="Verdana" w:hAnsi="Verdana" w:cs="Arial"/>
          <w:color w:val="auto"/>
          <w:sz w:val="20"/>
          <w:szCs w:val="20"/>
        </w:rPr>
      </w:pPr>
    </w:p>
    <w:p w:rsidR="008B2406" w:rsidRDefault="007501C4">
      <w:pPr>
        <w:pStyle w:val="Heading2"/>
        <w:shd w:val="clear" w:color="auto" w:fill="080808"/>
        <w:tabs>
          <w:tab w:val="left" w:pos="3525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SUMMARY</w:t>
      </w:r>
    </w:p>
    <w:p w:rsidR="008B2406" w:rsidRDefault="007501C4">
      <w:pPr>
        <w:rPr>
          <w:rFonts w:ascii="Verdana" w:hAnsi="Verdana"/>
          <w:sz w:val="20"/>
          <w:szCs w:val="20"/>
        </w:rPr>
      </w:pPr>
    </w:p>
    <w:p w:rsidR="008B2406" w:rsidRDefault="007501C4">
      <w:pPr>
        <w:pStyle w:val="ListParagraph"/>
        <w:numPr>
          <w:ilvl w:val="0"/>
          <w:numId w:val="7"/>
        </w:numPr>
        <w:suppressAutoHyphens w:val="0"/>
        <w:spacing w:line="276" w:lineRule="auto"/>
        <w:rPr>
          <w:rFonts w:ascii="Verdana" w:eastAsia="Batang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A result oriented professional with </w:t>
      </w:r>
      <w:r>
        <w:rPr>
          <w:rFonts w:ascii="Verdana" w:hAnsi="Verdana" w:cs="Tahoma"/>
          <w:b/>
          <w:sz w:val="20"/>
          <w:szCs w:val="20"/>
        </w:rPr>
        <w:t>3</w:t>
      </w:r>
      <w:r>
        <w:rPr>
          <w:rFonts w:ascii="Verdana" w:hAnsi="Verdana" w:cs="Tahoma"/>
          <w:b/>
          <w:sz w:val="20"/>
          <w:szCs w:val="20"/>
        </w:rPr>
        <w:t>+</w:t>
      </w:r>
      <w:r>
        <w:rPr>
          <w:rFonts w:ascii="Verdana" w:hAnsi="Verdana" w:cs="Tahoma"/>
          <w:b/>
          <w:sz w:val="20"/>
          <w:szCs w:val="20"/>
        </w:rPr>
        <w:t xml:space="preserve"> years</w:t>
      </w:r>
      <w:r>
        <w:rPr>
          <w:rFonts w:ascii="Verdana" w:hAnsi="Verdana" w:cs="Tahoma"/>
          <w:sz w:val="20"/>
          <w:szCs w:val="20"/>
        </w:rPr>
        <w:t xml:space="preserve"> of experience in the quality analysis of software through the complete product life cycle</w:t>
      </w:r>
      <w:r>
        <w:rPr>
          <w:rFonts w:ascii="Verdana" w:eastAsia="Batang" w:hAnsi="Verdana" w:cs="Tahoma"/>
          <w:b/>
          <w:sz w:val="20"/>
          <w:szCs w:val="20"/>
        </w:rPr>
        <w:t xml:space="preserve"> </w:t>
      </w:r>
      <w:r>
        <w:rPr>
          <w:rFonts w:ascii="Verdana" w:eastAsia="Batang" w:hAnsi="Verdana" w:cs="Tahoma"/>
          <w:sz w:val="20"/>
          <w:szCs w:val="20"/>
        </w:rPr>
        <w:t>in telecom domain</w:t>
      </w:r>
      <w:r>
        <w:rPr>
          <w:rFonts w:ascii="Verdana" w:eastAsia="Batang" w:hAnsi="Verdana" w:cs="Tahoma"/>
          <w:b/>
          <w:sz w:val="20"/>
          <w:szCs w:val="20"/>
        </w:rPr>
        <w:t>.</w:t>
      </w:r>
    </w:p>
    <w:p w:rsidR="00A3314A" w:rsidRPr="00A3314A" w:rsidRDefault="007501C4" w:rsidP="00A3314A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Verdana" w:hAnsi="Verdana" w:cs="Tahoma"/>
          <w:sz w:val="20"/>
          <w:szCs w:val="20"/>
        </w:rPr>
      </w:pPr>
      <w:r>
        <w:rPr>
          <w:rFonts w:ascii="Verdana" w:eastAsia="Batang" w:hAnsi="Verdana" w:cs="Tahoma"/>
          <w:sz w:val="20"/>
          <w:szCs w:val="20"/>
        </w:rPr>
        <w:t xml:space="preserve">Hands on experience in </w:t>
      </w:r>
      <w:r w:rsidRPr="006027E9">
        <w:rPr>
          <w:rFonts w:ascii="Verdana" w:eastAsia="Batang" w:hAnsi="Verdana" w:cs="Tahoma"/>
          <w:b/>
          <w:sz w:val="20"/>
          <w:szCs w:val="20"/>
        </w:rPr>
        <w:t>HLR,</w:t>
      </w:r>
      <w:r>
        <w:rPr>
          <w:rFonts w:ascii="Verdana" w:eastAsia="Batang" w:hAnsi="Verdana" w:cs="Tahoma"/>
          <w:b/>
          <w:sz w:val="20"/>
          <w:szCs w:val="20"/>
        </w:rPr>
        <w:t xml:space="preserve"> </w:t>
      </w:r>
      <w:r w:rsidRPr="006027E9">
        <w:rPr>
          <w:rFonts w:ascii="Verdana" w:eastAsia="Batang" w:hAnsi="Verdana" w:cs="Tahoma"/>
          <w:b/>
          <w:sz w:val="20"/>
          <w:szCs w:val="20"/>
        </w:rPr>
        <w:t>HSS,</w:t>
      </w:r>
      <w:r>
        <w:rPr>
          <w:rFonts w:ascii="Verdana" w:eastAsia="Batang" w:hAnsi="Verdana" w:cs="Tahoma"/>
          <w:b/>
          <w:sz w:val="20"/>
          <w:szCs w:val="20"/>
        </w:rPr>
        <w:t xml:space="preserve"> </w:t>
      </w:r>
      <w:r w:rsidRPr="00FA532E">
        <w:rPr>
          <w:rFonts w:ascii="Verdana" w:eastAsia="Batang" w:hAnsi="Verdana" w:cs="Tahoma"/>
          <w:b/>
          <w:sz w:val="20"/>
          <w:szCs w:val="20"/>
        </w:rPr>
        <w:t>CAP</w:t>
      </w:r>
      <w:r>
        <w:rPr>
          <w:rFonts w:ascii="Verdana" w:eastAsia="Batang" w:hAnsi="Verdana" w:cs="Tahoma"/>
          <w:b/>
          <w:sz w:val="20"/>
          <w:szCs w:val="20"/>
        </w:rPr>
        <w:t xml:space="preserve">, MAP, DIAMETER, </w:t>
      </w:r>
      <w:r w:rsidRPr="00FA532E">
        <w:rPr>
          <w:rFonts w:ascii="Verdana" w:eastAsia="Batang" w:hAnsi="Verdana" w:cs="Tahoma"/>
          <w:b/>
          <w:sz w:val="20"/>
          <w:szCs w:val="20"/>
        </w:rPr>
        <w:t>SIP</w:t>
      </w:r>
      <w:r>
        <w:rPr>
          <w:rFonts w:ascii="Verdana" w:eastAsia="Batang" w:hAnsi="Verdana" w:cs="Tahoma"/>
          <w:b/>
          <w:sz w:val="20"/>
          <w:szCs w:val="20"/>
        </w:rPr>
        <w:t>,</w:t>
      </w:r>
      <w:r>
        <w:rPr>
          <w:rFonts w:ascii="Verdana" w:eastAsia="Batang" w:hAnsi="Verdana" w:cs="Tahoma"/>
          <w:b/>
          <w:sz w:val="20"/>
          <w:szCs w:val="20"/>
        </w:rPr>
        <w:t xml:space="preserve"> </w:t>
      </w:r>
      <w:r>
        <w:rPr>
          <w:rFonts w:ascii="Verdana" w:eastAsia="Batang" w:hAnsi="Verdana" w:cs="Tahoma"/>
          <w:b/>
          <w:sz w:val="20"/>
          <w:szCs w:val="20"/>
        </w:rPr>
        <w:t>ISUP,</w:t>
      </w:r>
      <w:r>
        <w:rPr>
          <w:rFonts w:ascii="Verdana" w:eastAsia="Batang" w:hAnsi="Verdana" w:cs="Tahoma"/>
          <w:b/>
          <w:sz w:val="20"/>
          <w:szCs w:val="20"/>
        </w:rPr>
        <w:t xml:space="preserve"> </w:t>
      </w:r>
      <w:r>
        <w:rPr>
          <w:rFonts w:ascii="Verdana" w:eastAsia="Batang" w:hAnsi="Verdana" w:cs="Tahoma"/>
          <w:b/>
          <w:sz w:val="20"/>
          <w:szCs w:val="20"/>
        </w:rPr>
        <w:t>SCCP,</w:t>
      </w:r>
      <w:r>
        <w:rPr>
          <w:rFonts w:ascii="Verdana" w:eastAsia="Batang" w:hAnsi="Verdana" w:cs="Tahoma"/>
          <w:b/>
          <w:sz w:val="20"/>
          <w:szCs w:val="20"/>
        </w:rPr>
        <w:t xml:space="preserve"> </w:t>
      </w:r>
      <w:r>
        <w:rPr>
          <w:rFonts w:ascii="Verdana" w:eastAsia="Batang" w:hAnsi="Verdana" w:cs="Tahoma"/>
          <w:b/>
          <w:sz w:val="20"/>
          <w:szCs w:val="20"/>
        </w:rPr>
        <w:t>TCAP</w:t>
      </w:r>
      <w:r>
        <w:rPr>
          <w:rFonts w:ascii="Verdana" w:eastAsia="Batang" w:hAnsi="Verdana" w:cs="Tahoma"/>
          <w:b/>
          <w:sz w:val="20"/>
          <w:szCs w:val="20"/>
        </w:rPr>
        <w:t xml:space="preserve"> </w:t>
      </w:r>
      <w:r>
        <w:rPr>
          <w:rFonts w:ascii="Verdana" w:eastAsia="Batang" w:hAnsi="Verdana" w:cs="Tahoma"/>
          <w:sz w:val="20"/>
          <w:szCs w:val="20"/>
        </w:rPr>
        <w:t>Protocols.</w:t>
      </w:r>
    </w:p>
    <w:p w:rsidR="00A3314A" w:rsidRPr="00A3314A" w:rsidRDefault="007501C4" w:rsidP="00A3314A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Verdana" w:hAnsi="Verdana" w:cs="Tahoma"/>
          <w:sz w:val="20"/>
          <w:szCs w:val="20"/>
        </w:rPr>
      </w:pPr>
      <w:r w:rsidRPr="00A3314A">
        <w:rPr>
          <w:rFonts w:ascii="Verdana" w:eastAsia="Batang" w:hAnsi="Verdana" w:cs="Tahoma"/>
          <w:sz w:val="20"/>
          <w:szCs w:val="20"/>
        </w:rPr>
        <w:t>Working experience in various telecom technologies such as</w:t>
      </w:r>
      <w:r w:rsidRPr="00CB23EF">
        <w:rPr>
          <w:rFonts w:ascii="Calibri" w:hAnsi="Calibri" w:cs="Tahoma"/>
          <w:b/>
          <w:bCs/>
          <w:sz w:val="20"/>
          <w:szCs w:val="20"/>
        </w:rPr>
        <w:t xml:space="preserve"> </w:t>
      </w:r>
      <w:r w:rsidRPr="00513E42">
        <w:rPr>
          <w:rFonts w:ascii="Verdana" w:eastAsia="Batang" w:hAnsi="Verdana" w:cs="Tahoma"/>
          <w:b/>
          <w:sz w:val="20"/>
          <w:szCs w:val="20"/>
        </w:rPr>
        <w:t>SS7, GSM/GPRS, LTE,</w:t>
      </w:r>
      <w:r w:rsidRPr="00513E42">
        <w:rPr>
          <w:rFonts w:ascii="Verdana" w:eastAsia="Batang" w:hAnsi="Verdana" w:cs="Tahoma"/>
          <w:b/>
          <w:sz w:val="20"/>
          <w:szCs w:val="20"/>
        </w:rPr>
        <w:t xml:space="preserve"> </w:t>
      </w:r>
      <w:r w:rsidRPr="00513E42">
        <w:rPr>
          <w:rFonts w:ascii="Verdana" w:eastAsia="Batang" w:hAnsi="Verdana" w:cs="Tahoma"/>
          <w:b/>
          <w:sz w:val="20"/>
          <w:szCs w:val="20"/>
        </w:rPr>
        <w:t>IMS</w:t>
      </w:r>
      <w:r w:rsidRPr="00CB23EF">
        <w:rPr>
          <w:rFonts w:ascii="Calibri" w:hAnsi="Calibri" w:cs="Tahoma"/>
          <w:sz w:val="20"/>
          <w:szCs w:val="20"/>
        </w:rPr>
        <w:t>.</w:t>
      </w:r>
    </w:p>
    <w:p w:rsidR="008B2406" w:rsidRDefault="007501C4" w:rsidP="004D5CC9">
      <w:pPr>
        <w:pStyle w:val="ListParagraph"/>
        <w:numPr>
          <w:ilvl w:val="0"/>
          <w:numId w:val="7"/>
        </w:numPr>
        <w:suppressAutoHyphens w:val="0"/>
        <w:spacing w:line="276" w:lineRule="auto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  <w:lang w:eastAsia="en-IN"/>
        </w:rPr>
        <w:t xml:space="preserve">Working Knowledge on LTE Network </w:t>
      </w:r>
      <w:r>
        <w:rPr>
          <w:rFonts w:ascii="Verdana" w:hAnsi="Verdana"/>
          <w:sz w:val="20"/>
          <w:szCs w:val="20"/>
          <w:lang w:eastAsia="en-IN"/>
        </w:rPr>
        <w:t xml:space="preserve">Interfaces </w:t>
      </w:r>
      <w:r>
        <w:rPr>
          <w:rFonts w:ascii="Verdana" w:hAnsi="Verdana"/>
          <w:b/>
          <w:sz w:val="20"/>
          <w:szCs w:val="20"/>
          <w:lang w:eastAsia="en-IN"/>
        </w:rPr>
        <w:t>s6a</w:t>
      </w:r>
      <w:r>
        <w:rPr>
          <w:rFonts w:ascii="Verdana" w:hAnsi="Verdana"/>
          <w:sz w:val="20"/>
          <w:szCs w:val="20"/>
          <w:lang w:eastAsia="en-IN"/>
        </w:rPr>
        <w:t xml:space="preserve"> Interface, </w:t>
      </w:r>
      <w:r>
        <w:rPr>
          <w:rFonts w:ascii="Verdana" w:hAnsi="Verdana"/>
          <w:b/>
          <w:sz w:val="20"/>
          <w:szCs w:val="20"/>
          <w:lang w:eastAsia="en-IN"/>
        </w:rPr>
        <w:t xml:space="preserve">s6d </w:t>
      </w:r>
      <w:r>
        <w:rPr>
          <w:rFonts w:ascii="Verdana" w:hAnsi="Verdana"/>
          <w:sz w:val="20"/>
          <w:szCs w:val="20"/>
          <w:lang w:eastAsia="en-IN"/>
        </w:rPr>
        <w:t>inte</w:t>
      </w:r>
      <w:r>
        <w:rPr>
          <w:rFonts w:ascii="Verdana" w:hAnsi="Verdana"/>
          <w:sz w:val="20"/>
          <w:szCs w:val="20"/>
          <w:lang w:eastAsia="en-IN"/>
        </w:rPr>
        <w:t>rface</w:t>
      </w:r>
      <w:r>
        <w:rPr>
          <w:rFonts w:ascii="Verdana" w:hAnsi="Verdana"/>
          <w:sz w:val="20"/>
          <w:szCs w:val="20"/>
          <w:lang w:eastAsia="en-IN"/>
        </w:rPr>
        <w:t xml:space="preserve"> and </w:t>
      </w:r>
      <w:r w:rsidRPr="00E26C90">
        <w:rPr>
          <w:rFonts w:ascii="Verdana" w:hAnsi="Verdana"/>
          <w:b/>
          <w:sz w:val="20"/>
          <w:szCs w:val="20"/>
          <w:lang w:eastAsia="en-IN"/>
        </w:rPr>
        <w:t>cx</w:t>
      </w:r>
      <w:r>
        <w:rPr>
          <w:rFonts w:ascii="Verdana" w:hAnsi="Verdana"/>
          <w:sz w:val="20"/>
          <w:szCs w:val="20"/>
          <w:lang w:eastAsia="en-IN"/>
        </w:rPr>
        <w:t xml:space="preserve"> Interface</w:t>
      </w:r>
      <w:r>
        <w:rPr>
          <w:rFonts w:ascii="Verdana" w:hAnsi="Verdana"/>
          <w:sz w:val="20"/>
          <w:szCs w:val="20"/>
          <w:lang w:eastAsia="en-IN"/>
        </w:rPr>
        <w:t>.</w:t>
      </w:r>
    </w:p>
    <w:p w:rsidR="00FD55ED" w:rsidRPr="00FD55ED" w:rsidRDefault="007501C4" w:rsidP="00FD55ED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Good understanding of </w:t>
      </w:r>
      <w:r w:rsidRPr="00662690">
        <w:rPr>
          <w:rFonts w:ascii="Verdana" w:hAnsi="Verdana" w:cs="Tahoma"/>
          <w:sz w:val="20"/>
          <w:szCs w:val="20"/>
        </w:rPr>
        <w:t>TCP/IP, UDP/IP</w:t>
      </w:r>
      <w:r>
        <w:rPr>
          <w:rFonts w:ascii="Verdana" w:hAnsi="Verdana" w:cs="Tahoma"/>
          <w:sz w:val="20"/>
          <w:szCs w:val="20"/>
        </w:rPr>
        <w:t>, OSI layer.</w:t>
      </w:r>
    </w:p>
    <w:p w:rsidR="008B2406" w:rsidRDefault="007501C4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Well Versed knowledge in </w:t>
      </w:r>
      <w:r>
        <w:rPr>
          <w:rFonts w:ascii="Verdana" w:hAnsi="Verdana" w:cs="Tahoma"/>
          <w:b/>
          <w:sz w:val="20"/>
          <w:szCs w:val="20"/>
        </w:rPr>
        <w:t xml:space="preserve">Manual </w:t>
      </w:r>
      <w:r>
        <w:rPr>
          <w:rFonts w:ascii="Verdana" w:hAnsi="Verdana" w:cs="Tahoma"/>
          <w:sz w:val="20"/>
          <w:szCs w:val="20"/>
        </w:rPr>
        <w:t>Testing with W</w:t>
      </w:r>
      <w:r>
        <w:rPr>
          <w:rFonts w:ascii="Verdana" w:hAnsi="Verdana" w:cs="Tahoma"/>
          <w:bCs/>
          <w:sz w:val="20"/>
          <w:szCs w:val="20"/>
        </w:rPr>
        <w:t>hite box testing and Black box testing.</w:t>
      </w:r>
    </w:p>
    <w:p w:rsidR="008B2406" w:rsidRDefault="007501C4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Clear</w:t>
      </w:r>
      <w:r>
        <w:rPr>
          <w:rFonts w:ascii="Verdana" w:hAnsi="Verdana" w:cs="Tahoma"/>
          <w:sz w:val="20"/>
          <w:szCs w:val="20"/>
        </w:rPr>
        <w:t xml:space="preserve"> understanding of</w:t>
      </w:r>
      <w:r>
        <w:rPr>
          <w:rFonts w:ascii="Verdana" w:hAnsi="Verdana" w:cs="Tahoma"/>
          <w:b/>
          <w:sz w:val="20"/>
          <w:szCs w:val="20"/>
        </w:rPr>
        <w:t xml:space="preserve"> SDLC</w:t>
      </w:r>
      <w:r>
        <w:rPr>
          <w:rFonts w:ascii="Verdana" w:hAnsi="Verdana" w:cs="Tahoma"/>
          <w:sz w:val="20"/>
          <w:szCs w:val="20"/>
        </w:rPr>
        <w:t>,</w:t>
      </w:r>
      <w:r>
        <w:rPr>
          <w:rFonts w:ascii="Verdana" w:hAnsi="Verdana" w:cs="Tahoma"/>
          <w:b/>
          <w:sz w:val="20"/>
          <w:szCs w:val="20"/>
        </w:rPr>
        <w:t xml:space="preserve"> STLC</w:t>
      </w:r>
      <w:r>
        <w:rPr>
          <w:rFonts w:ascii="Verdana" w:hAnsi="Verdana" w:cs="Tahoma"/>
          <w:sz w:val="20"/>
          <w:szCs w:val="20"/>
        </w:rPr>
        <w:t xml:space="preserve"> with waterfall and agile methodology.</w:t>
      </w:r>
    </w:p>
    <w:p w:rsidR="008B2406" w:rsidRDefault="007501C4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Involved in performing </w:t>
      </w:r>
      <w:r>
        <w:rPr>
          <w:rFonts w:ascii="Verdana" w:hAnsi="Verdana" w:cs="Tahoma"/>
          <w:b/>
          <w:sz w:val="20"/>
          <w:szCs w:val="20"/>
        </w:rPr>
        <w:t>System</w:t>
      </w:r>
      <w:r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b/>
          <w:sz w:val="20"/>
          <w:szCs w:val="20"/>
        </w:rPr>
        <w:t>testing, F</w:t>
      </w:r>
      <w:r>
        <w:rPr>
          <w:rFonts w:ascii="Verdana" w:hAnsi="Verdana" w:cs="Tahoma"/>
          <w:b/>
          <w:sz w:val="20"/>
          <w:szCs w:val="20"/>
        </w:rPr>
        <w:t xml:space="preserve">unctional testing, Regression testing </w:t>
      </w:r>
      <w:r>
        <w:rPr>
          <w:rFonts w:ascii="Verdana" w:hAnsi="Verdana" w:cs="Tahoma"/>
          <w:sz w:val="20"/>
          <w:szCs w:val="20"/>
        </w:rPr>
        <w:t>and</w:t>
      </w:r>
      <w:r>
        <w:rPr>
          <w:rFonts w:ascii="Verdana" w:hAnsi="Verdana" w:cs="Tahoma"/>
          <w:b/>
          <w:sz w:val="20"/>
          <w:szCs w:val="20"/>
        </w:rPr>
        <w:t xml:space="preserve"> Load</w:t>
      </w:r>
      <w:r>
        <w:rPr>
          <w:rFonts w:ascii="Verdana" w:hAnsi="Verdana" w:cs="Tahoma"/>
          <w:b/>
          <w:sz w:val="20"/>
          <w:szCs w:val="20"/>
        </w:rPr>
        <w:t xml:space="preserve"> testing</w:t>
      </w:r>
      <w:r>
        <w:rPr>
          <w:rFonts w:ascii="Verdana" w:hAnsi="Verdana" w:cs="Tahoma"/>
          <w:sz w:val="20"/>
          <w:szCs w:val="20"/>
        </w:rPr>
        <w:t xml:space="preserve"> of application.</w:t>
      </w:r>
    </w:p>
    <w:p w:rsidR="008B2406" w:rsidRDefault="007501C4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Experience in raising the defects using the Defect Management Tool by </w:t>
      </w:r>
      <w:r w:rsidRPr="00FA3F98">
        <w:rPr>
          <w:rFonts w:ascii="Verdana" w:hAnsi="Verdana" w:cs="Tahoma"/>
          <w:b/>
          <w:sz w:val="20"/>
          <w:szCs w:val="20"/>
        </w:rPr>
        <w:t>ODC</w:t>
      </w:r>
      <w:r>
        <w:rPr>
          <w:rFonts w:ascii="Verdana" w:hAnsi="Verdana" w:cs="Tahoma"/>
          <w:b/>
          <w:sz w:val="20"/>
          <w:szCs w:val="20"/>
        </w:rPr>
        <w:t>.</w:t>
      </w:r>
    </w:p>
    <w:p w:rsidR="008B2406" w:rsidRDefault="007501C4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Good unde</w:t>
      </w:r>
      <w:r>
        <w:rPr>
          <w:rFonts w:ascii="Verdana" w:hAnsi="Verdana" w:cs="Tahoma"/>
          <w:sz w:val="20"/>
          <w:szCs w:val="20"/>
        </w:rPr>
        <w:t xml:space="preserve">rstanding and working knowledge on </w:t>
      </w:r>
      <w:r>
        <w:rPr>
          <w:rFonts w:ascii="Verdana" w:hAnsi="Verdana" w:cs="Tahoma"/>
          <w:sz w:val="20"/>
          <w:szCs w:val="20"/>
        </w:rPr>
        <w:t xml:space="preserve">network packet analyzer like </w:t>
      </w:r>
      <w:r>
        <w:rPr>
          <w:rFonts w:ascii="Verdana" w:hAnsi="Verdana" w:cs="Tahoma"/>
          <w:b/>
          <w:bCs/>
          <w:sz w:val="20"/>
          <w:szCs w:val="20"/>
        </w:rPr>
        <w:t>Wire shark.</w:t>
      </w:r>
    </w:p>
    <w:p w:rsidR="008B2406" w:rsidRDefault="007501C4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Hands on experience in </w:t>
      </w:r>
      <w:r w:rsidRPr="00C13313">
        <w:rPr>
          <w:rFonts w:ascii="Verdana" w:hAnsi="Verdana" w:cs="Tahoma"/>
          <w:b/>
          <w:sz w:val="20"/>
          <w:szCs w:val="20"/>
          <w:highlight w:val="yellow"/>
        </w:rPr>
        <w:t>LINUX</w:t>
      </w:r>
      <w:r>
        <w:rPr>
          <w:rFonts w:ascii="Verdana" w:hAnsi="Verdana" w:cs="Tahoma"/>
          <w:sz w:val="20"/>
          <w:szCs w:val="20"/>
        </w:rPr>
        <w:t>.</w:t>
      </w:r>
    </w:p>
    <w:p w:rsidR="008B2406" w:rsidRDefault="007501C4">
      <w:pPr>
        <w:pStyle w:val="Heading2"/>
        <w:shd w:val="clear" w:color="auto" w:fill="080808"/>
        <w:tabs>
          <w:tab w:val="left" w:pos="3525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SKILL SET</w:t>
      </w:r>
    </w:p>
    <w:p w:rsidR="008B2406" w:rsidRDefault="007501C4">
      <w:pPr>
        <w:pStyle w:val="NoSpacing"/>
        <w:spacing w:line="276" w:lineRule="auto"/>
        <w:ind w:left="720"/>
        <w:jc w:val="both"/>
        <w:rPr>
          <w:rFonts w:ascii="Verdana" w:hAnsi="Verdana"/>
          <w:bCs/>
          <w:sz w:val="20"/>
          <w:szCs w:val="20"/>
        </w:rPr>
      </w:pPr>
    </w:p>
    <w:p w:rsidR="008B2406" w:rsidRDefault="007501C4">
      <w:pPr>
        <w:pStyle w:val="NoSpacing"/>
        <w:spacing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Operating System:</w:t>
      </w:r>
      <w:r>
        <w:rPr>
          <w:rFonts w:ascii="Verdana" w:hAnsi="Verdana"/>
          <w:bCs/>
          <w:sz w:val="20"/>
          <w:szCs w:val="20"/>
        </w:rPr>
        <w:t xml:space="preserve"> Windows/ </w:t>
      </w:r>
      <w:r w:rsidRPr="00095FCC">
        <w:rPr>
          <w:rFonts w:ascii="Verdana" w:hAnsi="Verdana"/>
          <w:bCs/>
          <w:sz w:val="20"/>
          <w:szCs w:val="20"/>
          <w:highlight w:val="yellow"/>
        </w:rPr>
        <w:t>UNIX</w:t>
      </w:r>
    </w:p>
    <w:p w:rsidR="008B2406" w:rsidRDefault="007501C4">
      <w:pPr>
        <w:pStyle w:val="NoSpacing"/>
        <w:spacing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Tools: </w:t>
      </w:r>
      <w:r w:rsidRPr="004369F4">
        <w:rPr>
          <w:rFonts w:ascii="Verdana" w:hAnsi="Verdana"/>
          <w:bCs/>
          <w:sz w:val="20"/>
          <w:szCs w:val="20"/>
        </w:rPr>
        <w:t>Seagull,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Wire shark</w:t>
      </w:r>
      <w:r>
        <w:rPr>
          <w:rFonts w:ascii="Verdana" w:hAnsi="Verdana"/>
          <w:bCs/>
          <w:sz w:val="20"/>
          <w:szCs w:val="20"/>
        </w:rPr>
        <w:t>, Toad, Ethereal</w:t>
      </w:r>
    </w:p>
    <w:p w:rsidR="008B2406" w:rsidRDefault="007501C4">
      <w:pPr>
        <w:pStyle w:val="NoSpacing"/>
        <w:spacing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Packet analyzer</w:t>
      </w:r>
      <w:r>
        <w:rPr>
          <w:rFonts w:ascii="Verdana" w:hAnsi="Verdana"/>
          <w:bCs/>
          <w:sz w:val="20"/>
          <w:szCs w:val="20"/>
        </w:rPr>
        <w:t>: Wire shark</w:t>
      </w:r>
    </w:p>
    <w:p w:rsidR="008B2406" w:rsidRDefault="007501C4">
      <w:pPr>
        <w:pStyle w:val="NoSpacing"/>
        <w:spacing w:line="276" w:lineRule="auto"/>
        <w:ind w:left="360"/>
        <w:jc w:val="both"/>
        <w:rPr>
          <w:rFonts w:ascii="Verdana" w:hAnsi="Verdana"/>
          <w:bCs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 xml:space="preserve">Scripting language: </w:t>
      </w:r>
      <w:r>
        <w:rPr>
          <w:rFonts w:ascii="Verdana" w:hAnsi="Verdana"/>
          <w:bCs/>
          <w:sz w:val="20"/>
          <w:szCs w:val="20"/>
          <w:lang w:val="en-GB"/>
        </w:rPr>
        <w:t>Shell</w:t>
      </w:r>
    </w:p>
    <w:p w:rsidR="008B2406" w:rsidRDefault="007501C4">
      <w:pPr>
        <w:pStyle w:val="NoSpacing"/>
        <w:spacing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Protocols Knowledge:</w:t>
      </w:r>
      <w:r>
        <w:rPr>
          <w:rFonts w:ascii="Verdana" w:hAnsi="Verdana"/>
          <w:bCs/>
          <w:sz w:val="20"/>
          <w:szCs w:val="20"/>
        </w:rPr>
        <w:t xml:space="preserve"> MAP, CAP, </w:t>
      </w:r>
      <w:r>
        <w:rPr>
          <w:rFonts w:ascii="Verdana" w:hAnsi="Verdana"/>
          <w:bCs/>
          <w:sz w:val="20"/>
          <w:szCs w:val="20"/>
        </w:rPr>
        <w:t>ISUP,</w:t>
      </w:r>
      <w:r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SIP, DIAMETER</w:t>
      </w:r>
    </w:p>
    <w:p w:rsidR="00A308E9" w:rsidRDefault="007501C4" w:rsidP="00794BFF">
      <w:pPr>
        <w:tabs>
          <w:tab w:val="left" w:pos="709"/>
        </w:tabs>
        <w:spacing w:after="120" w:line="276" w:lineRule="auto"/>
        <w:ind w:left="360"/>
        <w:contextualSpacing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Database:</w:t>
      </w:r>
      <w:r>
        <w:rPr>
          <w:rFonts w:ascii="Verdana" w:hAnsi="Verdana" w:cs="Calibri"/>
          <w:b/>
          <w:sz w:val="20"/>
          <w:szCs w:val="20"/>
        </w:rPr>
        <w:t xml:space="preserve">  </w:t>
      </w:r>
      <w:r>
        <w:rPr>
          <w:rFonts w:ascii="Verdana" w:hAnsi="Verdana" w:cs="Calibri"/>
          <w:sz w:val="20"/>
          <w:szCs w:val="20"/>
        </w:rPr>
        <w:t>Oracle 11g</w:t>
      </w:r>
    </w:p>
    <w:p w:rsidR="00A308E9" w:rsidRDefault="007501C4">
      <w:pPr>
        <w:tabs>
          <w:tab w:val="left" w:pos="709"/>
        </w:tabs>
        <w:spacing w:after="120" w:line="276" w:lineRule="auto"/>
        <w:ind w:left="360"/>
        <w:contextualSpacing/>
        <w:rPr>
          <w:rFonts w:ascii="Verdana" w:hAnsi="Verdana" w:cs="Calibri"/>
          <w:sz w:val="20"/>
          <w:szCs w:val="20"/>
        </w:rPr>
      </w:pPr>
    </w:p>
    <w:p w:rsidR="008B2406" w:rsidRDefault="007501C4">
      <w:pPr>
        <w:pStyle w:val="Heading2"/>
        <w:shd w:val="clear" w:color="auto" w:fill="080808"/>
        <w:tabs>
          <w:tab w:val="left" w:pos="3525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PROFESSIONAL EXPERIENCE</w:t>
      </w:r>
    </w:p>
    <w:p w:rsidR="008B2406" w:rsidRDefault="007501C4">
      <w:pPr>
        <w:pStyle w:val="TextBody"/>
        <w:rPr>
          <w:rFonts w:ascii="Verdana" w:hAnsi="Verdana"/>
          <w:b/>
          <w:bCs/>
          <w:color w:val="00000A"/>
          <w:sz w:val="20"/>
          <w:szCs w:val="20"/>
        </w:rPr>
      </w:pPr>
    </w:p>
    <w:p w:rsidR="008B2406" w:rsidRDefault="007501C4">
      <w:pPr>
        <w:pStyle w:val="TextBody"/>
        <w:numPr>
          <w:ilvl w:val="0"/>
          <w:numId w:val="11"/>
        </w:numPr>
        <w:tabs>
          <w:tab w:val="left" w:pos="540"/>
        </w:tabs>
        <w:ind w:left="558"/>
        <w:rPr>
          <w:rFonts w:ascii="Verdana" w:hAnsi="Verdana"/>
          <w:color w:val="00000A"/>
          <w:sz w:val="20"/>
          <w:szCs w:val="20"/>
          <w:lang w:eastAsia="ja-JP"/>
        </w:rPr>
      </w:pPr>
      <w:r>
        <w:rPr>
          <w:rFonts w:ascii="Verdana" w:hAnsi="Verdana"/>
          <w:color w:val="00000A"/>
          <w:sz w:val="20"/>
          <w:szCs w:val="20"/>
          <w:lang w:eastAsia="ja-JP"/>
        </w:rPr>
        <w:t>Working</w:t>
      </w:r>
      <w:r>
        <w:rPr>
          <w:rFonts w:ascii="Verdana" w:hAnsi="Verdana"/>
          <w:color w:val="00000A"/>
          <w:sz w:val="20"/>
          <w:szCs w:val="20"/>
          <w:lang w:eastAsia="ja-JP"/>
        </w:rPr>
        <w:t xml:space="preserve"> as S/W </w:t>
      </w:r>
      <w:r>
        <w:rPr>
          <w:rFonts w:ascii="Verdana" w:hAnsi="Verdana"/>
          <w:color w:val="00000A"/>
          <w:sz w:val="20"/>
          <w:szCs w:val="20"/>
          <w:lang w:eastAsia="ja-JP"/>
        </w:rPr>
        <w:t xml:space="preserve">Test </w:t>
      </w:r>
      <w:r>
        <w:rPr>
          <w:rFonts w:ascii="Verdana" w:hAnsi="Verdana"/>
          <w:color w:val="00000A"/>
          <w:sz w:val="20"/>
          <w:szCs w:val="20"/>
        </w:rPr>
        <w:t xml:space="preserve">Engineer at </w:t>
      </w:r>
      <w:proofErr w:type="spellStart"/>
      <w:r w:rsidRPr="00AA6FF1">
        <w:rPr>
          <w:rFonts w:ascii="Verdana" w:hAnsi="Verdana"/>
          <w:b/>
          <w:color w:val="00000A"/>
          <w:sz w:val="20"/>
          <w:szCs w:val="20"/>
        </w:rPr>
        <w:t>Megasoft</w:t>
      </w:r>
      <w:proofErr w:type="spellEnd"/>
      <w:r>
        <w:rPr>
          <w:rFonts w:ascii="Verdana" w:hAnsi="Verdana"/>
          <w:color w:val="00000A"/>
          <w:sz w:val="20"/>
          <w:szCs w:val="20"/>
        </w:rPr>
        <w:t xml:space="preserve"> </w:t>
      </w:r>
      <w:r w:rsidRPr="00AA6FF1">
        <w:rPr>
          <w:rFonts w:ascii="Verdana" w:hAnsi="Verdana"/>
          <w:b/>
          <w:color w:val="00000A"/>
          <w:sz w:val="20"/>
          <w:szCs w:val="20"/>
        </w:rPr>
        <w:t>L</w:t>
      </w:r>
      <w:r w:rsidRPr="00AA6FF1">
        <w:rPr>
          <w:rFonts w:ascii="Verdana" w:hAnsi="Verdana"/>
          <w:b/>
          <w:color w:val="00000A"/>
          <w:sz w:val="20"/>
          <w:szCs w:val="20"/>
        </w:rPr>
        <w:t>imi</w:t>
      </w:r>
      <w:r w:rsidRPr="00AA6FF1">
        <w:rPr>
          <w:rFonts w:ascii="Verdana" w:hAnsi="Verdana"/>
          <w:b/>
          <w:color w:val="00000A"/>
          <w:sz w:val="20"/>
          <w:szCs w:val="20"/>
        </w:rPr>
        <w:t>t</w:t>
      </w:r>
      <w:r w:rsidRPr="00AA6FF1">
        <w:rPr>
          <w:rFonts w:ascii="Verdana" w:hAnsi="Verdana"/>
          <w:b/>
          <w:color w:val="00000A"/>
          <w:sz w:val="20"/>
          <w:szCs w:val="20"/>
        </w:rPr>
        <w:t>e</w:t>
      </w:r>
      <w:r w:rsidRPr="00AA6FF1">
        <w:rPr>
          <w:rFonts w:ascii="Verdana" w:hAnsi="Verdana"/>
          <w:b/>
          <w:color w:val="00000A"/>
          <w:sz w:val="20"/>
          <w:szCs w:val="20"/>
        </w:rPr>
        <w:t>d</w:t>
      </w:r>
      <w:r>
        <w:rPr>
          <w:rFonts w:ascii="Verdana" w:hAnsi="Verdana"/>
          <w:color w:val="00000A"/>
          <w:sz w:val="20"/>
          <w:szCs w:val="20"/>
        </w:rPr>
        <w:t>., Hyderabad</w:t>
      </w:r>
      <w:r>
        <w:rPr>
          <w:rFonts w:ascii="Verdana" w:hAnsi="Verdana"/>
          <w:color w:val="00000A"/>
          <w:sz w:val="20"/>
          <w:szCs w:val="20"/>
          <w:lang w:eastAsia="ja-JP"/>
        </w:rPr>
        <w:t xml:space="preserve"> from November 2015</w:t>
      </w:r>
      <w:r>
        <w:rPr>
          <w:rFonts w:ascii="Verdana" w:hAnsi="Verdana"/>
          <w:color w:val="00000A"/>
          <w:sz w:val="20"/>
          <w:szCs w:val="20"/>
          <w:lang w:eastAsia="ja-JP"/>
        </w:rPr>
        <w:t xml:space="preserve"> to till date.</w:t>
      </w:r>
    </w:p>
    <w:p w:rsidR="008B2406" w:rsidRDefault="007501C4">
      <w:pPr>
        <w:pStyle w:val="TextBody"/>
        <w:tabs>
          <w:tab w:val="left" w:pos="540"/>
        </w:tabs>
        <w:rPr>
          <w:rFonts w:ascii="Verdana" w:hAnsi="Verdana"/>
          <w:color w:val="00000A"/>
          <w:sz w:val="20"/>
          <w:szCs w:val="20"/>
          <w:lang w:eastAsia="ja-JP"/>
        </w:rPr>
      </w:pPr>
    </w:p>
    <w:p w:rsidR="008B2406" w:rsidRDefault="007501C4">
      <w:pPr>
        <w:pStyle w:val="Heading2"/>
        <w:shd w:val="clear" w:color="auto" w:fill="080808"/>
        <w:tabs>
          <w:tab w:val="left" w:pos="3525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ACADEMIC CREDENTIAL</w:t>
      </w:r>
    </w:p>
    <w:p w:rsidR="008B2406" w:rsidRDefault="007501C4">
      <w:pPr>
        <w:suppressAutoHyphens w:val="0"/>
        <w:ind w:left="450"/>
        <w:jc w:val="both"/>
        <w:rPr>
          <w:rFonts w:ascii="Verdana" w:hAnsi="Verdana"/>
          <w:sz w:val="20"/>
          <w:szCs w:val="20"/>
        </w:rPr>
      </w:pPr>
    </w:p>
    <w:p w:rsidR="008B2406" w:rsidRPr="00165D71" w:rsidRDefault="007501C4" w:rsidP="008B1A2C">
      <w:pPr>
        <w:pStyle w:val="TextBody"/>
        <w:numPr>
          <w:ilvl w:val="0"/>
          <w:numId w:val="11"/>
        </w:numPr>
        <w:tabs>
          <w:tab w:val="left" w:pos="540"/>
        </w:tabs>
        <w:ind w:left="558"/>
        <w:rPr>
          <w:rFonts w:ascii="Verdana" w:hAnsi="Verdana"/>
          <w:color w:val="00000A"/>
          <w:sz w:val="20"/>
          <w:szCs w:val="20"/>
          <w:lang w:eastAsia="ja-JP"/>
        </w:rPr>
      </w:pPr>
      <w:r w:rsidRPr="008B1A2C">
        <w:rPr>
          <w:rFonts w:ascii="Verdana" w:hAnsi="Verdana"/>
          <w:color w:val="00000A"/>
          <w:sz w:val="20"/>
          <w:szCs w:val="20"/>
          <w:lang w:eastAsia="ja-JP"/>
        </w:rPr>
        <w:t xml:space="preserve">Completed </w:t>
      </w:r>
      <w:r w:rsidRPr="008B1A2C">
        <w:rPr>
          <w:rFonts w:ascii="Verdana" w:hAnsi="Verdana"/>
          <w:color w:val="00000A"/>
          <w:sz w:val="20"/>
          <w:szCs w:val="20"/>
          <w:lang w:eastAsia="ja-JP"/>
        </w:rPr>
        <w:t>M.TECH in</w:t>
      </w:r>
      <w:r w:rsidRPr="008B1A2C">
        <w:rPr>
          <w:rFonts w:ascii="Verdana" w:hAnsi="Verdana"/>
          <w:color w:val="00000A"/>
          <w:sz w:val="20"/>
          <w:szCs w:val="20"/>
          <w:lang w:eastAsia="ja-JP"/>
        </w:rPr>
        <w:t xml:space="preserve"> Computer Science </w:t>
      </w:r>
      <w:r w:rsidRPr="008B1A2C">
        <w:rPr>
          <w:rFonts w:ascii="Verdana" w:hAnsi="Verdana"/>
          <w:color w:val="00000A"/>
          <w:sz w:val="20"/>
          <w:szCs w:val="20"/>
          <w:lang w:eastAsia="ja-JP"/>
        </w:rPr>
        <w:t xml:space="preserve">Engineering, From </w:t>
      </w:r>
      <w:r w:rsidRPr="00165D71">
        <w:rPr>
          <w:rFonts w:ascii="Verdana" w:hAnsi="Verdana"/>
          <w:iCs/>
          <w:color w:val="000000" w:themeColor="text1"/>
          <w:sz w:val="20"/>
          <w:szCs w:val="20"/>
          <w:lang w:eastAsia="ja-JP"/>
        </w:rPr>
        <w:t>Jawaharlal</w:t>
      </w:r>
      <w:r w:rsidRPr="00165D71">
        <w:rPr>
          <w:rFonts w:ascii="Verdana" w:hAnsi="Verdana"/>
          <w:iCs/>
          <w:color w:val="00000A"/>
          <w:lang w:eastAsia="ja-JP"/>
        </w:rPr>
        <w:t xml:space="preserve"> </w:t>
      </w:r>
      <w:r w:rsidRPr="00165D71">
        <w:rPr>
          <w:rFonts w:ascii="Verdana" w:hAnsi="Verdana"/>
          <w:iCs/>
          <w:color w:val="000000" w:themeColor="text1"/>
          <w:sz w:val="20"/>
          <w:szCs w:val="20"/>
          <w:lang w:eastAsia="ja-JP"/>
        </w:rPr>
        <w:t>Nehru Technological University</w:t>
      </w:r>
      <w:r w:rsidRPr="00165D71">
        <w:rPr>
          <w:rFonts w:ascii="Verdana" w:hAnsi="Verdana"/>
          <w:color w:val="000000" w:themeColor="text1"/>
          <w:sz w:val="20"/>
          <w:szCs w:val="20"/>
          <w:lang w:eastAsia="ja-JP"/>
        </w:rPr>
        <w:t xml:space="preserve"> </w:t>
      </w:r>
      <w:proofErr w:type="spellStart"/>
      <w:r w:rsidRPr="00165D71">
        <w:rPr>
          <w:rFonts w:ascii="Verdana" w:hAnsi="Verdana"/>
          <w:color w:val="000000" w:themeColor="text1"/>
          <w:sz w:val="20"/>
          <w:szCs w:val="20"/>
          <w:lang w:eastAsia="ja-JP"/>
        </w:rPr>
        <w:t>Anantapur</w:t>
      </w:r>
      <w:proofErr w:type="spellEnd"/>
      <w:r w:rsidRPr="00165D71">
        <w:rPr>
          <w:rFonts w:ascii="Verdana" w:hAnsi="Verdana"/>
          <w:color w:val="000000" w:themeColor="text1"/>
          <w:sz w:val="20"/>
          <w:szCs w:val="20"/>
          <w:lang w:eastAsia="ja-JP"/>
        </w:rPr>
        <w:t xml:space="preserve"> </w:t>
      </w:r>
      <w:r w:rsidRPr="00165D71">
        <w:rPr>
          <w:rFonts w:ascii="Verdana" w:hAnsi="Verdana"/>
          <w:color w:val="000000" w:themeColor="text1"/>
          <w:sz w:val="20"/>
          <w:szCs w:val="20"/>
          <w:lang w:eastAsia="ja-JP"/>
        </w:rPr>
        <w:t>in 2015</w:t>
      </w:r>
      <w:r w:rsidRPr="00165D71">
        <w:rPr>
          <w:rFonts w:ascii="Verdana" w:hAnsi="Verdana"/>
          <w:color w:val="00000A"/>
          <w:lang w:eastAsia="ja-JP"/>
        </w:rPr>
        <w:t>.</w:t>
      </w:r>
    </w:p>
    <w:p w:rsidR="00E133AC" w:rsidRDefault="007501C4">
      <w:pPr>
        <w:pBdr>
          <w:bottom w:val="single" w:sz="20" w:space="1" w:color="000000"/>
        </w:pBdr>
        <w:jc w:val="both"/>
        <w:rPr>
          <w:rFonts w:ascii="Verdana" w:hAnsi="Verdana" w:cs="Tahoma"/>
          <w:b/>
          <w:sz w:val="20"/>
          <w:szCs w:val="20"/>
        </w:rPr>
      </w:pPr>
    </w:p>
    <w:p w:rsidR="00E133AC" w:rsidRDefault="007501C4">
      <w:pPr>
        <w:pBdr>
          <w:bottom w:val="single" w:sz="20" w:space="1" w:color="000000"/>
        </w:pBdr>
        <w:jc w:val="both"/>
        <w:rPr>
          <w:rFonts w:ascii="Verdana" w:hAnsi="Verdana" w:cs="Tahoma"/>
          <w:b/>
          <w:sz w:val="20"/>
          <w:szCs w:val="20"/>
        </w:rPr>
      </w:pPr>
    </w:p>
    <w:p w:rsidR="008B2406" w:rsidRDefault="007501C4">
      <w:pPr>
        <w:pBdr>
          <w:bottom w:val="single" w:sz="20" w:space="1" w:color="000000"/>
        </w:pBdr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lastRenderedPageBreak/>
        <w:t>PROJECT DESCRIPTION:-</w:t>
      </w:r>
    </w:p>
    <w:p w:rsidR="001948FB" w:rsidRDefault="007501C4">
      <w:pPr>
        <w:ind w:left="288"/>
        <w:rPr>
          <w:rFonts w:ascii="Verdana" w:hAnsi="Verdana"/>
          <w:b/>
          <w:bCs/>
          <w:sz w:val="20"/>
          <w:szCs w:val="20"/>
          <w:lang w:val="en-GB" w:eastAsia="ja-JP"/>
        </w:rPr>
      </w:pPr>
    </w:p>
    <w:p w:rsidR="001948FB" w:rsidRDefault="007501C4" w:rsidP="001948FB">
      <w:pPr>
        <w:spacing w:after="1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  <w:u w:val="single"/>
          <w:lang w:val="en-GB"/>
        </w:rPr>
        <w:t>Project title</w:t>
      </w:r>
      <w:r w:rsidRPr="00CE4D4E">
        <w:rPr>
          <w:rFonts w:ascii="Verdana" w:hAnsi="Verdana" w:cs="Calibri"/>
          <w:b/>
          <w:sz w:val="20"/>
          <w:szCs w:val="20"/>
          <w:lang w:val="en-GB"/>
        </w:rPr>
        <w:t xml:space="preserve">   </w:t>
      </w:r>
      <w:r>
        <w:rPr>
          <w:rFonts w:ascii="Verdana" w:hAnsi="Verdana" w:cs="Calibri"/>
          <w:b/>
          <w:sz w:val="20"/>
          <w:szCs w:val="20"/>
          <w:lang w:val="en-GB"/>
        </w:rPr>
        <w:tab/>
      </w:r>
      <w:r w:rsidRPr="00CE4D4E">
        <w:rPr>
          <w:rFonts w:ascii="Verdana" w:hAnsi="Verdana" w:cs="Calibri"/>
          <w:b/>
          <w:sz w:val="20"/>
          <w:szCs w:val="20"/>
          <w:lang w:val="en-GB"/>
        </w:rPr>
        <w:t>:</w:t>
      </w:r>
      <w:r>
        <w:rPr>
          <w:rFonts w:ascii="Verdana" w:hAnsi="Verdana" w:cs="Calibri"/>
          <w:sz w:val="20"/>
          <w:szCs w:val="20"/>
        </w:rPr>
        <w:t xml:space="preserve">  </w:t>
      </w:r>
      <w:r w:rsidRPr="003D0A41">
        <w:rPr>
          <w:rFonts w:ascii="Verdana" w:hAnsi="Verdana"/>
          <w:b/>
          <w:bCs/>
          <w:sz w:val="20"/>
          <w:szCs w:val="20"/>
        </w:rPr>
        <w:t>IP Multimedia Subsystem (IMS)</w:t>
      </w:r>
      <w:r>
        <w:rPr>
          <w:rFonts w:ascii="Verdana" w:hAnsi="Verdana"/>
          <w:b/>
          <w:bCs/>
          <w:sz w:val="20"/>
          <w:szCs w:val="20"/>
        </w:rPr>
        <w:t xml:space="preserve"> </w:t>
      </w:r>
    </w:p>
    <w:p w:rsidR="003D0A41" w:rsidRDefault="007501C4" w:rsidP="003D0A41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Role</w:t>
      </w:r>
      <w:r>
        <w:rPr>
          <w:rFonts w:ascii="Verdana" w:hAnsi="Verdana" w:cs="Calibri"/>
          <w:b/>
          <w:sz w:val="20"/>
          <w:szCs w:val="20"/>
        </w:rPr>
        <w:tab/>
      </w:r>
      <w:r>
        <w:rPr>
          <w:rFonts w:ascii="Verdana" w:hAnsi="Verdana" w:cs="Calibri"/>
          <w:b/>
          <w:sz w:val="20"/>
          <w:szCs w:val="20"/>
        </w:rPr>
        <w:tab/>
        <w:t xml:space="preserve">  </w:t>
      </w:r>
      <w:r>
        <w:rPr>
          <w:rFonts w:ascii="Verdana" w:hAnsi="Verdana" w:cs="Calibri"/>
          <w:b/>
          <w:sz w:val="20"/>
          <w:szCs w:val="20"/>
        </w:rPr>
        <w:tab/>
        <w:t xml:space="preserve">: </w:t>
      </w:r>
      <w:r>
        <w:rPr>
          <w:rFonts w:ascii="Verdana" w:hAnsi="Verdana" w:cs="Calibri"/>
          <w:sz w:val="20"/>
          <w:szCs w:val="20"/>
        </w:rPr>
        <w:t>Test Engineer</w:t>
      </w:r>
    </w:p>
    <w:p w:rsidR="003D0A41" w:rsidRDefault="007501C4" w:rsidP="003D0A41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Platform</w:t>
      </w:r>
      <w:r>
        <w:rPr>
          <w:rFonts w:ascii="Verdana" w:hAnsi="Verdana"/>
          <w:sz w:val="20"/>
          <w:szCs w:val="20"/>
        </w:rPr>
        <w:t xml:space="preserve">         </w:t>
      </w:r>
      <w:r>
        <w:rPr>
          <w:rFonts w:ascii="Verdana" w:hAnsi="Verdana"/>
          <w:sz w:val="20"/>
          <w:szCs w:val="20"/>
        </w:rPr>
        <w:tab/>
      </w:r>
      <w:r w:rsidRPr="0046120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C13313">
        <w:rPr>
          <w:rFonts w:ascii="Verdana" w:hAnsi="Verdana"/>
          <w:sz w:val="20"/>
          <w:szCs w:val="20"/>
          <w:highlight w:val="yellow"/>
        </w:rPr>
        <w:t>Linux</w:t>
      </w:r>
      <w:bookmarkStart w:id="0" w:name="_GoBack"/>
      <w:bookmarkEnd w:id="0"/>
    </w:p>
    <w:p w:rsidR="003D0A41" w:rsidRDefault="007501C4" w:rsidP="003D0A41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Client              </w:t>
      </w:r>
      <w:r>
        <w:rPr>
          <w:rFonts w:ascii="Verdana" w:hAnsi="Verdana"/>
          <w:b/>
          <w:sz w:val="20"/>
          <w:szCs w:val="20"/>
        </w:rPr>
        <w:tab/>
        <w:t xml:space="preserve">: </w:t>
      </w:r>
      <w:r w:rsidRPr="003D0A41">
        <w:rPr>
          <w:rFonts w:ascii="Verdana" w:hAnsi="Verdana"/>
          <w:sz w:val="20"/>
          <w:szCs w:val="20"/>
        </w:rPr>
        <w:t>MAXCOM,</w:t>
      </w:r>
      <w:r>
        <w:rPr>
          <w:rFonts w:ascii="Verdana" w:hAnsi="Verdana"/>
          <w:sz w:val="20"/>
          <w:szCs w:val="20"/>
        </w:rPr>
        <w:t xml:space="preserve"> ALTAN</w:t>
      </w:r>
    </w:p>
    <w:p w:rsidR="003D0A41" w:rsidRDefault="007501C4" w:rsidP="003D0A41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Protocols        </w:t>
      </w:r>
      <w:r>
        <w:rPr>
          <w:rFonts w:ascii="Verdana" w:hAnsi="Verdana"/>
          <w:b/>
          <w:sz w:val="20"/>
          <w:szCs w:val="20"/>
        </w:rPr>
        <w:tab/>
        <w:t xml:space="preserve">: </w:t>
      </w:r>
      <w:r w:rsidRPr="003D623D">
        <w:rPr>
          <w:rFonts w:ascii="Verdana" w:hAnsi="Verdana"/>
          <w:sz w:val="20"/>
          <w:szCs w:val="20"/>
        </w:rPr>
        <w:t>SIP,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Diameter</w:t>
      </w:r>
    </w:p>
    <w:p w:rsidR="003D0A41" w:rsidRDefault="007501C4" w:rsidP="003D0A41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Tools               </w:t>
      </w:r>
      <w:r>
        <w:rPr>
          <w:rFonts w:ascii="Verdana" w:hAnsi="Verdana"/>
          <w:b/>
          <w:sz w:val="20"/>
          <w:szCs w:val="20"/>
        </w:rPr>
        <w:tab/>
        <w:t xml:space="preserve">: </w:t>
      </w:r>
      <w:r>
        <w:rPr>
          <w:rFonts w:ascii="Verdana" w:hAnsi="Verdana"/>
          <w:sz w:val="20"/>
          <w:szCs w:val="20"/>
        </w:rPr>
        <w:t>Seagull</w:t>
      </w:r>
      <w:r w:rsidRPr="00F26C6A">
        <w:rPr>
          <w:rFonts w:ascii="Verdana" w:hAnsi="Verdana"/>
          <w:sz w:val="20"/>
          <w:szCs w:val="20"/>
        </w:rPr>
        <w:t>,</w:t>
      </w:r>
      <w:r>
        <w:rPr>
          <w:rFonts w:ascii="Verdana" w:hAnsi="Verdana" w:cs="Tahoma"/>
          <w:bCs/>
          <w:sz w:val="20"/>
          <w:szCs w:val="20"/>
          <w:lang w:val="en-GB"/>
        </w:rPr>
        <w:t xml:space="preserve"> Wire shark, Ethereal</w:t>
      </w:r>
    </w:p>
    <w:p w:rsidR="003D0A41" w:rsidRPr="000C472A" w:rsidRDefault="007501C4" w:rsidP="000C472A">
      <w:pPr>
        <w:spacing w:after="1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 Duration</w:t>
      </w:r>
      <w:r>
        <w:rPr>
          <w:rFonts w:ascii="Verdana" w:hAnsi="Verdana"/>
          <w:sz w:val="20"/>
          <w:szCs w:val="20"/>
        </w:rPr>
        <w:t xml:space="preserve">     </w:t>
      </w:r>
      <w:r w:rsidRPr="0046120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Working Project.</w:t>
      </w:r>
    </w:p>
    <w:p w:rsidR="003D0A41" w:rsidRPr="0051308A" w:rsidRDefault="007501C4" w:rsidP="003D0A41">
      <w:pPr>
        <w:tabs>
          <w:tab w:val="left" w:pos="3565"/>
        </w:tabs>
        <w:suppressAutoHyphens w:val="0"/>
        <w:ind w:left="180" w:hanging="360"/>
        <w:rPr>
          <w:rFonts w:ascii="Cambria" w:hAnsi="Cambria"/>
          <w:sz w:val="22"/>
          <w:szCs w:val="22"/>
        </w:rPr>
      </w:pPr>
      <w:r w:rsidRPr="0051308A">
        <w:rPr>
          <w:rFonts w:ascii="Cambria" w:hAnsi="Cambria"/>
          <w:sz w:val="22"/>
          <w:szCs w:val="22"/>
        </w:rPr>
        <w:t xml:space="preserve"> </w:t>
      </w:r>
      <w:r w:rsidRPr="0051308A">
        <w:rPr>
          <w:rFonts w:ascii="Cambria" w:eastAsia="SimSun" w:hAnsi="Cambria" w:cs="Arial"/>
          <w:bCs/>
          <w:color w:val="000000"/>
          <w:sz w:val="22"/>
          <w:szCs w:val="22"/>
          <w:shd w:val="clear" w:color="auto" w:fill="FFFFFF"/>
          <w:lang w:eastAsia="zh-CN"/>
        </w:rPr>
        <w:t xml:space="preserve">   </w:t>
      </w:r>
      <w:r>
        <w:rPr>
          <w:rFonts w:ascii="Verdana" w:eastAsia="Times New Roman" w:hAnsi="Verdana"/>
          <w:b/>
          <w:bCs/>
          <w:sz w:val="20"/>
          <w:szCs w:val="20"/>
          <w:u w:val="single"/>
          <w:lang w:val="en-IN" w:eastAsia="ja-JP"/>
        </w:rPr>
        <w:t>Description</w:t>
      </w:r>
      <w:r>
        <w:rPr>
          <w:rFonts w:ascii="Verdana" w:eastAsia="Times New Roman" w:hAnsi="Verdana"/>
          <w:sz w:val="20"/>
          <w:szCs w:val="20"/>
          <w:lang w:val="en-IN" w:eastAsia="ja-JP"/>
        </w:rPr>
        <w:t>:</w:t>
      </w:r>
    </w:p>
    <w:p w:rsidR="00C50FCE" w:rsidRDefault="007501C4" w:rsidP="00C50FCE">
      <w:pPr>
        <w:shd w:val="clear" w:color="auto" w:fill="FFFFFF"/>
        <w:tabs>
          <w:tab w:val="left" w:pos="-115"/>
        </w:tabs>
        <w:ind w:hanging="180"/>
        <w:rPr>
          <w:rFonts w:ascii="Cambria" w:hAnsi="Cambria"/>
          <w:sz w:val="22"/>
          <w:szCs w:val="22"/>
        </w:rPr>
      </w:pPr>
      <w:r w:rsidRPr="0051308A">
        <w:rPr>
          <w:rFonts w:ascii="Cambria" w:hAnsi="Cambria"/>
          <w:sz w:val="22"/>
          <w:szCs w:val="22"/>
        </w:rPr>
        <w:t xml:space="preserve">   </w:t>
      </w:r>
    </w:p>
    <w:p w:rsidR="003D0A41" w:rsidRDefault="007501C4" w:rsidP="00C50FCE">
      <w:pPr>
        <w:shd w:val="clear" w:color="auto" w:fill="FFFFFF"/>
        <w:tabs>
          <w:tab w:val="left" w:pos="-115"/>
        </w:tabs>
        <w:ind w:hanging="1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Pr="00485CD8">
        <w:rPr>
          <w:rFonts w:ascii="Verdana" w:hAnsi="Verdana"/>
          <w:color w:val="000000"/>
          <w:sz w:val="20"/>
          <w:szCs w:val="20"/>
        </w:rPr>
        <w:t xml:space="preserve">IMS offers several multimedia IP services, including VoIP (Voice over IP).IMS </w:t>
      </w:r>
      <w:r w:rsidRPr="00485CD8">
        <w:rPr>
          <w:rFonts w:ascii="Verdana" w:hAnsi="Verdana"/>
          <w:color w:val="000000"/>
          <w:sz w:val="20"/>
          <w:szCs w:val="20"/>
        </w:rPr>
        <w:t>brings together voice features such as</w:t>
      </w:r>
      <w:r w:rsidRPr="00C50FCE">
        <w:rPr>
          <w:rFonts w:ascii="Verdana" w:hAnsi="Verdana"/>
          <w:color w:val="333333"/>
          <w:sz w:val="20"/>
          <w:szCs w:val="20"/>
        </w:rPr>
        <w:t xml:space="preserve"> </w:t>
      </w:r>
      <w:r w:rsidRPr="00C50FCE">
        <w:rPr>
          <w:rFonts w:ascii="Verdana" w:hAnsi="Verdana"/>
          <w:b/>
          <w:color w:val="333333"/>
          <w:sz w:val="20"/>
          <w:szCs w:val="20"/>
        </w:rPr>
        <w:t xml:space="preserve">Authentication, Service Authorization, Call control, routing, and interoperability with PSTN, billing, additional services and </w:t>
      </w:r>
      <w:proofErr w:type="spellStart"/>
      <w:r w:rsidRPr="00C50FCE">
        <w:rPr>
          <w:rFonts w:ascii="Verdana" w:hAnsi="Verdana"/>
          <w:b/>
          <w:color w:val="333333"/>
          <w:sz w:val="20"/>
          <w:szCs w:val="20"/>
        </w:rPr>
        <w:t>VAS</w:t>
      </w:r>
      <w:r w:rsidRPr="00C50FCE">
        <w:rPr>
          <w:rFonts w:ascii="Verdana" w:hAnsi="Verdana"/>
          <w:color w:val="333333"/>
          <w:sz w:val="20"/>
          <w:szCs w:val="20"/>
        </w:rPr>
        <w:t>.</w:t>
      </w:r>
      <w:r w:rsidRPr="00C50FCE">
        <w:rPr>
          <w:rFonts w:ascii="Verdana" w:hAnsi="Verdana"/>
          <w:color w:val="000000"/>
          <w:sz w:val="20"/>
          <w:szCs w:val="20"/>
        </w:rPr>
        <w:t>Good</w:t>
      </w:r>
      <w:proofErr w:type="spellEnd"/>
      <w:r w:rsidRPr="00C50FCE">
        <w:rPr>
          <w:rFonts w:ascii="Verdana" w:hAnsi="Verdana"/>
          <w:color w:val="000000"/>
          <w:sz w:val="20"/>
          <w:szCs w:val="20"/>
        </w:rPr>
        <w:t xml:space="preserve"> experience in IMS architecture with all the nodes (P-CSCF, I-CSCF, S-CSCF, AS, </w:t>
      </w:r>
      <w:r w:rsidRPr="00C50FCE">
        <w:rPr>
          <w:rFonts w:ascii="Verdana" w:hAnsi="Verdana"/>
          <w:color w:val="000000"/>
          <w:sz w:val="20"/>
          <w:szCs w:val="20"/>
        </w:rPr>
        <w:t>HSS) and having knowledge on end to end SIP call flow including IMS Registration.</w:t>
      </w:r>
    </w:p>
    <w:p w:rsidR="00C50FCE" w:rsidRDefault="007501C4" w:rsidP="00C50FCE">
      <w:pPr>
        <w:shd w:val="clear" w:color="auto" w:fill="FFFFFF"/>
        <w:tabs>
          <w:tab w:val="left" w:pos="-115"/>
        </w:tabs>
        <w:ind w:hanging="180"/>
        <w:rPr>
          <w:rFonts w:ascii="Cambria" w:hAnsi="Cambria"/>
          <w:sz w:val="22"/>
          <w:szCs w:val="22"/>
        </w:rPr>
      </w:pPr>
    </w:p>
    <w:p w:rsidR="006764E2" w:rsidRDefault="007501C4" w:rsidP="006764E2">
      <w:pPr>
        <w:tabs>
          <w:tab w:val="left" w:pos="810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  <w:r>
        <w:rPr>
          <w:rFonts w:ascii="Cambria" w:hAnsi="Cambria"/>
          <w:sz w:val="22"/>
          <w:szCs w:val="22"/>
        </w:rPr>
        <w:t xml:space="preserve">  </w:t>
      </w:r>
      <w:r>
        <w:rPr>
          <w:rFonts w:ascii="Verdana" w:hAnsi="Verdana" w:cs="Tahoma"/>
          <w:b/>
          <w:sz w:val="20"/>
          <w:szCs w:val="20"/>
          <w:u w:val="single"/>
        </w:rPr>
        <w:t>Role and Responsibilities:</w:t>
      </w:r>
    </w:p>
    <w:p w:rsidR="006764E2" w:rsidRDefault="007501C4" w:rsidP="006764E2">
      <w:pPr>
        <w:shd w:val="clear" w:color="auto" w:fill="FFFFFF"/>
        <w:tabs>
          <w:tab w:val="left" w:pos="-115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</w:t>
      </w:r>
    </w:p>
    <w:p w:rsidR="00CC4ED2" w:rsidRPr="00E52F8F" w:rsidRDefault="007501C4" w:rsidP="00CC4ED2">
      <w:pPr>
        <w:pStyle w:val="ListParagraph"/>
        <w:numPr>
          <w:ilvl w:val="0"/>
          <w:numId w:val="20"/>
        </w:numPr>
        <w:tabs>
          <w:tab w:val="left" w:pos="810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040091">
        <w:rPr>
          <w:rFonts w:ascii="Verdana" w:hAnsi="Verdana"/>
          <w:color w:val="000000"/>
          <w:sz w:val="20"/>
          <w:szCs w:val="20"/>
        </w:rPr>
        <w:t>Reviewing system requirements specification and providing review comments</w:t>
      </w:r>
      <w:r w:rsidRPr="00E52F8F">
        <w:rPr>
          <w:rFonts w:ascii="Verdana" w:hAnsi="Verdana"/>
          <w:color w:val="000000"/>
          <w:sz w:val="20"/>
          <w:szCs w:val="20"/>
        </w:rPr>
        <w:t>.</w:t>
      </w:r>
    </w:p>
    <w:p w:rsidR="00CC4ED2" w:rsidRDefault="007501C4" w:rsidP="00CC4ED2">
      <w:pPr>
        <w:pStyle w:val="ListParagraph"/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E52F8F">
        <w:rPr>
          <w:rFonts w:ascii="Verdana" w:hAnsi="Verdana"/>
          <w:color w:val="000000"/>
          <w:sz w:val="20"/>
          <w:szCs w:val="20"/>
        </w:rPr>
        <w:t xml:space="preserve">Understanding of business logic from </w:t>
      </w:r>
      <w:r w:rsidRPr="00D765A8">
        <w:rPr>
          <w:rFonts w:ascii="Verdana" w:hAnsi="Verdana"/>
          <w:color w:val="000000"/>
          <w:sz w:val="20"/>
          <w:szCs w:val="20"/>
        </w:rPr>
        <w:t>SRS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E52F8F">
        <w:rPr>
          <w:rFonts w:ascii="Verdana" w:hAnsi="Verdana"/>
          <w:color w:val="000000"/>
          <w:sz w:val="20"/>
          <w:szCs w:val="20"/>
        </w:rPr>
        <w:t xml:space="preserve">and Preparing the </w:t>
      </w:r>
      <w:r w:rsidRPr="00E52F8F">
        <w:rPr>
          <w:rFonts w:ascii="Verdana" w:hAnsi="Verdana"/>
          <w:color w:val="000000"/>
          <w:sz w:val="20"/>
          <w:szCs w:val="20"/>
        </w:rPr>
        <w:t>Test Cases</w:t>
      </w:r>
      <w:r>
        <w:rPr>
          <w:rFonts w:ascii="Verdana" w:hAnsi="Verdana"/>
          <w:color w:val="000000"/>
          <w:sz w:val="20"/>
          <w:szCs w:val="20"/>
        </w:rPr>
        <w:t xml:space="preserve"> and Test Scenarios for all </w:t>
      </w:r>
      <w:r w:rsidRPr="00E52F8F">
        <w:rPr>
          <w:rFonts w:ascii="Verdana" w:hAnsi="Verdana"/>
          <w:color w:val="000000"/>
          <w:sz w:val="20"/>
          <w:szCs w:val="20"/>
        </w:rPr>
        <w:t>Messages according the requirement.</w:t>
      </w:r>
    </w:p>
    <w:p w:rsidR="00CC4ED2" w:rsidRPr="00E52F8F" w:rsidRDefault="007501C4" w:rsidP="00CC4ED2">
      <w:pPr>
        <w:pStyle w:val="ListParagraph"/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DB2736">
        <w:rPr>
          <w:rFonts w:ascii="Verdana" w:hAnsi="Verdana"/>
          <w:color w:val="000000"/>
          <w:sz w:val="20"/>
          <w:szCs w:val="20"/>
        </w:rPr>
        <w:t>Involved in creating and generating the mentioned mes</w:t>
      </w:r>
      <w:r>
        <w:rPr>
          <w:rFonts w:ascii="Verdana" w:hAnsi="Verdana"/>
          <w:color w:val="000000"/>
          <w:sz w:val="20"/>
          <w:szCs w:val="20"/>
        </w:rPr>
        <w:t xml:space="preserve">sages such as CER/CEA, UAR/UAA, </w:t>
      </w:r>
      <w:r w:rsidRPr="00DB2736">
        <w:rPr>
          <w:rFonts w:ascii="Verdana" w:hAnsi="Verdana"/>
          <w:color w:val="000000"/>
          <w:sz w:val="20"/>
          <w:szCs w:val="20"/>
        </w:rPr>
        <w:t>MAR/MAA, SAR/SAA, L</w:t>
      </w:r>
      <w:r>
        <w:rPr>
          <w:rFonts w:ascii="Verdana" w:hAnsi="Verdana"/>
          <w:color w:val="000000"/>
          <w:sz w:val="20"/>
          <w:szCs w:val="20"/>
        </w:rPr>
        <w:t xml:space="preserve">IR/LIA, RTR/RTA, PPR/PPA, DWR, </w:t>
      </w:r>
      <w:proofErr w:type="gramStart"/>
      <w:r>
        <w:rPr>
          <w:rFonts w:ascii="Verdana" w:hAnsi="Verdana"/>
          <w:color w:val="000000"/>
          <w:sz w:val="20"/>
          <w:szCs w:val="20"/>
        </w:rPr>
        <w:t>DWA</w:t>
      </w:r>
      <w:proofErr w:type="gramEnd"/>
      <w:r w:rsidRPr="00DB2736">
        <w:rPr>
          <w:rFonts w:ascii="Verdana" w:hAnsi="Verdana"/>
          <w:color w:val="000000"/>
          <w:sz w:val="20"/>
          <w:szCs w:val="20"/>
        </w:rPr>
        <w:t xml:space="preserve"> through Seagull.</w:t>
      </w:r>
    </w:p>
    <w:p w:rsidR="00CC4ED2" w:rsidRPr="007C1841" w:rsidRDefault="007501C4" w:rsidP="00CC4ED2">
      <w:pPr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7C1841">
        <w:rPr>
          <w:rFonts w:ascii="Verdana" w:hAnsi="Verdana"/>
          <w:color w:val="000000"/>
          <w:sz w:val="20"/>
          <w:szCs w:val="20"/>
        </w:rPr>
        <w:t>Perform Functional Testing</w:t>
      </w:r>
      <w:r w:rsidRPr="007C1841">
        <w:rPr>
          <w:rFonts w:ascii="Verdana" w:hAnsi="Verdana"/>
          <w:color w:val="000000"/>
          <w:sz w:val="20"/>
          <w:szCs w:val="20"/>
        </w:rPr>
        <w:t>, Regression Testing and Load Testing.</w:t>
      </w:r>
    </w:p>
    <w:p w:rsidR="00CC4ED2" w:rsidRPr="001B3D98" w:rsidRDefault="007501C4" w:rsidP="00CC4ED2">
      <w:pPr>
        <w:pStyle w:val="ListParagraph"/>
        <w:numPr>
          <w:ilvl w:val="0"/>
          <w:numId w:val="20"/>
        </w:numPr>
        <w:suppressAutoHyphens w:val="0"/>
        <w:spacing w:line="276" w:lineRule="auto"/>
        <w:jc w:val="both"/>
        <w:rPr>
          <w:rFonts w:ascii="Verdana" w:hAnsi="Verdana"/>
          <w:sz w:val="20"/>
          <w:szCs w:val="20"/>
        </w:rPr>
      </w:pPr>
      <w:r w:rsidRPr="007C1841">
        <w:rPr>
          <w:rFonts w:ascii="Verdana" w:hAnsi="Verdana"/>
          <w:color w:val="000000"/>
          <w:sz w:val="20"/>
          <w:szCs w:val="20"/>
        </w:rPr>
        <w:t>Involved in release process and issue analysis and bug fixing.</w:t>
      </w:r>
    </w:p>
    <w:p w:rsidR="001948FB" w:rsidRPr="0021408E" w:rsidRDefault="007501C4" w:rsidP="0021408E">
      <w:pPr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7C1841">
        <w:rPr>
          <w:rFonts w:ascii="Verdana" w:hAnsi="Verdana"/>
          <w:color w:val="000000"/>
          <w:sz w:val="20"/>
          <w:szCs w:val="20"/>
        </w:rPr>
        <w:t>Extending on-site support for the deployment of Module</w:t>
      </w:r>
      <w:r>
        <w:rPr>
          <w:color w:val="000000"/>
          <w:sz w:val="20"/>
          <w:szCs w:val="20"/>
        </w:rPr>
        <w:t>.</w:t>
      </w:r>
    </w:p>
    <w:p w:rsidR="001948FB" w:rsidRDefault="007501C4">
      <w:pPr>
        <w:ind w:left="288"/>
        <w:rPr>
          <w:rFonts w:ascii="Verdana" w:hAnsi="Verdana"/>
          <w:b/>
          <w:bCs/>
          <w:sz w:val="20"/>
          <w:szCs w:val="20"/>
          <w:lang w:val="en-GB" w:eastAsia="ja-JP"/>
        </w:rPr>
      </w:pPr>
    </w:p>
    <w:p w:rsidR="008B2406" w:rsidRPr="00461207" w:rsidRDefault="007501C4">
      <w:pPr>
        <w:spacing w:after="1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  <w:u w:val="single"/>
          <w:lang w:val="en-GB"/>
        </w:rPr>
        <w:t>Project title</w:t>
      </w:r>
      <w:r w:rsidRPr="00CE4D4E">
        <w:rPr>
          <w:rFonts w:ascii="Verdana" w:hAnsi="Verdana" w:cs="Calibri"/>
          <w:b/>
          <w:sz w:val="20"/>
          <w:szCs w:val="20"/>
          <w:lang w:val="en-GB"/>
        </w:rPr>
        <w:t xml:space="preserve">   </w:t>
      </w:r>
      <w:r>
        <w:rPr>
          <w:rFonts w:ascii="Verdana" w:hAnsi="Verdana" w:cs="Calibri"/>
          <w:b/>
          <w:sz w:val="20"/>
          <w:szCs w:val="20"/>
          <w:lang w:val="en-GB"/>
        </w:rPr>
        <w:tab/>
      </w:r>
      <w:r w:rsidRPr="00CE4D4E">
        <w:rPr>
          <w:rFonts w:ascii="Verdana" w:hAnsi="Verdana" w:cs="Calibri"/>
          <w:b/>
          <w:sz w:val="20"/>
          <w:szCs w:val="20"/>
          <w:lang w:val="en-GB"/>
        </w:rPr>
        <w:t>:</w:t>
      </w:r>
      <w:r>
        <w:rPr>
          <w:rFonts w:ascii="Verdana" w:hAnsi="Verdana" w:cs="Calibri"/>
          <w:sz w:val="20"/>
          <w:szCs w:val="20"/>
        </w:rPr>
        <w:t xml:space="preserve">  </w:t>
      </w:r>
      <w:r w:rsidRPr="00461207">
        <w:rPr>
          <w:rFonts w:ascii="Verdana" w:hAnsi="Verdana"/>
          <w:b/>
          <w:bCs/>
          <w:sz w:val="20"/>
          <w:szCs w:val="20"/>
        </w:rPr>
        <w:t>Authentication Module – HSS (Home Subscriber Server)</w:t>
      </w:r>
    </w:p>
    <w:p w:rsidR="008B2406" w:rsidRDefault="007501C4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Role</w:t>
      </w:r>
      <w:r>
        <w:rPr>
          <w:rFonts w:ascii="Verdana" w:hAnsi="Verdana" w:cs="Calibri"/>
          <w:b/>
          <w:sz w:val="20"/>
          <w:szCs w:val="20"/>
        </w:rPr>
        <w:tab/>
      </w:r>
      <w:r>
        <w:rPr>
          <w:rFonts w:ascii="Verdana" w:hAnsi="Verdana" w:cs="Calibri"/>
          <w:b/>
          <w:sz w:val="20"/>
          <w:szCs w:val="20"/>
        </w:rPr>
        <w:tab/>
        <w:t xml:space="preserve">  </w:t>
      </w:r>
      <w:r>
        <w:rPr>
          <w:rFonts w:ascii="Verdana" w:hAnsi="Verdana" w:cs="Calibri"/>
          <w:b/>
          <w:sz w:val="20"/>
          <w:szCs w:val="20"/>
        </w:rPr>
        <w:tab/>
      </w:r>
      <w:r>
        <w:rPr>
          <w:rFonts w:ascii="Verdana" w:hAnsi="Verdana" w:cs="Calibri"/>
          <w:b/>
          <w:sz w:val="20"/>
          <w:szCs w:val="20"/>
        </w:rPr>
        <w:t xml:space="preserve">: </w:t>
      </w:r>
      <w:r>
        <w:rPr>
          <w:rFonts w:ascii="Verdana" w:hAnsi="Verdana" w:cs="Calibri"/>
          <w:sz w:val="20"/>
          <w:szCs w:val="20"/>
        </w:rPr>
        <w:t>Test Engineer</w:t>
      </w:r>
    </w:p>
    <w:p w:rsidR="008B2406" w:rsidRDefault="007501C4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 w:rsidRPr="00C13313">
        <w:rPr>
          <w:rFonts w:ascii="Verdana" w:hAnsi="Verdana"/>
          <w:b/>
          <w:sz w:val="20"/>
          <w:szCs w:val="20"/>
        </w:rPr>
        <w:t>Platform</w:t>
      </w:r>
      <w:r w:rsidRPr="00C13313">
        <w:rPr>
          <w:rFonts w:ascii="Verdana" w:hAnsi="Verdana"/>
          <w:sz w:val="20"/>
          <w:szCs w:val="20"/>
        </w:rPr>
        <w:t xml:space="preserve">        </w:t>
      </w:r>
      <w:r w:rsidRPr="00C13313">
        <w:rPr>
          <w:rFonts w:ascii="Verdana" w:hAnsi="Verdana"/>
          <w:sz w:val="20"/>
          <w:szCs w:val="20"/>
        </w:rPr>
        <w:t xml:space="preserve"> </w:t>
      </w:r>
      <w:r w:rsidRPr="00C13313">
        <w:rPr>
          <w:rFonts w:ascii="Verdana" w:hAnsi="Verdana"/>
          <w:sz w:val="20"/>
          <w:szCs w:val="20"/>
        </w:rPr>
        <w:tab/>
      </w:r>
      <w:r w:rsidRPr="00C13313">
        <w:rPr>
          <w:rFonts w:ascii="Verdana" w:hAnsi="Verdana"/>
          <w:b/>
          <w:sz w:val="20"/>
          <w:szCs w:val="20"/>
        </w:rPr>
        <w:t>:</w:t>
      </w:r>
      <w:r w:rsidRPr="00C13313">
        <w:rPr>
          <w:rFonts w:ascii="Verdana" w:hAnsi="Verdana"/>
          <w:sz w:val="20"/>
          <w:szCs w:val="20"/>
        </w:rPr>
        <w:t xml:space="preserve"> </w:t>
      </w:r>
      <w:r w:rsidRPr="00C13313">
        <w:rPr>
          <w:rFonts w:ascii="Verdana" w:hAnsi="Verdana"/>
          <w:sz w:val="20"/>
          <w:szCs w:val="20"/>
          <w:highlight w:val="yellow"/>
        </w:rPr>
        <w:t>Linux</w:t>
      </w:r>
    </w:p>
    <w:p w:rsidR="008B2406" w:rsidRDefault="007501C4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Client</w:t>
      </w:r>
      <w:r>
        <w:rPr>
          <w:rFonts w:ascii="Verdana" w:hAnsi="Verdana"/>
          <w:b/>
          <w:sz w:val="20"/>
          <w:szCs w:val="20"/>
        </w:rPr>
        <w:t xml:space="preserve">            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: </w:t>
      </w:r>
      <w:proofErr w:type="spellStart"/>
      <w:r>
        <w:rPr>
          <w:rFonts w:ascii="Verdana" w:hAnsi="Verdana"/>
          <w:sz w:val="20"/>
          <w:szCs w:val="20"/>
        </w:rPr>
        <w:t>Telesole</w:t>
      </w:r>
      <w:proofErr w:type="spellEnd"/>
      <w:r>
        <w:rPr>
          <w:rFonts w:ascii="Verdana" w:hAnsi="Verdana"/>
          <w:sz w:val="20"/>
          <w:szCs w:val="20"/>
        </w:rPr>
        <w:t xml:space="preserve"> (Ghana)</w:t>
      </w:r>
    </w:p>
    <w:p w:rsidR="008B2406" w:rsidRDefault="007501C4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Protocols      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Diameter</w:t>
      </w:r>
    </w:p>
    <w:p w:rsidR="008B2406" w:rsidRDefault="007501C4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Tools             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Seagull</w:t>
      </w:r>
      <w:r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 w:cs="Tahoma"/>
          <w:bCs/>
          <w:sz w:val="20"/>
          <w:szCs w:val="20"/>
          <w:lang w:val="en-GB"/>
        </w:rPr>
        <w:t xml:space="preserve"> Wire shark, </w:t>
      </w:r>
      <w:r>
        <w:rPr>
          <w:rFonts w:ascii="Verdana" w:hAnsi="Verdana" w:cs="Tahoma"/>
          <w:bCs/>
          <w:sz w:val="20"/>
          <w:szCs w:val="20"/>
          <w:lang w:val="en-GB"/>
        </w:rPr>
        <w:t>Ethereal</w:t>
      </w:r>
    </w:p>
    <w:p w:rsidR="008B2406" w:rsidRDefault="007501C4" w:rsidP="00591D80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 Duration</w:t>
      </w:r>
      <w:r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46120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November 2017</w:t>
      </w:r>
      <w:r>
        <w:rPr>
          <w:rFonts w:ascii="Verdana" w:hAnsi="Verdana"/>
          <w:sz w:val="20"/>
          <w:szCs w:val="20"/>
        </w:rPr>
        <w:t xml:space="preserve"> to T</w:t>
      </w:r>
      <w:r>
        <w:rPr>
          <w:rFonts w:ascii="Verdana" w:hAnsi="Verdana"/>
          <w:sz w:val="20"/>
          <w:szCs w:val="20"/>
        </w:rPr>
        <w:t>ill</w:t>
      </w:r>
      <w:r>
        <w:rPr>
          <w:rFonts w:ascii="Verdana" w:hAnsi="Verdana"/>
          <w:sz w:val="20"/>
          <w:szCs w:val="20"/>
        </w:rPr>
        <w:t xml:space="preserve"> now</w:t>
      </w:r>
      <w:r>
        <w:rPr>
          <w:rFonts w:ascii="Verdana" w:hAnsi="Verdana"/>
          <w:sz w:val="20"/>
          <w:szCs w:val="20"/>
        </w:rPr>
        <w:t xml:space="preserve"> </w:t>
      </w:r>
    </w:p>
    <w:p w:rsidR="00FD29BF" w:rsidRDefault="007501C4" w:rsidP="00591D80">
      <w:pPr>
        <w:pStyle w:val="NoSpacing"/>
        <w:spacing w:line="276" w:lineRule="auto"/>
        <w:jc w:val="both"/>
        <w:rPr>
          <w:rFonts w:ascii="Verdana" w:eastAsia="Times New Roman" w:hAnsi="Verdana"/>
          <w:b/>
          <w:bCs/>
          <w:sz w:val="20"/>
          <w:szCs w:val="20"/>
          <w:u w:val="single"/>
          <w:lang w:val="en-IN" w:eastAsia="ja-JP"/>
        </w:rPr>
      </w:pPr>
    </w:p>
    <w:p w:rsidR="00DA489C" w:rsidRDefault="007501C4" w:rsidP="00DA489C">
      <w:pPr>
        <w:jc w:val="both"/>
        <w:rPr>
          <w:rFonts w:ascii="Verdana" w:eastAsia="Times New Roman" w:hAnsi="Verdana"/>
          <w:sz w:val="20"/>
          <w:szCs w:val="20"/>
          <w:lang w:val="en-IN" w:eastAsia="ja-JP"/>
        </w:rPr>
      </w:pPr>
      <w:r>
        <w:rPr>
          <w:rFonts w:ascii="Verdana" w:eastAsia="Times New Roman" w:hAnsi="Verdana"/>
          <w:b/>
          <w:bCs/>
          <w:sz w:val="20"/>
          <w:szCs w:val="20"/>
          <w:u w:val="single"/>
          <w:lang w:val="en-IN" w:eastAsia="ja-JP"/>
        </w:rPr>
        <w:t>Description</w:t>
      </w:r>
      <w:r>
        <w:rPr>
          <w:rFonts w:ascii="Verdana" w:eastAsia="Times New Roman" w:hAnsi="Verdana"/>
          <w:sz w:val="20"/>
          <w:szCs w:val="20"/>
          <w:lang w:val="en-IN" w:eastAsia="ja-JP"/>
        </w:rPr>
        <w:t>:</w:t>
      </w:r>
    </w:p>
    <w:p w:rsidR="00DA489C" w:rsidRDefault="007501C4" w:rsidP="00DA489C">
      <w:pPr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</w:t>
      </w:r>
    </w:p>
    <w:p w:rsidR="00DA489C" w:rsidRPr="00DA489C" w:rsidRDefault="007501C4" w:rsidP="00DA489C">
      <w:pPr>
        <w:ind w:firstLine="720"/>
        <w:jc w:val="both"/>
        <w:rPr>
          <w:rFonts w:ascii="Verdana" w:eastAsia="Times New Roman" w:hAnsi="Verdana"/>
          <w:sz w:val="20"/>
          <w:szCs w:val="20"/>
          <w:lang w:val="en-IN" w:eastAsia="ja-JP"/>
        </w:rPr>
      </w:pPr>
      <w:r w:rsidRPr="00DA489C">
        <w:rPr>
          <w:rFonts w:ascii="Verdana" w:hAnsi="Verdana"/>
          <w:color w:val="000000"/>
          <w:sz w:val="20"/>
          <w:szCs w:val="20"/>
        </w:rPr>
        <w:t>The Authentication Module Resides in</w:t>
      </w:r>
      <w:r w:rsidRPr="00DA489C">
        <w:rPr>
          <w:rFonts w:ascii="Verdana" w:hAnsi="Verdana"/>
          <w:color w:val="000000"/>
          <w:sz w:val="20"/>
          <w:szCs w:val="20"/>
        </w:rPr>
        <w:t xml:space="preserve"> Home Subscriber Server (HSS) which is a network element residing in the Control Plane that acts as a central repository of all subscriber-specific authorizations and service profiles and preferences for an LTE network. Authentication Module is being used </w:t>
      </w:r>
      <w:r w:rsidRPr="00DA489C">
        <w:rPr>
          <w:rFonts w:ascii="Verdana" w:hAnsi="Verdana"/>
          <w:color w:val="000000"/>
          <w:sz w:val="20"/>
          <w:szCs w:val="20"/>
        </w:rPr>
        <w:t>to authenticate the Subscribers. s6a /s6d interface related messages are being handled</w:t>
      </w:r>
      <w:r>
        <w:rPr>
          <w:color w:val="000000"/>
          <w:sz w:val="20"/>
          <w:szCs w:val="20"/>
        </w:rPr>
        <w:t>.</w:t>
      </w:r>
    </w:p>
    <w:p w:rsidR="008B2406" w:rsidRDefault="007501C4">
      <w:pPr>
        <w:tabs>
          <w:tab w:val="left" w:pos="810"/>
        </w:tabs>
        <w:ind w:left="180"/>
        <w:jc w:val="both"/>
        <w:rPr>
          <w:rFonts w:ascii="Verdana" w:hAnsi="Verdana" w:cs="Tahoma"/>
          <w:sz w:val="20"/>
          <w:szCs w:val="20"/>
        </w:rPr>
      </w:pPr>
    </w:p>
    <w:p w:rsidR="00E52F8F" w:rsidRDefault="007501C4" w:rsidP="00E52F8F">
      <w:pPr>
        <w:tabs>
          <w:tab w:val="left" w:pos="810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  <w:r>
        <w:rPr>
          <w:rFonts w:ascii="Verdana" w:hAnsi="Verdana" w:cs="Tahoma"/>
          <w:b/>
          <w:sz w:val="20"/>
          <w:szCs w:val="20"/>
          <w:u w:val="single"/>
        </w:rPr>
        <w:t xml:space="preserve">Role and </w:t>
      </w:r>
      <w:r>
        <w:rPr>
          <w:rFonts w:ascii="Verdana" w:hAnsi="Verdana" w:cs="Tahoma"/>
          <w:b/>
          <w:sz w:val="20"/>
          <w:szCs w:val="20"/>
          <w:u w:val="single"/>
        </w:rPr>
        <w:t>Responsibilities:</w:t>
      </w:r>
    </w:p>
    <w:p w:rsidR="001917F0" w:rsidRDefault="007501C4" w:rsidP="00E52F8F">
      <w:pPr>
        <w:tabs>
          <w:tab w:val="left" w:pos="810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</w:p>
    <w:p w:rsidR="0021408E" w:rsidRDefault="007501C4" w:rsidP="00E52F8F">
      <w:pPr>
        <w:pStyle w:val="ListParagraph"/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040091">
        <w:rPr>
          <w:rFonts w:ascii="Verdana" w:hAnsi="Verdana"/>
          <w:color w:val="000000"/>
          <w:sz w:val="20"/>
          <w:szCs w:val="20"/>
        </w:rPr>
        <w:t>Reviewing system requirements specification and providing review comments</w:t>
      </w:r>
      <w:r w:rsidRPr="00E52F8F">
        <w:rPr>
          <w:rFonts w:ascii="Verdana" w:hAnsi="Verdana"/>
          <w:color w:val="000000"/>
          <w:sz w:val="20"/>
          <w:szCs w:val="20"/>
        </w:rPr>
        <w:t>.</w:t>
      </w:r>
    </w:p>
    <w:p w:rsidR="00CA1257" w:rsidRDefault="007501C4" w:rsidP="00CA1257">
      <w:pPr>
        <w:pStyle w:val="ListParagraph"/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E52F8F">
        <w:rPr>
          <w:rFonts w:ascii="Verdana" w:hAnsi="Verdana"/>
          <w:color w:val="000000"/>
          <w:sz w:val="20"/>
          <w:szCs w:val="20"/>
        </w:rPr>
        <w:t xml:space="preserve">Understanding of business logic from </w:t>
      </w:r>
      <w:r w:rsidRPr="00D765A8">
        <w:rPr>
          <w:rFonts w:ascii="Verdana" w:hAnsi="Verdana"/>
          <w:color w:val="000000"/>
          <w:sz w:val="20"/>
          <w:szCs w:val="20"/>
        </w:rPr>
        <w:t>SRS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E52F8F">
        <w:rPr>
          <w:rFonts w:ascii="Verdana" w:hAnsi="Verdana"/>
          <w:color w:val="000000"/>
          <w:sz w:val="20"/>
          <w:szCs w:val="20"/>
        </w:rPr>
        <w:t xml:space="preserve">and Preparing the Test </w:t>
      </w:r>
      <w:r w:rsidRPr="00E52F8F">
        <w:rPr>
          <w:rFonts w:ascii="Verdana" w:hAnsi="Verdana"/>
          <w:color w:val="000000"/>
          <w:sz w:val="20"/>
          <w:szCs w:val="20"/>
        </w:rPr>
        <w:t>Cases</w:t>
      </w:r>
      <w:r>
        <w:rPr>
          <w:rFonts w:ascii="Verdana" w:hAnsi="Verdana"/>
          <w:color w:val="000000"/>
          <w:sz w:val="20"/>
          <w:szCs w:val="20"/>
        </w:rPr>
        <w:t xml:space="preserve"> and Test Scenarios for all </w:t>
      </w:r>
      <w:r w:rsidRPr="00E52F8F">
        <w:rPr>
          <w:rFonts w:ascii="Verdana" w:hAnsi="Verdana"/>
          <w:color w:val="000000"/>
          <w:sz w:val="20"/>
          <w:szCs w:val="20"/>
        </w:rPr>
        <w:t>Messages according the requirement.</w:t>
      </w:r>
    </w:p>
    <w:p w:rsidR="007C1841" w:rsidRPr="007C1841" w:rsidRDefault="007501C4" w:rsidP="007C1841">
      <w:pPr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7C1841">
        <w:rPr>
          <w:rFonts w:ascii="Verdana" w:hAnsi="Verdana"/>
          <w:color w:val="000000"/>
          <w:sz w:val="20"/>
          <w:szCs w:val="20"/>
        </w:rPr>
        <w:t>Perform Functional Testing, Regression Testing and Load Testing.</w:t>
      </w:r>
    </w:p>
    <w:p w:rsidR="007C1841" w:rsidRPr="007C1841" w:rsidRDefault="007501C4" w:rsidP="00E52F8F">
      <w:pPr>
        <w:pStyle w:val="ListParagraph"/>
        <w:numPr>
          <w:ilvl w:val="0"/>
          <w:numId w:val="20"/>
        </w:numPr>
        <w:suppressAutoHyphens w:val="0"/>
        <w:spacing w:line="276" w:lineRule="auto"/>
        <w:jc w:val="both"/>
        <w:rPr>
          <w:rFonts w:ascii="Verdana" w:hAnsi="Verdana"/>
          <w:sz w:val="20"/>
          <w:szCs w:val="20"/>
        </w:rPr>
      </w:pPr>
      <w:r w:rsidRPr="007C1841">
        <w:rPr>
          <w:rFonts w:ascii="Verdana" w:hAnsi="Verdana"/>
          <w:color w:val="000000"/>
          <w:sz w:val="20"/>
          <w:szCs w:val="20"/>
        </w:rPr>
        <w:t>Involved in release process and issue analysis and bug fixing.</w:t>
      </w:r>
    </w:p>
    <w:p w:rsidR="007C1841" w:rsidRDefault="007501C4" w:rsidP="007C1841">
      <w:pPr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7C1841">
        <w:rPr>
          <w:rFonts w:ascii="Verdana" w:hAnsi="Verdana"/>
          <w:color w:val="000000"/>
          <w:sz w:val="20"/>
          <w:szCs w:val="20"/>
        </w:rPr>
        <w:t>Extending on-site support for the deployment of Module</w:t>
      </w:r>
      <w:r>
        <w:rPr>
          <w:color w:val="000000"/>
          <w:sz w:val="20"/>
          <w:szCs w:val="20"/>
        </w:rPr>
        <w:t>.</w:t>
      </w:r>
    </w:p>
    <w:p w:rsidR="007C1841" w:rsidRDefault="007501C4" w:rsidP="007C1841">
      <w:pPr>
        <w:jc w:val="both"/>
        <w:rPr>
          <w:color w:val="000000"/>
          <w:sz w:val="20"/>
          <w:szCs w:val="20"/>
        </w:rPr>
      </w:pPr>
    </w:p>
    <w:p w:rsidR="00781252" w:rsidRPr="00461207" w:rsidRDefault="007501C4" w:rsidP="00781252">
      <w:pPr>
        <w:spacing w:after="1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  <w:u w:val="single"/>
          <w:lang w:val="en-GB"/>
        </w:rPr>
        <w:lastRenderedPageBreak/>
        <w:t>Project title</w:t>
      </w:r>
      <w:r w:rsidRPr="00CE4D4E">
        <w:rPr>
          <w:rFonts w:ascii="Verdana" w:hAnsi="Verdana" w:cs="Calibri"/>
          <w:b/>
          <w:sz w:val="20"/>
          <w:szCs w:val="20"/>
          <w:lang w:val="en-GB"/>
        </w:rPr>
        <w:t xml:space="preserve">   </w:t>
      </w:r>
      <w:r>
        <w:rPr>
          <w:rFonts w:ascii="Verdana" w:hAnsi="Verdana" w:cs="Calibri"/>
          <w:b/>
          <w:sz w:val="20"/>
          <w:szCs w:val="20"/>
          <w:lang w:val="en-GB"/>
        </w:rPr>
        <w:tab/>
      </w:r>
      <w:r w:rsidRPr="00CE4D4E">
        <w:rPr>
          <w:rFonts w:ascii="Verdana" w:hAnsi="Verdana" w:cs="Calibri"/>
          <w:b/>
          <w:sz w:val="20"/>
          <w:szCs w:val="20"/>
          <w:lang w:val="en-GB"/>
        </w:rPr>
        <w:t>:</w:t>
      </w:r>
      <w:r>
        <w:rPr>
          <w:rFonts w:ascii="Verdana" w:hAnsi="Verdana" w:cs="Calibri"/>
          <w:sz w:val="20"/>
          <w:szCs w:val="20"/>
        </w:rPr>
        <w:t xml:space="preserve">  </w:t>
      </w:r>
      <w:r w:rsidRPr="00781252">
        <w:rPr>
          <w:rFonts w:ascii="Verdana" w:hAnsi="Verdana"/>
          <w:b/>
          <w:bCs/>
          <w:sz w:val="20"/>
          <w:szCs w:val="20"/>
        </w:rPr>
        <w:t>Mobility Management Module</w:t>
      </w:r>
      <w:r>
        <w:rPr>
          <w:rFonts w:ascii="Verdana" w:hAnsi="Verdana"/>
          <w:b/>
          <w:bCs/>
          <w:sz w:val="20"/>
          <w:szCs w:val="20"/>
        </w:rPr>
        <w:t xml:space="preserve">– HSS </w:t>
      </w:r>
    </w:p>
    <w:p w:rsidR="00781252" w:rsidRDefault="007501C4" w:rsidP="00781252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Role</w:t>
      </w:r>
      <w:r>
        <w:rPr>
          <w:rFonts w:ascii="Verdana" w:hAnsi="Verdana" w:cs="Calibri"/>
          <w:b/>
          <w:sz w:val="20"/>
          <w:szCs w:val="20"/>
        </w:rPr>
        <w:tab/>
      </w:r>
      <w:r>
        <w:rPr>
          <w:rFonts w:ascii="Verdana" w:hAnsi="Verdana" w:cs="Calibri"/>
          <w:b/>
          <w:sz w:val="20"/>
          <w:szCs w:val="20"/>
        </w:rPr>
        <w:tab/>
        <w:t xml:space="preserve">  </w:t>
      </w:r>
      <w:r>
        <w:rPr>
          <w:rFonts w:ascii="Verdana" w:hAnsi="Verdana" w:cs="Calibri"/>
          <w:b/>
          <w:sz w:val="20"/>
          <w:szCs w:val="20"/>
        </w:rPr>
        <w:tab/>
        <w:t xml:space="preserve">: </w:t>
      </w:r>
      <w:r>
        <w:rPr>
          <w:rFonts w:ascii="Verdana" w:hAnsi="Verdana" w:cs="Calibri"/>
          <w:sz w:val="20"/>
          <w:szCs w:val="20"/>
        </w:rPr>
        <w:t>Test Engineer</w:t>
      </w:r>
    </w:p>
    <w:p w:rsidR="00781252" w:rsidRDefault="007501C4" w:rsidP="00781252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Platform</w:t>
      </w:r>
      <w:r>
        <w:rPr>
          <w:rFonts w:ascii="Verdana" w:hAnsi="Verdana"/>
          <w:sz w:val="20"/>
          <w:szCs w:val="20"/>
        </w:rPr>
        <w:t xml:space="preserve">         </w:t>
      </w:r>
      <w:r>
        <w:rPr>
          <w:rFonts w:ascii="Verdana" w:hAnsi="Verdana"/>
          <w:sz w:val="20"/>
          <w:szCs w:val="20"/>
        </w:rPr>
        <w:tab/>
      </w:r>
      <w:r w:rsidRPr="0046120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C13313">
        <w:rPr>
          <w:rFonts w:ascii="Verdana" w:hAnsi="Verdana"/>
          <w:sz w:val="20"/>
          <w:szCs w:val="20"/>
          <w:highlight w:val="yellow"/>
        </w:rPr>
        <w:t>Linux</w:t>
      </w:r>
    </w:p>
    <w:p w:rsidR="00781252" w:rsidRDefault="007501C4" w:rsidP="00781252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Client              </w:t>
      </w:r>
      <w:r>
        <w:rPr>
          <w:rFonts w:ascii="Verdana" w:hAnsi="Verdana"/>
          <w:b/>
          <w:sz w:val="20"/>
          <w:szCs w:val="20"/>
        </w:rPr>
        <w:tab/>
        <w:t xml:space="preserve">: </w:t>
      </w:r>
      <w:proofErr w:type="spellStart"/>
      <w:r>
        <w:rPr>
          <w:rFonts w:ascii="Verdana" w:hAnsi="Verdana"/>
          <w:sz w:val="20"/>
          <w:szCs w:val="20"/>
        </w:rPr>
        <w:t>Telesole</w:t>
      </w:r>
      <w:proofErr w:type="spellEnd"/>
      <w:r>
        <w:rPr>
          <w:rFonts w:ascii="Verdana" w:hAnsi="Verdana"/>
          <w:sz w:val="20"/>
          <w:szCs w:val="20"/>
        </w:rPr>
        <w:t xml:space="preserve"> (Ghana)</w:t>
      </w:r>
    </w:p>
    <w:p w:rsidR="00781252" w:rsidRDefault="007501C4" w:rsidP="00781252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Protocols        </w:t>
      </w:r>
      <w:r>
        <w:rPr>
          <w:rFonts w:ascii="Verdana" w:hAnsi="Verdana"/>
          <w:b/>
          <w:sz w:val="20"/>
          <w:szCs w:val="20"/>
        </w:rPr>
        <w:tab/>
        <w:t xml:space="preserve">: </w:t>
      </w:r>
      <w:r>
        <w:rPr>
          <w:rFonts w:ascii="Verdana" w:hAnsi="Verdana"/>
          <w:sz w:val="20"/>
          <w:szCs w:val="20"/>
        </w:rPr>
        <w:t>Diameter</w:t>
      </w:r>
    </w:p>
    <w:p w:rsidR="00781252" w:rsidRDefault="007501C4" w:rsidP="00781252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Tools               </w:t>
      </w:r>
      <w:r>
        <w:rPr>
          <w:rFonts w:ascii="Verdana" w:hAnsi="Verdana"/>
          <w:b/>
          <w:sz w:val="20"/>
          <w:szCs w:val="20"/>
        </w:rPr>
        <w:tab/>
        <w:t xml:space="preserve">: </w:t>
      </w:r>
      <w:r>
        <w:rPr>
          <w:rFonts w:ascii="Verdana" w:hAnsi="Verdana"/>
          <w:sz w:val="20"/>
          <w:szCs w:val="20"/>
        </w:rPr>
        <w:t>Seagull</w:t>
      </w:r>
      <w:r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 w:cs="Tahoma"/>
          <w:bCs/>
          <w:sz w:val="20"/>
          <w:szCs w:val="20"/>
          <w:lang w:val="en-GB"/>
        </w:rPr>
        <w:t xml:space="preserve"> Wire shark, Ethereal</w:t>
      </w:r>
    </w:p>
    <w:p w:rsidR="00781252" w:rsidRDefault="007501C4" w:rsidP="00781252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 Duration</w:t>
      </w:r>
      <w:r>
        <w:rPr>
          <w:rFonts w:ascii="Verdana" w:hAnsi="Verdana"/>
          <w:sz w:val="20"/>
          <w:szCs w:val="20"/>
        </w:rPr>
        <w:t xml:space="preserve">     </w:t>
      </w:r>
      <w:r w:rsidRPr="0046120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November 2017</w:t>
      </w:r>
      <w:r>
        <w:rPr>
          <w:rFonts w:ascii="Verdana" w:hAnsi="Verdana"/>
          <w:sz w:val="20"/>
          <w:szCs w:val="20"/>
        </w:rPr>
        <w:t xml:space="preserve"> to T</w:t>
      </w:r>
      <w:r>
        <w:rPr>
          <w:rFonts w:ascii="Verdana" w:hAnsi="Verdana"/>
          <w:sz w:val="20"/>
          <w:szCs w:val="20"/>
        </w:rPr>
        <w:t>ill</w:t>
      </w:r>
      <w:r>
        <w:rPr>
          <w:rFonts w:ascii="Verdana" w:hAnsi="Verdana"/>
          <w:sz w:val="20"/>
          <w:szCs w:val="20"/>
        </w:rPr>
        <w:t xml:space="preserve"> now</w:t>
      </w:r>
      <w:r>
        <w:rPr>
          <w:rFonts w:ascii="Verdana" w:hAnsi="Verdana"/>
          <w:sz w:val="20"/>
          <w:szCs w:val="20"/>
        </w:rPr>
        <w:t xml:space="preserve"> </w:t>
      </w:r>
    </w:p>
    <w:p w:rsidR="006801B5" w:rsidRDefault="007501C4" w:rsidP="00666345">
      <w:pPr>
        <w:spacing w:after="120"/>
        <w:jc w:val="both"/>
        <w:rPr>
          <w:rFonts w:ascii="Verdana" w:hAnsi="Verdana" w:cs="Calibri"/>
          <w:b/>
          <w:color w:val="000000"/>
          <w:sz w:val="20"/>
          <w:szCs w:val="20"/>
          <w:u w:val="single"/>
        </w:rPr>
      </w:pPr>
    </w:p>
    <w:p w:rsidR="008B2406" w:rsidRPr="00666345" w:rsidRDefault="007501C4" w:rsidP="00666345">
      <w:pPr>
        <w:spacing w:after="120"/>
        <w:jc w:val="both"/>
        <w:rPr>
          <w:rFonts w:ascii="Verdana" w:hAnsi="Verdana" w:cs="Calibri"/>
          <w:b/>
          <w:color w:val="000000"/>
          <w:sz w:val="20"/>
          <w:szCs w:val="20"/>
          <w:u w:val="single"/>
        </w:rPr>
      </w:pPr>
      <w:r>
        <w:rPr>
          <w:rFonts w:ascii="Verdana" w:hAnsi="Verdana" w:cs="Calibri"/>
          <w:b/>
          <w:color w:val="000000"/>
          <w:sz w:val="20"/>
          <w:szCs w:val="20"/>
          <w:u w:val="single"/>
        </w:rPr>
        <w:t>Description:</w:t>
      </w:r>
      <w:r>
        <w:rPr>
          <w:rFonts w:ascii="Verdana" w:hAnsi="Verdana" w:cs="Calibri"/>
          <w:color w:val="000000"/>
          <w:sz w:val="20"/>
          <w:szCs w:val="20"/>
        </w:rPr>
        <w:t xml:space="preserve">         </w:t>
      </w:r>
    </w:p>
    <w:p w:rsidR="00666345" w:rsidRPr="00681A8C" w:rsidRDefault="007501C4" w:rsidP="00666345">
      <w:pPr>
        <w:spacing w:before="240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 w:rsidRPr="00681A8C">
        <w:rPr>
          <w:rFonts w:ascii="Verdana" w:hAnsi="Verdana"/>
          <w:color w:val="000000"/>
          <w:sz w:val="20"/>
          <w:szCs w:val="20"/>
        </w:rPr>
        <w:t xml:space="preserve">The Mobility Management Module Resides in Home Subscriber Server (HSS) which is a network element residing in the Control Plane that acts as a central repository of all subscriber- specific authorizations </w:t>
      </w:r>
      <w:r w:rsidRPr="00681A8C">
        <w:rPr>
          <w:rFonts w:ascii="Verdana" w:hAnsi="Verdana"/>
          <w:color w:val="000000"/>
          <w:sz w:val="20"/>
          <w:szCs w:val="20"/>
        </w:rPr>
        <w:t>and service profiles and preferences for an LTE network. Mobility Management Module is being used to provide services to the Subscribers. s6a /s6d interface related messages are being handled.</w:t>
      </w:r>
    </w:p>
    <w:p w:rsidR="00794BFF" w:rsidRDefault="007501C4" w:rsidP="006C305D">
      <w:pPr>
        <w:spacing w:after="120"/>
        <w:jc w:val="both"/>
        <w:rPr>
          <w:rFonts w:ascii="Verdana" w:hAnsi="Verdana" w:cs="Calibri"/>
          <w:b/>
          <w:color w:val="000000"/>
          <w:sz w:val="20"/>
          <w:szCs w:val="20"/>
          <w:u w:val="single"/>
        </w:rPr>
      </w:pPr>
    </w:p>
    <w:p w:rsidR="008B2406" w:rsidRDefault="007501C4" w:rsidP="006C305D">
      <w:pPr>
        <w:spacing w:after="120"/>
        <w:jc w:val="both"/>
        <w:rPr>
          <w:rFonts w:ascii="Verdana" w:hAnsi="Verdana" w:cs="Calibri"/>
          <w:b/>
          <w:color w:val="000000"/>
          <w:sz w:val="20"/>
          <w:szCs w:val="20"/>
          <w:u w:val="single"/>
        </w:rPr>
      </w:pPr>
      <w:r>
        <w:rPr>
          <w:rFonts w:ascii="Verdana" w:hAnsi="Verdana" w:cs="Calibri"/>
          <w:b/>
          <w:color w:val="000000"/>
          <w:sz w:val="20"/>
          <w:szCs w:val="20"/>
          <w:u w:val="single"/>
        </w:rPr>
        <w:t xml:space="preserve">Role and </w:t>
      </w:r>
      <w:r>
        <w:rPr>
          <w:rFonts w:ascii="Verdana" w:hAnsi="Verdana" w:cs="Calibri"/>
          <w:b/>
          <w:color w:val="000000"/>
          <w:sz w:val="20"/>
          <w:szCs w:val="20"/>
          <w:u w:val="single"/>
        </w:rPr>
        <w:t>Responsibilities:</w:t>
      </w:r>
    </w:p>
    <w:p w:rsidR="00E738E4" w:rsidRPr="006700DA" w:rsidRDefault="007501C4" w:rsidP="00040091">
      <w:pPr>
        <w:pStyle w:val="ListParagraph"/>
        <w:numPr>
          <w:ilvl w:val="0"/>
          <w:numId w:val="20"/>
        </w:numPr>
        <w:tabs>
          <w:tab w:val="left" w:pos="810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6700DA">
        <w:rPr>
          <w:rFonts w:ascii="Verdana" w:hAnsi="Verdana"/>
          <w:color w:val="000000"/>
          <w:sz w:val="20"/>
          <w:szCs w:val="20"/>
        </w:rPr>
        <w:t>Reviewing system requirements speci</w:t>
      </w:r>
      <w:r w:rsidRPr="006700DA">
        <w:rPr>
          <w:rFonts w:ascii="Verdana" w:hAnsi="Verdana"/>
          <w:color w:val="000000"/>
          <w:sz w:val="20"/>
          <w:szCs w:val="20"/>
        </w:rPr>
        <w:t>fication and providing review comments.</w:t>
      </w:r>
    </w:p>
    <w:p w:rsidR="00E738E4" w:rsidRPr="006700DA" w:rsidRDefault="007501C4" w:rsidP="00D765A8">
      <w:pPr>
        <w:pStyle w:val="ListParagraph"/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6700DA">
        <w:rPr>
          <w:rFonts w:ascii="Verdana" w:hAnsi="Verdana"/>
          <w:color w:val="000000"/>
          <w:sz w:val="20"/>
          <w:szCs w:val="20"/>
        </w:rPr>
        <w:t xml:space="preserve">Understanding of business logic from </w:t>
      </w:r>
      <w:r w:rsidRPr="006700DA">
        <w:rPr>
          <w:rFonts w:ascii="Verdana" w:hAnsi="Verdana"/>
          <w:color w:val="000000"/>
          <w:sz w:val="20"/>
          <w:szCs w:val="20"/>
        </w:rPr>
        <w:t xml:space="preserve">SRS </w:t>
      </w:r>
      <w:r w:rsidRPr="006700DA">
        <w:rPr>
          <w:rFonts w:ascii="Verdana" w:hAnsi="Verdana"/>
          <w:color w:val="000000"/>
          <w:sz w:val="20"/>
          <w:szCs w:val="20"/>
        </w:rPr>
        <w:t>and Preparing the Test Cases and Test Scenarios for all Messages according the requirement.</w:t>
      </w:r>
    </w:p>
    <w:p w:rsidR="00DB2736" w:rsidRPr="006700DA" w:rsidRDefault="007501C4" w:rsidP="00DB2736">
      <w:pPr>
        <w:pStyle w:val="ListParagraph"/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6700DA">
        <w:rPr>
          <w:rFonts w:ascii="Verdana" w:hAnsi="Verdana"/>
          <w:color w:val="000000"/>
          <w:sz w:val="20"/>
          <w:szCs w:val="20"/>
        </w:rPr>
        <w:t>Involved in creating and generating the mentioned mes</w:t>
      </w:r>
      <w:r w:rsidRPr="006700DA">
        <w:rPr>
          <w:rFonts w:ascii="Verdana" w:hAnsi="Verdana"/>
          <w:color w:val="000000"/>
          <w:sz w:val="20"/>
          <w:szCs w:val="20"/>
        </w:rPr>
        <w:t>sages such as CER/CEA, ULR/UL</w:t>
      </w:r>
      <w:r w:rsidRPr="006700DA">
        <w:rPr>
          <w:rFonts w:ascii="Verdana" w:hAnsi="Verdana"/>
          <w:color w:val="000000"/>
          <w:sz w:val="20"/>
          <w:szCs w:val="20"/>
        </w:rPr>
        <w:t xml:space="preserve">A, </w:t>
      </w:r>
      <w:r w:rsidRPr="006700DA">
        <w:rPr>
          <w:rFonts w:ascii="Verdana" w:hAnsi="Verdana"/>
          <w:color w:val="000000"/>
          <w:sz w:val="20"/>
          <w:szCs w:val="20"/>
        </w:rPr>
        <w:t>PUR/PAA, NOR/NOA, CLR/CLA, RSR/RS</w:t>
      </w:r>
      <w:r w:rsidRPr="006700DA">
        <w:rPr>
          <w:rFonts w:ascii="Verdana" w:hAnsi="Verdana"/>
          <w:color w:val="000000"/>
          <w:sz w:val="20"/>
          <w:szCs w:val="20"/>
        </w:rPr>
        <w:t>A, IDR/ID</w:t>
      </w:r>
      <w:r w:rsidRPr="006700DA">
        <w:rPr>
          <w:rFonts w:ascii="Verdana" w:hAnsi="Verdana"/>
          <w:color w:val="000000"/>
          <w:sz w:val="20"/>
          <w:szCs w:val="20"/>
        </w:rPr>
        <w:t>A,</w:t>
      </w:r>
      <w:r w:rsidRPr="006700DA">
        <w:rPr>
          <w:rFonts w:ascii="Verdana" w:hAnsi="Verdana"/>
          <w:color w:val="000000"/>
          <w:sz w:val="20"/>
          <w:szCs w:val="20"/>
        </w:rPr>
        <w:t xml:space="preserve"> </w:t>
      </w:r>
      <w:r w:rsidRPr="006700DA">
        <w:rPr>
          <w:rFonts w:ascii="Verdana" w:hAnsi="Verdana"/>
          <w:color w:val="000000"/>
          <w:sz w:val="20"/>
          <w:szCs w:val="20"/>
        </w:rPr>
        <w:t>DS</w:t>
      </w:r>
      <w:r w:rsidRPr="006700DA">
        <w:rPr>
          <w:rFonts w:ascii="Verdana" w:hAnsi="Verdana"/>
          <w:color w:val="000000"/>
          <w:sz w:val="20"/>
          <w:szCs w:val="20"/>
        </w:rPr>
        <w:t>R</w:t>
      </w:r>
      <w:r w:rsidRPr="006700DA">
        <w:rPr>
          <w:rFonts w:ascii="Verdana" w:hAnsi="Verdana"/>
          <w:color w:val="000000"/>
          <w:sz w:val="20"/>
          <w:szCs w:val="20"/>
        </w:rPr>
        <w:t xml:space="preserve">, </w:t>
      </w:r>
      <w:r w:rsidRPr="006700DA">
        <w:rPr>
          <w:rFonts w:ascii="Verdana" w:hAnsi="Verdana"/>
          <w:color w:val="000000"/>
          <w:sz w:val="20"/>
          <w:szCs w:val="20"/>
        </w:rPr>
        <w:t>DS</w:t>
      </w:r>
      <w:r w:rsidRPr="006700DA">
        <w:rPr>
          <w:rFonts w:ascii="Verdana" w:hAnsi="Verdana"/>
          <w:color w:val="000000"/>
          <w:sz w:val="20"/>
          <w:szCs w:val="20"/>
        </w:rPr>
        <w:t>A through Seagull.</w:t>
      </w:r>
    </w:p>
    <w:p w:rsidR="00E738E4" w:rsidRPr="006700DA" w:rsidRDefault="007501C4" w:rsidP="00E738E4">
      <w:pPr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6700DA">
        <w:rPr>
          <w:rFonts w:ascii="Verdana" w:hAnsi="Verdana"/>
          <w:color w:val="000000"/>
          <w:sz w:val="20"/>
          <w:szCs w:val="20"/>
        </w:rPr>
        <w:t>Perform Functional Testing, Regression Testing and Load Testing.</w:t>
      </w:r>
    </w:p>
    <w:p w:rsidR="00E738E4" w:rsidRPr="006700DA" w:rsidRDefault="007501C4" w:rsidP="00E738E4">
      <w:pPr>
        <w:pStyle w:val="ListParagraph"/>
        <w:numPr>
          <w:ilvl w:val="0"/>
          <w:numId w:val="20"/>
        </w:numPr>
        <w:suppressAutoHyphens w:val="0"/>
        <w:spacing w:line="276" w:lineRule="auto"/>
        <w:jc w:val="both"/>
        <w:rPr>
          <w:rFonts w:ascii="Verdana" w:hAnsi="Verdana"/>
          <w:sz w:val="20"/>
          <w:szCs w:val="20"/>
        </w:rPr>
      </w:pPr>
      <w:r w:rsidRPr="006700DA">
        <w:rPr>
          <w:rFonts w:ascii="Verdana" w:hAnsi="Verdana"/>
          <w:color w:val="000000"/>
          <w:sz w:val="20"/>
          <w:szCs w:val="20"/>
        </w:rPr>
        <w:t>Involved in release process and issue analysis and bug fixing.</w:t>
      </w:r>
    </w:p>
    <w:p w:rsidR="00E738E4" w:rsidRPr="006700DA" w:rsidRDefault="007501C4" w:rsidP="00E738E4">
      <w:pPr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6700DA">
        <w:rPr>
          <w:rFonts w:ascii="Verdana" w:hAnsi="Verdana"/>
          <w:color w:val="000000"/>
          <w:sz w:val="20"/>
          <w:szCs w:val="20"/>
        </w:rPr>
        <w:t>Extending on-site support for the deployment of Module</w:t>
      </w:r>
      <w:r w:rsidRPr="006700DA">
        <w:rPr>
          <w:rFonts w:ascii="Verdana" w:hAnsi="Verdana"/>
          <w:color w:val="000000"/>
          <w:sz w:val="20"/>
          <w:szCs w:val="20"/>
        </w:rPr>
        <w:t>.</w:t>
      </w:r>
    </w:p>
    <w:p w:rsidR="00BC2B55" w:rsidRDefault="007501C4" w:rsidP="001C453D">
      <w:pPr>
        <w:spacing w:after="120"/>
        <w:rPr>
          <w:rFonts w:ascii="Verdana" w:hAnsi="Verdana" w:cs="Calibri"/>
          <w:b/>
          <w:sz w:val="20"/>
          <w:szCs w:val="20"/>
          <w:u w:val="single"/>
          <w:lang w:val="en-GB"/>
        </w:rPr>
      </w:pPr>
    </w:p>
    <w:p w:rsidR="001C453D" w:rsidRPr="00461207" w:rsidRDefault="007501C4" w:rsidP="001C453D">
      <w:pPr>
        <w:spacing w:after="1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  <w:u w:val="single"/>
          <w:lang w:val="en-GB"/>
        </w:rPr>
        <w:t>Project title</w:t>
      </w:r>
      <w:r w:rsidRPr="00CE4D4E">
        <w:rPr>
          <w:rFonts w:ascii="Verdana" w:hAnsi="Verdana" w:cs="Calibri"/>
          <w:b/>
          <w:sz w:val="20"/>
          <w:szCs w:val="20"/>
          <w:lang w:val="en-GB"/>
        </w:rPr>
        <w:t xml:space="preserve">   </w:t>
      </w:r>
      <w:r>
        <w:rPr>
          <w:rFonts w:ascii="Verdana" w:hAnsi="Verdana" w:cs="Calibri"/>
          <w:b/>
          <w:sz w:val="20"/>
          <w:szCs w:val="20"/>
          <w:lang w:val="en-GB"/>
        </w:rPr>
        <w:tab/>
      </w:r>
      <w:r w:rsidRPr="00CE4D4E">
        <w:rPr>
          <w:rFonts w:ascii="Verdana" w:hAnsi="Verdana" w:cs="Calibri"/>
          <w:b/>
          <w:sz w:val="20"/>
          <w:szCs w:val="20"/>
          <w:lang w:val="en-GB"/>
        </w:rPr>
        <w:t>:</w:t>
      </w:r>
      <w:r>
        <w:rPr>
          <w:rFonts w:ascii="Verdana" w:hAnsi="Verdana" w:cs="Calibri"/>
          <w:sz w:val="20"/>
          <w:szCs w:val="20"/>
        </w:rPr>
        <w:t xml:space="preserve">  </w:t>
      </w:r>
      <w:r>
        <w:rPr>
          <w:rFonts w:ascii="Verdana" w:hAnsi="Verdana"/>
          <w:b/>
          <w:bCs/>
          <w:sz w:val="20"/>
          <w:szCs w:val="20"/>
        </w:rPr>
        <w:t>Authentication Module – HLR (Home Location Register</w:t>
      </w:r>
      <w:r w:rsidRPr="00461207">
        <w:rPr>
          <w:rFonts w:ascii="Verdana" w:hAnsi="Verdana"/>
          <w:b/>
          <w:bCs/>
          <w:sz w:val="20"/>
          <w:szCs w:val="20"/>
        </w:rPr>
        <w:t>)</w:t>
      </w:r>
    </w:p>
    <w:p w:rsidR="001C453D" w:rsidRDefault="007501C4" w:rsidP="001C453D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Role</w:t>
      </w:r>
      <w:r>
        <w:rPr>
          <w:rFonts w:ascii="Verdana" w:hAnsi="Verdana" w:cs="Calibri"/>
          <w:b/>
          <w:sz w:val="20"/>
          <w:szCs w:val="20"/>
        </w:rPr>
        <w:tab/>
      </w:r>
      <w:r>
        <w:rPr>
          <w:rFonts w:ascii="Verdana" w:hAnsi="Verdana" w:cs="Calibri"/>
          <w:b/>
          <w:sz w:val="20"/>
          <w:szCs w:val="20"/>
        </w:rPr>
        <w:tab/>
        <w:t xml:space="preserve">  </w:t>
      </w:r>
      <w:r>
        <w:rPr>
          <w:rFonts w:ascii="Verdana" w:hAnsi="Verdana" w:cs="Calibri"/>
          <w:b/>
          <w:sz w:val="20"/>
          <w:szCs w:val="20"/>
        </w:rPr>
        <w:tab/>
        <w:t xml:space="preserve">: </w:t>
      </w:r>
      <w:r>
        <w:rPr>
          <w:rFonts w:ascii="Verdana" w:hAnsi="Verdana" w:cs="Calibri"/>
          <w:sz w:val="20"/>
          <w:szCs w:val="20"/>
        </w:rPr>
        <w:t>Test Engineer</w:t>
      </w:r>
    </w:p>
    <w:p w:rsidR="001C453D" w:rsidRDefault="007501C4" w:rsidP="001C453D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Platform</w:t>
      </w:r>
      <w:r>
        <w:rPr>
          <w:rFonts w:ascii="Verdana" w:hAnsi="Verdana"/>
          <w:sz w:val="20"/>
          <w:szCs w:val="20"/>
        </w:rPr>
        <w:t xml:space="preserve">         </w:t>
      </w:r>
      <w:r>
        <w:rPr>
          <w:rFonts w:ascii="Verdana" w:hAnsi="Verdana"/>
          <w:sz w:val="20"/>
          <w:szCs w:val="20"/>
        </w:rPr>
        <w:tab/>
      </w:r>
      <w:r w:rsidRPr="0046120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C13313">
        <w:rPr>
          <w:rFonts w:ascii="Verdana" w:hAnsi="Verdana"/>
          <w:sz w:val="20"/>
          <w:szCs w:val="20"/>
          <w:highlight w:val="yellow"/>
        </w:rPr>
        <w:t>Linux</w:t>
      </w:r>
    </w:p>
    <w:p w:rsidR="001C453D" w:rsidRDefault="007501C4" w:rsidP="001C453D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Client              </w:t>
      </w:r>
      <w:r>
        <w:rPr>
          <w:rFonts w:ascii="Verdana" w:hAnsi="Verdana"/>
          <w:b/>
          <w:sz w:val="20"/>
          <w:szCs w:val="20"/>
        </w:rPr>
        <w:tab/>
        <w:t xml:space="preserve">: </w:t>
      </w:r>
      <w:proofErr w:type="spellStart"/>
      <w:r w:rsidRPr="00710DC1">
        <w:rPr>
          <w:rFonts w:ascii="Verdana" w:hAnsi="Verdana"/>
          <w:bCs/>
          <w:sz w:val="20"/>
          <w:szCs w:val="20"/>
        </w:rPr>
        <w:t>Soriana</w:t>
      </w:r>
      <w:proofErr w:type="spellEnd"/>
      <w:r w:rsidRPr="00710DC1">
        <w:rPr>
          <w:rFonts w:ascii="Verdana" w:hAnsi="Verdana"/>
          <w:bCs/>
          <w:sz w:val="20"/>
          <w:szCs w:val="20"/>
        </w:rPr>
        <w:t xml:space="preserve"> – Mexico</w:t>
      </w:r>
    </w:p>
    <w:p w:rsidR="001C453D" w:rsidRDefault="007501C4" w:rsidP="001C453D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Protocols        </w:t>
      </w:r>
      <w:r>
        <w:rPr>
          <w:rFonts w:ascii="Verdana" w:hAnsi="Verdana"/>
          <w:b/>
          <w:sz w:val="20"/>
          <w:szCs w:val="20"/>
        </w:rPr>
        <w:tab/>
        <w:t xml:space="preserve">: </w:t>
      </w:r>
      <w:r w:rsidRPr="000A5E05">
        <w:rPr>
          <w:rFonts w:ascii="Verdana" w:hAnsi="Verdana"/>
          <w:bCs/>
          <w:sz w:val="20"/>
          <w:szCs w:val="20"/>
        </w:rPr>
        <w:t>SS7-MAP Protocol</w:t>
      </w:r>
    </w:p>
    <w:p w:rsidR="001C453D" w:rsidRDefault="007501C4" w:rsidP="001C453D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Tools               </w:t>
      </w:r>
      <w:r>
        <w:rPr>
          <w:rFonts w:ascii="Verdana" w:hAnsi="Verdana"/>
          <w:b/>
          <w:sz w:val="20"/>
          <w:szCs w:val="20"/>
        </w:rPr>
        <w:tab/>
        <w:t xml:space="preserve">: </w:t>
      </w:r>
      <w:r w:rsidRPr="000A5E05">
        <w:rPr>
          <w:rFonts w:ascii="Verdana" w:hAnsi="Verdana"/>
          <w:bCs/>
          <w:sz w:val="20"/>
          <w:szCs w:val="20"/>
        </w:rPr>
        <w:t>MGTS, Ethereal</w:t>
      </w:r>
    </w:p>
    <w:p w:rsidR="001C453D" w:rsidRDefault="007501C4" w:rsidP="001C453D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Project </w:t>
      </w:r>
      <w:r>
        <w:rPr>
          <w:rFonts w:ascii="Verdana" w:hAnsi="Verdana"/>
          <w:b/>
          <w:sz w:val="20"/>
          <w:szCs w:val="20"/>
        </w:rPr>
        <w:t>Duration</w:t>
      </w:r>
      <w:r>
        <w:rPr>
          <w:rFonts w:ascii="Verdana" w:hAnsi="Verdana"/>
          <w:sz w:val="20"/>
          <w:szCs w:val="20"/>
        </w:rPr>
        <w:t xml:space="preserve">     </w:t>
      </w:r>
      <w:r w:rsidRPr="0046120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November 2015 to </w:t>
      </w:r>
      <w:r>
        <w:rPr>
          <w:rFonts w:ascii="Verdana" w:hAnsi="Verdana"/>
          <w:sz w:val="20"/>
          <w:szCs w:val="20"/>
        </w:rPr>
        <w:t xml:space="preserve">November 2017 </w:t>
      </w:r>
      <w:r>
        <w:rPr>
          <w:rFonts w:ascii="Verdana" w:hAnsi="Verdana"/>
          <w:sz w:val="20"/>
          <w:szCs w:val="20"/>
        </w:rPr>
        <w:t xml:space="preserve"> </w:t>
      </w:r>
    </w:p>
    <w:p w:rsidR="008B2406" w:rsidRDefault="007501C4">
      <w:pPr>
        <w:jc w:val="both"/>
        <w:rPr>
          <w:rFonts w:ascii="Verdana" w:eastAsia="Times New Roman" w:hAnsi="Verdana"/>
          <w:sz w:val="20"/>
          <w:szCs w:val="20"/>
          <w:lang w:val="en-IN" w:eastAsia="ja-JP"/>
        </w:rPr>
      </w:pPr>
    </w:p>
    <w:p w:rsidR="00E85DFA" w:rsidRDefault="007501C4" w:rsidP="00E85DFA">
      <w:pPr>
        <w:tabs>
          <w:tab w:val="left" w:pos="7753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  <w:r>
        <w:rPr>
          <w:rFonts w:ascii="Verdana" w:hAnsi="Verdana" w:cs="Tahoma"/>
          <w:b/>
          <w:sz w:val="20"/>
          <w:szCs w:val="20"/>
          <w:u w:val="single"/>
        </w:rPr>
        <w:t>Project Description:</w:t>
      </w:r>
    </w:p>
    <w:p w:rsidR="00E85DFA" w:rsidRDefault="007501C4" w:rsidP="00E85DFA">
      <w:pPr>
        <w:tabs>
          <w:tab w:val="left" w:pos="7753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</w:p>
    <w:p w:rsidR="008B2406" w:rsidRPr="00E85DFA" w:rsidRDefault="007501C4" w:rsidP="00E85DFA">
      <w:pPr>
        <w:tabs>
          <w:tab w:val="left" w:pos="7753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  <w:r>
        <w:rPr>
          <w:rFonts w:ascii="Verdana" w:hAnsi="Verdana"/>
          <w:color w:val="000000"/>
          <w:sz w:val="20"/>
          <w:szCs w:val="20"/>
        </w:rPr>
        <w:t xml:space="preserve">                 </w:t>
      </w:r>
      <w:r w:rsidRPr="00463F96">
        <w:rPr>
          <w:rFonts w:ascii="Verdana" w:hAnsi="Verdana"/>
          <w:color w:val="000000"/>
          <w:sz w:val="20"/>
          <w:szCs w:val="20"/>
        </w:rPr>
        <w:t>The Home Location Register or HLR is a central database that contains details of each </w:t>
      </w:r>
      <w:hyperlink r:id="rId9" w:history="1">
        <w:r w:rsidRPr="00463F96">
          <w:rPr>
            <w:rFonts w:ascii="Verdana" w:hAnsi="Verdana"/>
            <w:color w:val="000000"/>
            <w:sz w:val="20"/>
            <w:szCs w:val="20"/>
          </w:rPr>
          <w:t>mobile phone</w:t>
        </w:r>
        <w:r w:rsidRPr="00463F96">
          <w:rPr>
            <w:rFonts w:ascii="Verdana" w:hAnsi="Verdana"/>
            <w:color w:val="000000"/>
            <w:sz w:val="20"/>
            <w:szCs w:val="20"/>
            <w:u w:val="single"/>
          </w:rPr>
          <w:t> </w:t>
        </w:r>
      </w:hyperlink>
      <w:r w:rsidRPr="00463F96">
        <w:rPr>
          <w:rFonts w:ascii="Verdana" w:hAnsi="Verdana"/>
          <w:color w:val="000000"/>
          <w:sz w:val="20"/>
          <w:szCs w:val="20"/>
        </w:rPr>
        <w:t xml:space="preserve">subscriber </w:t>
      </w:r>
      <w:r w:rsidRPr="00463F96">
        <w:rPr>
          <w:rFonts w:ascii="Verdana" w:hAnsi="Verdana"/>
          <w:color w:val="000000"/>
          <w:sz w:val="20"/>
          <w:szCs w:val="20"/>
        </w:rPr>
        <w:t>that is authorized to use the GSM core network. More precisely, the HLR stores details of every </w:t>
      </w:r>
      <w:hyperlink r:id="rId10" w:history="1">
        <w:r w:rsidRPr="00463F96">
          <w:rPr>
            <w:rFonts w:ascii="Verdana" w:hAnsi="Verdana"/>
            <w:color w:val="000000"/>
            <w:sz w:val="20"/>
            <w:szCs w:val="20"/>
          </w:rPr>
          <w:t>MS</w:t>
        </w:r>
        <w:r w:rsidRPr="00463F96">
          <w:rPr>
            <w:rFonts w:ascii="Verdana" w:hAnsi="Verdana"/>
            <w:color w:val="000000"/>
            <w:sz w:val="20"/>
            <w:szCs w:val="20"/>
            <w:u w:val="single"/>
          </w:rPr>
          <w:t> </w:t>
        </w:r>
      </w:hyperlink>
      <w:r w:rsidRPr="00463F96">
        <w:rPr>
          <w:rFonts w:ascii="Verdana" w:hAnsi="Verdana"/>
          <w:color w:val="000000"/>
          <w:sz w:val="20"/>
          <w:szCs w:val="20"/>
        </w:rPr>
        <w:t>issued by the </w:t>
      </w:r>
      <w:hyperlink r:id="rId11" w:history="1">
        <w:r w:rsidRPr="00463F96">
          <w:rPr>
            <w:rFonts w:ascii="Verdana" w:hAnsi="Verdana"/>
            <w:color w:val="000000"/>
            <w:sz w:val="20"/>
            <w:szCs w:val="20"/>
          </w:rPr>
          <w:t>mobile phone operator.</w:t>
        </w:r>
        <w:r w:rsidRPr="00463F96">
          <w:rPr>
            <w:rFonts w:ascii="Verdana" w:hAnsi="Verdana"/>
            <w:color w:val="000000"/>
            <w:sz w:val="20"/>
            <w:szCs w:val="20"/>
            <w:u w:val="single"/>
          </w:rPr>
          <w:t> </w:t>
        </w:r>
      </w:hyperlink>
      <w:r w:rsidRPr="00463F96">
        <w:rPr>
          <w:rFonts w:ascii="Verdana" w:hAnsi="Verdana"/>
          <w:color w:val="000000"/>
          <w:sz w:val="20"/>
          <w:szCs w:val="20"/>
        </w:rPr>
        <w:t>Each MS has a unique identifier called an </w:t>
      </w:r>
      <w:hyperlink r:id="rId12" w:history="1">
        <w:r w:rsidRPr="00463F96">
          <w:rPr>
            <w:rFonts w:ascii="Verdana" w:hAnsi="Verdana"/>
            <w:color w:val="000000"/>
            <w:sz w:val="20"/>
            <w:szCs w:val="20"/>
          </w:rPr>
          <w:t>IMSI</w:t>
        </w:r>
        <w:r w:rsidRPr="00463F96">
          <w:rPr>
            <w:rFonts w:ascii="Verdana" w:hAnsi="Verdana"/>
            <w:color w:val="000000"/>
            <w:sz w:val="20"/>
            <w:szCs w:val="20"/>
            <w:u w:val="single"/>
          </w:rPr>
          <w:t> </w:t>
        </w:r>
      </w:hyperlink>
      <w:r w:rsidRPr="00463F96">
        <w:rPr>
          <w:rFonts w:ascii="Verdana" w:hAnsi="Verdana"/>
          <w:color w:val="000000"/>
          <w:sz w:val="20"/>
          <w:szCs w:val="20"/>
        </w:rPr>
        <w:t>which is one of the </w:t>
      </w:r>
      <w:hyperlink r:id="rId13" w:history="1">
        <w:r w:rsidRPr="00463F96">
          <w:rPr>
            <w:rFonts w:ascii="Verdana" w:hAnsi="Verdana"/>
            <w:color w:val="000000"/>
            <w:sz w:val="20"/>
            <w:szCs w:val="20"/>
          </w:rPr>
          <w:t>primary keys</w:t>
        </w:r>
        <w:r w:rsidRPr="00463F96">
          <w:rPr>
            <w:rFonts w:ascii="Verdana" w:hAnsi="Verdana"/>
            <w:color w:val="000000"/>
            <w:sz w:val="20"/>
            <w:szCs w:val="20"/>
            <w:u w:val="single"/>
          </w:rPr>
          <w:t> </w:t>
        </w:r>
      </w:hyperlink>
      <w:r w:rsidRPr="00463F96">
        <w:rPr>
          <w:rFonts w:ascii="Verdana" w:hAnsi="Verdana"/>
          <w:color w:val="000000"/>
          <w:sz w:val="20"/>
          <w:szCs w:val="20"/>
        </w:rPr>
        <w:t>to each HLR record. The HLR data is stored for as long as a subscrib</w:t>
      </w:r>
      <w:r w:rsidRPr="00463F96">
        <w:rPr>
          <w:rFonts w:ascii="Verdana" w:hAnsi="Verdana"/>
          <w:color w:val="000000"/>
          <w:sz w:val="20"/>
          <w:szCs w:val="20"/>
        </w:rPr>
        <w:t>er remains with the </w:t>
      </w:r>
      <w:hyperlink r:id="rId14" w:history="1">
        <w:r w:rsidRPr="00463F96">
          <w:rPr>
            <w:rFonts w:ascii="Verdana" w:hAnsi="Verdana"/>
            <w:color w:val="000000"/>
            <w:sz w:val="20"/>
            <w:szCs w:val="20"/>
          </w:rPr>
          <w:t>mobile phone operator.</w:t>
        </w:r>
        <w:r w:rsidRPr="00463F96">
          <w:rPr>
            <w:rFonts w:ascii="Verdana" w:hAnsi="Verdana"/>
            <w:color w:val="000000"/>
            <w:sz w:val="20"/>
            <w:szCs w:val="20"/>
            <w:u w:val="single"/>
          </w:rPr>
          <w:t> </w:t>
        </w:r>
      </w:hyperlink>
      <w:r w:rsidRPr="00463F96">
        <w:rPr>
          <w:rFonts w:ascii="Verdana" w:hAnsi="Verdana"/>
          <w:color w:val="000000"/>
          <w:sz w:val="20"/>
          <w:szCs w:val="20"/>
        </w:rPr>
        <w:t xml:space="preserve">The HLR is a system which directly receives and processes GSM transactions and messages. </w:t>
      </w:r>
      <w:proofErr w:type="gramStart"/>
      <w:r w:rsidRPr="00463F96">
        <w:rPr>
          <w:rFonts w:ascii="Verdana" w:hAnsi="Verdana"/>
          <w:color w:val="000000"/>
          <w:sz w:val="20"/>
          <w:szCs w:val="20"/>
        </w:rPr>
        <w:t xml:space="preserve">In which, Authentication Module being used </w:t>
      </w:r>
      <w:r>
        <w:rPr>
          <w:rFonts w:ascii="Verdana" w:hAnsi="Verdana"/>
          <w:color w:val="000000"/>
          <w:sz w:val="20"/>
          <w:szCs w:val="20"/>
        </w:rPr>
        <w:t>to Authenticat</w:t>
      </w:r>
      <w:r>
        <w:rPr>
          <w:rFonts w:ascii="Verdana" w:hAnsi="Verdana"/>
          <w:color w:val="000000"/>
          <w:sz w:val="20"/>
          <w:szCs w:val="20"/>
        </w:rPr>
        <w:t>e Subscribers.</w:t>
      </w:r>
      <w:proofErr w:type="gramEnd"/>
    </w:p>
    <w:p w:rsidR="008B2406" w:rsidRDefault="007501C4">
      <w:pPr>
        <w:tabs>
          <w:tab w:val="left" w:pos="180"/>
          <w:tab w:val="left" w:pos="7753"/>
        </w:tabs>
        <w:jc w:val="both"/>
        <w:rPr>
          <w:rFonts w:ascii="Verdana" w:hAnsi="Verdana" w:cs="Arial"/>
          <w:color w:val="222222"/>
          <w:sz w:val="20"/>
          <w:szCs w:val="20"/>
        </w:rPr>
      </w:pPr>
    </w:p>
    <w:p w:rsidR="00F90B60" w:rsidRDefault="007501C4" w:rsidP="00F90B60">
      <w:pPr>
        <w:tabs>
          <w:tab w:val="left" w:pos="810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  <w:r>
        <w:rPr>
          <w:rFonts w:ascii="Verdana" w:hAnsi="Verdana" w:cs="Tahoma"/>
          <w:b/>
          <w:sz w:val="20"/>
          <w:szCs w:val="20"/>
          <w:u w:val="single"/>
        </w:rPr>
        <w:t>Role and Responsibilities:</w:t>
      </w:r>
    </w:p>
    <w:p w:rsidR="00565A1B" w:rsidRDefault="007501C4" w:rsidP="00F90B60">
      <w:pPr>
        <w:tabs>
          <w:tab w:val="left" w:pos="810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</w:p>
    <w:p w:rsidR="00BB2B54" w:rsidRPr="006801B5" w:rsidRDefault="007501C4" w:rsidP="00BB2B54">
      <w:pPr>
        <w:pStyle w:val="ListParagraph"/>
        <w:numPr>
          <w:ilvl w:val="0"/>
          <w:numId w:val="21"/>
        </w:numPr>
        <w:tabs>
          <w:tab w:val="left" w:pos="810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040091">
        <w:rPr>
          <w:rFonts w:ascii="Verdana" w:hAnsi="Verdana"/>
          <w:color w:val="000000"/>
          <w:sz w:val="20"/>
          <w:szCs w:val="20"/>
        </w:rPr>
        <w:t>Reviewing system requirements specification and providing review comments</w:t>
      </w:r>
      <w:r w:rsidRPr="00E52F8F">
        <w:rPr>
          <w:rFonts w:ascii="Verdana" w:hAnsi="Verdana"/>
          <w:color w:val="000000"/>
          <w:sz w:val="20"/>
          <w:szCs w:val="20"/>
        </w:rPr>
        <w:t>.</w:t>
      </w:r>
    </w:p>
    <w:p w:rsidR="000F3578" w:rsidRPr="00733911" w:rsidRDefault="007501C4" w:rsidP="00733911">
      <w:pPr>
        <w:pStyle w:val="ListParagraph"/>
        <w:widowControl w:val="0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E52F8F">
        <w:rPr>
          <w:rFonts w:ascii="Verdana" w:hAnsi="Verdana"/>
          <w:color w:val="000000"/>
          <w:sz w:val="20"/>
          <w:szCs w:val="20"/>
        </w:rPr>
        <w:t xml:space="preserve">Understanding of business logic from </w:t>
      </w:r>
      <w:r w:rsidRPr="00D765A8">
        <w:rPr>
          <w:rFonts w:ascii="Verdana" w:hAnsi="Verdana"/>
          <w:color w:val="000000"/>
          <w:sz w:val="20"/>
          <w:szCs w:val="20"/>
        </w:rPr>
        <w:t>SRS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E52F8F">
        <w:rPr>
          <w:rFonts w:ascii="Verdana" w:hAnsi="Verdana"/>
          <w:color w:val="000000"/>
          <w:sz w:val="20"/>
          <w:szCs w:val="20"/>
        </w:rPr>
        <w:t>and Preparing the Test Cases</w:t>
      </w:r>
      <w:r>
        <w:rPr>
          <w:rFonts w:ascii="Verdana" w:hAnsi="Verdana"/>
          <w:color w:val="000000"/>
          <w:sz w:val="20"/>
          <w:szCs w:val="20"/>
        </w:rPr>
        <w:t xml:space="preserve"> and Test Scenarios for all </w:t>
      </w:r>
      <w:r w:rsidRPr="00E52F8F">
        <w:rPr>
          <w:rFonts w:ascii="Verdana" w:hAnsi="Verdana"/>
          <w:color w:val="000000"/>
          <w:sz w:val="20"/>
          <w:szCs w:val="20"/>
        </w:rPr>
        <w:t>Messages according the requirement.</w:t>
      </w:r>
    </w:p>
    <w:p w:rsidR="00BC1A26" w:rsidRPr="007C1841" w:rsidRDefault="007501C4" w:rsidP="00BC1A26">
      <w:pPr>
        <w:widowControl w:val="0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7C1841">
        <w:rPr>
          <w:rFonts w:ascii="Verdana" w:hAnsi="Verdana"/>
          <w:color w:val="000000"/>
          <w:sz w:val="20"/>
          <w:szCs w:val="20"/>
        </w:rPr>
        <w:t>Perform Functional Testing, Regression Testing and Load Testing.</w:t>
      </w:r>
    </w:p>
    <w:p w:rsidR="000F3578" w:rsidRPr="000F3578" w:rsidRDefault="007501C4" w:rsidP="000F3578">
      <w:pPr>
        <w:widowControl w:val="0"/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15"/>
        <w:jc w:val="both"/>
        <w:rPr>
          <w:rFonts w:ascii="Verdana" w:hAnsi="Verdana"/>
          <w:color w:val="000000"/>
          <w:sz w:val="20"/>
          <w:szCs w:val="20"/>
        </w:rPr>
      </w:pPr>
      <w:r w:rsidRPr="000F3578">
        <w:rPr>
          <w:rFonts w:ascii="Verdana" w:hAnsi="Verdana"/>
          <w:color w:val="000000"/>
          <w:sz w:val="20"/>
          <w:szCs w:val="20"/>
        </w:rPr>
        <w:t>Extending on-site support for the deployment of each release version of the </w:t>
      </w:r>
      <w:r w:rsidRPr="000F3578">
        <w:rPr>
          <w:rFonts w:ascii="Verdana" w:hAnsi="Verdana"/>
          <w:b/>
          <w:bCs/>
          <w:color w:val="000000"/>
          <w:sz w:val="20"/>
          <w:szCs w:val="20"/>
        </w:rPr>
        <w:t>HLR.</w:t>
      </w:r>
    </w:p>
    <w:p w:rsidR="008B2406" w:rsidRDefault="007501C4">
      <w:pPr>
        <w:ind w:left="360"/>
        <w:rPr>
          <w:rFonts w:ascii="Verdana" w:hAnsi="Verdana"/>
          <w:sz w:val="20"/>
          <w:szCs w:val="20"/>
          <w:u w:val="single"/>
          <w:lang w:eastAsia="ja-JP"/>
        </w:rPr>
      </w:pPr>
    </w:p>
    <w:p w:rsidR="00250615" w:rsidRPr="00461207" w:rsidRDefault="007501C4" w:rsidP="00250615">
      <w:pPr>
        <w:spacing w:after="1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  <w:u w:val="single"/>
          <w:lang w:val="en-GB"/>
        </w:rPr>
        <w:t>Project title</w:t>
      </w:r>
      <w:r w:rsidRPr="00CE4D4E">
        <w:rPr>
          <w:rFonts w:ascii="Verdana" w:hAnsi="Verdana" w:cs="Calibri"/>
          <w:b/>
          <w:sz w:val="20"/>
          <w:szCs w:val="20"/>
          <w:lang w:val="en-GB"/>
        </w:rPr>
        <w:t xml:space="preserve">   </w:t>
      </w:r>
      <w:r>
        <w:rPr>
          <w:rFonts w:ascii="Verdana" w:hAnsi="Verdana" w:cs="Calibri"/>
          <w:b/>
          <w:sz w:val="20"/>
          <w:szCs w:val="20"/>
          <w:lang w:val="en-GB"/>
        </w:rPr>
        <w:tab/>
      </w:r>
      <w:r w:rsidRPr="00CE4D4E">
        <w:rPr>
          <w:rFonts w:ascii="Verdana" w:hAnsi="Verdana" w:cs="Calibri"/>
          <w:b/>
          <w:sz w:val="20"/>
          <w:szCs w:val="20"/>
          <w:lang w:val="en-GB"/>
        </w:rPr>
        <w:t>:</w:t>
      </w:r>
      <w:r>
        <w:rPr>
          <w:rFonts w:ascii="Verdana" w:hAnsi="Verdana" w:cs="Calibri"/>
          <w:sz w:val="20"/>
          <w:szCs w:val="20"/>
        </w:rPr>
        <w:t xml:space="preserve">  </w:t>
      </w:r>
      <w:r w:rsidRPr="00781252">
        <w:rPr>
          <w:rFonts w:ascii="Verdana" w:hAnsi="Verdana"/>
          <w:b/>
          <w:bCs/>
          <w:sz w:val="20"/>
          <w:szCs w:val="20"/>
        </w:rPr>
        <w:t>Mobility Management Module</w:t>
      </w:r>
      <w:r>
        <w:rPr>
          <w:rFonts w:ascii="Verdana" w:hAnsi="Verdana"/>
          <w:b/>
          <w:bCs/>
          <w:sz w:val="20"/>
          <w:szCs w:val="20"/>
        </w:rPr>
        <w:t>– HLR</w:t>
      </w:r>
    </w:p>
    <w:p w:rsidR="00250615" w:rsidRDefault="007501C4" w:rsidP="00BC1A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6"/>
        </w:tabs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Role</w:t>
      </w:r>
      <w:r>
        <w:rPr>
          <w:rFonts w:ascii="Verdana" w:hAnsi="Verdana" w:cs="Calibri"/>
          <w:b/>
          <w:sz w:val="20"/>
          <w:szCs w:val="20"/>
        </w:rPr>
        <w:tab/>
      </w:r>
      <w:r>
        <w:rPr>
          <w:rFonts w:ascii="Verdana" w:hAnsi="Verdana" w:cs="Calibri"/>
          <w:b/>
          <w:sz w:val="20"/>
          <w:szCs w:val="20"/>
        </w:rPr>
        <w:tab/>
        <w:t xml:space="preserve">  </w:t>
      </w:r>
      <w:r>
        <w:rPr>
          <w:rFonts w:ascii="Verdana" w:hAnsi="Verdana" w:cs="Calibri"/>
          <w:b/>
          <w:sz w:val="20"/>
          <w:szCs w:val="20"/>
        </w:rPr>
        <w:tab/>
        <w:t xml:space="preserve">: </w:t>
      </w:r>
      <w:r>
        <w:rPr>
          <w:rFonts w:ascii="Verdana" w:hAnsi="Verdana" w:cs="Calibri"/>
          <w:sz w:val="20"/>
          <w:szCs w:val="20"/>
        </w:rPr>
        <w:t>Test Engineer</w:t>
      </w:r>
      <w:r>
        <w:rPr>
          <w:rFonts w:ascii="Verdana" w:hAnsi="Verdana" w:cs="Calibri"/>
          <w:sz w:val="20"/>
          <w:szCs w:val="20"/>
        </w:rPr>
        <w:tab/>
      </w:r>
    </w:p>
    <w:p w:rsidR="00250615" w:rsidRDefault="007501C4" w:rsidP="00250615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Platform</w:t>
      </w:r>
      <w:r>
        <w:rPr>
          <w:rFonts w:ascii="Verdana" w:hAnsi="Verdana"/>
          <w:sz w:val="20"/>
          <w:szCs w:val="20"/>
        </w:rPr>
        <w:t xml:space="preserve">         </w:t>
      </w:r>
      <w:r>
        <w:rPr>
          <w:rFonts w:ascii="Verdana" w:hAnsi="Verdana"/>
          <w:sz w:val="20"/>
          <w:szCs w:val="20"/>
        </w:rPr>
        <w:tab/>
      </w:r>
      <w:r w:rsidRPr="0046120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C13313">
        <w:rPr>
          <w:rFonts w:ascii="Verdana" w:hAnsi="Verdana"/>
          <w:sz w:val="20"/>
          <w:szCs w:val="20"/>
          <w:highlight w:val="yellow"/>
        </w:rPr>
        <w:t>Linux</w:t>
      </w:r>
    </w:p>
    <w:p w:rsidR="001D5882" w:rsidRDefault="007501C4" w:rsidP="00250615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Client              </w:t>
      </w:r>
      <w:r>
        <w:rPr>
          <w:rFonts w:ascii="Verdana" w:hAnsi="Verdana"/>
          <w:b/>
          <w:sz w:val="20"/>
          <w:szCs w:val="20"/>
        </w:rPr>
        <w:tab/>
        <w:t xml:space="preserve">: </w:t>
      </w:r>
      <w:proofErr w:type="spellStart"/>
      <w:r w:rsidRPr="00710DC1">
        <w:rPr>
          <w:rFonts w:ascii="Verdana" w:hAnsi="Verdana"/>
          <w:bCs/>
          <w:sz w:val="20"/>
          <w:szCs w:val="20"/>
        </w:rPr>
        <w:t>Soriana</w:t>
      </w:r>
      <w:proofErr w:type="spellEnd"/>
      <w:r w:rsidRPr="00710DC1">
        <w:rPr>
          <w:rFonts w:ascii="Verdana" w:hAnsi="Verdana"/>
          <w:bCs/>
          <w:sz w:val="20"/>
          <w:szCs w:val="20"/>
        </w:rPr>
        <w:t xml:space="preserve"> – Mexico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250615" w:rsidRDefault="007501C4" w:rsidP="00250615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Protocols        </w:t>
      </w:r>
      <w:r>
        <w:rPr>
          <w:rFonts w:ascii="Verdana" w:hAnsi="Verdana"/>
          <w:b/>
          <w:sz w:val="20"/>
          <w:szCs w:val="20"/>
        </w:rPr>
        <w:tab/>
        <w:t xml:space="preserve">: </w:t>
      </w:r>
      <w:r w:rsidRPr="000A5E05">
        <w:rPr>
          <w:rFonts w:ascii="Verdana" w:hAnsi="Verdana"/>
          <w:bCs/>
          <w:sz w:val="20"/>
          <w:szCs w:val="20"/>
        </w:rPr>
        <w:t>SS7-MAP Protocol</w:t>
      </w:r>
    </w:p>
    <w:p w:rsidR="00250615" w:rsidRDefault="007501C4" w:rsidP="00250615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Tools               </w:t>
      </w:r>
      <w:r>
        <w:rPr>
          <w:rFonts w:ascii="Verdana" w:hAnsi="Verdana"/>
          <w:b/>
          <w:sz w:val="20"/>
          <w:szCs w:val="20"/>
        </w:rPr>
        <w:tab/>
        <w:t xml:space="preserve">: </w:t>
      </w:r>
      <w:r w:rsidRPr="000A5E05">
        <w:rPr>
          <w:rFonts w:ascii="Verdana" w:hAnsi="Verdana"/>
          <w:bCs/>
          <w:sz w:val="20"/>
          <w:szCs w:val="20"/>
        </w:rPr>
        <w:t>MGTS, Ethereal</w:t>
      </w:r>
    </w:p>
    <w:p w:rsidR="000C7CA9" w:rsidRDefault="007501C4" w:rsidP="000C7CA9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 Duration</w:t>
      </w:r>
      <w:r>
        <w:rPr>
          <w:rFonts w:ascii="Verdana" w:hAnsi="Verdana"/>
          <w:sz w:val="20"/>
          <w:szCs w:val="20"/>
        </w:rPr>
        <w:t xml:space="preserve">     </w:t>
      </w:r>
      <w:r w:rsidRPr="0046120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November 2015 to November 2017  </w:t>
      </w:r>
    </w:p>
    <w:p w:rsidR="006468C4" w:rsidRPr="000C7CA9" w:rsidRDefault="007501C4" w:rsidP="000C7CA9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  <w:u w:val="single"/>
        </w:rPr>
        <w:br/>
      </w:r>
    </w:p>
    <w:p w:rsidR="00E65DA3" w:rsidRDefault="007501C4" w:rsidP="00E65DA3">
      <w:pPr>
        <w:tabs>
          <w:tab w:val="left" w:pos="7753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  <w:r>
        <w:rPr>
          <w:rFonts w:ascii="Verdana" w:hAnsi="Verdana" w:cs="Tahoma"/>
          <w:b/>
          <w:sz w:val="20"/>
          <w:szCs w:val="20"/>
          <w:u w:val="single"/>
        </w:rPr>
        <w:t>Project Description:</w:t>
      </w:r>
    </w:p>
    <w:p w:rsidR="00125AD0" w:rsidRPr="00125AD0" w:rsidRDefault="007501C4" w:rsidP="00BE50A8">
      <w:pPr>
        <w:spacing w:before="255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                    </w:t>
      </w:r>
      <w:r w:rsidRPr="00125AD0">
        <w:rPr>
          <w:rFonts w:ascii="Verdana" w:hAnsi="Verdana"/>
          <w:color w:val="000000"/>
          <w:sz w:val="20"/>
          <w:szCs w:val="20"/>
        </w:rPr>
        <w:t xml:space="preserve">The Home Location Register or HLR is a </w:t>
      </w:r>
      <w:r w:rsidRPr="00125AD0">
        <w:rPr>
          <w:rFonts w:ascii="Verdana" w:hAnsi="Verdana"/>
          <w:color w:val="000000"/>
          <w:sz w:val="20"/>
          <w:szCs w:val="20"/>
        </w:rPr>
        <w:t>central database that contains details of each </w:t>
      </w:r>
      <w:hyperlink r:id="rId15" w:history="1">
        <w:r w:rsidRPr="00125AD0">
          <w:rPr>
            <w:rFonts w:ascii="Verdana" w:hAnsi="Verdana"/>
            <w:color w:val="000000"/>
            <w:sz w:val="20"/>
            <w:szCs w:val="20"/>
          </w:rPr>
          <w:t>mobile phone</w:t>
        </w:r>
        <w:r w:rsidRPr="00125AD0">
          <w:rPr>
            <w:rFonts w:ascii="Verdana" w:hAnsi="Verdana"/>
            <w:color w:val="0000FF"/>
            <w:sz w:val="20"/>
            <w:szCs w:val="20"/>
            <w:u w:val="single"/>
          </w:rPr>
          <w:t> </w:t>
        </w:r>
      </w:hyperlink>
      <w:r w:rsidRPr="00125AD0">
        <w:rPr>
          <w:rFonts w:ascii="Verdana" w:hAnsi="Verdana"/>
          <w:color w:val="000000"/>
          <w:sz w:val="20"/>
          <w:szCs w:val="20"/>
        </w:rPr>
        <w:t>subscriber that is authorized to use the GSM core network. More precisely, the HLR stores details of every </w:t>
      </w:r>
      <w:hyperlink r:id="rId16" w:history="1">
        <w:r w:rsidRPr="00125AD0">
          <w:rPr>
            <w:rFonts w:ascii="Verdana" w:hAnsi="Verdana"/>
            <w:color w:val="000000"/>
            <w:sz w:val="20"/>
            <w:szCs w:val="20"/>
          </w:rPr>
          <w:t>MS</w:t>
        </w:r>
        <w:r w:rsidRPr="00125AD0">
          <w:rPr>
            <w:rFonts w:ascii="Verdana" w:hAnsi="Verdana"/>
            <w:color w:val="000000"/>
            <w:sz w:val="20"/>
            <w:szCs w:val="20"/>
            <w:u w:val="single"/>
          </w:rPr>
          <w:t> </w:t>
        </w:r>
      </w:hyperlink>
      <w:r w:rsidRPr="00125AD0">
        <w:rPr>
          <w:rFonts w:ascii="Verdana" w:hAnsi="Verdana"/>
          <w:color w:val="000000"/>
          <w:sz w:val="20"/>
          <w:szCs w:val="20"/>
        </w:rPr>
        <w:t>issued by the </w:t>
      </w:r>
      <w:hyperlink r:id="rId17" w:history="1">
        <w:r w:rsidRPr="00125AD0">
          <w:rPr>
            <w:rFonts w:ascii="Verdana" w:hAnsi="Verdana"/>
            <w:color w:val="000000"/>
            <w:sz w:val="20"/>
            <w:szCs w:val="20"/>
          </w:rPr>
          <w:t>mobile phone operator.</w:t>
        </w:r>
        <w:r w:rsidRPr="00125AD0">
          <w:rPr>
            <w:rFonts w:ascii="Verdana" w:hAnsi="Verdana"/>
            <w:color w:val="000000"/>
            <w:sz w:val="20"/>
            <w:szCs w:val="20"/>
            <w:u w:val="single"/>
          </w:rPr>
          <w:t> </w:t>
        </w:r>
      </w:hyperlink>
      <w:r w:rsidRPr="00125AD0">
        <w:rPr>
          <w:rFonts w:ascii="Verdana" w:hAnsi="Verdana"/>
          <w:color w:val="000000"/>
          <w:sz w:val="20"/>
          <w:szCs w:val="20"/>
        </w:rPr>
        <w:t>Each MS has a unique identifier called an </w:t>
      </w:r>
      <w:hyperlink r:id="rId18" w:history="1">
        <w:r w:rsidRPr="00125AD0">
          <w:rPr>
            <w:rFonts w:ascii="Verdana" w:hAnsi="Verdana"/>
            <w:color w:val="000000"/>
            <w:sz w:val="20"/>
            <w:szCs w:val="20"/>
          </w:rPr>
          <w:t>IMSI</w:t>
        </w:r>
        <w:r w:rsidRPr="00125AD0">
          <w:rPr>
            <w:rFonts w:ascii="Verdana" w:hAnsi="Verdana"/>
            <w:color w:val="000000"/>
            <w:sz w:val="20"/>
            <w:szCs w:val="20"/>
            <w:u w:val="single"/>
          </w:rPr>
          <w:t> </w:t>
        </w:r>
      </w:hyperlink>
      <w:r w:rsidRPr="00125AD0">
        <w:rPr>
          <w:rFonts w:ascii="Verdana" w:hAnsi="Verdana"/>
          <w:color w:val="000000"/>
          <w:sz w:val="20"/>
          <w:szCs w:val="20"/>
        </w:rPr>
        <w:t>which is one of the </w:t>
      </w:r>
      <w:hyperlink r:id="rId19" w:history="1">
        <w:r w:rsidRPr="00125AD0">
          <w:rPr>
            <w:rFonts w:ascii="Verdana" w:hAnsi="Verdana"/>
            <w:color w:val="000000"/>
            <w:sz w:val="20"/>
            <w:szCs w:val="20"/>
          </w:rPr>
          <w:t>primary keys</w:t>
        </w:r>
        <w:r w:rsidRPr="00125AD0">
          <w:rPr>
            <w:rFonts w:ascii="Verdana" w:hAnsi="Verdana"/>
            <w:color w:val="000000"/>
            <w:sz w:val="20"/>
            <w:szCs w:val="20"/>
            <w:u w:val="single"/>
          </w:rPr>
          <w:t> </w:t>
        </w:r>
      </w:hyperlink>
      <w:r w:rsidRPr="00125AD0">
        <w:rPr>
          <w:rFonts w:ascii="Verdana" w:hAnsi="Verdana"/>
          <w:color w:val="000000"/>
          <w:sz w:val="20"/>
          <w:szCs w:val="20"/>
        </w:rPr>
        <w:t>to each HLR record. The HLR data is stored for as long as a subscriber remains with the </w:t>
      </w:r>
      <w:hyperlink r:id="rId20" w:history="1">
        <w:r w:rsidRPr="00125AD0">
          <w:rPr>
            <w:rFonts w:ascii="Verdana" w:hAnsi="Verdana"/>
            <w:color w:val="000000"/>
            <w:sz w:val="20"/>
            <w:szCs w:val="20"/>
          </w:rPr>
          <w:t>mobile phone operator. </w:t>
        </w:r>
      </w:hyperlink>
      <w:r w:rsidRPr="00125AD0">
        <w:rPr>
          <w:rFonts w:ascii="Verdana" w:hAnsi="Verdana"/>
          <w:color w:val="000000"/>
          <w:sz w:val="20"/>
          <w:szCs w:val="20"/>
        </w:rPr>
        <w:t>The HLR is a syst</w:t>
      </w:r>
      <w:r w:rsidRPr="00125AD0">
        <w:rPr>
          <w:rFonts w:ascii="Verdana" w:hAnsi="Verdana"/>
          <w:color w:val="000000"/>
          <w:sz w:val="20"/>
          <w:szCs w:val="20"/>
        </w:rPr>
        <w:t>em which directly receives and processes GSM transactions and messages. In which, Mobility Management Module is being used to provide services to subscriber in Home location and in Roaming.</w:t>
      </w:r>
    </w:p>
    <w:p w:rsidR="009D5AFB" w:rsidRDefault="007501C4" w:rsidP="009D5AFB">
      <w:pPr>
        <w:tabs>
          <w:tab w:val="left" w:pos="810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</w:p>
    <w:p w:rsidR="009D5AFB" w:rsidRDefault="007501C4" w:rsidP="009D5AFB">
      <w:pPr>
        <w:tabs>
          <w:tab w:val="left" w:pos="810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  <w:r w:rsidRPr="009D5AFB">
        <w:rPr>
          <w:rFonts w:ascii="Verdana" w:hAnsi="Verdana" w:cs="Tahoma"/>
          <w:b/>
          <w:sz w:val="20"/>
          <w:szCs w:val="20"/>
          <w:u w:val="single"/>
        </w:rPr>
        <w:t>Role and Responsibilities:</w:t>
      </w:r>
    </w:p>
    <w:p w:rsidR="00DD5283" w:rsidRPr="009D5AFB" w:rsidRDefault="007501C4" w:rsidP="009D5AFB">
      <w:pPr>
        <w:tabs>
          <w:tab w:val="left" w:pos="810"/>
        </w:tabs>
        <w:jc w:val="both"/>
        <w:rPr>
          <w:rFonts w:ascii="Verdana" w:hAnsi="Verdana" w:cs="Tahoma"/>
          <w:b/>
          <w:sz w:val="20"/>
          <w:szCs w:val="20"/>
          <w:u w:val="single"/>
        </w:rPr>
      </w:pPr>
    </w:p>
    <w:p w:rsidR="004B6648" w:rsidRDefault="007501C4" w:rsidP="00125AD0">
      <w:pPr>
        <w:widowControl w:val="0"/>
        <w:numPr>
          <w:ilvl w:val="0"/>
          <w:numId w:val="22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040091">
        <w:rPr>
          <w:rFonts w:ascii="Verdana" w:hAnsi="Verdana"/>
          <w:color w:val="000000"/>
          <w:sz w:val="20"/>
          <w:szCs w:val="20"/>
        </w:rPr>
        <w:t xml:space="preserve">Reviewing system requirements </w:t>
      </w:r>
      <w:r w:rsidRPr="00040091">
        <w:rPr>
          <w:rFonts w:ascii="Verdana" w:hAnsi="Verdana"/>
          <w:color w:val="000000"/>
          <w:sz w:val="20"/>
          <w:szCs w:val="20"/>
        </w:rPr>
        <w:t>specification and providing review comments</w:t>
      </w:r>
      <w:r w:rsidRPr="00E52F8F">
        <w:rPr>
          <w:rFonts w:ascii="Verdana" w:hAnsi="Verdana"/>
          <w:color w:val="000000"/>
          <w:sz w:val="20"/>
          <w:szCs w:val="20"/>
        </w:rPr>
        <w:t>.</w:t>
      </w:r>
    </w:p>
    <w:p w:rsidR="003A0749" w:rsidRPr="00733911" w:rsidRDefault="007501C4" w:rsidP="003A0749">
      <w:pPr>
        <w:pStyle w:val="ListParagraph"/>
        <w:widowControl w:val="0"/>
        <w:numPr>
          <w:ilvl w:val="0"/>
          <w:numId w:val="22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E52F8F">
        <w:rPr>
          <w:rFonts w:ascii="Verdana" w:hAnsi="Verdana"/>
          <w:color w:val="000000"/>
          <w:sz w:val="20"/>
          <w:szCs w:val="20"/>
        </w:rPr>
        <w:t xml:space="preserve">Understanding of business logic from </w:t>
      </w:r>
      <w:r w:rsidRPr="00D765A8">
        <w:rPr>
          <w:rFonts w:ascii="Verdana" w:hAnsi="Verdana"/>
          <w:color w:val="000000"/>
          <w:sz w:val="20"/>
          <w:szCs w:val="20"/>
        </w:rPr>
        <w:t>SRS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E52F8F">
        <w:rPr>
          <w:rFonts w:ascii="Verdana" w:hAnsi="Verdana"/>
          <w:color w:val="000000"/>
          <w:sz w:val="20"/>
          <w:szCs w:val="20"/>
        </w:rPr>
        <w:t>and Preparing the Test Cases</w:t>
      </w:r>
      <w:r>
        <w:rPr>
          <w:rFonts w:ascii="Verdana" w:hAnsi="Verdana"/>
          <w:color w:val="000000"/>
          <w:sz w:val="20"/>
          <w:szCs w:val="20"/>
        </w:rPr>
        <w:t xml:space="preserve"> and Test Scenarios for all </w:t>
      </w:r>
      <w:r w:rsidRPr="00E52F8F">
        <w:rPr>
          <w:rFonts w:ascii="Verdana" w:hAnsi="Verdana"/>
          <w:color w:val="000000"/>
          <w:sz w:val="20"/>
          <w:szCs w:val="20"/>
        </w:rPr>
        <w:t>Messages according the requirement.</w:t>
      </w:r>
    </w:p>
    <w:p w:rsidR="005C58D2" w:rsidRPr="007C1841" w:rsidRDefault="007501C4" w:rsidP="005C58D2">
      <w:pPr>
        <w:widowControl w:val="0"/>
        <w:numPr>
          <w:ilvl w:val="0"/>
          <w:numId w:val="22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 w:rsidRPr="007C1841">
        <w:rPr>
          <w:rFonts w:ascii="Verdana" w:hAnsi="Verdana"/>
          <w:color w:val="000000"/>
          <w:sz w:val="20"/>
          <w:szCs w:val="20"/>
        </w:rPr>
        <w:t>Perform Functional Testing, Regression Testing and Load Testing.</w:t>
      </w:r>
    </w:p>
    <w:p w:rsidR="005C58D2" w:rsidRDefault="007501C4" w:rsidP="005C58D2">
      <w:pPr>
        <w:widowControl w:val="0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5"/>
        <w:jc w:val="both"/>
        <w:rPr>
          <w:rFonts w:ascii="Verdana" w:hAnsi="Verdana"/>
          <w:color w:val="000000"/>
          <w:sz w:val="20"/>
          <w:szCs w:val="20"/>
        </w:rPr>
      </w:pPr>
      <w:r w:rsidRPr="000F3578">
        <w:rPr>
          <w:rFonts w:ascii="Verdana" w:hAnsi="Verdana"/>
          <w:color w:val="000000"/>
          <w:sz w:val="20"/>
          <w:szCs w:val="20"/>
        </w:rPr>
        <w:t>Extending on-</w:t>
      </w:r>
      <w:r w:rsidRPr="000F3578">
        <w:rPr>
          <w:rFonts w:ascii="Verdana" w:hAnsi="Verdana"/>
          <w:color w:val="000000"/>
          <w:sz w:val="20"/>
          <w:szCs w:val="20"/>
        </w:rPr>
        <w:t>site support for the deployment of each release version of the </w:t>
      </w:r>
      <w:r w:rsidRPr="000F3578">
        <w:rPr>
          <w:rFonts w:ascii="Verdana" w:hAnsi="Verdana"/>
          <w:b/>
          <w:bCs/>
          <w:color w:val="000000"/>
          <w:sz w:val="20"/>
          <w:szCs w:val="20"/>
        </w:rPr>
        <w:t>HLR.</w:t>
      </w:r>
    </w:p>
    <w:p w:rsidR="000667EB" w:rsidRPr="000F3578" w:rsidRDefault="007501C4" w:rsidP="000667EB">
      <w:pPr>
        <w:widowControl w:val="0"/>
        <w:suppressAutoHyphens w:val="0"/>
        <w:autoSpaceDE w:val="0"/>
        <w:autoSpaceDN w:val="0"/>
        <w:adjustRightInd w:val="0"/>
        <w:spacing w:before="15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8B2406" w:rsidRDefault="007501C4">
      <w:pPr>
        <w:pStyle w:val="Heading2"/>
        <w:shd w:val="clear" w:color="auto" w:fill="080808"/>
        <w:rPr>
          <w:rFonts w:ascii="Verdana" w:hAnsi="Verdana"/>
          <w:sz w:val="20"/>
          <w:szCs w:val="20"/>
          <w:lang w:eastAsia="ja-JP"/>
        </w:rPr>
      </w:pPr>
      <w:r>
        <w:rPr>
          <w:rFonts w:ascii="Verdana" w:hAnsi="Verdana"/>
          <w:sz w:val="20"/>
          <w:szCs w:val="20"/>
          <w:lang w:eastAsia="ja-JP"/>
        </w:rPr>
        <w:t>PERSIONAL PROFILE:</w:t>
      </w:r>
    </w:p>
    <w:p w:rsidR="008B2406" w:rsidRDefault="007501C4">
      <w:pPr>
        <w:pStyle w:val="TextBodyIndent"/>
        <w:spacing w:line="240" w:lineRule="auto"/>
        <w:ind w:left="0" w:right="-21"/>
        <w:jc w:val="both"/>
        <w:rPr>
          <w:rFonts w:cs="Arial"/>
          <w:bCs/>
        </w:rPr>
      </w:pPr>
    </w:p>
    <w:p w:rsidR="008B2406" w:rsidRDefault="007501C4">
      <w:pPr>
        <w:pStyle w:val="BodyText3"/>
        <w:tabs>
          <w:tab w:val="left" w:pos="720"/>
          <w:tab w:val="left" w:pos="2340"/>
          <w:tab w:val="left" w:pos="2520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of Birth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</w:t>
      </w:r>
      <w:r>
        <w:rPr>
          <w:rFonts w:ascii="Verdana" w:hAnsi="Verdana"/>
          <w:sz w:val="20"/>
          <w:szCs w:val="20"/>
        </w:rPr>
        <w:t>: 17 may</w:t>
      </w:r>
      <w:r>
        <w:rPr>
          <w:rFonts w:ascii="Verdana" w:hAnsi="Verdana"/>
          <w:sz w:val="20"/>
          <w:szCs w:val="20"/>
        </w:rPr>
        <w:t xml:space="preserve"> 1992</w:t>
      </w:r>
    </w:p>
    <w:p w:rsidR="008B2406" w:rsidRDefault="007501C4">
      <w:pPr>
        <w:pStyle w:val="BodyText3"/>
        <w:tabs>
          <w:tab w:val="left" w:pos="720"/>
          <w:tab w:val="left" w:pos="2340"/>
          <w:tab w:val="left" w:pos="2520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Sex               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: Male</w:t>
      </w:r>
    </w:p>
    <w:p w:rsidR="008B2406" w:rsidRDefault="007501C4">
      <w:pPr>
        <w:pStyle w:val="BodyText3"/>
        <w:tabs>
          <w:tab w:val="left" w:pos="720"/>
          <w:tab w:val="left" w:pos="2340"/>
          <w:tab w:val="left" w:pos="2520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: Single</w:t>
      </w:r>
    </w:p>
    <w:p w:rsidR="008B2406" w:rsidRDefault="007501C4">
      <w:pPr>
        <w:pStyle w:val="BodyText3"/>
        <w:tabs>
          <w:tab w:val="left" w:pos="2520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Linguistic Ability</w:t>
      </w:r>
      <w:r>
        <w:rPr>
          <w:rFonts w:ascii="Verdana" w:hAnsi="Verdana"/>
          <w:sz w:val="20"/>
          <w:szCs w:val="20"/>
        </w:rPr>
        <w:tab/>
        <w:t xml:space="preserve">  : English</w:t>
      </w:r>
      <w:r>
        <w:rPr>
          <w:rFonts w:ascii="Verdana" w:hAnsi="Verdana"/>
          <w:sz w:val="20"/>
          <w:szCs w:val="20"/>
        </w:rPr>
        <w:t>, Telugu</w:t>
      </w:r>
    </w:p>
    <w:p w:rsidR="008B2406" w:rsidRDefault="007501C4">
      <w:pPr>
        <w:pStyle w:val="BodyText3"/>
        <w:tabs>
          <w:tab w:val="left" w:pos="2520"/>
          <w:tab w:val="left" w:pos="2880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Nationality     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: Indian</w:t>
      </w:r>
    </w:p>
    <w:p w:rsidR="008B2406" w:rsidRDefault="007501C4">
      <w:pPr>
        <w:pStyle w:val="BodyText3"/>
        <w:tabs>
          <w:tab w:val="left" w:pos="2520"/>
          <w:tab w:val="left" w:pos="2880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8B2406" w:rsidRDefault="007501C4">
      <w:pPr>
        <w:pStyle w:val="BodyText3"/>
        <w:tabs>
          <w:tab w:val="left" w:pos="2520"/>
          <w:tab w:val="left" w:pos="2880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8B2406" w:rsidRDefault="007501C4">
      <w:pPr>
        <w:pStyle w:val="Heading2"/>
        <w:shd w:val="clear" w:color="auto" w:fill="080808"/>
        <w:rPr>
          <w:rFonts w:ascii="Verdana" w:hAnsi="Verdana"/>
          <w:sz w:val="20"/>
          <w:szCs w:val="20"/>
          <w:lang w:eastAsia="ja-JP"/>
        </w:rPr>
      </w:pPr>
      <w:proofErr w:type="gramStart"/>
      <w:r>
        <w:rPr>
          <w:rFonts w:ascii="Verdana" w:hAnsi="Verdana"/>
          <w:sz w:val="20"/>
          <w:szCs w:val="20"/>
          <w:lang w:eastAsia="ja-JP"/>
        </w:rPr>
        <w:t>DECLARATION :</w:t>
      </w:r>
      <w:proofErr w:type="gramEnd"/>
    </w:p>
    <w:p w:rsidR="008B2406" w:rsidRDefault="007501C4">
      <w:pPr>
        <w:pStyle w:val="BodyText3"/>
        <w:tabs>
          <w:tab w:val="left" w:pos="2520"/>
          <w:tab w:val="left" w:pos="2880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8B2406" w:rsidRDefault="007501C4" w:rsidP="007361BA">
      <w:pPr>
        <w:widowControl w:val="0"/>
        <w:spacing w:line="360" w:lineRule="auto"/>
        <w:jc w:val="both"/>
        <w:rPr>
          <w:rFonts w:ascii="Verdana" w:eastAsia="Arial Unicode MS" w:hAnsi="Verdana" w:cs="Tahoma"/>
          <w:sz w:val="20"/>
          <w:szCs w:val="20"/>
        </w:rPr>
      </w:pPr>
      <w:r>
        <w:rPr>
          <w:rFonts w:ascii="Verdana" w:eastAsia="Arial Unicode MS" w:hAnsi="Verdana" w:cs="Tahoma"/>
          <w:sz w:val="20"/>
          <w:szCs w:val="20"/>
        </w:rPr>
        <w:t>I hereby declare that all the information mentioned above is true &amp; correct to the best of my knowledge &amp; belief</w:t>
      </w:r>
    </w:p>
    <w:p w:rsidR="007361BA" w:rsidRDefault="007501C4">
      <w:pPr>
        <w:pStyle w:val="TextBody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  <w:t xml:space="preserve">                                          </w:t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</w:p>
    <w:p w:rsidR="007361BA" w:rsidRDefault="007501C4">
      <w:pPr>
        <w:pStyle w:val="TextBody"/>
        <w:jc w:val="both"/>
        <w:rPr>
          <w:rFonts w:ascii="Verdana" w:hAnsi="Verdana" w:cs="Tahoma"/>
          <w:sz w:val="20"/>
          <w:szCs w:val="20"/>
        </w:rPr>
      </w:pPr>
    </w:p>
    <w:p w:rsidR="007361BA" w:rsidRDefault="007501C4" w:rsidP="007361BA">
      <w:pPr>
        <w:pStyle w:val="TextBody"/>
        <w:ind w:left="1440" w:firstLine="720"/>
        <w:jc w:val="both"/>
        <w:rPr>
          <w:rFonts w:ascii="Verdana" w:hAnsi="Verdana" w:cs="Tahoma"/>
          <w:sz w:val="20"/>
          <w:szCs w:val="20"/>
        </w:rPr>
      </w:pPr>
    </w:p>
    <w:p w:rsidR="008B2406" w:rsidRPr="007361BA" w:rsidRDefault="007501C4" w:rsidP="00EE4FC2">
      <w:pPr>
        <w:pStyle w:val="TextBody"/>
        <w:ind w:left="6480"/>
        <w:jc w:val="both"/>
        <w:rPr>
          <w:rFonts w:ascii="Verdana" w:hAnsi="Verdana" w:cs="Tahoma"/>
          <w:b/>
        </w:rPr>
      </w:pPr>
      <w:proofErr w:type="spellStart"/>
      <w:r w:rsidRPr="007361BA">
        <w:rPr>
          <w:rFonts w:ascii="Verdana" w:hAnsi="Verdana" w:cs="Tahoma"/>
          <w:b/>
        </w:rPr>
        <w:t>Seshi</w:t>
      </w:r>
      <w:proofErr w:type="spellEnd"/>
      <w:r w:rsidRPr="007361BA">
        <w:rPr>
          <w:rFonts w:ascii="Verdana" w:hAnsi="Verdana" w:cs="Tahoma"/>
          <w:b/>
        </w:rPr>
        <w:t xml:space="preserve"> Reddy </w:t>
      </w:r>
      <w:r w:rsidRPr="007361BA">
        <w:rPr>
          <w:rFonts w:ascii="Verdana" w:hAnsi="Verdana" w:cs="Tahoma"/>
          <w:b/>
        </w:rPr>
        <w:t>c</w:t>
      </w:r>
    </w:p>
    <w:p w:rsidR="008B2406" w:rsidRDefault="007501C4">
      <w:pPr>
        <w:pStyle w:val="BodyText3"/>
        <w:tabs>
          <w:tab w:val="left" w:pos="2520"/>
          <w:tab w:val="left" w:pos="2880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8B2406" w:rsidRDefault="007501C4">
      <w:pPr>
        <w:pStyle w:val="Footer"/>
        <w:pBdr>
          <w:top w:val="nil"/>
          <w:left w:val="nil"/>
          <w:bottom w:val="nil"/>
          <w:right w:val="nil"/>
        </w:pBdr>
        <w:rPr>
          <w:rFonts w:ascii="Verdana" w:hAnsi="Verdan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21"/>
          </v:shape>
        </w:pict>
      </w:r>
    </w:p>
    <w:sectPr w:rsidR="008B2406">
      <w:headerReference w:type="default" r:id="rId22"/>
      <w:footerReference w:type="default" r:id="rId23"/>
      <w:pgSz w:w="11906" w:h="16838"/>
      <w:pgMar w:top="1350" w:right="1440" w:bottom="1260" w:left="1440" w:header="720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1C4" w:rsidRDefault="007501C4">
      <w:r>
        <w:separator/>
      </w:r>
    </w:p>
  </w:endnote>
  <w:endnote w:type="continuationSeparator" w:id="0">
    <w:p w:rsidR="007501C4" w:rsidRDefault="00750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FreeSans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45 Light">
    <w:altName w:val="Helvetica 45 Light"/>
    <w:charset w:val="01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06" w:rsidRDefault="007501C4">
    <w:pPr>
      <w:pStyle w:val="Footer"/>
      <w:ind w:right="360"/>
      <w:jc w:val="right"/>
      <w:rPr>
        <w:b/>
      </w:rPr>
    </w:pPr>
    <w:r>
      <w:rPr>
        <w:b/>
      </w:rPr>
      <w:fldChar w:fldCharType="begin"/>
    </w:r>
    <w:r>
      <w:instrText>PAGE</w:instrText>
    </w:r>
    <w:r>
      <w:fldChar w:fldCharType="separate"/>
    </w:r>
    <w:r w:rsidR="00C13313">
      <w:rPr>
        <w:noProof/>
      </w:rPr>
      <w:t>1</w:t>
    </w:r>
    <w:r>
      <w:fldChar w:fldCharType="end"/>
    </w:r>
    <w:r>
      <w:rPr>
        <w:b/>
      </w:rPr>
      <w:t xml:space="preserve"> |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1C4" w:rsidRDefault="007501C4">
      <w:r>
        <w:separator/>
      </w:r>
    </w:p>
  </w:footnote>
  <w:footnote w:type="continuationSeparator" w:id="0">
    <w:p w:rsidR="007501C4" w:rsidRDefault="007501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single" w:sz="4" w:space="0" w:color="A5A5A5"/>
        <w:right w:val="nil"/>
        <w:insideH w:val="single" w:sz="4" w:space="0" w:color="A5A5A5"/>
        <w:insideV w:val="nil"/>
      </w:tblBorders>
      <w:tblLook w:val="04A0" w:firstRow="1" w:lastRow="0" w:firstColumn="1" w:lastColumn="0" w:noHBand="0" w:noVBand="1"/>
    </w:tblPr>
    <w:tblGrid>
      <w:gridCol w:w="4621"/>
      <w:gridCol w:w="4621"/>
    </w:tblGrid>
    <w:tr w:rsidR="00553EDE">
      <w:tc>
        <w:tcPr>
          <w:tcW w:w="4622" w:type="dxa"/>
          <w:tcBorders>
            <w:top w:val="nil"/>
            <w:left w:val="nil"/>
            <w:bottom w:val="single" w:sz="4" w:space="0" w:color="A5A5A5"/>
            <w:right w:val="nil"/>
          </w:tcBorders>
          <w:shd w:val="clear" w:color="auto" w:fill="auto"/>
        </w:tcPr>
        <w:p w:rsidR="008B2406" w:rsidRDefault="007501C4">
          <w:pPr>
            <w:pStyle w:val="Header"/>
            <w:rPr>
              <w:rFonts w:ascii="Verdana" w:hAnsi="Verdana"/>
              <w:color w:val="808080"/>
              <w:sz w:val="20"/>
              <w:szCs w:val="20"/>
            </w:rPr>
          </w:pPr>
          <w:proofErr w:type="spellStart"/>
          <w:r>
            <w:rPr>
              <w:rFonts w:ascii="Verdana" w:hAnsi="Verdana"/>
              <w:color w:val="808080"/>
              <w:sz w:val="20"/>
              <w:szCs w:val="20"/>
            </w:rPr>
            <w:t>Seshi</w:t>
          </w:r>
          <w:proofErr w:type="spellEnd"/>
          <w:r>
            <w:rPr>
              <w:rFonts w:ascii="Verdana" w:hAnsi="Verdana"/>
              <w:color w:val="808080"/>
              <w:sz w:val="20"/>
              <w:szCs w:val="20"/>
            </w:rPr>
            <w:t xml:space="preserve"> </w:t>
          </w:r>
          <w:r>
            <w:rPr>
              <w:rFonts w:ascii="Verdana" w:hAnsi="Verdana"/>
              <w:color w:val="808080"/>
              <w:sz w:val="20"/>
              <w:szCs w:val="20"/>
            </w:rPr>
            <w:t>Reddy</w:t>
          </w:r>
        </w:p>
      </w:tc>
      <w:tc>
        <w:tcPr>
          <w:tcW w:w="4622" w:type="dxa"/>
          <w:tcBorders>
            <w:top w:val="nil"/>
            <w:left w:val="nil"/>
            <w:bottom w:val="single" w:sz="4" w:space="0" w:color="A5A5A5"/>
            <w:right w:val="nil"/>
          </w:tcBorders>
          <w:shd w:val="clear" w:color="auto" w:fill="auto"/>
        </w:tcPr>
        <w:p w:rsidR="008B2406" w:rsidRDefault="007501C4">
          <w:pPr>
            <w:pStyle w:val="Header"/>
            <w:jc w:val="right"/>
            <w:rPr>
              <w:rFonts w:ascii="Verdana" w:hAnsi="Verdana"/>
              <w:sz w:val="20"/>
              <w:szCs w:val="20"/>
            </w:rPr>
          </w:pPr>
        </w:p>
      </w:tc>
    </w:tr>
  </w:tbl>
  <w:p w:rsidR="008B2406" w:rsidRDefault="007501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0C49BF2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hybridMultilevel"/>
    <w:tmpl w:val="D0480D8C"/>
    <w:lvl w:ilvl="0" w:tplc="7E4A6F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3418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CC72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ED8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E51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3228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4F1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05B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F4DE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54484F0"/>
    <w:lvl w:ilvl="0" w:tplc="B67C38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F6A548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388496C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61C79E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F90AA5B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156776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56AB56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1B42D1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A1859F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hybridMultilevel"/>
    <w:tmpl w:val="A4A285D0"/>
    <w:lvl w:ilvl="0" w:tplc="979E0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3A15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78A1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A36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011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DE4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0EA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8E2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E03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D8BAEE44"/>
    <w:lvl w:ilvl="0">
      <w:start w:val="1"/>
      <w:numFmt w:val="bullet"/>
      <w:lvlText w:val=""/>
      <w:lvlJc w:val="left"/>
      <w:pPr>
        <w:tabs>
          <w:tab w:val="left" w:pos="1155"/>
        </w:tabs>
        <w:ind w:left="1155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5B5C668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7"/>
    <w:multiLevelType w:val="hybridMultilevel"/>
    <w:tmpl w:val="4AE23328"/>
    <w:lvl w:ilvl="0" w:tplc="A30C9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84D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728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A8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E80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06F7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251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2FB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2CC8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83D62552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8">
    <w:nsid w:val="00000009"/>
    <w:multiLevelType w:val="multilevel"/>
    <w:tmpl w:val="23665F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0000000A"/>
    <w:multiLevelType w:val="hybridMultilevel"/>
    <w:tmpl w:val="DB3E556E"/>
    <w:lvl w:ilvl="0" w:tplc="C2A0F85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C64AA5F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3E642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847E8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7D6D9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5889C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EE725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18B3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364F1D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A94C7B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000000C"/>
    <w:multiLevelType w:val="hybridMultilevel"/>
    <w:tmpl w:val="552A814A"/>
    <w:lvl w:ilvl="0" w:tplc="211C9A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15ACC4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8CA54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F2883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A80D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E68CC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776E22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4D69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C234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33267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0000000E"/>
    <w:multiLevelType w:val="hybridMultilevel"/>
    <w:tmpl w:val="55E6B49E"/>
    <w:lvl w:ilvl="0" w:tplc="644C2866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13A87C5E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7FC66A96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7718720E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BA0B69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11CE3BC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0FE0BA8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6C20848C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52BC60FE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2D02D04"/>
    <w:lvl w:ilvl="0" w:tplc="377AC4C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C4AA3FF8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95E2A9A6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C30C2952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6882112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2BFE3424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9C304B32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27669F8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AE1049FE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00000010"/>
    <w:multiLevelType w:val="hybridMultilevel"/>
    <w:tmpl w:val="C3F8B79A"/>
    <w:lvl w:ilvl="0" w:tplc="97028D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A304C3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ED614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DC676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362B4C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B46C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12460E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AF0A70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2C51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1BA5B97"/>
    <w:multiLevelType w:val="hybridMultilevel"/>
    <w:tmpl w:val="FC9C7934"/>
    <w:lvl w:ilvl="0" w:tplc="A05A263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2F4F3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2A7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EBB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887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968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CB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224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72F5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A071BA"/>
    <w:multiLevelType w:val="hybridMultilevel"/>
    <w:tmpl w:val="5A1EADCC"/>
    <w:lvl w:ilvl="0" w:tplc="C1C8C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8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806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8DB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679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A4A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45E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E47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296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FC0188"/>
    <w:multiLevelType w:val="hybridMultilevel"/>
    <w:tmpl w:val="0EBEDF16"/>
    <w:lvl w:ilvl="0" w:tplc="19DC4E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2AC2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7410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8EB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83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52B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629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093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297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A493C"/>
    <w:multiLevelType w:val="hybridMultilevel"/>
    <w:tmpl w:val="8696C00A"/>
    <w:lvl w:ilvl="0" w:tplc="0CEE61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E6ED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C0BE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AC4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4B9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762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26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49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E45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6534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A80846"/>
    <w:multiLevelType w:val="hybridMultilevel"/>
    <w:tmpl w:val="9954A20E"/>
    <w:lvl w:ilvl="0" w:tplc="3F200A8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A0741E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8CD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2E1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AB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22D0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A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858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2A9D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2557F3"/>
    <w:multiLevelType w:val="hybridMultilevel"/>
    <w:tmpl w:val="902C5C3E"/>
    <w:lvl w:ilvl="0" w:tplc="8F90E99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2FE2E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227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A6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C34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5E6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4D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C3E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B21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480652"/>
    <w:multiLevelType w:val="hybridMultilevel"/>
    <w:tmpl w:val="05060AEC"/>
    <w:lvl w:ilvl="0" w:tplc="C1F42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4C01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829A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888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008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924E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C27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659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707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6"/>
  </w:num>
  <w:num w:numId="4">
    <w:abstractNumId w:val="5"/>
  </w:num>
  <w:num w:numId="5">
    <w:abstractNumId w:val="13"/>
  </w:num>
  <w:num w:numId="6">
    <w:abstractNumId w:val="14"/>
  </w:num>
  <w:num w:numId="7">
    <w:abstractNumId w:val="1"/>
  </w:num>
  <w:num w:numId="8">
    <w:abstractNumId w:val="15"/>
  </w:num>
  <w:num w:numId="9">
    <w:abstractNumId w:val="8"/>
  </w:num>
  <w:num w:numId="10">
    <w:abstractNumId w:val="12"/>
  </w:num>
  <w:num w:numId="11">
    <w:abstractNumId w:val="4"/>
  </w:num>
  <w:num w:numId="12">
    <w:abstractNumId w:val="3"/>
  </w:num>
  <w:num w:numId="13">
    <w:abstractNumId w:val="18"/>
  </w:num>
  <w:num w:numId="14">
    <w:abstractNumId w:val="9"/>
  </w:num>
  <w:num w:numId="15">
    <w:abstractNumId w:val="0"/>
  </w:num>
  <w:num w:numId="16">
    <w:abstractNumId w:val="10"/>
  </w:num>
  <w:num w:numId="17">
    <w:abstractNumId w:val="7"/>
  </w:num>
  <w:num w:numId="18">
    <w:abstractNumId w:val="22"/>
  </w:num>
  <w:num w:numId="19">
    <w:abstractNumId w:val="17"/>
  </w:num>
  <w:num w:numId="20">
    <w:abstractNumId w:val="23"/>
  </w:num>
  <w:num w:numId="21">
    <w:abstractNumId w:val="21"/>
  </w:num>
  <w:num w:numId="22">
    <w:abstractNumId w:val="16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DE"/>
    <w:rsid w:val="00095FCC"/>
    <w:rsid w:val="00553EDE"/>
    <w:rsid w:val="007501C4"/>
    <w:rsid w:val="00C1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TMLTypewriter">
    <w:name w:val="HTML Typewriter"/>
    <w:rPr>
      <w:rFonts w:ascii="Courier New" w:eastAsia="Arial Unicode MS" w:hAnsi="Courier New"/>
      <w:sz w:val="20"/>
      <w:szCs w:val="20"/>
    </w:rPr>
  </w:style>
  <w:style w:type="character" w:customStyle="1" w:styleId="CharChar5">
    <w:name w:val="Char Char5"/>
    <w:rPr>
      <w:rFonts w:ascii="Arial" w:hAnsi="Arial" w:cs="Arial"/>
      <w:sz w:val="22"/>
      <w:szCs w:val="2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WW8Num1z0">
    <w:name w:val="WW8Num1z0"/>
    <w:rPr>
      <w:rFonts w:ascii="Wingdings" w:hAnsi="Wingdings"/>
    </w:rPr>
  </w:style>
  <w:style w:type="character" w:customStyle="1" w:styleId="Heading2Char">
    <w:name w:val="Heading 2 Char"/>
    <w:link w:val="Heading2"/>
    <w:rPr>
      <w:b/>
      <w:bCs/>
      <w:sz w:val="24"/>
      <w:szCs w:val="24"/>
    </w:rPr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6"/>
      <w:szCs w:val="26"/>
    </w:rPr>
  </w:style>
  <w:style w:type="character" w:customStyle="1" w:styleId="HeaderChar">
    <w:name w:val="Header Char"/>
    <w:link w:val="Header"/>
    <w:rPr>
      <w:sz w:val="24"/>
      <w:szCs w:val="24"/>
    </w:rPr>
  </w:style>
  <w:style w:type="character" w:customStyle="1" w:styleId="ListLabel1">
    <w:name w:val="ListLabel 1"/>
    <w:rPr>
      <w:sz w:val="1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Arial"/>
    </w:rPr>
  </w:style>
  <w:style w:type="character" w:customStyle="1" w:styleId="ListLabel7">
    <w:name w:val="ListLabel 7"/>
    <w:rPr>
      <w:sz w:val="16"/>
      <w:szCs w:val="16"/>
    </w:rPr>
  </w:style>
  <w:style w:type="character" w:customStyle="1" w:styleId="ListLabel8">
    <w:name w:val="ListLabel 8"/>
    <w:rPr>
      <w:sz w:val="16"/>
    </w:rPr>
  </w:style>
  <w:style w:type="character" w:customStyle="1" w:styleId="ListLabel9">
    <w:name w:val="ListLabel 9"/>
    <w:rPr>
      <w:color w:val="000000"/>
      <w:sz w:val="17"/>
      <w:szCs w:val="17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line="288" w:lineRule="auto"/>
    </w:pPr>
    <w:rPr>
      <w:color w:val="00008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pPr>
      <w:spacing w:line="360" w:lineRule="auto"/>
      <w:ind w:left="720"/>
    </w:pPr>
    <w:rPr>
      <w:rFonts w:ascii="Verdana" w:hAnsi="Verdana"/>
      <w:sz w:val="20"/>
      <w:szCs w:val="20"/>
      <w:lang w:val="en-AU"/>
    </w:rPr>
  </w:style>
  <w:style w:type="paragraph" w:styleId="BodyText2">
    <w:name w:val="Body Text 2"/>
    <w:basedOn w:val="Normal"/>
    <w:pPr>
      <w:jc w:val="both"/>
    </w:pPr>
    <w:rPr>
      <w:rFonts w:ascii="Verdana" w:hAnsi="Verdana"/>
      <w:sz w:val="22"/>
    </w:rPr>
  </w:style>
  <w:style w:type="paragraph" w:styleId="NormalWeb">
    <w:name w:val="Normal (Web)"/>
    <w:basedOn w:val="Normal"/>
    <w:uiPriority w:val="99"/>
    <w:pPr>
      <w:spacing w:after="28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Body1">
    <w:name w:val="Body 1"/>
    <w:basedOn w:val="Normal"/>
    <w:pPr>
      <w:spacing w:after="120"/>
      <w:ind w:left="431"/>
      <w:jc w:val="both"/>
    </w:pPr>
    <w:rPr>
      <w:rFonts w:ascii="Helvetica 45 Light" w:eastAsia="Times New Roman" w:hAnsi="Helvetica 45 Light"/>
      <w:sz w:val="20"/>
      <w:szCs w:val="20"/>
      <w:lang w:val="en-GB" w:eastAsia="ar-SA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st">
    <w:name w:val="st"/>
    <w:basedOn w:val="DefaultParagraphFont"/>
  </w:style>
  <w:style w:type="character" w:styleId="Hyperlink">
    <w:name w:val="Hyperlink"/>
    <w:rsid w:val="003D0A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TMLTypewriter">
    <w:name w:val="HTML Typewriter"/>
    <w:rPr>
      <w:rFonts w:ascii="Courier New" w:eastAsia="Arial Unicode MS" w:hAnsi="Courier New"/>
      <w:sz w:val="20"/>
      <w:szCs w:val="20"/>
    </w:rPr>
  </w:style>
  <w:style w:type="character" w:customStyle="1" w:styleId="CharChar5">
    <w:name w:val="Char Char5"/>
    <w:rPr>
      <w:rFonts w:ascii="Arial" w:hAnsi="Arial" w:cs="Arial"/>
      <w:sz w:val="22"/>
      <w:szCs w:val="2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WW8Num1z0">
    <w:name w:val="WW8Num1z0"/>
    <w:rPr>
      <w:rFonts w:ascii="Wingdings" w:hAnsi="Wingdings"/>
    </w:rPr>
  </w:style>
  <w:style w:type="character" w:customStyle="1" w:styleId="Heading2Char">
    <w:name w:val="Heading 2 Char"/>
    <w:link w:val="Heading2"/>
    <w:rPr>
      <w:b/>
      <w:bCs/>
      <w:sz w:val="24"/>
      <w:szCs w:val="24"/>
    </w:rPr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6"/>
      <w:szCs w:val="26"/>
    </w:rPr>
  </w:style>
  <w:style w:type="character" w:customStyle="1" w:styleId="HeaderChar">
    <w:name w:val="Header Char"/>
    <w:link w:val="Header"/>
    <w:rPr>
      <w:sz w:val="24"/>
      <w:szCs w:val="24"/>
    </w:rPr>
  </w:style>
  <w:style w:type="character" w:customStyle="1" w:styleId="ListLabel1">
    <w:name w:val="ListLabel 1"/>
    <w:rPr>
      <w:sz w:val="1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Arial"/>
    </w:rPr>
  </w:style>
  <w:style w:type="character" w:customStyle="1" w:styleId="ListLabel7">
    <w:name w:val="ListLabel 7"/>
    <w:rPr>
      <w:sz w:val="16"/>
      <w:szCs w:val="16"/>
    </w:rPr>
  </w:style>
  <w:style w:type="character" w:customStyle="1" w:styleId="ListLabel8">
    <w:name w:val="ListLabel 8"/>
    <w:rPr>
      <w:sz w:val="16"/>
    </w:rPr>
  </w:style>
  <w:style w:type="character" w:customStyle="1" w:styleId="ListLabel9">
    <w:name w:val="ListLabel 9"/>
    <w:rPr>
      <w:color w:val="000000"/>
      <w:sz w:val="17"/>
      <w:szCs w:val="17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line="288" w:lineRule="auto"/>
    </w:pPr>
    <w:rPr>
      <w:color w:val="00008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pPr>
      <w:spacing w:line="360" w:lineRule="auto"/>
      <w:ind w:left="720"/>
    </w:pPr>
    <w:rPr>
      <w:rFonts w:ascii="Verdana" w:hAnsi="Verdana"/>
      <w:sz w:val="20"/>
      <w:szCs w:val="20"/>
      <w:lang w:val="en-AU"/>
    </w:rPr>
  </w:style>
  <w:style w:type="paragraph" w:styleId="BodyText2">
    <w:name w:val="Body Text 2"/>
    <w:basedOn w:val="Normal"/>
    <w:pPr>
      <w:jc w:val="both"/>
    </w:pPr>
    <w:rPr>
      <w:rFonts w:ascii="Verdana" w:hAnsi="Verdana"/>
      <w:sz w:val="22"/>
    </w:rPr>
  </w:style>
  <w:style w:type="paragraph" w:styleId="NormalWeb">
    <w:name w:val="Normal (Web)"/>
    <w:basedOn w:val="Normal"/>
    <w:uiPriority w:val="99"/>
    <w:pPr>
      <w:spacing w:after="28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Body1">
    <w:name w:val="Body 1"/>
    <w:basedOn w:val="Normal"/>
    <w:pPr>
      <w:spacing w:after="120"/>
      <w:ind w:left="431"/>
      <w:jc w:val="both"/>
    </w:pPr>
    <w:rPr>
      <w:rFonts w:ascii="Helvetica 45 Light" w:eastAsia="Times New Roman" w:hAnsi="Helvetica 45 Light"/>
      <w:sz w:val="20"/>
      <w:szCs w:val="20"/>
      <w:lang w:val="en-GB" w:eastAsia="ar-SA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st">
    <w:name w:val="st"/>
    <w:basedOn w:val="DefaultParagraphFont"/>
  </w:style>
  <w:style w:type="character" w:styleId="Hyperlink">
    <w:name w:val="Hyperlink"/>
    <w:rsid w:val="003D0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Primary_key" TargetMode="External"/><Relationship Id="rId18" Type="http://schemas.openxmlformats.org/officeDocument/2006/relationships/hyperlink" Target="http://en.wikipedia.org/wiki/IMSI" TargetMode="External"/><Relationship Id="rId3" Type="http://schemas.openxmlformats.org/officeDocument/2006/relationships/styles" Target="styles.xml"/><Relationship Id="rId21" Type="http://schemas.openxmlformats.org/officeDocument/2006/relationships/image" Target="https://rdxfootmark.naukri.com/v2/track/openCv?trackingInfo=baa54fc187666ad1496c853db553027c134f530e18705c4458440321091b5b58140d170a11415d591b4d58515c424154181c084b281e0103030018425a5d0855580f1b425c4c01090340281e0103150616445d54094d584b50535a4f162e024b4340010d120213105b5c0c004d145c455715445a5c5d57421a081105431458090d074b100a12031753444f4a081e0103030012405f5a0b504a1600034e6&amp;docType=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IMSI" TargetMode="External"/><Relationship Id="rId17" Type="http://schemas.openxmlformats.org/officeDocument/2006/relationships/hyperlink" Target="http://en.wikipedia.org/wiki/Mobile_phone_operato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SIM_card" TargetMode="External"/><Relationship Id="rId20" Type="http://schemas.openxmlformats.org/officeDocument/2006/relationships/hyperlink" Target="http://en.wikipedia.org/wiki/Mobile_phone_operato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Mobile_phone_operator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Mobile_phone" TargetMode="External"/><Relationship Id="rId23" Type="http://schemas.openxmlformats.org/officeDocument/2006/relationships/footer" Target="footer1.xml"/><Relationship Id="rId10" Type="http://schemas.openxmlformats.org/officeDocument/2006/relationships/hyperlink" Target="http://en.wikipedia.org/wiki/SIM_card" TargetMode="External"/><Relationship Id="rId19" Type="http://schemas.openxmlformats.org/officeDocument/2006/relationships/hyperlink" Target="http://en.wikipedia.org/wiki/Primary_ke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Mobile_phone" TargetMode="External"/><Relationship Id="rId14" Type="http://schemas.openxmlformats.org/officeDocument/2006/relationships/hyperlink" Target="http://en.wikipedia.org/wiki/Mobile_phone_operator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9018C-F3D3-4A5E-BAFF-2E2E5CF3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ANANDA CHANDRA MEHER</vt:lpstr>
    </vt:vector>
  </TitlesOfParts>
  <Company/>
  <LinksUpToDate>false</LinksUpToDate>
  <CharactersWithSpaces>9235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ANANDA CHANDRA MEHER</dc:title>
  <dc:creator>Muralidharan</dc:creator>
  <cp:lastModifiedBy>s</cp:lastModifiedBy>
  <cp:revision>3</cp:revision>
  <dcterms:created xsi:type="dcterms:W3CDTF">2019-04-18T06:18:00Z</dcterms:created>
  <dcterms:modified xsi:type="dcterms:W3CDTF">2019-04-18T06:20:00Z</dcterms:modified>
</cp:coreProperties>
</file>