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808080"/>
          <w:bottom w:val="thinThickSmallGap" w:sz="18" w:space="0" w:color="808080"/>
        </w:tblBorders>
        <w:shd w:val="clear" w:color="auto" w:fill="D9D9D9"/>
        <w:tblLook w:val="04A0"/>
      </w:tblPr>
      <w:tblGrid>
        <w:gridCol w:w="10026"/>
      </w:tblGrid>
      <w:tr w:rsidR="00E43D17" w:rsidTr="001B1B1C">
        <w:tc>
          <w:tcPr>
            <w:tcW w:w="10683" w:type="dxa"/>
            <w:shd w:val="clear" w:color="auto" w:fill="D9D9D9"/>
          </w:tcPr>
          <w:p w:rsidR="00F74CC9" w:rsidRPr="00392622" w:rsidRDefault="002E0B63" w:rsidP="000F5964">
            <w:pPr>
              <w:spacing w:after="0" w:line="240" w:lineRule="auto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F74CC9">
              <w:rPr>
                <w:rFonts w:ascii="Bookman Old Style" w:hAnsi="Bookman Old Style"/>
                <w:b/>
                <w:bCs/>
                <w:sz w:val="24"/>
                <w:szCs w:val="24"/>
              </w:rPr>
              <w:t>P</w:t>
            </w:r>
            <w:r w:rsidR="000F5964">
              <w:rPr>
                <w:rFonts w:ascii="Bookman Old Style" w:hAnsi="Bookman Old Style"/>
                <w:b/>
                <w:bCs/>
                <w:sz w:val="24"/>
                <w:szCs w:val="24"/>
              </w:rPr>
              <w:t>rofile</w:t>
            </w:r>
            <w:r w:rsidRPr="00392622">
              <w:rPr>
                <w:rFonts w:ascii="Bookman Old Style" w:hAnsi="Bookman Old Style"/>
                <w:b/>
                <w:bCs/>
                <w:sz w:val="28"/>
                <w:szCs w:val="28"/>
              </w:rPr>
              <w:t xml:space="preserve"> :</w:t>
            </w:r>
          </w:p>
        </w:tc>
      </w:tr>
    </w:tbl>
    <w:p w:rsidR="00F74CC9" w:rsidRDefault="00F74CC9" w:rsidP="00F74CC9">
      <w:pPr>
        <w:spacing w:after="0" w:line="240" w:lineRule="auto"/>
        <w:rPr>
          <w:rFonts w:ascii="Verdana" w:hAnsi="Verdana"/>
          <w:b/>
          <w:bCs/>
          <w:sz w:val="23"/>
          <w:szCs w:val="23"/>
        </w:rPr>
      </w:pPr>
    </w:p>
    <w:p w:rsidR="00F74CC9" w:rsidRDefault="002E0B63" w:rsidP="00F74C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sz w:val="23"/>
          <w:szCs w:val="23"/>
        </w:rPr>
        <w:tab/>
      </w:r>
      <w:r w:rsidR="00B4296A">
        <w:rPr>
          <w:rFonts w:ascii="Times New Roman" w:hAnsi="Times New Roman" w:cs="Times New Roman"/>
          <w:sz w:val="24"/>
          <w:szCs w:val="24"/>
        </w:rPr>
        <w:t>I am an energetic, ambitious person who has developed a mature and responsible approach to any task that I undertake, or situat</w:t>
      </w:r>
      <w:r w:rsidR="00805E36">
        <w:rPr>
          <w:rFonts w:ascii="Times New Roman" w:hAnsi="Times New Roman" w:cs="Times New Roman"/>
          <w:sz w:val="24"/>
          <w:szCs w:val="24"/>
        </w:rPr>
        <w:t xml:space="preserve">ion that I am presented with. </w:t>
      </w:r>
      <w:r w:rsidR="008243F4" w:rsidRPr="008243F4">
        <w:rPr>
          <w:rFonts w:ascii="Times New Roman" w:hAnsi="Times New Roman" w:cs="Times New Roman"/>
          <w:sz w:val="24"/>
          <w:szCs w:val="24"/>
        </w:rPr>
        <w:t>Willing to work as a key player in challenging &amp; creative environment.</w:t>
      </w:r>
    </w:p>
    <w:tbl>
      <w:tblPr>
        <w:tblW w:w="0" w:type="auto"/>
        <w:tblBorders>
          <w:top w:val="single" w:sz="4" w:space="0" w:color="808080"/>
          <w:bottom w:val="thinThickSmallGap" w:sz="18" w:space="0" w:color="808080"/>
        </w:tblBorders>
        <w:shd w:val="clear" w:color="auto" w:fill="D9D9D9"/>
        <w:tblLook w:val="04A0"/>
      </w:tblPr>
      <w:tblGrid>
        <w:gridCol w:w="10026"/>
      </w:tblGrid>
      <w:tr w:rsidR="00E43D17" w:rsidTr="00DC4FC6">
        <w:tc>
          <w:tcPr>
            <w:tcW w:w="10683" w:type="dxa"/>
            <w:shd w:val="clear" w:color="auto" w:fill="D9D9D9"/>
          </w:tcPr>
          <w:p w:rsidR="000F5964" w:rsidRPr="00392622" w:rsidRDefault="002E0B63" w:rsidP="00DC4FC6">
            <w:pPr>
              <w:spacing w:after="0" w:line="240" w:lineRule="auto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Personal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Information</w:t>
            </w:r>
            <w:r w:rsidRPr="00392622">
              <w:rPr>
                <w:rFonts w:ascii="Bookman Old Style" w:hAnsi="Bookman Old Style"/>
                <w:b/>
                <w:bCs/>
                <w:sz w:val="28"/>
                <w:szCs w:val="28"/>
              </w:rPr>
              <w:t xml:space="preserve"> :</w:t>
            </w:r>
          </w:p>
        </w:tc>
      </w:tr>
    </w:tbl>
    <w:p w:rsidR="00F73091" w:rsidRDefault="00F73091" w:rsidP="008C492A">
      <w:pPr>
        <w:pStyle w:val="NoSpacing"/>
        <w:rPr>
          <w:rFonts w:ascii="Times New Roman" w:hAnsi="Times New Roman" w:cs="Times New Roman"/>
        </w:rPr>
      </w:pPr>
    </w:p>
    <w:p w:rsidR="008C492A" w:rsidRPr="00B973F9" w:rsidRDefault="002E0B63" w:rsidP="003E382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973F9">
        <w:rPr>
          <w:rFonts w:ascii="Times New Roman" w:hAnsi="Times New Roman" w:cs="Times New Roman"/>
          <w:sz w:val="24"/>
          <w:szCs w:val="24"/>
        </w:rPr>
        <w:t xml:space="preserve">NAME   </w:t>
      </w:r>
      <w:r w:rsidRPr="00B973F9">
        <w:rPr>
          <w:rFonts w:ascii="Times New Roman" w:hAnsi="Times New Roman" w:cs="Times New Roman"/>
          <w:sz w:val="24"/>
          <w:szCs w:val="24"/>
        </w:rPr>
        <w:tab/>
      </w:r>
      <w:r w:rsidRPr="00B973F9">
        <w:rPr>
          <w:rFonts w:ascii="Times New Roman" w:hAnsi="Times New Roman" w:cs="Times New Roman"/>
          <w:sz w:val="24"/>
          <w:szCs w:val="24"/>
        </w:rPr>
        <w:tab/>
      </w:r>
      <w:r w:rsidRPr="00B973F9">
        <w:rPr>
          <w:rFonts w:ascii="Times New Roman" w:hAnsi="Times New Roman" w:cs="Times New Roman"/>
          <w:sz w:val="24"/>
          <w:szCs w:val="24"/>
        </w:rPr>
        <w:tab/>
        <w:t>:</w:t>
      </w:r>
      <w:r w:rsidRPr="00B973F9">
        <w:rPr>
          <w:rFonts w:ascii="Times New Roman" w:hAnsi="Times New Roman" w:cs="Times New Roman"/>
          <w:sz w:val="24"/>
          <w:szCs w:val="24"/>
        </w:rPr>
        <w:tab/>
        <w:t>SHAHBIR HUSSAIN</w:t>
      </w:r>
    </w:p>
    <w:p w:rsidR="008C492A" w:rsidRPr="00B973F9" w:rsidRDefault="002E0B63" w:rsidP="001A2A9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973F9">
        <w:rPr>
          <w:rFonts w:ascii="Times New Roman" w:hAnsi="Times New Roman" w:cs="Times New Roman"/>
          <w:sz w:val="24"/>
          <w:szCs w:val="24"/>
        </w:rPr>
        <w:t>CONTACT ADDREESS</w:t>
      </w:r>
      <w:r w:rsidRPr="00B973F9">
        <w:rPr>
          <w:rFonts w:ascii="Times New Roman" w:hAnsi="Times New Roman" w:cs="Times New Roman"/>
          <w:sz w:val="24"/>
          <w:szCs w:val="24"/>
        </w:rPr>
        <w:tab/>
        <w:t>:</w:t>
      </w:r>
      <w:r w:rsidRPr="00B973F9">
        <w:rPr>
          <w:rFonts w:ascii="Times New Roman" w:hAnsi="Times New Roman" w:cs="Times New Roman"/>
          <w:sz w:val="24"/>
          <w:szCs w:val="24"/>
        </w:rPr>
        <w:tab/>
        <w:t>TENNUR, TRICHY-620017</w:t>
      </w:r>
    </w:p>
    <w:p w:rsidR="008C492A" w:rsidRDefault="002E0B63" w:rsidP="003E382E">
      <w:pPr>
        <w:pStyle w:val="NoSpacing"/>
        <w:ind w:firstLine="720"/>
        <w:rPr>
          <w:rFonts w:ascii="Times New Roman" w:hAnsi="Times New Roman" w:cs="Times New Roman"/>
          <w:sz w:val="28"/>
          <w:szCs w:val="24"/>
        </w:rPr>
      </w:pPr>
      <w:r w:rsidRPr="00B973F9">
        <w:rPr>
          <w:rFonts w:ascii="Times New Roman" w:hAnsi="Times New Roman" w:cs="Times New Roman"/>
          <w:sz w:val="24"/>
          <w:szCs w:val="24"/>
        </w:rPr>
        <w:t>MAIL</w:t>
      </w:r>
      <w:r w:rsidR="00C26DDC" w:rsidRPr="00B973F9">
        <w:rPr>
          <w:rFonts w:ascii="Times New Roman" w:hAnsi="Times New Roman" w:cs="Times New Roman"/>
          <w:sz w:val="24"/>
          <w:szCs w:val="24"/>
        </w:rPr>
        <w:tab/>
      </w:r>
      <w:r w:rsidR="007C74EA" w:rsidRPr="00B973F9">
        <w:rPr>
          <w:rFonts w:ascii="Times New Roman" w:hAnsi="Times New Roman" w:cs="Times New Roman"/>
          <w:sz w:val="24"/>
          <w:szCs w:val="24"/>
        </w:rPr>
        <w:tab/>
      </w:r>
      <w:r w:rsidRPr="00B973F9">
        <w:rPr>
          <w:rFonts w:ascii="Times New Roman" w:hAnsi="Times New Roman" w:cs="Times New Roman"/>
          <w:sz w:val="24"/>
          <w:szCs w:val="24"/>
        </w:rPr>
        <w:tab/>
      </w:r>
      <w:r w:rsidRPr="00B973F9">
        <w:rPr>
          <w:rFonts w:ascii="Times New Roman" w:hAnsi="Times New Roman" w:cs="Times New Roman"/>
          <w:sz w:val="24"/>
          <w:szCs w:val="24"/>
        </w:rPr>
        <w:tab/>
        <w:t>:</w:t>
      </w:r>
      <w:r w:rsidRPr="00B973F9">
        <w:rPr>
          <w:rFonts w:ascii="Times New Roman" w:hAnsi="Times New Roman" w:cs="Times New Roman"/>
          <w:sz w:val="24"/>
          <w:szCs w:val="24"/>
        </w:rPr>
        <w:tab/>
      </w:r>
      <w:r w:rsidR="0095763A" w:rsidRPr="0095763A">
        <w:rPr>
          <w:rFonts w:ascii="Times New Roman" w:hAnsi="Times New Roman" w:cs="Times New Roman"/>
          <w:sz w:val="28"/>
          <w:szCs w:val="24"/>
        </w:rPr>
        <w:t>shahbir4757@gmail.com</w:t>
      </w:r>
    </w:p>
    <w:p w:rsidR="0095763A" w:rsidRPr="00B973F9" w:rsidRDefault="002E0B63" w:rsidP="003E382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SKYPE 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62D7A">
        <w:rPr>
          <w:rFonts w:ascii="Times New Roman" w:hAnsi="Times New Roman" w:cs="Times New Roman"/>
          <w:sz w:val="28"/>
          <w:szCs w:val="24"/>
        </w:rPr>
        <w:t>s</w:t>
      </w:r>
      <w:r w:rsidR="007F3471">
        <w:rPr>
          <w:rFonts w:ascii="Times New Roman" w:hAnsi="Times New Roman" w:cs="Times New Roman"/>
          <w:sz w:val="28"/>
          <w:szCs w:val="24"/>
        </w:rPr>
        <w:t>hahbir.hussain1</w:t>
      </w:r>
    </w:p>
    <w:p w:rsidR="008C492A" w:rsidRPr="00B973F9" w:rsidRDefault="002E0B63" w:rsidP="003E382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973F9">
        <w:rPr>
          <w:rFonts w:ascii="Times New Roman" w:hAnsi="Times New Roman" w:cs="Times New Roman"/>
          <w:sz w:val="24"/>
          <w:szCs w:val="24"/>
        </w:rPr>
        <w:t>MOBILE</w:t>
      </w:r>
      <w:r w:rsidR="00C26DDC" w:rsidRPr="00B973F9">
        <w:rPr>
          <w:rFonts w:ascii="Times New Roman" w:hAnsi="Times New Roman" w:cs="Times New Roman"/>
          <w:sz w:val="24"/>
          <w:szCs w:val="24"/>
        </w:rPr>
        <w:tab/>
      </w:r>
      <w:r w:rsidRPr="00B973F9">
        <w:rPr>
          <w:rFonts w:ascii="Times New Roman" w:hAnsi="Times New Roman" w:cs="Times New Roman"/>
          <w:sz w:val="24"/>
          <w:szCs w:val="24"/>
        </w:rPr>
        <w:tab/>
      </w:r>
      <w:r w:rsidRPr="00B973F9">
        <w:rPr>
          <w:rFonts w:ascii="Times New Roman" w:hAnsi="Times New Roman" w:cs="Times New Roman"/>
          <w:sz w:val="24"/>
          <w:szCs w:val="24"/>
        </w:rPr>
        <w:tab/>
        <w:t>:</w:t>
      </w:r>
      <w:r w:rsidRPr="00B973F9">
        <w:rPr>
          <w:rFonts w:ascii="Times New Roman" w:hAnsi="Times New Roman" w:cs="Times New Roman"/>
          <w:sz w:val="24"/>
          <w:szCs w:val="24"/>
        </w:rPr>
        <w:tab/>
      </w:r>
      <w:r w:rsidR="005E1A30">
        <w:rPr>
          <w:rFonts w:ascii="Times New Roman" w:hAnsi="Times New Roman" w:cs="Times New Roman"/>
          <w:sz w:val="28"/>
          <w:szCs w:val="24"/>
        </w:rPr>
        <w:t>+9</w:t>
      </w:r>
      <w:r w:rsidR="004A3C5B">
        <w:rPr>
          <w:rFonts w:ascii="Times New Roman" w:hAnsi="Times New Roman" w:cs="Times New Roman"/>
          <w:sz w:val="28"/>
          <w:szCs w:val="24"/>
        </w:rPr>
        <w:t>1</w:t>
      </w:r>
      <w:r w:rsidRPr="00634C48">
        <w:rPr>
          <w:rFonts w:ascii="Times New Roman" w:hAnsi="Times New Roman" w:cs="Times New Roman"/>
          <w:sz w:val="28"/>
          <w:szCs w:val="24"/>
        </w:rPr>
        <w:t>-</w:t>
      </w:r>
      <w:r w:rsidR="00522DE4">
        <w:rPr>
          <w:rFonts w:ascii="Times New Roman" w:hAnsi="Times New Roman" w:cs="Times New Roman"/>
          <w:sz w:val="28"/>
          <w:szCs w:val="24"/>
        </w:rPr>
        <w:t>9486913632</w:t>
      </w:r>
      <w:r w:rsidR="00493A64">
        <w:rPr>
          <w:rFonts w:ascii="Times New Roman" w:hAnsi="Times New Roman" w:cs="Times New Roman"/>
          <w:sz w:val="28"/>
          <w:szCs w:val="24"/>
        </w:rPr>
        <w:t xml:space="preserve">(India)  </w:t>
      </w:r>
    </w:p>
    <w:p w:rsidR="008C492A" w:rsidRPr="00B973F9" w:rsidRDefault="002E0B63" w:rsidP="003E382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973F9">
        <w:rPr>
          <w:rFonts w:ascii="Times New Roman" w:hAnsi="Times New Roman" w:cs="Times New Roman"/>
          <w:sz w:val="24"/>
          <w:szCs w:val="24"/>
        </w:rPr>
        <w:t>NATIONALITY</w:t>
      </w:r>
      <w:r w:rsidRPr="00B973F9">
        <w:rPr>
          <w:rFonts w:ascii="Times New Roman" w:hAnsi="Times New Roman" w:cs="Times New Roman"/>
          <w:sz w:val="24"/>
          <w:szCs w:val="24"/>
        </w:rPr>
        <w:tab/>
      </w:r>
      <w:r w:rsidRPr="00B973F9">
        <w:rPr>
          <w:rFonts w:ascii="Times New Roman" w:hAnsi="Times New Roman" w:cs="Times New Roman"/>
          <w:sz w:val="24"/>
          <w:szCs w:val="24"/>
        </w:rPr>
        <w:tab/>
        <w:t>:</w:t>
      </w:r>
      <w:r w:rsidRPr="00B973F9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F71615" w:rsidRPr="00B973F9" w:rsidRDefault="002E0B63" w:rsidP="003E382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973F9">
        <w:rPr>
          <w:rFonts w:ascii="Times New Roman" w:hAnsi="Times New Roman" w:cs="Times New Roman"/>
          <w:sz w:val="24"/>
          <w:szCs w:val="24"/>
        </w:rPr>
        <w:t>BORN ON</w:t>
      </w:r>
      <w:r w:rsidRPr="00B973F9">
        <w:rPr>
          <w:rFonts w:ascii="Times New Roman" w:hAnsi="Times New Roman" w:cs="Times New Roman"/>
          <w:sz w:val="24"/>
          <w:szCs w:val="24"/>
        </w:rPr>
        <w:tab/>
      </w:r>
      <w:r w:rsidRPr="00B973F9">
        <w:rPr>
          <w:rFonts w:ascii="Times New Roman" w:hAnsi="Times New Roman" w:cs="Times New Roman"/>
          <w:sz w:val="24"/>
          <w:szCs w:val="24"/>
        </w:rPr>
        <w:tab/>
      </w:r>
      <w:r w:rsidRPr="00B973F9">
        <w:rPr>
          <w:rFonts w:ascii="Times New Roman" w:hAnsi="Times New Roman" w:cs="Times New Roman"/>
          <w:sz w:val="24"/>
          <w:szCs w:val="24"/>
        </w:rPr>
        <w:tab/>
        <w:t>:</w:t>
      </w:r>
      <w:r w:rsidRPr="00B973F9">
        <w:rPr>
          <w:rFonts w:ascii="Times New Roman" w:hAnsi="Times New Roman" w:cs="Times New Roman"/>
          <w:sz w:val="24"/>
          <w:szCs w:val="24"/>
        </w:rPr>
        <w:tab/>
        <w:t>1986</w:t>
      </w:r>
    </w:p>
    <w:p w:rsidR="00EF3396" w:rsidRPr="00B973F9" w:rsidRDefault="002E0B63" w:rsidP="003E382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973F9">
        <w:rPr>
          <w:rFonts w:ascii="Times New Roman" w:hAnsi="Times New Roman" w:cs="Times New Roman"/>
          <w:sz w:val="24"/>
          <w:szCs w:val="24"/>
        </w:rPr>
        <w:t>PASSPORT DETAILS</w:t>
      </w:r>
      <w:r w:rsidRPr="00B973F9">
        <w:rPr>
          <w:rFonts w:ascii="Times New Roman" w:hAnsi="Times New Roman" w:cs="Times New Roman"/>
          <w:sz w:val="24"/>
          <w:szCs w:val="24"/>
        </w:rPr>
        <w:tab/>
        <w:t>:</w:t>
      </w:r>
      <w:r w:rsidRPr="00B973F9">
        <w:rPr>
          <w:rFonts w:ascii="Times New Roman" w:hAnsi="Times New Roman" w:cs="Times New Roman"/>
          <w:sz w:val="24"/>
          <w:szCs w:val="24"/>
        </w:rPr>
        <w:tab/>
        <w:t xml:space="preserve">N9659790   </w:t>
      </w:r>
      <w:r w:rsidR="000B3AC7" w:rsidRPr="00B973F9">
        <w:rPr>
          <w:rFonts w:ascii="Times New Roman" w:hAnsi="Times New Roman" w:cs="Times New Roman"/>
          <w:sz w:val="24"/>
          <w:szCs w:val="24"/>
        </w:rPr>
        <w:tab/>
      </w:r>
      <w:r w:rsidR="003C6AC7">
        <w:rPr>
          <w:rFonts w:ascii="Times New Roman" w:hAnsi="Times New Roman" w:cs="Times New Roman"/>
          <w:sz w:val="24"/>
          <w:szCs w:val="24"/>
        </w:rPr>
        <w:t>Expires on 26-07-202</w:t>
      </w:r>
      <w:r w:rsidR="00174D18" w:rsidRPr="00B973F9">
        <w:rPr>
          <w:rFonts w:ascii="Times New Roman" w:hAnsi="Times New Roman" w:cs="Times New Roman"/>
          <w:sz w:val="24"/>
          <w:szCs w:val="24"/>
        </w:rPr>
        <w:t>6</w:t>
      </w:r>
    </w:p>
    <w:p w:rsidR="00174D18" w:rsidRPr="00B973F9" w:rsidRDefault="002E0B63" w:rsidP="003E382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B973F9">
        <w:rPr>
          <w:rFonts w:ascii="Times New Roman" w:hAnsi="Times New Roman" w:cs="Times New Roman"/>
          <w:sz w:val="24"/>
          <w:szCs w:val="24"/>
        </w:rPr>
        <w:t>GCC DRIVING LICENSE</w:t>
      </w:r>
      <w:r w:rsidRPr="00B973F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973F9">
        <w:rPr>
          <w:rFonts w:ascii="Times New Roman" w:hAnsi="Times New Roman" w:cs="Times New Roman"/>
          <w:sz w:val="24"/>
          <w:szCs w:val="24"/>
        </w:rPr>
        <w:tab/>
        <w:t>KSA</w:t>
      </w:r>
      <w:r w:rsidRPr="00B973F9">
        <w:rPr>
          <w:rFonts w:ascii="Times New Roman" w:hAnsi="Times New Roman" w:cs="Times New Roman"/>
          <w:sz w:val="24"/>
          <w:szCs w:val="24"/>
        </w:rPr>
        <w:tab/>
      </w:r>
      <w:r w:rsidRPr="00B973F9">
        <w:rPr>
          <w:rFonts w:ascii="Times New Roman" w:hAnsi="Times New Roman" w:cs="Times New Roman"/>
          <w:sz w:val="24"/>
          <w:szCs w:val="24"/>
        </w:rPr>
        <w:tab/>
        <w:t>Expires on 26-08-2025</w:t>
      </w:r>
    </w:p>
    <w:p w:rsidR="000F5964" w:rsidRPr="00B973F9" w:rsidRDefault="002E0B63" w:rsidP="003E38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0FF4">
        <w:rPr>
          <w:rFonts w:ascii="Times New Roman" w:hAnsi="Times New Roman" w:cs="Times New Roman"/>
          <w:sz w:val="24"/>
          <w:szCs w:val="24"/>
          <w:highlight w:val="yellow"/>
        </w:rPr>
        <w:t>NACE</w:t>
      </w:r>
      <w:r w:rsidRPr="00B973F9">
        <w:rPr>
          <w:rFonts w:ascii="Times New Roman" w:hAnsi="Times New Roman" w:cs="Times New Roman"/>
          <w:sz w:val="24"/>
          <w:szCs w:val="24"/>
        </w:rPr>
        <w:t xml:space="preserve"> MEMBER</w:t>
      </w:r>
      <w:r w:rsidR="005C1B10">
        <w:rPr>
          <w:rFonts w:ascii="Times New Roman" w:hAnsi="Times New Roman" w:cs="Times New Roman"/>
          <w:sz w:val="24"/>
          <w:szCs w:val="24"/>
        </w:rPr>
        <w:t>SHIP</w:t>
      </w:r>
      <w:r w:rsidRPr="00B973F9">
        <w:rPr>
          <w:rFonts w:ascii="Times New Roman" w:hAnsi="Times New Roman" w:cs="Times New Roman"/>
          <w:sz w:val="24"/>
          <w:szCs w:val="24"/>
        </w:rPr>
        <w:tab/>
        <w:t>:</w:t>
      </w:r>
      <w:r w:rsidRPr="00B973F9">
        <w:rPr>
          <w:rFonts w:ascii="Times New Roman" w:hAnsi="Times New Roman" w:cs="Times New Roman"/>
          <w:sz w:val="24"/>
          <w:szCs w:val="24"/>
        </w:rPr>
        <w:tab/>
        <w:t>7656544</w:t>
      </w:r>
    </w:p>
    <w:tbl>
      <w:tblPr>
        <w:tblW w:w="0" w:type="auto"/>
        <w:tblBorders>
          <w:top w:val="single" w:sz="4" w:space="0" w:color="808080"/>
          <w:bottom w:val="thinThickSmallGap" w:sz="18" w:space="0" w:color="808080"/>
        </w:tblBorders>
        <w:shd w:val="clear" w:color="auto" w:fill="D9D9D9"/>
        <w:tblLook w:val="04A0"/>
      </w:tblPr>
      <w:tblGrid>
        <w:gridCol w:w="10026"/>
      </w:tblGrid>
      <w:tr w:rsidR="00E43D17" w:rsidTr="00DC4FC6">
        <w:tc>
          <w:tcPr>
            <w:tcW w:w="10683" w:type="dxa"/>
            <w:shd w:val="clear" w:color="auto" w:fill="D9D9D9"/>
          </w:tcPr>
          <w:p w:rsidR="003446DA" w:rsidRPr="00392622" w:rsidRDefault="002E0B63" w:rsidP="004B768E">
            <w:pPr>
              <w:spacing w:after="0" w:line="240" w:lineRule="auto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Education and Certification </w:t>
            </w:r>
            <w:r w:rsidRPr="00392622">
              <w:rPr>
                <w:rFonts w:ascii="Bookman Old Style" w:hAnsi="Bookman Old Style"/>
                <w:b/>
                <w:bCs/>
                <w:sz w:val="28"/>
                <w:szCs w:val="28"/>
              </w:rPr>
              <w:t xml:space="preserve"> :</w:t>
            </w:r>
          </w:p>
        </w:tc>
      </w:tr>
    </w:tbl>
    <w:p w:rsidR="003446DA" w:rsidRDefault="00E43D17" w:rsidP="003446D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6" o:spid="_x0000_s1034" style="position:absolute;margin-left:-3.75pt;margin-top:1.25pt;width:497.25pt;height:162.75pt;z-index:251662336;visibility:visible;mso-position-horizontal-relative:text;mso-position-vertical-relative:text;mso-width-relative:margin;mso-height-relative:margin;v-text-anchor:middle" filled="f" strokeweight="2pt">
            <v:path arrowok="t"/>
          </v:rect>
        </w:pict>
      </w:r>
    </w:p>
    <w:p w:rsidR="001F577C" w:rsidRDefault="00E43D17" w:rsidP="00F74C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7" o:spid="_x0000_s1026" style="position:absolute;left:0;text-align:left;z-index:251663360;visibility:visible;mso-height-relative:margin" from="-3.75pt,17.1pt" to="493.5pt,17.1pt"/>
        </w:pict>
      </w:r>
      <w:r w:rsidR="002E0B63">
        <w:rPr>
          <w:rFonts w:ascii="Times New Roman" w:hAnsi="Times New Roman" w:cs="Times New Roman"/>
          <w:sz w:val="24"/>
          <w:szCs w:val="24"/>
        </w:rPr>
        <w:t xml:space="preserve">            Education / Course Name</w:t>
      </w:r>
      <w:r w:rsidR="002E0B63">
        <w:rPr>
          <w:rFonts w:ascii="Times New Roman" w:hAnsi="Times New Roman" w:cs="Times New Roman"/>
          <w:sz w:val="24"/>
          <w:szCs w:val="24"/>
        </w:rPr>
        <w:tab/>
      </w:r>
      <w:r w:rsidR="002E0B63">
        <w:rPr>
          <w:rFonts w:ascii="Times New Roman" w:hAnsi="Times New Roman" w:cs="Times New Roman"/>
          <w:sz w:val="24"/>
          <w:szCs w:val="24"/>
        </w:rPr>
        <w:tab/>
      </w:r>
      <w:r w:rsidR="002E0B63">
        <w:rPr>
          <w:rFonts w:ascii="Times New Roman" w:hAnsi="Times New Roman" w:cs="Times New Roman"/>
          <w:sz w:val="24"/>
          <w:szCs w:val="24"/>
        </w:rPr>
        <w:tab/>
      </w:r>
      <w:r w:rsidR="002E0B63">
        <w:rPr>
          <w:rFonts w:ascii="Times New Roman" w:hAnsi="Times New Roman" w:cs="Times New Roman"/>
          <w:sz w:val="24"/>
          <w:szCs w:val="24"/>
        </w:rPr>
        <w:tab/>
        <w:t xml:space="preserve">   Awarded by </w:t>
      </w:r>
      <w:r w:rsidR="002E0B63">
        <w:rPr>
          <w:rFonts w:ascii="Times New Roman" w:hAnsi="Times New Roman" w:cs="Times New Roman"/>
          <w:sz w:val="24"/>
          <w:szCs w:val="24"/>
        </w:rPr>
        <w:tab/>
      </w:r>
      <w:r w:rsidR="001F1EE7">
        <w:rPr>
          <w:rFonts w:ascii="Times New Roman" w:hAnsi="Times New Roman" w:cs="Times New Roman"/>
          <w:sz w:val="24"/>
          <w:szCs w:val="24"/>
        </w:rPr>
        <w:tab/>
        <w:t>Certificate number</w:t>
      </w:r>
    </w:p>
    <w:p w:rsidR="001F1EE7" w:rsidRDefault="002E0B63" w:rsidP="00F74C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B.E in Electrical &amp; Electronics </w:t>
      </w:r>
      <w:r w:rsidR="0069561A">
        <w:rPr>
          <w:rFonts w:ascii="Times New Roman" w:hAnsi="Times New Roman" w:cs="Times New Roman"/>
          <w:sz w:val="24"/>
          <w:szCs w:val="24"/>
        </w:rPr>
        <w:t>Engineering (</w:t>
      </w:r>
      <w:r w:rsidR="00C2072F">
        <w:rPr>
          <w:rFonts w:ascii="Times New Roman" w:hAnsi="Times New Roman" w:cs="Times New Roman"/>
          <w:sz w:val="24"/>
          <w:szCs w:val="24"/>
        </w:rPr>
        <w:t>2007)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Anna University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F1EE7" w:rsidRDefault="002E0B63" w:rsidP="00F74CC9">
      <w:pPr>
        <w:jc w:val="both"/>
        <w:rPr>
          <w:rFonts w:ascii="Times New Roman" w:hAnsi="Times New Roman" w:cs="Times New Roman"/>
          <w:sz w:val="24"/>
          <w:szCs w:val="24"/>
        </w:rPr>
      </w:pPr>
      <w:r w:rsidRPr="00840FF4">
        <w:rPr>
          <w:rFonts w:ascii="Times New Roman" w:hAnsi="Times New Roman" w:cs="Times New Roman"/>
          <w:sz w:val="24"/>
          <w:szCs w:val="24"/>
          <w:highlight w:val="yellow"/>
        </w:rPr>
        <w:t>Cathodic Protection</w:t>
      </w:r>
      <w:r w:rsidR="003F53CB">
        <w:rPr>
          <w:rFonts w:ascii="Times New Roman" w:hAnsi="Times New Roman" w:cs="Times New Roman"/>
          <w:sz w:val="24"/>
          <w:szCs w:val="24"/>
        </w:rPr>
        <w:t xml:space="preserve"> Technician</w:t>
      </w:r>
      <w:r>
        <w:rPr>
          <w:rFonts w:ascii="Times New Roman" w:hAnsi="Times New Roman" w:cs="Times New Roman"/>
          <w:sz w:val="24"/>
          <w:szCs w:val="24"/>
        </w:rPr>
        <w:t xml:space="preserve"> -CP2</w:t>
      </w:r>
      <w:r w:rsidR="001F577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40FF4">
        <w:rPr>
          <w:rFonts w:ascii="Times New Roman" w:hAnsi="Times New Roman" w:cs="Times New Roman"/>
          <w:sz w:val="24"/>
          <w:szCs w:val="24"/>
          <w:highlight w:val="yellow"/>
        </w:rPr>
        <w:t>NACE</w:t>
      </w:r>
      <w:r>
        <w:rPr>
          <w:rFonts w:ascii="Times New Roman" w:hAnsi="Times New Roman" w:cs="Times New Roman"/>
          <w:sz w:val="24"/>
          <w:szCs w:val="24"/>
        </w:rPr>
        <w:t>, USA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68387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446DA" w:rsidRDefault="002E0B63" w:rsidP="00F74C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Painting Inspector </w:t>
      </w:r>
      <w:r w:rsidR="000B76ED">
        <w:rPr>
          <w:rFonts w:ascii="Times New Roman" w:hAnsi="Times New Roman" w:cs="Times New Roman"/>
          <w:sz w:val="24"/>
          <w:szCs w:val="24"/>
        </w:rPr>
        <w:t xml:space="preserve">BGAS </w:t>
      </w:r>
      <w:r>
        <w:rPr>
          <w:rFonts w:ascii="Times New Roman" w:hAnsi="Times New Roman" w:cs="Times New Roman"/>
          <w:sz w:val="24"/>
          <w:szCs w:val="24"/>
        </w:rPr>
        <w:t>Grade 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TWI, UK</w:t>
      </w:r>
      <w:r>
        <w:rPr>
          <w:rFonts w:ascii="Times New Roman" w:hAnsi="Times New Roman" w:cs="Times New Roman"/>
          <w:sz w:val="24"/>
          <w:szCs w:val="24"/>
        </w:rPr>
        <w:tab/>
      </w:r>
      <w:r w:rsidR="00251F83">
        <w:rPr>
          <w:rFonts w:ascii="Times New Roman" w:hAnsi="Times New Roman" w:cs="Times New Roman"/>
          <w:sz w:val="24"/>
          <w:szCs w:val="24"/>
        </w:rPr>
        <w:tab/>
        <w:t xml:space="preserve">         89337</w:t>
      </w:r>
      <w:r w:rsidR="00251F83">
        <w:rPr>
          <w:rFonts w:ascii="Times New Roman" w:hAnsi="Times New Roman" w:cs="Times New Roman"/>
          <w:sz w:val="24"/>
          <w:szCs w:val="24"/>
        </w:rPr>
        <w:tab/>
      </w:r>
    </w:p>
    <w:p w:rsidR="00F73091" w:rsidRDefault="002E0B63" w:rsidP="00F74C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MT</w:t>
      </w:r>
      <w:r w:rsidR="00FE2326">
        <w:rPr>
          <w:rFonts w:ascii="Times New Roman" w:hAnsi="Times New Roman" w:cs="Times New Roman"/>
          <w:sz w:val="24"/>
          <w:szCs w:val="24"/>
        </w:rPr>
        <w:t>, RT, PT, UT LEVEL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E2326">
        <w:rPr>
          <w:rFonts w:ascii="Times New Roman" w:hAnsi="Times New Roman" w:cs="Times New Roman"/>
          <w:sz w:val="24"/>
          <w:szCs w:val="24"/>
        </w:rPr>
        <w:t>ASNT, USA</w:t>
      </w:r>
    </w:p>
    <w:p w:rsidR="007E4290" w:rsidRDefault="002E0B63" w:rsidP="00F74C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 &amp; Pipeline </w:t>
      </w:r>
      <w:r w:rsidRPr="00840FF4">
        <w:rPr>
          <w:rFonts w:ascii="Times New Roman" w:hAnsi="Times New Roman" w:cs="Times New Roman"/>
          <w:sz w:val="24"/>
          <w:szCs w:val="24"/>
          <w:highlight w:val="yellow"/>
        </w:rPr>
        <w:t>Corrosion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CECRI, INDIA</w:t>
      </w:r>
    </w:p>
    <w:p w:rsidR="00C5245D" w:rsidRDefault="00C5245D" w:rsidP="00F74CC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808080"/>
          <w:bottom w:val="thinThickSmallGap" w:sz="18" w:space="0" w:color="808080"/>
        </w:tblBorders>
        <w:shd w:val="clear" w:color="auto" w:fill="D9D9D9"/>
        <w:tblLook w:val="04A0"/>
      </w:tblPr>
      <w:tblGrid>
        <w:gridCol w:w="10026"/>
      </w:tblGrid>
      <w:tr w:rsidR="00E43D17" w:rsidTr="000A734E">
        <w:tc>
          <w:tcPr>
            <w:tcW w:w="10026" w:type="dxa"/>
            <w:shd w:val="clear" w:color="auto" w:fill="D9D9D9"/>
          </w:tcPr>
          <w:p w:rsidR="000B76ED" w:rsidRPr="00392622" w:rsidRDefault="002E0B63" w:rsidP="00DC4FC6">
            <w:pPr>
              <w:spacing w:after="0" w:line="240" w:lineRule="auto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Competencies </w:t>
            </w:r>
            <w:r w:rsidRPr="00392622">
              <w:rPr>
                <w:rFonts w:ascii="Bookman Old Style" w:hAnsi="Bookman Old Style"/>
                <w:b/>
                <w:bCs/>
                <w:sz w:val="28"/>
                <w:szCs w:val="28"/>
              </w:rPr>
              <w:t xml:space="preserve"> :</w:t>
            </w:r>
          </w:p>
        </w:tc>
      </w:tr>
    </w:tbl>
    <w:p w:rsidR="000B76ED" w:rsidRDefault="000B76ED" w:rsidP="005017E6">
      <w:pPr>
        <w:pStyle w:val="NoSpacing"/>
      </w:pPr>
    </w:p>
    <w:p w:rsidR="005017E6" w:rsidRPr="00C5245D" w:rsidRDefault="002E0B63" w:rsidP="005017E6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Pl</w:t>
      </w:r>
      <w:r w:rsidR="00EE6FB1" w:rsidRPr="00C5245D">
        <w:rPr>
          <w:rFonts w:ascii="Times New Roman" w:hAnsi="Times New Roman" w:cs="Times New Roman"/>
          <w:sz w:val="24"/>
          <w:szCs w:val="24"/>
        </w:rPr>
        <w:t>ans &amp; supervises the construction functions- responsible for the planning and coordination of all manpower , equipment, materials supplies and sub contracted services</w:t>
      </w:r>
    </w:p>
    <w:p w:rsidR="00EE6FB1" w:rsidRPr="00C5245D" w:rsidRDefault="002E0B63" w:rsidP="005017E6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Having experience in sub-contractor, and EPC environment.</w:t>
      </w:r>
    </w:p>
    <w:p w:rsidR="0045259D" w:rsidRPr="00C5245D" w:rsidRDefault="002E0B63" w:rsidP="005017E6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Responsible to carry out constr</w:t>
      </w:r>
      <w:r w:rsidRPr="00C5245D">
        <w:rPr>
          <w:rFonts w:ascii="Times New Roman" w:hAnsi="Times New Roman" w:cs="Times New Roman"/>
          <w:sz w:val="24"/>
          <w:szCs w:val="24"/>
        </w:rPr>
        <w:t>uction activities as per approved procedures and standards as applicable.</w:t>
      </w:r>
    </w:p>
    <w:p w:rsidR="00B62112" w:rsidRPr="00C5245D" w:rsidRDefault="002E0B63" w:rsidP="005017E6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Supervising site activity, follow up design specifications and drawings, manage BOQ.</w:t>
      </w:r>
    </w:p>
    <w:p w:rsidR="00B62112" w:rsidRPr="00C5245D" w:rsidRDefault="002E0B63" w:rsidP="005017E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 xml:space="preserve">Assuring installation of facilities in accordance with design specifications, applicable codes </w:t>
      </w:r>
      <w:r w:rsidRPr="00C5245D">
        <w:rPr>
          <w:rFonts w:ascii="Times New Roman" w:hAnsi="Times New Roman" w:cs="Times New Roman"/>
          <w:sz w:val="24"/>
          <w:szCs w:val="24"/>
        </w:rPr>
        <w:t>and standards, scope of work issued for construction.</w:t>
      </w:r>
    </w:p>
    <w:p w:rsidR="0083797B" w:rsidRPr="00C5245D" w:rsidRDefault="002E0B63" w:rsidP="005017E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lastRenderedPageBreak/>
        <w:t>Coordination with  respect to interface management with clients, Project management consultants, contractors for interface meetings to ensure resolution of all technical issues encountered during the di</w:t>
      </w:r>
      <w:r w:rsidRPr="00C5245D">
        <w:rPr>
          <w:rFonts w:ascii="Times New Roman" w:hAnsi="Times New Roman" w:cs="Times New Roman"/>
          <w:sz w:val="24"/>
          <w:szCs w:val="24"/>
        </w:rPr>
        <w:t>fferent phase of construction</w:t>
      </w:r>
    </w:p>
    <w:p w:rsidR="00466DFB" w:rsidRPr="00C5245D" w:rsidRDefault="002E0B63" w:rsidP="005017E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Implementing company/client’s HSE rules and permit to work requirements at job site.</w:t>
      </w:r>
    </w:p>
    <w:p w:rsidR="00EF4032" w:rsidRPr="00C5245D" w:rsidRDefault="002E0B63" w:rsidP="005017E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Leading site teams, coordinating lodging/boarding &amp; transport for site crews, maintaining day work sheets &amp; daily reports, maintaining equipm</w:t>
      </w:r>
      <w:r w:rsidRPr="00C5245D">
        <w:rPr>
          <w:rFonts w:ascii="Times New Roman" w:hAnsi="Times New Roman" w:cs="Times New Roman"/>
          <w:sz w:val="24"/>
          <w:szCs w:val="24"/>
        </w:rPr>
        <w:t>ent in good working condition with calibration track record.</w:t>
      </w:r>
    </w:p>
    <w:p w:rsidR="00EF4032" w:rsidRPr="00C5245D" w:rsidRDefault="002E0B63" w:rsidP="005017E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Following instruction from and report to manager and interact with client site representatives.</w:t>
      </w:r>
    </w:p>
    <w:p w:rsidR="00FD7306" w:rsidRPr="00C5245D" w:rsidRDefault="002E0B63" w:rsidP="005017E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Liaise with supervision, management, planning, safety, quality and commercial teams and provide the</w:t>
      </w:r>
      <w:r w:rsidRPr="00C5245D">
        <w:rPr>
          <w:rFonts w:ascii="Times New Roman" w:hAnsi="Times New Roman" w:cs="Times New Roman"/>
          <w:sz w:val="24"/>
          <w:szCs w:val="24"/>
        </w:rPr>
        <w:t>m with information as required.</w:t>
      </w:r>
    </w:p>
    <w:p w:rsidR="00FD7306" w:rsidRPr="00C5245D" w:rsidRDefault="002E0B63" w:rsidP="005017E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 xml:space="preserve">Excellent relationship management, analytical and negotiation skills. </w:t>
      </w:r>
    </w:p>
    <w:p w:rsidR="005017E6" w:rsidRDefault="002E0B63" w:rsidP="00C5245D">
      <w:pPr>
        <w:pStyle w:val="NoSpacing"/>
        <w:tabs>
          <w:tab w:val="left" w:pos="5535"/>
        </w:tabs>
      </w:pPr>
      <w:r>
        <w:tab/>
      </w:r>
    </w:p>
    <w:p w:rsidR="00CF18A8" w:rsidRDefault="00CF18A8" w:rsidP="00C5245D">
      <w:pPr>
        <w:pStyle w:val="NoSpacing"/>
        <w:tabs>
          <w:tab w:val="left" w:pos="5535"/>
        </w:tabs>
      </w:pPr>
    </w:p>
    <w:tbl>
      <w:tblPr>
        <w:tblW w:w="0" w:type="auto"/>
        <w:tblBorders>
          <w:top w:val="single" w:sz="4" w:space="0" w:color="808080"/>
          <w:bottom w:val="thinThickSmallGap" w:sz="18" w:space="0" w:color="808080"/>
        </w:tblBorders>
        <w:shd w:val="clear" w:color="auto" w:fill="D9D9D9"/>
        <w:tblLook w:val="04A0"/>
      </w:tblPr>
      <w:tblGrid>
        <w:gridCol w:w="10026"/>
      </w:tblGrid>
      <w:tr w:rsidR="00E43D17" w:rsidTr="001D6E5E">
        <w:tc>
          <w:tcPr>
            <w:tcW w:w="10683" w:type="dxa"/>
            <w:shd w:val="clear" w:color="auto" w:fill="D9D9D9"/>
          </w:tcPr>
          <w:p w:rsidR="00126FE2" w:rsidRPr="00392622" w:rsidRDefault="002E0B63" w:rsidP="001D6E5E">
            <w:pPr>
              <w:spacing w:after="0" w:line="240" w:lineRule="auto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Professional Experience</w:t>
            </w:r>
            <w:r w:rsidRPr="00392622">
              <w:rPr>
                <w:rFonts w:ascii="Bookman Old Style" w:hAnsi="Bookman Old Style"/>
                <w:b/>
                <w:bCs/>
                <w:sz w:val="28"/>
                <w:szCs w:val="28"/>
              </w:rPr>
              <w:t xml:space="preserve"> :</w:t>
            </w:r>
          </w:p>
        </w:tc>
      </w:tr>
    </w:tbl>
    <w:p w:rsidR="00D82375" w:rsidRPr="00D82375" w:rsidRDefault="00D82375" w:rsidP="00D82375">
      <w:pPr>
        <w:pStyle w:val="NoSpacing"/>
      </w:pPr>
    </w:p>
    <w:p w:rsidR="00CF18A8" w:rsidRDefault="00CF18A8" w:rsidP="006713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44CB" w:rsidRPr="00C5245D" w:rsidRDefault="00E43D17" w:rsidP="00F944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3D17">
        <w:rPr>
          <w:rFonts w:ascii="Times New Roman" w:hAnsi="Times New Roman" w:cs="Times New Roman"/>
          <w:noProof/>
        </w:rPr>
        <w:pict>
          <v:line id="_x0000_s1027" style="position:absolute;z-index:251670528;visibility:visible" from="-2.35pt,11.9pt" to="494.75pt,11.9pt"/>
        </w:pict>
      </w:r>
      <w:r w:rsidR="002E0B63" w:rsidRPr="00840FF4">
        <w:rPr>
          <w:rFonts w:ascii="Times New Roman" w:hAnsi="Times New Roman" w:cs="Times New Roman"/>
          <w:sz w:val="24"/>
          <w:szCs w:val="24"/>
          <w:highlight w:val="yellow"/>
        </w:rPr>
        <w:t>CATHODIC PROTECTION</w:t>
      </w:r>
      <w:r w:rsidR="002E0B63" w:rsidRPr="00C5245D">
        <w:rPr>
          <w:rFonts w:ascii="Times New Roman" w:hAnsi="Times New Roman" w:cs="Times New Roman"/>
          <w:sz w:val="24"/>
          <w:szCs w:val="24"/>
        </w:rPr>
        <w:t xml:space="preserve"> </w:t>
      </w:r>
      <w:r w:rsidR="002E0B63">
        <w:rPr>
          <w:rFonts w:ascii="Times New Roman" w:hAnsi="Times New Roman" w:cs="Times New Roman"/>
          <w:sz w:val="24"/>
          <w:szCs w:val="24"/>
        </w:rPr>
        <w:t xml:space="preserve">ENGINEER                                                      </w:t>
      </w:r>
      <w:r w:rsidR="00522DE4">
        <w:rPr>
          <w:rFonts w:ascii="Times New Roman" w:hAnsi="Times New Roman" w:cs="Times New Roman"/>
          <w:sz w:val="24"/>
          <w:szCs w:val="24"/>
        </w:rPr>
        <w:t xml:space="preserve">      </w:t>
      </w:r>
      <w:r w:rsidR="004B2408">
        <w:rPr>
          <w:rFonts w:ascii="Times New Roman" w:hAnsi="Times New Roman" w:cs="Times New Roman"/>
          <w:sz w:val="24"/>
          <w:szCs w:val="24"/>
        </w:rPr>
        <w:t>SEP</w:t>
      </w:r>
      <w:r w:rsidR="002E0B63">
        <w:rPr>
          <w:rFonts w:ascii="Times New Roman" w:hAnsi="Times New Roman" w:cs="Times New Roman"/>
          <w:sz w:val="24"/>
          <w:szCs w:val="24"/>
        </w:rPr>
        <w:t xml:space="preserve"> 2018</w:t>
      </w:r>
      <w:r w:rsidR="002E0B63" w:rsidRPr="00C5245D">
        <w:rPr>
          <w:rFonts w:ascii="Times New Roman" w:hAnsi="Times New Roman" w:cs="Times New Roman"/>
          <w:sz w:val="24"/>
          <w:szCs w:val="24"/>
        </w:rPr>
        <w:t xml:space="preserve">- </w:t>
      </w:r>
      <w:r w:rsidR="00522DE4">
        <w:rPr>
          <w:rFonts w:ascii="Times New Roman" w:hAnsi="Times New Roman" w:cs="Times New Roman"/>
          <w:sz w:val="24"/>
          <w:szCs w:val="24"/>
        </w:rPr>
        <w:t xml:space="preserve"> FEB 2019</w:t>
      </w:r>
    </w:p>
    <w:p w:rsidR="00F944CB" w:rsidRDefault="002E0B63" w:rsidP="00F944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Sanmarg</w:t>
      </w:r>
      <w:r>
        <w:rPr>
          <w:rFonts w:ascii="Times New Roman" w:hAnsi="Times New Roman" w:cs="Times New Roman"/>
          <w:sz w:val="24"/>
          <w:szCs w:val="24"/>
        </w:rPr>
        <w:t xml:space="preserve"> Projects Pvt LTD, INDIA</w:t>
      </w:r>
    </w:p>
    <w:p w:rsidR="00F944CB" w:rsidRDefault="00F944CB" w:rsidP="00F944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44CB" w:rsidRDefault="002E0B63" w:rsidP="00F944CB">
      <w:pPr>
        <w:pStyle w:val="Default"/>
        <w:numPr>
          <w:ilvl w:val="0"/>
          <w:numId w:val="18"/>
        </w:numPr>
      </w:pPr>
      <w:r>
        <w:rPr>
          <w:sz w:val="23"/>
          <w:szCs w:val="23"/>
        </w:rPr>
        <w:t>Coating Integrit</w:t>
      </w:r>
      <w:r w:rsidR="00893A1D">
        <w:rPr>
          <w:sz w:val="23"/>
          <w:szCs w:val="23"/>
        </w:rPr>
        <w:t>y Survey Project for 1350KM Gail (India) Limited</w:t>
      </w:r>
      <w:r>
        <w:rPr>
          <w:sz w:val="23"/>
          <w:szCs w:val="23"/>
        </w:rPr>
        <w:t xml:space="preserve"> -LPG Pipeline.</w:t>
      </w:r>
    </w:p>
    <w:p w:rsidR="00F944CB" w:rsidRDefault="002E0B63" w:rsidP="00F944CB">
      <w:pPr>
        <w:pStyle w:val="Default"/>
        <w:numPr>
          <w:ilvl w:val="0"/>
          <w:numId w:val="18"/>
        </w:numPr>
        <w:spacing w:after="11"/>
        <w:rPr>
          <w:sz w:val="23"/>
          <w:szCs w:val="23"/>
        </w:rPr>
      </w:pPr>
      <w:r>
        <w:rPr>
          <w:sz w:val="23"/>
          <w:szCs w:val="23"/>
        </w:rPr>
        <w:t>Conduct CIPS, DCVG and CAT Survey</w:t>
      </w:r>
      <w:r w:rsidR="00A55D01">
        <w:rPr>
          <w:sz w:val="23"/>
          <w:szCs w:val="23"/>
        </w:rPr>
        <w:t>.</w:t>
      </w:r>
    </w:p>
    <w:p w:rsidR="00F944CB" w:rsidRDefault="002E0B63" w:rsidP="00F944CB">
      <w:pPr>
        <w:pStyle w:val="Default"/>
        <w:numPr>
          <w:ilvl w:val="0"/>
          <w:numId w:val="18"/>
        </w:numPr>
        <w:spacing w:after="11"/>
        <w:rPr>
          <w:sz w:val="23"/>
          <w:szCs w:val="23"/>
        </w:rPr>
      </w:pPr>
      <w:r>
        <w:rPr>
          <w:sz w:val="23"/>
          <w:szCs w:val="23"/>
        </w:rPr>
        <w:t xml:space="preserve">Analysis the data of survey as per the client </w:t>
      </w:r>
      <w:r w:rsidR="00871794">
        <w:rPr>
          <w:sz w:val="23"/>
          <w:szCs w:val="23"/>
        </w:rPr>
        <w:t xml:space="preserve">criteria </w:t>
      </w:r>
      <w:r w:rsidR="004B2408">
        <w:rPr>
          <w:sz w:val="23"/>
          <w:szCs w:val="23"/>
        </w:rPr>
        <w:t>for pipeline</w:t>
      </w:r>
      <w:r>
        <w:rPr>
          <w:sz w:val="23"/>
          <w:szCs w:val="23"/>
        </w:rPr>
        <w:t xml:space="preserve"> potential.</w:t>
      </w:r>
    </w:p>
    <w:p w:rsidR="00F944CB" w:rsidRDefault="002E0B63" w:rsidP="00F944CB">
      <w:pPr>
        <w:pStyle w:val="Default"/>
        <w:numPr>
          <w:ilvl w:val="0"/>
          <w:numId w:val="18"/>
        </w:numPr>
        <w:spacing w:after="11"/>
        <w:rPr>
          <w:sz w:val="23"/>
          <w:szCs w:val="23"/>
        </w:rPr>
      </w:pPr>
      <w:r>
        <w:rPr>
          <w:sz w:val="23"/>
          <w:szCs w:val="23"/>
        </w:rPr>
        <w:t>CI</w:t>
      </w:r>
      <w:r w:rsidR="008932F2">
        <w:rPr>
          <w:sz w:val="23"/>
          <w:szCs w:val="23"/>
        </w:rPr>
        <w:t>PS survey in</w:t>
      </w:r>
      <w:r w:rsidR="008B3949">
        <w:rPr>
          <w:sz w:val="23"/>
          <w:szCs w:val="23"/>
        </w:rPr>
        <w:t xml:space="preserve"> onshore and marine environment.</w:t>
      </w:r>
    </w:p>
    <w:p w:rsidR="00F944CB" w:rsidRDefault="002E0B63" w:rsidP="00F944CB">
      <w:pPr>
        <w:pStyle w:val="Default"/>
        <w:numPr>
          <w:ilvl w:val="0"/>
          <w:numId w:val="18"/>
        </w:numPr>
        <w:spacing w:after="11"/>
        <w:rPr>
          <w:sz w:val="23"/>
          <w:szCs w:val="23"/>
        </w:rPr>
      </w:pPr>
      <w:r>
        <w:rPr>
          <w:sz w:val="23"/>
          <w:szCs w:val="23"/>
        </w:rPr>
        <w:t xml:space="preserve">Preparing proper </w:t>
      </w:r>
      <w:r w:rsidRPr="00840FF4">
        <w:rPr>
          <w:sz w:val="23"/>
          <w:szCs w:val="23"/>
          <w:highlight w:val="yellow"/>
        </w:rPr>
        <w:t>cathodic protection</w:t>
      </w:r>
      <w:r>
        <w:rPr>
          <w:sz w:val="23"/>
          <w:szCs w:val="23"/>
        </w:rPr>
        <w:t xml:space="preserve"> </w:t>
      </w:r>
      <w:r w:rsidR="00DE5549">
        <w:rPr>
          <w:sz w:val="23"/>
          <w:szCs w:val="23"/>
        </w:rPr>
        <w:t xml:space="preserve">survey </w:t>
      </w:r>
      <w:r>
        <w:rPr>
          <w:sz w:val="23"/>
          <w:szCs w:val="23"/>
        </w:rPr>
        <w:t>documentation</w:t>
      </w:r>
      <w:r w:rsidR="004B2408">
        <w:rPr>
          <w:sz w:val="23"/>
          <w:szCs w:val="23"/>
        </w:rPr>
        <w:t>.</w:t>
      </w:r>
    </w:p>
    <w:p w:rsidR="008932F2" w:rsidRDefault="002E0B63" w:rsidP="00F944CB">
      <w:pPr>
        <w:pStyle w:val="Default"/>
        <w:numPr>
          <w:ilvl w:val="0"/>
          <w:numId w:val="18"/>
        </w:numPr>
        <w:spacing w:after="11"/>
        <w:rPr>
          <w:sz w:val="23"/>
          <w:szCs w:val="23"/>
        </w:rPr>
      </w:pPr>
      <w:r>
        <w:rPr>
          <w:sz w:val="23"/>
          <w:szCs w:val="23"/>
        </w:rPr>
        <w:t>Prepare CIPS , DCVG , CAT Survey Reports with graphical representation.</w:t>
      </w:r>
    </w:p>
    <w:p w:rsidR="001A2A92" w:rsidRDefault="001A2A92" w:rsidP="001A2A92">
      <w:pPr>
        <w:pStyle w:val="Default"/>
        <w:spacing w:after="11"/>
        <w:ind w:left="720"/>
        <w:rPr>
          <w:sz w:val="23"/>
          <w:szCs w:val="23"/>
        </w:rPr>
      </w:pPr>
    </w:p>
    <w:p w:rsidR="00F944CB" w:rsidRDefault="00F944CB" w:rsidP="006713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44CB" w:rsidRDefault="00F944CB" w:rsidP="006713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137A" w:rsidRPr="00C5245D" w:rsidRDefault="00E43D17" w:rsidP="006713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3D17">
        <w:rPr>
          <w:rFonts w:ascii="Times New Roman" w:hAnsi="Times New Roman" w:cs="Times New Roman"/>
          <w:noProof/>
        </w:rPr>
        <w:pict>
          <v:line id="_x0000_s1028" style="position:absolute;z-index:251665408;visibility:visible" from="-2.35pt,11.9pt" to="494.75pt,11.9pt"/>
        </w:pict>
      </w:r>
      <w:r w:rsidR="002E0B63" w:rsidRPr="00840FF4">
        <w:rPr>
          <w:rFonts w:ascii="Times New Roman" w:hAnsi="Times New Roman" w:cs="Times New Roman"/>
          <w:sz w:val="24"/>
          <w:szCs w:val="24"/>
          <w:highlight w:val="yellow"/>
        </w:rPr>
        <w:t>CATHODIC PROTECTION</w:t>
      </w:r>
      <w:r w:rsidR="002E0B63" w:rsidRPr="00C5245D">
        <w:rPr>
          <w:rFonts w:ascii="Times New Roman" w:hAnsi="Times New Roman" w:cs="Times New Roman"/>
          <w:sz w:val="24"/>
          <w:szCs w:val="24"/>
        </w:rPr>
        <w:t xml:space="preserve"> SUPERVISOR</w:t>
      </w:r>
      <w:r w:rsidR="004B24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2E0B63">
        <w:rPr>
          <w:rFonts w:ascii="Times New Roman" w:hAnsi="Times New Roman" w:cs="Times New Roman"/>
          <w:sz w:val="24"/>
          <w:szCs w:val="24"/>
        </w:rPr>
        <w:t>JUNE 2018</w:t>
      </w:r>
      <w:r w:rsidR="00584604" w:rsidRPr="00C5245D">
        <w:rPr>
          <w:rFonts w:ascii="Times New Roman" w:hAnsi="Times New Roman" w:cs="Times New Roman"/>
          <w:sz w:val="24"/>
          <w:szCs w:val="24"/>
        </w:rPr>
        <w:t xml:space="preserve">- </w:t>
      </w:r>
      <w:r w:rsidR="004E2316">
        <w:rPr>
          <w:rFonts w:ascii="Times New Roman" w:hAnsi="Times New Roman" w:cs="Times New Roman"/>
          <w:sz w:val="24"/>
          <w:szCs w:val="24"/>
        </w:rPr>
        <w:t>AUG</w:t>
      </w:r>
      <w:r w:rsidR="005C4813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67137A" w:rsidRDefault="002E0B63" w:rsidP="0067137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Consolidated Contractors International </w:t>
      </w:r>
      <w:r w:rsidR="007913E7">
        <w:rPr>
          <w:rFonts w:ascii="Times New Roman" w:hAnsi="Times New Roman" w:cs="Times New Roman"/>
          <w:sz w:val="24"/>
          <w:szCs w:val="24"/>
        </w:rPr>
        <w:t>Company,</w:t>
      </w:r>
      <w:r>
        <w:rPr>
          <w:rFonts w:ascii="Times New Roman" w:hAnsi="Times New Roman" w:cs="Times New Roman"/>
          <w:sz w:val="24"/>
          <w:szCs w:val="24"/>
        </w:rPr>
        <w:t xml:space="preserve"> Abu Dhabi UAE</w:t>
      </w:r>
      <w:r w:rsidRPr="00C5245D">
        <w:rPr>
          <w:rFonts w:ascii="Times New Roman" w:hAnsi="Times New Roman" w:cs="Times New Roman"/>
          <w:sz w:val="24"/>
          <w:szCs w:val="24"/>
        </w:rPr>
        <w:tab/>
      </w:r>
    </w:p>
    <w:p w:rsidR="0067137A" w:rsidRDefault="002E0B63" w:rsidP="00D823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leftMargin">
              <wp:posOffset>-25400</wp:posOffset>
            </wp:positionH>
            <wp:positionV relativeFrom="page">
              <wp:posOffset>6772275</wp:posOffset>
            </wp:positionV>
            <wp:extent cx="777875" cy="1171575"/>
            <wp:effectExtent l="19050" t="0" r="317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59156" name="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3DB" w:rsidRDefault="002E0B63" w:rsidP="000273D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leftMargin">
              <wp:posOffset>-28575</wp:posOffset>
            </wp:positionH>
            <wp:positionV relativeFrom="page">
              <wp:posOffset>8353425</wp:posOffset>
            </wp:positionV>
            <wp:extent cx="781050" cy="723900"/>
            <wp:effectExtent l="1905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20525" name="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760">
        <w:rPr>
          <w:rFonts w:ascii="Times New Roman" w:hAnsi="Times New Roman" w:cs="Times New Roman"/>
          <w:sz w:val="24"/>
          <w:szCs w:val="24"/>
        </w:rPr>
        <w:t xml:space="preserve">Installation ,Testing and Monitoring of </w:t>
      </w:r>
      <w:r w:rsidR="001E5760" w:rsidRPr="00840FF4">
        <w:rPr>
          <w:rFonts w:ascii="Times New Roman" w:hAnsi="Times New Roman" w:cs="Times New Roman"/>
          <w:sz w:val="24"/>
          <w:szCs w:val="24"/>
          <w:highlight w:val="yellow"/>
        </w:rPr>
        <w:t>Cathodic Protection</w:t>
      </w:r>
      <w:r w:rsidR="001E5760">
        <w:rPr>
          <w:rFonts w:ascii="Times New Roman" w:hAnsi="Times New Roman" w:cs="Times New Roman"/>
          <w:sz w:val="24"/>
          <w:szCs w:val="24"/>
        </w:rPr>
        <w:t xml:space="preserve"> in line with the GASCO Company Specification DGS 1674 002</w:t>
      </w:r>
    </w:p>
    <w:p w:rsidR="00166D39" w:rsidRDefault="002E0B63" w:rsidP="000273D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40FF4">
        <w:rPr>
          <w:rFonts w:ascii="Times New Roman" w:hAnsi="Times New Roman" w:cs="Times New Roman"/>
          <w:sz w:val="24"/>
          <w:szCs w:val="24"/>
          <w:highlight w:val="yellow"/>
        </w:rPr>
        <w:t>Cathodic Protection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17C5">
        <w:rPr>
          <w:rFonts w:ascii="Times New Roman" w:hAnsi="Times New Roman" w:cs="Times New Roman"/>
          <w:sz w:val="24"/>
          <w:szCs w:val="24"/>
        </w:rPr>
        <w:t>Supervision</w:t>
      </w:r>
      <w:r w:rsidR="004C787E">
        <w:rPr>
          <w:rFonts w:ascii="Times New Roman" w:hAnsi="Times New Roman" w:cs="Times New Roman"/>
          <w:sz w:val="24"/>
          <w:szCs w:val="24"/>
        </w:rPr>
        <w:t>/Inspection</w:t>
      </w:r>
      <w:r w:rsidR="006A17C5">
        <w:rPr>
          <w:rFonts w:ascii="Times New Roman" w:hAnsi="Times New Roman" w:cs="Times New Roman"/>
          <w:sz w:val="24"/>
          <w:szCs w:val="24"/>
        </w:rPr>
        <w:t xml:space="preserve"> for the </w:t>
      </w:r>
      <w:r w:rsidR="00E82394">
        <w:rPr>
          <w:rFonts w:ascii="Times New Roman" w:hAnsi="Times New Roman" w:cs="Times New Roman"/>
          <w:sz w:val="24"/>
          <w:szCs w:val="24"/>
        </w:rPr>
        <w:t>GASCO (</w:t>
      </w:r>
      <w:r w:rsidR="00E03E9D">
        <w:rPr>
          <w:rFonts w:ascii="Times New Roman" w:hAnsi="Times New Roman" w:cs="Times New Roman"/>
          <w:sz w:val="24"/>
          <w:szCs w:val="24"/>
        </w:rPr>
        <w:t>AD</w:t>
      </w:r>
      <w:r w:rsidR="003B4543">
        <w:rPr>
          <w:rFonts w:ascii="Times New Roman" w:hAnsi="Times New Roman" w:cs="Times New Roman"/>
          <w:sz w:val="24"/>
          <w:szCs w:val="24"/>
        </w:rPr>
        <w:t>N</w:t>
      </w:r>
      <w:r w:rsidR="00E03E9D">
        <w:rPr>
          <w:rFonts w:ascii="Times New Roman" w:hAnsi="Times New Roman" w:cs="Times New Roman"/>
          <w:sz w:val="24"/>
          <w:szCs w:val="24"/>
        </w:rPr>
        <w:t>O</w:t>
      </w:r>
      <w:r w:rsidR="003B4543">
        <w:rPr>
          <w:rFonts w:ascii="Times New Roman" w:hAnsi="Times New Roman" w:cs="Times New Roman"/>
          <w:sz w:val="24"/>
          <w:szCs w:val="24"/>
        </w:rPr>
        <w:t>C</w:t>
      </w:r>
      <w:r w:rsidR="00E03E9D">
        <w:rPr>
          <w:rFonts w:ascii="Times New Roman" w:hAnsi="Times New Roman" w:cs="Times New Roman"/>
          <w:sz w:val="24"/>
          <w:szCs w:val="24"/>
        </w:rPr>
        <w:t>)</w:t>
      </w:r>
      <w:r w:rsidR="006A17C5">
        <w:rPr>
          <w:rFonts w:ascii="Times New Roman" w:hAnsi="Times New Roman" w:cs="Times New Roman"/>
          <w:sz w:val="24"/>
          <w:szCs w:val="24"/>
        </w:rPr>
        <w:t xml:space="preserve"> 42inch IGD 114KM Pipeline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17C5" w:rsidRDefault="002E0B63" w:rsidP="000273D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</w:t>
      </w:r>
      <w:r w:rsidR="001C0E6A">
        <w:rPr>
          <w:rFonts w:ascii="Times New Roman" w:hAnsi="Times New Roman" w:cs="Times New Roman"/>
          <w:sz w:val="24"/>
          <w:szCs w:val="24"/>
        </w:rPr>
        <w:t xml:space="preserve"> Monitoring of Pipeline protection with the temporary anodes installed, to ensure the structure </w:t>
      </w:r>
      <w:r w:rsidR="00B371B4">
        <w:rPr>
          <w:rFonts w:ascii="Times New Roman" w:hAnsi="Times New Roman" w:cs="Times New Roman"/>
          <w:sz w:val="24"/>
          <w:szCs w:val="24"/>
        </w:rPr>
        <w:t>meets</w:t>
      </w:r>
      <w:r w:rsidR="001C0E6A">
        <w:rPr>
          <w:rFonts w:ascii="Times New Roman" w:hAnsi="Times New Roman" w:cs="Times New Roman"/>
          <w:sz w:val="24"/>
          <w:szCs w:val="24"/>
        </w:rPr>
        <w:t xml:space="preserve"> the GASCO </w:t>
      </w:r>
      <w:r w:rsidR="000653BA">
        <w:rPr>
          <w:rFonts w:ascii="Times New Roman" w:hAnsi="Times New Roman" w:cs="Times New Roman"/>
          <w:sz w:val="24"/>
          <w:szCs w:val="24"/>
        </w:rPr>
        <w:t>protection criteria with respect to CSE reference.</w:t>
      </w:r>
    </w:p>
    <w:p w:rsidR="00B371B4" w:rsidRDefault="002E0B63" w:rsidP="000273D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Drill steam resistance measurement for Deep Well Ground </w:t>
      </w:r>
      <w:r>
        <w:rPr>
          <w:rFonts w:ascii="Times New Roman" w:hAnsi="Times New Roman" w:cs="Times New Roman"/>
          <w:sz w:val="24"/>
          <w:szCs w:val="24"/>
        </w:rPr>
        <w:t>Bed.</w:t>
      </w:r>
    </w:p>
    <w:p w:rsidR="00B64A6C" w:rsidRDefault="002E0B63" w:rsidP="000273D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Installation supervision of Deep anode bed </w:t>
      </w:r>
      <w:r w:rsidR="004073B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Onshore </w:t>
      </w:r>
      <w:r w:rsidR="001579DD">
        <w:rPr>
          <w:rFonts w:ascii="Times New Roman" w:hAnsi="Times New Roman" w:cs="Times New Roman"/>
          <w:sz w:val="24"/>
          <w:szCs w:val="24"/>
        </w:rPr>
        <w:t>as per the design specification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4A6C" w:rsidRDefault="002E0B63" w:rsidP="005C4813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MMO Anodes installation with </w:t>
      </w:r>
      <w:r w:rsidR="005C4813" w:rsidRPr="005C4813">
        <w:rPr>
          <w:rFonts w:ascii="Times New Roman" w:hAnsi="Times New Roman" w:cs="Times New Roman"/>
          <w:sz w:val="24"/>
          <w:szCs w:val="24"/>
        </w:rPr>
        <w:t>centralizer</w:t>
      </w:r>
      <w:r>
        <w:rPr>
          <w:rFonts w:ascii="Times New Roman" w:hAnsi="Times New Roman" w:cs="Times New Roman"/>
          <w:sz w:val="24"/>
          <w:szCs w:val="24"/>
        </w:rPr>
        <w:t xml:space="preserve"> and backfilling with coke breeze in active column.</w:t>
      </w:r>
    </w:p>
    <w:p w:rsidR="00B64A6C" w:rsidRDefault="002E0B63" w:rsidP="000273D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Anode resistance and Anode bed resistance measurement.</w:t>
      </w:r>
    </w:p>
    <w:p w:rsidR="00B64A6C" w:rsidRDefault="002E0B63" w:rsidP="000273D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Measuring </w:t>
      </w:r>
      <w:r w:rsidR="00E03E9D">
        <w:rPr>
          <w:rFonts w:ascii="Times New Roman" w:hAnsi="Times New Roman" w:cs="Times New Roman"/>
          <w:sz w:val="24"/>
          <w:szCs w:val="24"/>
        </w:rPr>
        <w:t>Polarization</w:t>
      </w:r>
      <w:r>
        <w:rPr>
          <w:rFonts w:ascii="Times New Roman" w:hAnsi="Times New Roman" w:cs="Times New Roman"/>
          <w:sz w:val="24"/>
          <w:szCs w:val="24"/>
        </w:rPr>
        <w:t xml:space="preserve"> Coupon On and Off Potential</w:t>
      </w:r>
      <w:r w:rsidR="00E03E9D">
        <w:rPr>
          <w:rFonts w:ascii="Times New Roman" w:hAnsi="Times New Roman" w:cs="Times New Roman"/>
          <w:sz w:val="24"/>
          <w:szCs w:val="24"/>
        </w:rPr>
        <w:t>.</w:t>
      </w:r>
    </w:p>
    <w:p w:rsidR="00B64A6C" w:rsidRDefault="002E0B63" w:rsidP="000273D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Measuring </w:t>
      </w:r>
      <w:r w:rsidR="00457198">
        <w:rPr>
          <w:rFonts w:ascii="Times New Roman" w:hAnsi="Times New Roman" w:cs="Times New Roman"/>
          <w:sz w:val="24"/>
          <w:szCs w:val="24"/>
        </w:rPr>
        <w:t xml:space="preserve">CSE </w:t>
      </w:r>
      <w:r>
        <w:rPr>
          <w:rFonts w:ascii="Times New Roman" w:hAnsi="Times New Roman" w:cs="Times New Roman"/>
          <w:sz w:val="24"/>
          <w:szCs w:val="24"/>
        </w:rPr>
        <w:t>PRE voltage difference ΔV</w:t>
      </w:r>
      <w:r w:rsidR="00CC1857">
        <w:rPr>
          <w:rFonts w:ascii="Times New Roman" w:hAnsi="Times New Roman" w:cs="Times New Roman"/>
          <w:sz w:val="24"/>
          <w:szCs w:val="24"/>
        </w:rPr>
        <w:t xml:space="preserve"> with respect to </w:t>
      </w:r>
      <w:r w:rsidR="00E02BC5">
        <w:rPr>
          <w:rFonts w:ascii="Times New Roman" w:hAnsi="Times New Roman" w:cs="Times New Roman"/>
          <w:sz w:val="24"/>
          <w:szCs w:val="24"/>
        </w:rPr>
        <w:t xml:space="preserve">field CSE </w:t>
      </w:r>
      <w:r w:rsidR="005C2DA5">
        <w:rPr>
          <w:rFonts w:ascii="Times New Roman" w:hAnsi="Times New Roman" w:cs="Times New Roman"/>
          <w:sz w:val="24"/>
          <w:szCs w:val="24"/>
        </w:rPr>
        <w:t>half-cell</w:t>
      </w:r>
      <w:r w:rsidR="00E02BC5">
        <w:rPr>
          <w:rFonts w:ascii="Times New Roman" w:hAnsi="Times New Roman" w:cs="Times New Roman"/>
          <w:sz w:val="24"/>
          <w:szCs w:val="24"/>
        </w:rPr>
        <w:t>.</w:t>
      </w:r>
    </w:p>
    <w:p w:rsidR="00CF18A8" w:rsidRDefault="002E0B63" w:rsidP="000273D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Carry out work as per the scope of work and IFC</w:t>
      </w:r>
      <w:r w:rsidR="004E2316">
        <w:rPr>
          <w:rFonts w:ascii="Times New Roman" w:hAnsi="Times New Roman" w:cs="Times New Roman"/>
          <w:sz w:val="24"/>
          <w:szCs w:val="24"/>
        </w:rPr>
        <w:t xml:space="preserve"> documents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3E9D" w:rsidRDefault="002E0B63" w:rsidP="000273D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Isolation joint resistance measurement and polarity check.</w:t>
      </w:r>
    </w:p>
    <w:p w:rsidR="00E03E9D" w:rsidRDefault="002E0B63" w:rsidP="000273D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Pin </w:t>
      </w:r>
      <w:r>
        <w:rPr>
          <w:rFonts w:ascii="Times New Roman" w:hAnsi="Times New Roman" w:cs="Times New Roman"/>
          <w:sz w:val="24"/>
          <w:szCs w:val="24"/>
        </w:rPr>
        <w:t>Brazing work supervision with parallel foreign pipeline, and confirm the resi</w:t>
      </w:r>
      <w:r w:rsidR="00231A8A">
        <w:rPr>
          <w:rFonts w:ascii="Times New Roman" w:hAnsi="Times New Roman" w:cs="Times New Roman"/>
          <w:sz w:val="24"/>
          <w:szCs w:val="24"/>
        </w:rPr>
        <w:t>stance after brazing connection made.</w:t>
      </w:r>
    </w:p>
    <w:p w:rsidR="005C4813" w:rsidRDefault="002E0B63" w:rsidP="000273D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Polarity connection check of DC Decoupler with Gradient Mat and Pipeline Structure. </w:t>
      </w:r>
    </w:p>
    <w:p w:rsidR="00C938C3" w:rsidRDefault="002E0B63" w:rsidP="000273DB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Proper documentation of </w:t>
      </w:r>
      <w:r w:rsidRPr="00840FF4">
        <w:rPr>
          <w:rFonts w:ascii="Times New Roman" w:hAnsi="Times New Roman" w:cs="Times New Roman"/>
          <w:sz w:val="24"/>
          <w:szCs w:val="24"/>
          <w:highlight w:val="yellow"/>
        </w:rPr>
        <w:t>cathodic protection</w:t>
      </w:r>
      <w:r>
        <w:rPr>
          <w:rFonts w:ascii="Times New Roman" w:hAnsi="Times New Roman" w:cs="Times New Roman"/>
          <w:sz w:val="24"/>
          <w:szCs w:val="24"/>
        </w:rPr>
        <w:t xml:space="preserve"> system.</w:t>
      </w:r>
    </w:p>
    <w:p w:rsidR="00CF18A8" w:rsidRDefault="00CF18A8" w:rsidP="00CF18A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0273DB" w:rsidRDefault="000273DB" w:rsidP="00D823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2375" w:rsidRPr="00C5245D" w:rsidRDefault="00E43D17" w:rsidP="00D823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3D17">
        <w:rPr>
          <w:rFonts w:ascii="Times New Roman" w:hAnsi="Times New Roman" w:cs="Times New Roman"/>
          <w:noProof/>
        </w:rPr>
        <w:pict>
          <v:line id="Straight Connector 1" o:spid="_x0000_s1029" style="position:absolute;z-index:251658240;visibility:visible" from="-2.35pt,11.9pt" to="494.75pt,11.9pt"/>
        </w:pict>
      </w:r>
      <w:r w:rsidR="002E0B63" w:rsidRPr="00840FF4">
        <w:rPr>
          <w:rFonts w:ascii="Times New Roman" w:hAnsi="Times New Roman" w:cs="Times New Roman"/>
          <w:sz w:val="24"/>
          <w:szCs w:val="24"/>
          <w:highlight w:val="yellow"/>
        </w:rPr>
        <w:t>CATHODIC PROTECTION</w:t>
      </w:r>
      <w:r w:rsidR="002E0B63" w:rsidRPr="00C5245D">
        <w:rPr>
          <w:rFonts w:ascii="Times New Roman" w:hAnsi="Times New Roman" w:cs="Times New Roman"/>
          <w:sz w:val="24"/>
          <w:szCs w:val="24"/>
        </w:rPr>
        <w:t xml:space="preserve"> INSPECTOR </w:t>
      </w:r>
      <w:r w:rsidR="000A2E9D" w:rsidRPr="00C5245D">
        <w:rPr>
          <w:rFonts w:ascii="Times New Roman" w:hAnsi="Times New Roman" w:cs="Times New Roman"/>
          <w:sz w:val="24"/>
          <w:szCs w:val="24"/>
        </w:rPr>
        <w:t>/SUPERVISOR</w:t>
      </w:r>
      <w:r w:rsidR="00A54B0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2E0B63" w:rsidRPr="00C5245D">
        <w:rPr>
          <w:rFonts w:ascii="Times New Roman" w:hAnsi="Times New Roman" w:cs="Times New Roman"/>
          <w:sz w:val="24"/>
          <w:szCs w:val="24"/>
        </w:rPr>
        <w:t xml:space="preserve">JULY 2015- </w:t>
      </w:r>
      <w:r w:rsidR="002516E8">
        <w:rPr>
          <w:rFonts w:ascii="Times New Roman" w:hAnsi="Times New Roman" w:cs="Times New Roman"/>
          <w:sz w:val="24"/>
          <w:szCs w:val="24"/>
        </w:rPr>
        <w:t>APRIL 2018</w:t>
      </w:r>
    </w:p>
    <w:p w:rsidR="00D82375" w:rsidRPr="00C5245D" w:rsidRDefault="002E0B63" w:rsidP="00D82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KENTZ</w:t>
      </w:r>
      <w:r w:rsidR="007C19F3">
        <w:rPr>
          <w:rFonts w:ascii="Times New Roman" w:hAnsi="Times New Roman" w:cs="Times New Roman"/>
          <w:sz w:val="24"/>
          <w:szCs w:val="24"/>
        </w:rPr>
        <w:t xml:space="preserve">- A MEMBER OF SNC LAVALIN </w:t>
      </w:r>
      <w:r w:rsidR="00CF18A8">
        <w:rPr>
          <w:rFonts w:ascii="Times New Roman" w:hAnsi="Times New Roman" w:cs="Times New Roman"/>
          <w:sz w:val="24"/>
          <w:szCs w:val="24"/>
        </w:rPr>
        <w:t>GROUP,</w:t>
      </w:r>
      <w:r w:rsidR="002262F2" w:rsidRPr="00C5245D">
        <w:rPr>
          <w:rFonts w:ascii="Times New Roman" w:hAnsi="Times New Roman" w:cs="Times New Roman"/>
          <w:sz w:val="24"/>
          <w:szCs w:val="24"/>
        </w:rPr>
        <w:t xml:space="preserve"> SAUDI ARABIA</w:t>
      </w:r>
      <w:r w:rsidR="006542D1" w:rsidRPr="00C5245D">
        <w:rPr>
          <w:rFonts w:ascii="Times New Roman" w:hAnsi="Times New Roman" w:cs="Times New Roman"/>
          <w:sz w:val="24"/>
          <w:szCs w:val="24"/>
        </w:rPr>
        <w:tab/>
      </w:r>
      <w:r w:rsidR="006542D1" w:rsidRPr="00C5245D">
        <w:rPr>
          <w:rFonts w:ascii="Times New Roman" w:hAnsi="Times New Roman" w:cs="Times New Roman"/>
          <w:sz w:val="24"/>
          <w:szCs w:val="24"/>
        </w:rPr>
        <w:tab/>
      </w:r>
      <w:r w:rsidR="006542D1" w:rsidRPr="00C5245D">
        <w:rPr>
          <w:rFonts w:ascii="Times New Roman" w:hAnsi="Times New Roman" w:cs="Times New Roman"/>
          <w:sz w:val="24"/>
          <w:szCs w:val="24"/>
        </w:rPr>
        <w:tab/>
      </w:r>
      <w:r w:rsidR="006542D1" w:rsidRPr="00C5245D">
        <w:rPr>
          <w:rFonts w:ascii="Times New Roman" w:hAnsi="Times New Roman" w:cs="Times New Roman"/>
          <w:sz w:val="24"/>
          <w:szCs w:val="24"/>
        </w:rPr>
        <w:tab/>
      </w:r>
      <w:r w:rsidR="006542D1" w:rsidRPr="00C5245D">
        <w:rPr>
          <w:rFonts w:ascii="Times New Roman" w:hAnsi="Times New Roman" w:cs="Times New Roman"/>
          <w:sz w:val="24"/>
          <w:szCs w:val="24"/>
        </w:rPr>
        <w:tab/>
      </w:r>
      <w:r w:rsidR="006542D1" w:rsidRPr="00C5245D">
        <w:rPr>
          <w:rFonts w:ascii="Times New Roman" w:hAnsi="Times New Roman" w:cs="Times New Roman"/>
          <w:sz w:val="24"/>
          <w:szCs w:val="24"/>
        </w:rPr>
        <w:tab/>
      </w:r>
    </w:p>
    <w:p w:rsidR="00837F4A" w:rsidRPr="00C5245D" w:rsidRDefault="002E0B63" w:rsidP="003217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Reviewing the material data sheet and test certificate is in line with Aramco standard.</w:t>
      </w:r>
    </w:p>
    <w:p w:rsidR="00321716" w:rsidRPr="00C5245D" w:rsidRDefault="002E0B63" w:rsidP="003217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 xml:space="preserve">Raising request for inspection (RFI) and coordinate </w:t>
      </w:r>
      <w:r w:rsidR="000B49C8" w:rsidRPr="00C5245D">
        <w:rPr>
          <w:rFonts w:ascii="Times New Roman" w:hAnsi="Times New Roman" w:cs="Times New Roman"/>
          <w:sz w:val="24"/>
          <w:szCs w:val="24"/>
        </w:rPr>
        <w:t>with project</w:t>
      </w:r>
      <w:r w:rsidRPr="00C5245D">
        <w:rPr>
          <w:rFonts w:ascii="Times New Roman" w:hAnsi="Times New Roman" w:cs="Times New Roman"/>
          <w:sz w:val="24"/>
          <w:szCs w:val="24"/>
        </w:rPr>
        <w:t xml:space="preserve"> inspection department and submitting the reports to the client.</w:t>
      </w:r>
    </w:p>
    <w:p w:rsidR="000B49C8" w:rsidRPr="00C5245D" w:rsidRDefault="002E0B63" w:rsidP="003217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-838200</wp:posOffset>
            </wp:positionH>
            <wp:positionV relativeFrom="page">
              <wp:posOffset>5181600</wp:posOffset>
            </wp:positionV>
            <wp:extent cx="730250" cy="3657600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80882" name="S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245D">
        <w:rPr>
          <w:rFonts w:ascii="Times New Roman" w:hAnsi="Times New Roman" w:cs="Times New Roman"/>
          <w:sz w:val="24"/>
          <w:szCs w:val="24"/>
        </w:rPr>
        <w:t>Installation and supervision of casing pipe lowering, HSCI impressed current anode and pouring of calcined petroleum coke bree</w:t>
      </w:r>
      <w:r w:rsidRPr="00C5245D">
        <w:rPr>
          <w:rFonts w:ascii="Times New Roman" w:hAnsi="Times New Roman" w:cs="Times New Roman"/>
          <w:sz w:val="24"/>
          <w:szCs w:val="24"/>
        </w:rPr>
        <w:t>ze</w:t>
      </w:r>
      <w:r w:rsidR="0025615B">
        <w:rPr>
          <w:rFonts w:ascii="Times New Roman" w:hAnsi="Times New Roman" w:cs="Times New Roman"/>
          <w:sz w:val="24"/>
          <w:szCs w:val="24"/>
        </w:rPr>
        <w:t xml:space="preserve"> back fill material</w:t>
      </w:r>
      <w:r w:rsidRPr="00C5245D">
        <w:rPr>
          <w:rFonts w:ascii="Times New Roman" w:hAnsi="Times New Roman" w:cs="Times New Roman"/>
          <w:sz w:val="24"/>
          <w:szCs w:val="24"/>
        </w:rPr>
        <w:t xml:space="preserve"> in </w:t>
      </w:r>
      <w:r w:rsidR="0025615B">
        <w:rPr>
          <w:rFonts w:ascii="Times New Roman" w:hAnsi="Times New Roman" w:cs="Times New Roman"/>
          <w:sz w:val="24"/>
          <w:szCs w:val="24"/>
        </w:rPr>
        <w:t>anode</w:t>
      </w:r>
      <w:r w:rsidRPr="00C5245D">
        <w:rPr>
          <w:rFonts w:ascii="Times New Roman" w:hAnsi="Times New Roman" w:cs="Times New Roman"/>
          <w:sz w:val="24"/>
          <w:szCs w:val="24"/>
        </w:rPr>
        <w:t xml:space="preserve"> bed</w:t>
      </w:r>
      <w:r w:rsidR="0025615B">
        <w:rPr>
          <w:rFonts w:ascii="Times New Roman" w:hAnsi="Times New Roman" w:cs="Times New Roman"/>
          <w:sz w:val="24"/>
          <w:szCs w:val="24"/>
        </w:rPr>
        <w:t xml:space="preserve"> active column</w:t>
      </w:r>
      <w:r w:rsidRPr="00C5245D">
        <w:rPr>
          <w:rFonts w:ascii="Times New Roman" w:hAnsi="Times New Roman" w:cs="Times New Roman"/>
          <w:sz w:val="24"/>
          <w:szCs w:val="24"/>
        </w:rPr>
        <w:t>.</w:t>
      </w:r>
    </w:p>
    <w:p w:rsidR="000B49C8" w:rsidRPr="00C5245D" w:rsidRDefault="002E0B63" w:rsidP="003217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Tabulating individual anode to structure resistance value after installing the anodes and submitting the readings to client</w:t>
      </w:r>
      <w:r w:rsidR="00080306">
        <w:rPr>
          <w:rFonts w:ascii="Times New Roman" w:hAnsi="Times New Roman" w:cs="Times New Roman"/>
          <w:sz w:val="24"/>
          <w:szCs w:val="24"/>
        </w:rPr>
        <w:t>and keep for record</w:t>
      </w:r>
      <w:r w:rsidRPr="00C5245D">
        <w:rPr>
          <w:rFonts w:ascii="Times New Roman" w:hAnsi="Times New Roman" w:cs="Times New Roman"/>
          <w:sz w:val="24"/>
          <w:szCs w:val="24"/>
        </w:rPr>
        <w:t>.</w:t>
      </w:r>
    </w:p>
    <w:p w:rsidR="000B49C8" w:rsidRPr="00C5245D" w:rsidRDefault="002E0B63" w:rsidP="003217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Ensure the proper installation and supervision of CP equipment</w:t>
      </w:r>
      <w:r w:rsidRPr="00C5245D">
        <w:rPr>
          <w:rFonts w:ascii="Times New Roman" w:hAnsi="Times New Roman" w:cs="Times New Roman"/>
          <w:sz w:val="24"/>
          <w:szCs w:val="24"/>
        </w:rPr>
        <w:t xml:space="preserve"> as per codes and standards.</w:t>
      </w:r>
    </w:p>
    <w:p w:rsidR="00DE5AE6" w:rsidRDefault="002E0B63" w:rsidP="003217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Witnessing</w:t>
      </w:r>
      <w:r w:rsidR="00364CFA" w:rsidRPr="001371C6">
        <w:rPr>
          <w:rFonts w:ascii="Times New Roman" w:hAnsi="Times New Roman" w:cs="Times New Roman"/>
          <w:sz w:val="24"/>
          <w:szCs w:val="24"/>
        </w:rPr>
        <w:t>holiday test for anode lead wire at 18KV</w:t>
      </w:r>
      <w:r w:rsidR="00C2771E" w:rsidRPr="001371C6">
        <w:rPr>
          <w:rFonts w:ascii="Times New Roman" w:hAnsi="Times New Roman" w:cs="Times New Roman"/>
          <w:sz w:val="24"/>
          <w:szCs w:val="24"/>
        </w:rPr>
        <w:t xml:space="preserve"> DC</w:t>
      </w:r>
      <w:r w:rsidR="00364CFA" w:rsidRPr="001371C6">
        <w:rPr>
          <w:rFonts w:ascii="Times New Roman" w:hAnsi="Times New Roman" w:cs="Times New Roman"/>
          <w:sz w:val="24"/>
          <w:szCs w:val="24"/>
        </w:rPr>
        <w:t xml:space="preserve"> prior to loading of anodes</w:t>
      </w:r>
      <w:r w:rsidR="001371C6">
        <w:rPr>
          <w:rFonts w:ascii="Times New Roman" w:hAnsi="Times New Roman" w:cs="Times New Roman"/>
          <w:sz w:val="24"/>
          <w:szCs w:val="24"/>
        </w:rPr>
        <w:t>.</w:t>
      </w:r>
    </w:p>
    <w:p w:rsidR="00364CFA" w:rsidRPr="001371C6" w:rsidRDefault="002E0B63" w:rsidP="003217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Witnessing </w:t>
      </w:r>
      <w:r w:rsidRPr="001371C6">
        <w:rPr>
          <w:rFonts w:ascii="Times New Roman" w:hAnsi="Times New Roman" w:cs="Times New Roman"/>
          <w:sz w:val="24"/>
          <w:szCs w:val="24"/>
        </w:rPr>
        <w:t xml:space="preserve">holiday test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1371C6">
        <w:rPr>
          <w:rFonts w:ascii="Times New Roman" w:hAnsi="Times New Roman" w:cs="Times New Roman"/>
          <w:sz w:val="24"/>
          <w:szCs w:val="24"/>
        </w:rPr>
        <w:t xml:space="preserve"> anode header cable for insulation check prior to install</w:t>
      </w:r>
      <w:r>
        <w:rPr>
          <w:rFonts w:ascii="Times New Roman" w:hAnsi="Times New Roman" w:cs="Times New Roman"/>
          <w:sz w:val="24"/>
          <w:szCs w:val="24"/>
        </w:rPr>
        <w:t>ation</w:t>
      </w:r>
      <w:r w:rsidRPr="001371C6">
        <w:rPr>
          <w:rFonts w:ascii="Times New Roman" w:hAnsi="Times New Roman" w:cs="Times New Roman"/>
          <w:sz w:val="24"/>
          <w:szCs w:val="24"/>
        </w:rPr>
        <w:t>.</w:t>
      </w:r>
    </w:p>
    <w:p w:rsidR="005A29B6" w:rsidRPr="00C5245D" w:rsidRDefault="002E0B63" w:rsidP="003217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 xml:space="preserve">Inspection for installation of ICCP anodes and </w:t>
      </w:r>
      <w:r w:rsidRPr="00C5245D">
        <w:rPr>
          <w:rFonts w:ascii="Times New Roman" w:hAnsi="Times New Roman" w:cs="Times New Roman"/>
          <w:sz w:val="24"/>
          <w:szCs w:val="24"/>
        </w:rPr>
        <w:t>resistance measurement.</w:t>
      </w:r>
    </w:p>
    <w:p w:rsidR="005A29B6" w:rsidRPr="00C5245D" w:rsidRDefault="002E0B63" w:rsidP="003217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Inspection for installation of galvanic anode</w:t>
      </w:r>
      <w:r w:rsidR="00401D9B">
        <w:rPr>
          <w:rFonts w:ascii="Times New Roman" w:hAnsi="Times New Roman" w:cs="Times New Roman"/>
          <w:sz w:val="24"/>
          <w:szCs w:val="24"/>
        </w:rPr>
        <w:t>s</w:t>
      </w:r>
      <w:r w:rsidRPr="00C5245D">
        <w:rPr>
          <w:rFonts w:ascii="Times New Roman" w:hAnsi="Times New Roman" w:cs="Times New Roman"/>
          <w:sz w:val="24"/>
          <w:szCs w:val="24"/>
        </w:rPr>
        <w:t xml:space="preserve"> at camel crossing, road c</w:t>
      </w:r>
      <w:r w:rsidR="00EB4B01">
        <w:rPr>
          <w:rFonts w:ascii="Times New Roman" w:hAnsi="Times New Roman" w:cs="Times New Roman"/>
          <w:sz w:val="24"/>
          <w:szCs w:val="24"/>
        </w:rPr>
        <w:t>rossing and thrust anchor areas, and in cathodic interference area.</w:t>
      </w:r>
    </w:p>
    <w:p w:rsidR="005A29B6" w:rsidRDefault="002E0B63" w:rsidP="003217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Study and review the scope of work as per approved IFC.</w:t>
      </w:r>
    </w:p>
    <w:p w:rsidR="001049AF" w:rsidRPr="00C5245D" w:rsidRDefault="002E0B63" w:rsidP="003217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of temporary and perman</w:t>
      </w:r>
      <w:r>
        <w:rPr>
          <w:rFonts w:ascii="Times New Roman" w:hAnsi="Times New Roman" w:cs="Times New Roman"/>
          <w:sz w:val="24"/>
          <w:szCs w:val="24"/>
        </w:rPr>
        <w:t>ent anodes for the structure.</w:t>
      </w:r>
    </w:p>
    <w:p w:rsidR="000A2E9D" w:rsidRDefault="002E0B63" w:rsidP="003217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Selection of </w:t>
      </w:r>
      <w:r w:rsidRPr="00C5245D">
        <w:rPr>
          <w:rFonts w:ascii="Times New Roman" w:hAnsi="Times New Roman" w:cs="Times New Roman"/>
          <w:sz w:val="24"/>
          <w:szCs w:val="24"/>
        </w:rPr>
        <w:t>ground beds and carrying</w:t>
      </w:r>
      <w:r w:rsidR="000E0BE1" w:rsidRPr="00C5245D">
        <w:rPr>
          <w:rFonts w:ascii="Times New Roman" w:hAnsi="Times New Roman" w:cs="Times New Roman"/>
          <w:sz w:val="24"/>
          <w:szCs w:val="24"/>
        </w:rPr>
        <w:t xml:space="preserve"> out soil resistivity survey at ground bed locations.</w:t>
      </w:r>
    </w:p>
    <w:p w:rsidR="00B347D6" w:rsidRPr="00C5245D" w:rsidRDefault="002E0B63" w:rsidP="000A126A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Reviewing documents related to anode bed data schedule before the work is </w:t>
      </w:r>
      <w:r w:rsidR="000A126A" w:rsidRPr="000A126A">
        <w:rPr>
          <w:rFonts w:ascii="Times New Roman" w:hAnsi="Times New Roman" w:cs="Times New Roman"/>
          <w:sz w:val="24"/>
          <w:szCs w:val="24"/>
        </w:rPr>
        <w:t>commenced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0BE1" w:rsidRPr="00C5245D" w:rsidRDefault="002E0B63" w:rsidP="003217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 xml:space="preserve">Arranging third party drilling contractor for </w:t>
      </w:r>
      <w:r w:rsidRPr="00C5245D">
        <w:rPr>
          <w:rFonts w:ascii="Times New Roman" w:hAnsi="Times New Roman" w:cs="Times New Roman"/>
          <w:sz w:val="24"/>
          <w:szCs w:val="24"/>
        </w:rPr>
        <w:t>making a bore hole for ground bed.</w:t>
      </w:r>
    </w:p>
    <w:p w:rsidR="000E0BE1" w:rsidRPr="00C5245D" w:rsidRDefault="002E0B63" w:rsidP="003217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Coordinate with third party drilling contractor to mobilize the drilling equipment’s at ground bed locations.</w:t>
      </w:r>
    </w:p>
    <w:p w:rsidR="000E0BE1" w:rsidRPr="00C5245D" w:rsidRDefault="002E0B63" w:rsidP="003217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 xml:space="preserve">Measuring </w:t>
      </w:r>
      <w:r w:rsidR="00DD0FE7" w:rsidRPr="00C5245D">
        <w:rPr>
          <w:rFonts w:ascii="Times New Roman" w:hAnsi="Times New Roman" w:cs="Times New Roman"/>
          <w:sz w:val="24"/>
          <w:szCs w:val="24"/>
        </w:rPr>
        <w:t>drills stem</w:t>
      </w:r>
      <w:r w:rsidRPr="00C5245D">
        <w:rPr>
          <w:rFonts w:ascii="Times New Roman" w:hAnsi="Times New Roman" w:cs="Times New Roman"/>
          <w:sz w:val="24"/>
          <w:szCs w:val="24"/>
        </w:rPr>
        <w:t xml:space="preserve"> resistance during drilling and submit to the PMT.</w:t>
      </w:r>
    </w:p>
    <w:p w:rsidR="000E0BE1" w:rsidRPr="00C5245D" w:rsidRDefault="002E0B63" w:rsidP="003217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 xml:space="preserve">Preparing AS-BUILT drawings, if there </w:t>
      </w:r>
      <w:r w:rsidRPr="00C5245D">
        <w:rPr>
          <w:rFonts w:ascii="Times New Roman" w:hAnsi="Times New Roman" w:cs="Times New Roman"/>
          <w:sz w:val="24"/>
          <w:szCs w:val="24"/>
        </w:rPr>
        <w:t>is any deviation at site from the actual approved drawing.</w:t>
      </w:r>
    </w:p>
    <w:p w:rsidR="002C0BB1" w:rsidRDefault="002E0B63" w:rsidP="003217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 xml:space="preserve">Carry out </w:t>
      </w:r>
      <w:r w:rsidR="001049AF">
        <w:rPr>
          <w:rFonts w:ascii="Times New Roman" w:hAnsi="Times New Roman" w:cs="Times New Roman"/>
          <w:sz w:val="24"/>
          <w:szCs w:val="24"/>
        </w:rPr>
        <w:t>exothermic welding</w:t>
      </w:r>
      <w:r w:rsidRPr="00C5245D">
        <w:rPr>
          <w:rFonts w:ascii="Times New Roman" w:hAnsi="Times New Roman" w:cs="Times New Roman"/>
          <w:sz w:val="24"/>
          <w:szCs w:val="24"/>
        </w:rPr>
        <w:t xml:space="preserve"> at every one kilometer along pipeline as </w:t>
      </w:r>
      <w:r w:rsidR="00FF3E28">
        <w:rPr>
          <w:rFonts w:ascii="Times New Roman" w:hAnsi="Times New Roman" w:cs="Times New Roman"/>
          <w:sz w:val="24"/>
          <w:szCs w:val="24"/>
        </w:rPr>
        <w:t xml:space="preserve">per </w:t>
      </w:r>
      <w:r w:rsidRPr="00C5245D">
        <w:rPr>
          <w:rFonts w:ascii="Times New Roman" w:hAnsi="Times New Roman" w:cs="Times New Roman"/>
          <w:sz w:val="24"/>
          <w:szCs w:val="24"/>
        </w:rPr>
        <w:t>Aramco Specification.</w:t>
      </w:r>
    </w:p>
    <w:p w:rsidR="00FF3E28" w:rsidRDefault="002E0B63" w:rsidP="003217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Commissioning of Transformer rectifier.</w:t>
      </w:r>
    </w:p>
    <w:p w:rsidR="00A736F3" w:rsidRDefault="002E0B63" w:rsidP="00E84B0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Measuring </w:t>
      </w:r>
      <w:r w:rsidR="00E84B07" w:rsidRPr="00E84B07">
        <w:rPr>
          <w:rFonts w:ascii="Times New Roman" w:hAnsi="Times New Roman" w:cs="Times New Roman"/>
          <w:sz w:val="24"/>
          <w:szCs w:val="24"/>
        </w:rPr>
        <w:t>individual</w:t>
      </w:r>
      <w:r>
        <w:rPr>
          <w:rFonts w:ascii="Times New Roman" w:hAnsi="Times New Roman" w:cs="Times New Roman"/>
          <w:sz w:val="24"/>
          <w:szCs w:val="24"/>
        </w:rPr>
        <w:t xml:space="preserve"> anode to structure resistance.</w:t>
      </w:r>
    </w:p>
    <w:p w:rsidR="00B347D6" w:rsidRDefault="002E0B63" w:rsidP="003217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c</w:t>
      </w:r>
      <w:r>
        <w:rPr>
          <w:rFonts w:ascii="Times New Roman" w:hAnsi="Times New Roman" w:cs="Times New Roman"/>
          <w:sz w:val="24"/>
          <w:szCs w:val="24"/>
        </w:rPr>
        <w:t>ommissioning of anode resistance as per design requirement.</w:t>
      </w:r>
    </w:p>
    <w:p w:rsidR="00A736F3" w:rsidRPr="00C5245D" w:rsidRDefault="002E0B63" w:rsidP="00E84B0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Measuring the </w:t>
      </w:r>
      <w:r w:rsidR="00E84B07" w:rsidRPr="00E84B07">
        <w:rPr>
          <w:rFonts w:ascii="Times New Roman" w:hAnsi="Times New Roman" w:cs="Times New Roman"/>
          <w:sz w:val="24"/>
          <w:szCs w:val="24"/>
        </w:rPr>
        <w:t>individual</w:t>
      </w:r>
      <w:r w:rsidR="00E84B07">
        <w:rPr>
          <w:rFonts w:ascii="Times New Roman" w:hAnsi="Times New Roman" w:cs="Times New Roman"/>
          <w:sz w:val="24"/>
          <w:szCs w:val="24"/>
        </w:rPr>
        <w:t xml:space="preserve"> anode current and polarization of the structure with respect to copper- copper sulfate reference electrode. </w:t>
      </w:r>
    </w:p>
    <w:p w:rsidR="00CD5F50" w:rsidRPr="00C5245D" w:rsidRDefault="002E0B63" w:rsidP="003217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 xml:space="preserve">Relocation of existing </w:t>
      </w:r>
      <w:r w:rsidR="00A736F3" w:rsidRPr="00C5245D">
        <w:rPr>
          <w:rFonts w:ascii="Times New Roman" w:hAnsi="Times New Roman" w:cs="Times New Roman"/>
          <w:sz w:val="24"/>
          <w:szCs w:val="24"/>
        </w:rPr>
        <w:t>deep anode</w:t>
      </w:r>
      <w:r w:rsidRPr="00C5245D">
        <w:rPr>
          <w:rFonts w:ascii="Times New Roman" w:hAnsi="Times New Roman" w:cs="Times New Roman"/>
          <w:sz w:val="24"/>
          <w:szCs w:val="24"/>
        </w:rPr>
        <w:t xml:space="preserve"> ground bed to a new location by </w:t>
      </w:r>
      <w:r w:rsidR="00BF2165" w:rsidRPr="00C5245D">
        <w:rPr>
          <w:rFonts w:ascii="Times New Roman" w:hAnsi="Times New Roman" w:cs="Times New Roman"/>
          <w:sz w:val="24"/>
          <w:szCs w:val="24"/>
        </w:rPr>
        <w:t>installing a</w:t>
      </w:r>
      <w:r w:rsidRPr="00C5245D">
        <w:rPr>
          <w:rFonts w:ascii="Times New Roman" w:hAnsi="Times New Roman" w:cs="Times New Roman"/>
          <w:sz w:val="24"/>
          <w:szCs w:val="24"/>
        </w:rPr>
        <w:t xml:space="preserve"> new deep well ground bed.</w:t>
      </w:r>
    </w:p>
    <w:p w:rsidR="009E2FF4" w:rsidRPr="00C5245D" w:rsidRDefault="002E0B63" w:rsidP="003217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Reviewing</w:t>
      </w:r>
      <w:r w:rsidRPr="00C5245D">
        <w:rPr>
          <w:rFonts w:ascii="Times New Roman" w:hAnsi="Times New Roman" w:cs="Times New Roman"/>
          <w:sz w:val="24"/>
          <w:szCs w:val="24"/>
        </w:rPr>
        <w:t xml:space="preserve"> applicable documents.</w:t>
      </w:r>
    </w:p>
    <w:p w:rsidR="009E2FF4" w:rsidRPr="00C5245D" w:rsidRDefault="002E0B63" w:rsidP="003217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</w:t>
      </w:r>
      <w:r w:rsidRPr="00C5245D">
        <w:rPr>
          <w:rFonts w:ascii="Times New Roman" w:hAnsi="Times New Roman" w:cs="Times New Roman"/>
          <w:sz w:val="24"/>
          <w:szCs w:val="24"/>
        </w:rPr>
        <w:t xml:space="preserve"> inspection reports, test results for project update.</w:t>
      </w:r>
    </w:p>
    <w:p w:rsidR="00A664E6" w:rsidRDefault="002E0B63" w:rsidP="003217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Bonding connection box at pipe cross section.</w:t>
      </w:r>
    </w:p>
    <w:p w:rsidR="0027605E" w:rsidRDefault="002E0B63" w:rsidP="0032171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Proper documentation of complete </w:t>
      </w:r>
      <w:r w:rsidRPr="00840FF4">
        <w:rPr>
          <w:rFonts w:ascii="Times New Roman" w:hAnsi="Times New Roman" w:cs="Times New Roman"/>
          <w:sz w:val="24"/>
          <w:szCs w:val="24"/>
          <w:highlight w:val="yellow"/>
        </w:rPr>
        <w:t>Cathodic Pro</w:t>
      </w:r>
      <w:r w:rsidRPr="00840FF4">
        <w:rPr>
          <w:rFonts w:ascii="Times New Roman" w:hAnsi="Times New Roman" w:cs="Times New Roman"/>
          <w:sz w:val="24"/>
          <w:szCs w:val="24"/>
          <w:highlight w:val="yellow"/>
        </w:rPr>
        <w:t>tection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0790">
        <w:rPr>
          <w:rFonts w:ascii="Times New Roman" w:hAnsi="Times New Roman" w:cs="Times New Roman"/>
          <w:sz w:val="24"/>
          <w:szCs w:val="24"/>
        </w:rPr>
        <w:t xml:space="preserve">system. </w:t>
      </w:r>
    </w:p>
    <w:p w:rsidR="00B3653A" w:rsidRPr="00C5245D" w:rsidRDefault="00B3653A" w:rsidP="00B365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21716" w:rsidRDefault="00321716" w:rsidP="00321716">
      <w:pPr>
        <w:pStyle w:val="NoSpacing"/>
        <w:rPr>
          <w:rFonts w:ascii="Times New Roman" w:hAnsi="Times New Roman" w:cs="Times New Roman"/>
        </w:rPr>
      </w:pPr>
    </w:p>
    <w:p w:rsidR="00132881" w:rsidRPr="00C5245D" w:rsidRDefault="002E0B63" w:rsidP="001328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 xml:space="preserve">PAINTING INSPECTOR / QC                                                                   </w:t>
      </w:r>
      <w:r w:rsidR="004B2408">
        <w:rPr>
          <w:rFonts w:ascii="Times New Roman" w:hAnsi="Times New Roman" w:cs="Times New Roman"/>
          <w:sz w:val="24"/>
          <w:szCs w:val="24"/>
        </w:rPr>
        <w:t xml:space="preserve">   </w:t>
      </w:r>
      <w:r w:rsidRPr="00C5245D">
        <w:rPr>
          <w:rFonts w:ascii="Times New Roman" w:hAnsi="Times New Roman" w:cs="Times New Roman"/>
          <w:sz w:val="24"/>
          <w:szCs w:val="24"/>
        </w:rPr>
        <w:t xml:space="preserve">      FEB 2012- FEB 2014</w:t>
      </w:r>
    </w:p>
    <w:p w:rsidR="00132881" w:rsidRPr="00C5245D" w:rsidRDefault="00E43D17" w:rsidP="001328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3" o:spid="_x0000_s1030" style="position:absolute;z-index:251660288;visibility:visible" from="-2.35pt,.55pt" to="494.75pt,.55pt"/>
        </w:pict>
      </w:r>
      <w:r w:rsidR="002E0B63" w:rsidRPr="00C5245D">
        <w:rPr>
          <w:rFonts w:ascii="Times New Roman" w:hAnsi="Times New Roman" w:cs="Times New Roman"/>
          <w:sz w:val="24"/>
          <w:szCs w:val="24"/>
        </w:rPr>
        <w:t>BARAKATH ENGG IND, INDIA</w:t>
      </w:r>
    </w:p>
    <w:p w:rsidR="00132881" w:rsidRDefault="00132881" w:rsidP="00132881">
      <w:pPr>
        <w:pStyle w:val="NoSpacing"/>
        <w:rPr>
          <w:rFonts w:ascii="Times New Roman" w:hAnsi="Times New Roman" w:cs="Times New Roman"/>
        </w:rPr>
      </w:pPr>
    </w:p>
    <w:p w:rsidR="00132881" w:rsidRPr="00C5245D" w:rsidRDefault="002E0B63" w:rsidP="0046680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 xml:space="preserve">Review all paints &amp; coating specification, manufactures product data sheet, equipment </w:t>
      </w:r>
      <w:r w:rsidRPr="00C5245D">
        <w:rPr>
          <w:rFonts w:ascii="Times New Roman" w:hAnsi="Times New Roman" w:cs="Times New Roman"/>
          <w:sz w:val="24"/>
          <w:szCs w:val="24"/>
        </w:rPr>
        <w:t>calibration, and other paint/coating related documents.</w:t>
      </w:r>
    </w:p>
    <w:p w:rsidR="00466808" w:rsidRPr="00C5245D" w:rsidRDefault="002E0B63" w:rsidP="0046680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38100</wp:posOffset>
            </wp:positionH>
            <wp:positionV relativeFrom="page">
              <wp:posOffset>2362200</wp:posOffset>
            </wp:positionV>
            <wp:extent cx="695325" cy="1123950"/>
            <wp:effectExtent l="1905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00992" name="N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A42" w:rsidRPr="00C5245D">
        <w:rPr>
          <w:rFonts w:ascii="Times New Roman" w:hAnsi="Times New Roman" w:cs="Times New Roman"/>
          <w:sz w:val="24"/>
          <w:szCs w:val="24"/>
        </w:rPr>
        <w:t>Check all inspection equipment; abrasive blasting equipment’s are all properly tagged prior to commencement of the paint/ coating activities.</w:t>
      </w:r>
    </w:p>
    <w:p w:rsidR="00352A42" w:rsidRPr="00C5245D" w:rsidRDefault="002E0B63" w:rsidP="0046680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Monitoring environment conditions before and during blast</w:t>
      </w:r>
      <w:r w:rsidRPr="00C5245D">
        <w:rPr>
          <w:rFonts w:ascii="Times New Roman" w:hAnsi="Times New Roman" w:cs="Times New Roman"/>
          <w:sz w:val="24"/>
          <w:szCs w:val="24"/>
        </w:rPr>
        <w:t>ing and painting to comply with specifications.</w:t>
      </w:r>
    </w:p>
    <w:p w:rsidR="00352A42" w:rsidRPr="00C5245D" w:rsidRDefault="002E0B63" w:rsidP="0046680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Monitor the grit blasting activities to comply with the required standard.</w:t>
      </w:r>
    </w:p>
    <w:p w:rsidR="009102D7" w:rsidRPr="00FB2287" w:rsidRDefault="002E0B63" w:rsidP="008629F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B2287">
        <w:rPr>
          <w:rFonts w:ascii="Times New Roman" w:hAnsi="Times New Roman" w:cs="Times New Roman"/>
          <w:sz w:val="24"/>
          <w:szCs w:val="24"/>
        </w:rPr>
        <w:t>Ensure surface cleanliness prior to coating application.</w:t>
      </w:r>
    </w:p>
    <w:p w:rsidR="00352A42" w:rsidRPr="00C5245D" w:rsidRDefault="002E0B63" w:rsidP="0046680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Monitor and check wet film/ dry film requirements as per specification.</w:t>
      </w:r>
    </w:p>
    <w:p w:rsidR="00352A42" w:rsidRPr="00C5245D" w:rsidRDefault="002E0B63" w:rsidP="0046680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Inspect insulation &amp; coatings for any paint defects which needs to be repaired.</w:t>
      </w:r>
    </w:p>
    <w:p w:rsidR="00352A42" w:rsidRPr="00C5245D" w:rsidRDefault="002E0B63" w:rsidP="0046680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Inspect according to clients specifications and complying all related documentation and final packages to the manager.</w:t>
      </w:r>
    </w:p>
    <w:p w:rsidR="004D2581" w:rsidRPr="00C5245D" w:rsidRDefault="002E0B63" w:rsidP="0046680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Verify the use of correct painting &amp; insulations material</w:t>
      </w:r>
      <w:r w:rsidRPr="00C5245D">
        <w:rPr>
          <w:rFonts w:ascii="Times New Roman" w:hAnsi="Times New Roman" w:cs="Times New Roman"/>
          <w:sz w:val="24"/>
          <w:szCs w:val="24"/>
        </w:rPr>
        <w:t>s.</w:t>
      </w:r>
    </w:p>
    <w:p w:rsidR="004D2581" w:rsidRPr="00C5245D" w:rsidRDefault="002E0B63" w:rsidP="0046680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Preparing daily painting progress report.</w:t>
      </w:r>
    </w:p>
    <w:p w:rsidR="004D2581" w:rsidRPr="00C5245D" w:rsidRDefault="002E0B63" w:rsidP="0046680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Coordinate all painting inspection.</w:t>
      </w:r>
    </w:p>
    <w:p w:rsidR="004D2581" w:rsidRPr="00C5245D" w:rsidRDefault="002E0B63" w:rsidP="0046680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Ensure the use of correct procedure for the painting applications.</w:t>
      </w:r>
    </w:p>
    <w:p w:rsidR="009E2FF4" w:rsidRPr="00C5245D" w:rsidRDefault="002E0B63" w:rsidP="0046680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Monitoring all shop painting and blasting works.</w:t>
      </w:r>
    </w:p>
    <w:p w:rsidR="009E2FF4" w:rsidRPr="00C5245D" w:rsidRDefault="002E0B63" w:rsidP="0046680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Inspect all equipment and instruments prior to blasting and</w:t>
      </w:r>
      <w:r w:rsidRPr="00C5245D">
        <w:rPr>
          <w:rFonts w:ascii="Times New Roman" w:hAnsi="Times New Roman" w:cs="Times New Roman"/>
          <w:sz w:val="24"/>
          <w:szCs w:val="24"/>
        </w:rPr>
        <w:t xml:space="preserve"> coating.</w:t>
      </w:r>
    </w:p>
    <w:p w:rsidR="009E2FF4" w:rsidRPr="00C5245D" w:rsidRDefault="002E0B63" w:rsidP="0046680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Prepare all inspection reports.</w:t>
      </w:r>
    </w:p>
    <w:p w:rsidR="009E2FF4" w:rsidRPr="00C5245D" w:rsidRDefault="002E0B63" w:rsidP="0046680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Visual inspection of surface preparation.</w:t>
      </w:r>
    </w:p>
    <w:p w:rsidR="009E2FF4" w:rsidRPr="00C5245D" w:rsidRDefault="002E0B63" w:rsidP="0046680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Inspection of coating consumables.</w:t>
      </w:r>
    </w:p>
    <w:p w:rsidR="009E2FF4" w:rsidRPr="00C5245D" w:rsidRDefault="002E0B63" w:rsidP="0046680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Preparation of weekly/monthly painting work status.</w:t>
      </w:r>
    </w:p>
    <w:p w:rsidR="009E2FF4" w:rsidRPr="00C5245D" w:rsidRDefault="002E0B63" w:rsidP="00466808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Verification of technical data sheets compliance with the specification.</w:t>
      </w:r>
    </w:p>
    <w:p w:rsidR="009102D7" w:rsidRPr="00E84B07" w:rsidRDefault="002E0B63" w:rsidP="00132881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A736F3">
        <w:rPr>
          <w:rFonts w:ascii="Times New Roman" w:hAnsi="Times New Roman" w:cs="Times New Roman"/>
          <w:sz w:val="24"/>
          <w:szCs w:val="24"/>
        </w:rPr>
        <w:t>Monitoring s</w:t>
      </w:r>
      <w:r w:rsidRPr="00A736F3">
        <w:rPr>
          <w:rFonts w:ascii="Times New Roman" w:hAnsi="Times New Roman" w:cs="Times New Roman"/>
          <w:sz w:val="24"/>
          <w:szCs w:val="24"/>
        </w:rPr>
        <w:t xml:space="preserve">urface preparation and coating applications. </w:t>
      </w:r>
    </w:p>
    <w:p w:rsidR="00E84B07" w:rsidRPr="00A736F3" w:rsidRDefault="00E84B07" w:rsidP="00E84B07">
      <w:pPr>
        <w:pStyle w:val="NoSpacing"/>
        <w:rPr>
          <w:rFonts w:ascii="Times New Roman" w:hAnsi="Times New Roman" w:cs="Times New Roman"/>
        </w:rPr>
      </w:pPr>
    </w:p>
    <w:p w:rsidR="00466808" w:rsidRPr="00C5245D" w:rsidRDefault="00E43D17" w:rsidP="006131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3D17">
        <w:rPr>
          <w:rFonts w:ascii="Times New Roman" w:hAnsi="Times New Roman" w:cs="Times New Roman"/>
          <w:noProof/>
        </w:rPr>
        <w:pict>
          <v:line id="Straight Connector 4" o:spid="_x0000_s1031" style="position:absolute;z-index:251661312;visibility:visible" from="-2.35pt,11.9pt" to="494.75pt,11.9pt"/>
        </w:pict>
      </w:r>
      <w:r w:rsidR="00AE2346" w:rsidRPr="00C5245D">
        <w:rPr>
          <w:rFonts w:ascii="Times New Roman" w:hAnsi="Times New Roman" w:cs="Times New Roman"/>
          <w:sz w:val="24"/>
          <w:szCs w:val="24"/>
        </w:rPr>
        <w:t xml:space="preserve">SITE ENGINEER/ FIRE PROTECTION </w:t>
      </w:r>
      <w:r w:rsidR="004B24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516FBC" w:rsidRPr="00C5245D">
        <w:rPr>
          <w:rFonts w:ascii="Times New Roman" w:hAnsi="Times New Roman" w:cs="Times New Roman"/>
          <w:sz w:val="24"/>
          <w:szCs w:val="24"/>
        </w:rPr>
        <w:t>JUNE</w:t>
      </w:r>
      <w:r w:rsidR="00AE2346" w:rsidRPr="00C5245D">
        <w:rPr>
          <w:rFonts w:ascii="Times New Roman" w:hAnsi="Times New Roman" w:cs="Times New Roman"/>
          <w:sz w:val="24"/>
          <w:szCs w:val="24"/>
        </w:rPr>
        <w:t>2008</w:t>
      </w:r>
      <w:r w:rsidR="00613143" w:rsidRPr="00C5245D">
        <w:rPr>
          <w:rFonts w:ascii="Times New Roman" w:hAnsi="Times New Roman" w:cs="Times New Roman"/>
          <w:sz w:val="24"/>
          <w:szCs w:val="24"/>
        </w:rPr>
        <w:t xml:space="preserve">- </w:t>
      </w:r>
      <w:r w:rsidR="00AE2346" w:rsidRPr="00C5245D">
        <w:rPr>
          <w:rFonts w:ascii="Times New Roman" w:hAnsi="Times New Roman" w:cs="Times New Roman"/>
          <w:sz w:val="24"/>
          <w:szCs w:val="24"/>
        </w:rPr>
        <w:t>JULY 2011</w:t>
      </w:r>
      <w:r w:rsidR="004B2408">
        <w:rPr>
          <w:rFonts w:ascii="Times New Roman" w:hAnsi="Times New Roman" w:cs="Times New Roman"/>
          <w:sz w:val="24"/>
          <w:szCs w:val="24"/>
        </w:rPr>
        <w:t xml:space="preserve"> </w:t>
      </w:r>
      <w:r w:rsidR="00AE2346" w:rsidRPr="00C5245D">
        <w:rPr>
          <w:rFonts w:ascii="Times New Roman" w:hAnsi="Times New Roman" w:cs="Times New Roman"/>
          <w:sz w:val="24"/>
          <w:szCs w:val="24"/>
        </w:rPr>
        <w:t xml:space="preserve">NAFFCO –FIRE PROTECTION </w:t>
      </w:r>
      <w:r w:rsidR="00643322">
        <w:rPr>
          <w:rFonts w:ascii="Times New Roman" w:hAnsi="Times New Roman" w:cs="Times New Roman"/>
          <w:sz w:val="24"/>
          <w:szCs w:val="24"/>
        </w:rPr>
        <w:t>SPECIALIST</w:t>
      </w:r>
      <w:r w:rsidR="00AE2346" w:rsidRPr="00C5245D">
        <w:rPr>
          <w:rFonts w:ascii="Times New Roman" w:hAnsi="Times New Roman" w:cs="Times New Roman"/>
          <w:sz w:val="24"/>
          <w:szCs w:val="24"/>
        </w:rPr>
        <w:t>, DUBAI UAE</w:t>
      </w:r>
    </w:p>
    <w:p w:rsidR="00132881" w:rsidRDefault="00132881" w:rsidP="00132881">
      <w:pPr>
        <w:pStyle w:val="NoSpacing"/>
        <w:rPr>
          <w:rFonts w:ascii="Times New Roman" w:hAnsi="Times New Roman" w:cs="Times New Roman"/>
        </w:rPr>
      </w:pPr>
    </w:p>
    <w:p w:rsidR="009102D7" w:rsidRDefault="009102D7" w:rsidP="00132881">
      <w:pPr>
        <w:pStyle w:val="NoSpacing"/>
        <w:rPr>
          <w:rFonts w:ascii="Times New Roman" w:hAnsi="Times New Roman" w:cs="Times New Roman"/>
        </w:rPr>
      </w:pPr>
    </w:p>
    <w:p w:rsidR="00AE2346" w:rsidRPr="00C5245D" w:rsidRDefault="002E0B63" w:rsidP="00AE234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 xml:space="preserve">Installation as per approved shop drawings of lighting, </w:t>
      </w:r>
      <w:r w:rsidRPr="00C5245D">
        <w:rPr>
          <w:rFonts w:ascii="Times New Roman" w:hAnsi="Times New Roman" w:cs="Times New Roman"/>
          <w:sz w:val="24"/>
          <w:szCs w:val="24"/>
        </w:rPr>
        <w:t>small power, mechanical piping, hydrant and sprinkler, fire detection, access control, CCTV, public address system and central battery systems.</w:t>
      </w:r>
    </w:p>
    <w:p w:rsidR="00AE2346" w:rsidRPr="00C5245D" w:rsidRDefault="002E0B63" w:rsidP="00AE234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 xml:space="preserve">Ensuring that necessary levels of reliability in equipment and systems are reached by the correct specification </w:t>
      </w:r>
      <w:r w:rsidRPr="00C5245D">
        <w:rPr>
          <w:rFonts w:ascii="Times New Roman" w:hAnsi="Times New Roman" w:cs="Times New Roman"/>
          <w:sz w:val="24"/>
          <w:szCs w:val="24"/>
        </w:rPr>
        <w:t>of requirements through to proper installation, commissioning and test.</w:t>
      </w:r>
    </w:p>
    <w:p w:rsidR="00AE2346" w:rsidRPr="00C5245D" w:rsidRDefault="002E0B63" w:rsidP="00AE234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Coordinate with the projects safety, environment and certification engineer, to get working approval in hot work permit area.</w:t>
      </w:r>
    </w:p>
    <w:p w:rsidR="00AE2346" w:rsidRPr="00C5245D" w:rsidRDefault="002E0B63" w:rsidP="00AE234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Installation of dual diesel engine driven fire pumps and e</w:t>
      </w:r>
      <w:r w:rsidRPr="00C5245D">
        <w:rPr>
          <w:rFonts w:ascii="Times New Roman" w:hAnsi="Times New Roman" w:cs="Times New Roman"/>
          <w:sz w:val="24"/>
          <w:szCs w:val="24"/>
        </w:rPr>
        <w:t>lectrical driven fire pump with diesel engine driven fire pumps as per the site requirement with compliance to NFPA 20.</w:t>
      </w:r>
    </w:p>
    <w:p w:rsidR="00AE2346" w:rsidRPr="00C5245D" w:rsidRDefault="002E0B63" w:rsidP="00AE234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Fire pump room installation both in underground and above ground circumference.</w:t>
      </w:r>
    </w:p>
    <w:p w:rsidR="00AE2346" w:rsidRPr="00C5245D" w:rsidRDefault="002E0B63" w:rsidP="00AE234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 xml:space="preserve">Installation of portable fire extinguishers as per NFPA </w:t>
      </w:r>
      <w:r w:rsidRPr="00C5245D">
        <w:rPr>
          <w:rFonts w:ascii="Times New Roman" w:hAnsi="Times New Roman" w:cs="Times New Roman"/>
          <w:sz w:val="24"/>
          <w:szCs w:val="24"/>
        </w:rPr>
        <w:t>10.</w:t>
      </w:r>
    </w:p>
    <w:p w:rsidR="00CC0829" w:rsidRPr="00C5245D" w:rsidRDefault="002E0B63" w:rsidP="00AE234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Installation of fire hydrant as per NFPA 14.</w:t>
      </w:r>
    </w:p>
    <w:p w:rsidR="00CC0829" w:rsidRPr="00C5245D" w:rsidRDefault="002E0B63" w:rsidP="00AE234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Installation and testing of various types of sprinkler as per NFPA 13.</w:t>
      </w:r>
    </w:p>
    <w:p w:rsidR="00CC0829" w:rsidRPr="00C5245D" w:rsidRDefault="002E0B63" w:rsidP="00AE234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lastRenderedPageBreak/>
        <w:t>Installation of fire alarm panel and accessories as per NFPA 72.</w:t>
      </w:r>
    </w:p>
    <w:p w:rsidR="00E25E85" w:rsidRPr="00C5245D" w:rsidRDefault="002E0B63" w:rsidP="00AE234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 xml:space="preserve">Coordinating site installation and commissioning work to ensure strict </w:t>
      </w:r>
      <w:r w:rsidRPr="00C5245D">
        <w:rPr>
          <w:rFonts w:ascii="Times New Roman" w:hAnsi="Times New Roman" w:cs="Times New Roman"/>
          <w:sz w:val="24"/>
          <w:szCs w:val="24"/>
        </w:rPr>
        <w:t>compliance with specification.</w:t>
      </w:r>
    </w:p>
    <w:p w:rsidR="00E25E85" w:rsidRPr="00C5245D" w:rsidRDefault="002E0B63" w:rsidP="00AE234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Raising the RFI after the installation finished area as per the schedule of the project and get approval to claim for invoice.</w:t>
      </w:r>
    </w:p>
    <w:p w:rsidR="00E25E85" w:rsidRPr="00C5245D" w:rsidRDefault="002E0B63" w:rsidP="00AE234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Review of all certification and documentation to ensure validity and compliance with specification</w:t>
      </w:r>
      <w:r w:rsidRPr="00C5245D">
        <w:rPr>
          <w:rFonts w:ascii="Times New Roman" w:hAnsi="Times New Roman" w:cs="Times New Roman"/>
          <w:sz w:val="24"/>
          <w:szCs w:val="24"/>
        </w:rPr>
        <w:t>s, drawings, manufacturing and inspection test plans.</w:t>
      </w:r>
    </w:p>
    <w:p w:rsidR="00E25E85" w:rsidRPr="00C5245D" w:rsidRDefault="002E0B63" w:rsidP="00AE234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Participate in clarifications meeting with suppliers and contractors.</w:t>
      </w:r>
    </w:p>
    <w:p w:rsidR="00E25E85" w:rsidRPr="00C5245D" w:rsidRDefault="002E0B63" w:rsidP="00AE234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Generating daily, weekly and monthly reports on the work status of all activities with their schedule for completion.</w:t>
      </w:r>
    </w:p>
    <w:p w:rsidR="00132881" w:rsidRPr="00C5245D" w:rsidRDefault="002E0B63" w:rsidP="00AE234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Coordinating w</w:t>
      </w:r>
      <w:r w:rsidRPr="00C5245D">
        <w:rPr>
          <w:rFonts w:ascii="Times New Roman" w:hAnsi="Times New Roman" w:cs="Times New Roman"/>
          <w:sz w:val="24"/>
          <w:szCs w:val="24"/>
        </w:rPr>
        <w:t>ith the discipline engineers to ensure corrective action on the above thereby ensuring the closure of the non-conformity raised.</w:t>
      </w:r>
    </w:p>
    <w:p w:rsidR="00E25E85" w:rsidRPr="00C5245D" w:rsidRDefault="002E0B63" w:rsidP="00AE234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Carry out any other duties as and when required.</w:t>
      </w:r>
    </w:p>
    <w:p w:rsidR="00E25E85" w:rsidRPr="00C5245D" w:rsidRDefault="002E0B63" w:rsidP="00AE234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245D">
        <w:rPr>
          <w:rFonts w:ascii="Times New Roman" w:hAnsi="Times New Roman" w:cs="Times New Roman"/>
          <w:sz w:val="24"/>
          <w:szCs w:val="24"/>
        </w:rPr>
        <w:t>Coordination with client during walk down inspection.</w:t>
      </w:r>
    </w:p>
    <w:p w:rsidR="009102D7" w:rsidRDefault="009102D7" w:rsidP="009102D7">
      <w:pPr>
        <w:pStyle w:val="NoSpacing"/>
        <w:rPr>
          <w:rFonts w:ascii="Times New Roman" w:hAnsi="Times New Roman" w:cs="Times New Roman"/>
        </w:rPr>
      </w:pPr>
    </w:p>
    <w:p w:rsidR="009102D7" w:rsidRPr="00C5245D" w:rsidRDefault="00E43D17" w:rsidP="0003052B">
      <w:pPr>
        <w:pStyle w:val="NoSpacing"/>
        <w:rPr>
          <w:sz w:val="24"/>
          <w:szCs w:val="24"/>
        </w:rPr>
      </w:pPr>
      <w:r w:rsidRPr="00E43D17">
        <w:rPr>
          <w:rFonts w:ascii="Times New Roman" w:hAnsi="Times New Roman" w:cs="Times New Roman"/>
          <w:noProof/>
          <w:sz w:val="24"/>
          <w:szCs w:val="24"/>
        </w:rPr>
        <w:pict>
          <v:line id="Straight Connector 2" o:spid="_x0000_s1032" style="position:absolute;z-index:251664384;visibility:visible" from="-2.35pt,11.9pt" to="494.75pt,11.9pt"/>
        </w:pict>
      </w:r>
      <w:r w:rsidR="002E0B63" w:rsidRPr="00C5245D">
        <w:rPr>
          <w:rFonts w:ascii="Times New Roman" w:hAnsi="Times New Roman" w:cs="Times New Roman"/>
          <w:sz w:val="24"/>
          <w:szCs w:val="24"/>
        </w:rPr>
        <w:t xml:space="preserve">   JUNIOR ENGINEER                                               </w:t>
      </w:r>
      <w:r w:rsidR="004B240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2E0B63" w:rsidRPr="00C5245D">
        <w:rPr>
          <w:rFonts w:ascii="Times New Roman" w:hAnsi="Times New Roman" w:cs="Times New Roman"/>
          <w:sz w:val="24"/>
          <w:szCs w:val="24"/>
        </w:rPr>
        <w:t xml:space="preserve">    JUNE 2007- MAY</w:t>
      </w:r>
      <w:r w:rsidR="00643322">
        <w:rPr>
          <w:rFonts w:ascii="Times New Roman" w:hAnsi="Times New Roman" w:cs="Times New Roman"/>
          <w:sz w:val="24"/>
          <w:szCs w:val="24"/>
        </w:rPr>
        <w:t>2</w:t>
      </w:r>
      <w:r w:rsidR="002E0B63" w:rsidRPr="00C5245D">
        <w:rPr>
          <w:rFonts w:ascii="Times New Roman" w:hAnsi="Times New Roman" w:cs="Times New Roman"/>
          <w:sz w:val="24"/>
          <w:szCs w:val="24"/>
        </w:rPr>
        <w:t>008</w:t>
      </w:r>
      <w:r w:rsidR="004B2408">
        <w:rPr>
          <w:rFonts w:ascii="Times New Roman" w:hAnsi="Times New Roman" w:cs="Times New Roman"/>
          <w:sz w:val="24"/>
          <w:szCs w:val="24"/>
        </w:rPr>
        <w:t xml:space="preserve">    </w:t>
      </w:r>
      <w:r w:rsidR="002E0B63" w:rsidRPr="00C5245D">
        <w:rPr>
          <w:rFonts w:ascii="Times New Roman" w:hAnsi="Times New Roman" w:cs="Times New Roman"/>
          <w:sz w:val="24"/>
          <w:szCs w:val="24"/>
        </w:rPr>
        <w:t xml:space="preserve">DOLPHIN </w:t>
      </w:r>
      <w:r w:rsidR="0003052B" w:rsidRPr="00C5245D">
        <w:rPr>
          <w:rFonts w:ascii="Times New Roman" w:hAnsi="Times New Roman" w:cs="Times New Roman"/>
          <w:sz w:val="24"/>
          <w:szCs w:val="24"/>
        </w:rPr>
        <w:t>ENGINEERING,</w:t>
      </w:r>
      <w:r w:rsidR="002E0B63" w:rsidRPr="00C5245D">
        <w:rPr>
          <w:rFonts w:ascii="Times New Roman" w:hAnsi="Times New Roman" w:cs="Times New Roman"/>
          <w:sz w:val="24"/>
          <w:szCs w:val="24"/>
        </w:rPr>
        <w:t xml:space="preserve"> INDIA</w:t>
      </w:r>
    </w:p>
    <w:p w:rsidR="0003052B" w:rsidRDefault="0003052B" w:rsidP="0003052B">
      <w:pPr>
        <w:pStyle w:val="NoSpacing"/>
      </w:pPr>
    </w:p>
    <w:p w:rsidR="0003052B" w:rsidRPr="00C5245D" w:rsidRDefault="002E0B63" w:rsidP="002D7098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C5245D">
        <w:rPr>
          <w:rFonts w:ascii="Times New Roman" w:hAnsi="Times New Roman" w:cs="Times New Roman"/>
          <w:sz w:val="24"/>
        </w:rPr>
        <w:t>Report daily site activity to the manager.</w:t>
      </w:r>
    </w:p>
    <w:p w:rsidR="002D7098" w:rsidRPr="00C5245D" w:rsidRDefault="002E0B63" w:rsidP="002D7098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C5245D">
        <w:rPr>
          <w:rFonts w:ascii="Times New Roman" w:hAnsi="Times New Roman" w:cs="Times New Roman"/>
          <w:sz w:val="24"/>
        </w:rPr>
        <w:t>Responsible for material purchase as per client requirement.</w:t>
      </w:r>
    </w:p>
    <w:p w:rsidR="002D7098" w:rsidRPr="00C5245D" w:rsidRDefault="002E0B63" w:rsidP="002D7098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C5245D">
        <w:rPr>
          <w:rFonts w:ascii="Times New Roman" w:hAnsi="Times New Roman" w:cs="Times New Roman"/>
          <w:sz w:val="24"/>
        </w:rPr>
        <w:t>To m</w:t>
      </w:r>
      <w:r w:rsidRPr="00C5245D">
        <w:rPr>
          <w:rFonts w:ascii="Times New Roman" w:hAnsi="Times New Roman" w:cs="Times New Roman"/>
          <w:sz w:val="24"/>
        </w:rPr>
        <w:t>onitor and assign work for the technician.</w:t>
      </w:r>
    </w:p>
    <w:p w:rsidR="002D7098" w:rsidRPr="00C5245D" w:rsidRDefault="002E0B63" w:rsidP="002D7098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C5245D">
        <w:rPr>
          <w:rFonts w:ascii="Times New Roman" w:hAnsi="Times New Roman" w:cs="Times New Roman"/>
          <w:sz w:val="24"/>
        </w:rPr>
        <w:t>Documentation of project activity monthly and submitting to manager.</w:t>
      </w:r>
    </w:p>
    <w:p w:rsidR="002D7098" w:rsidRDefault="00E43D17" w:rsidP="002D7098">
      <w:pPr>
        <w:pStyle w:val="NoSpacing"/>
        <w:rPr>
          <w:rFonts w:ascii="Times New Roman" w:hAnsi="Times New Roman" w:cs="Times New Roman"/>
        </w:rPr>
      </w:pPr>
      <w:r w:rsidRPr="00E43D1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1pt;height:1pt;z-index:251659264">
            <v:imagedata r:id="rId12"/>
          </v:shape>
        </w:pict>
      </w:r>
    </w:p>
    <w:sectPr w:rsidR="002D7098" w:rsidSect="00523310">
      <w:headerReference w:type="default" r:id="rId13"/>
      <w:footerReference w:type="default" r:id="rId14"/>
      <w:pgSz w:w="12240" w:h="15840"/>
      <w:pgMar w:top="1800" w:right="1080" w:bottom="1170" w:left="13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B63" w:rsidRDefault="002E0B63" w:rsidP="00E43D17">
      <w:pPr>
        <w:spacing w:after="0" w:line="240" w:lineRule="auto"/>
      </w:pPr>
      <w:r>
        <w:separator/>
      </w:r>
    </w:p>
  </w:endnote>
  <w:endnote w:type="continuationSeparator" w:id="1">
    <w:p w:rsidR="002E0B63" w:rsidRDefault="002E0B63" w:rsidP="00E43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72F" w:rsidRPr="00995EA3" w:rsidRDefault="002E0B63" w:rsidP="00C2072F">
    <w:pPr>
      <w:pStyle w:val="Footer"/>
      <w:tabs>
        <w:tab w:val="clear" w:pos="4680"/>
        <w:tab w:val="clear" w:pos="9360"/>
        <w:tab w:val="left" w:pos="4350"/>
      </w:tabs>
      <w:rPr>
        <w:b/>
        <w:bCs/>
      </w:rPr>
    </w:pPr>
    <w:r>
      <w:tab/>
    </w:r>
    <w:r w:rsidR="004B2408">
      <w:t xml:space="preserve">                                                           </w:t>
    </w:r>
    <w:r w:rsidR="00995EA3" w:rsidRPr="00995EA3">
      <w:rPr>
        <w:b/>
        <w:bCs/>
        <w:sz w:val="24"/>
        <w:szCs w:val="24"/>
      </w:rPr>
      <w:t>shahbir4757@gmail.com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B63" w:rsidRDefault="002E0B63" w:rsidP="00E43D17">
      <w:pPr>
        <w:spacing w:after="0" w:line="240" w:lineRule="auto"/>
      </w:pPr>
      <w:r>
        <w:separator/>
      </w:r>
    </w:p>
  </w:footnote>
  <w:footnote w:type="continuationSeparator" w:id="1">
    <w:p w:rsidR="002E0B63" w:rsidRDefault="002E0B63" w:rsidP="00E43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EA3" w:rsidRPr="00995EA3" w:rsidRDefault="002E0B63">
    <w:pPr>
      <w:pStyle w:val="Header"/>
      <w:rPr>
        <w:rFonts w:ascii="Times New Roman" w:hAnsi="Times New Roman" w:cs="Times New Roman"/>
        <w:b/>
        <w:bCs/>
        <w:sz w:val="28"/>
        <w:szCs w:val="24"/>
      </w:rPr>
    </w:pPr>
    <w:r w:rsidRPr="00995EA3">
      <w:rPr>
        <w:rFonts w:ascii="Times New Roman" w:hAnsi="Times New Roman" w:cs="Times New Roman"/>
        <w:b/>
        <w:bCs/>
        <w:sz w:val="28"/>
        <w:szCs w:val="24"/>
      </w:rPr>
      <w:t xml:space="preserve">                                                  SHAHBIR HUSSAIN</w:t>
    </w:r>
  </w:p>
  <w:p w:rsidR="005D667F" w:rsidRPr="00995EA3" w:rsidRDefault="002E0B63">
    <w:pPr>
      <w:pStyle w:val="Header"/>
      <w:rPr>
        <w:rFonts w:ascii="Times New Roman" w:hAnsi="Times New Roman" w:cs="Times New Roman"/>
        <w:b/>
        <w:bCs/>
        <w:sz w:val="28"/>
        <w:szCs w:val="24"/>
      </w:rPr>
    </w:pPr>
    <w:r>
      <w:rPr>
        <w:rFonts w:ascii="Times New Roman" w:hAnsi="Times New Roman" w:cs="Times New Roman"/>
        <w:b/>
        <w:bCs/>
        <w:sz w:val="28"/>
        <w:szCs w:val="24"/>
      </w:rPr>
      <w:t xml:space="preserve">                            </w:t>
    </w:r>
    <w:r w:rsidR="001C75C8">
      <w:rPr>
        <w:rFonts w:ascii="Times New Roman" w:hAnsi="Times New Roman" w:cs="Times New Roman"/>
        <w:b/>
        <w:bCs/>
        <w:sz w:val="28"/>
        <w:szCs w:val="24"/>
      </w:rPr>
      <w:t>NACE</w:t>
    </w:r>
    <w:r w:rsidR="003B1C1E">
      <w:rPr>
        <w:rFonts w:ascii="Times New Roman" w:hAnsi="Times New Roman" w:cs="Times New Roman"/>
        <w:b/>
        <w:bCs/>
        <w:sz w:val="28"/>
        <w:szCs w:val="24"/>
      </w:rPr>
      <w:t xml:space="preserve"> </w:t>
    </w:r>
    <w:r w:rsidR="001C75C8">
      <w:rPr>
        <w:rFonts w:ascii="Times New Roman" w:hAnsi="Times New Roman" w:cs="Times New Roman"/>
        <w:b/>
        <w:bCs/>
        <w:sz w:val="28"/>
        <w:szCs w:val="24"/>
      </w:rPr>
      <w:t xml:space="preserve">C </w:t>
    </w:r>
    <w:r w:rsidR="00995EA3" w:rsidRPr="00995EA3">
      <w:rPr>
        <w:rFonts w:ascii="Times New Roman" w:hAnsi="Times New Roman" w:cs="Times New Roman"/>
        <w:b/>
        <w:bCs/>
        <w:sz w:val="28"/>
        <w:szCs w:val="24"/>
      </w:rPr>
      <w:t>P</w:t>
    </w:r>
    <w:r w:rsidR="001C75C8">
      <w:rPr>
        <w:rFonts w:ascii="Times New Roman" w:hAnsi="Times New Roman" w:cs="Times New Roman"/>
        <w:b/>
        <w:bCs/>
        <w:sz w:val="28"/>
        <w:szCs w:val="24"/>
      </w:rPr>
      <w:t xml:space="preserve"> Level 2 </w:t>
    </w:r>
    <w:r w:rsidR="001C75C8" w:rsidRPr="00995EA3">
      <w:rPr>
        <w:rFonts w:ascii="Times New Roman" w:hAnsi="Times New Roman" w:cs="Times New Roman"/>
        <w:b/>
        <w:bCs/>
        <w:sz w:val="28"/>
        <w:szCs w:val="24"/>
      </w:rPr>
      <w:t>INSPECTOR</w:t>
    </w:r>
    <w:r w:rsidR="00995EA3" w:rsidRPr="00995EA3">
      <w:rPr>
        <w:rFonts w:ascii="Times New Roman" w:hAnsi="Times New Roman" w:cs="Times New Roman"/>
        <w:b/>
        <w:bCs/>
        <w:sz w:val="28"/>
        <w:szCs w:val="24"/>
      </w:rPr>
      <w:t>/ ENGINEER</w:t>
    </w:r>
  </w:p>
  <w:p w:rsidR="00295A87" w:rsidRDefault="00295A87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09A4"/>
    <w:multiLevelType w:val="hybridMultilevel"/>
    <w:tmpl w:val="121AE54C"/>
    <w:lvl w:ilvl="0" w:tplc="7714AC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EC7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46F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CED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74DF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4834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04B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C5E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A812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72793"/>
    <w:multiLevelType w:val="hybridMultilevel"/>
    <w:tmpl w:val="D2A8EFD8"/>
    <w:lvl w:ilvl="0" w:tplc="B9FA57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5FA64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426F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89C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9A4F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3660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D40C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54CB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66C6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804A3"/>
    <w:multiLevelType w:val="hybridMultilevel"/>
    <w:tmpl w:val="3B50EAD2"/>
    <w:lvl w:ilvl="0" w:tplc="27BCE0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C1ED8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64BA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7AB8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52C0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BAB7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9EC8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26BC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F9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F21B6"/>
    <w:multiLevelType w:val="hybridMultilevel"/>
    <w:tmpl w:val="193436B2"/>
    <w:lvl w:ilvl="0" w:tplc="F7867C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EA5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E63F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0436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84C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DA26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84B0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AE0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6471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731B0"/>
    <w:multiLevelType w:val="hybridMultilevel"/>
    <w:tmpl w:val="E982C312"/>
    <w:lvl w:ilvl="0" w:tplc="9BB600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3D0D6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82D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9685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1660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B48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8F8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F6AE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0E86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780F"/>
    <w:multiLevelType w:val="hybridMultilevel"/>
    <w:tmpl w:val="6938E9EC"/>
    <w:lvl w:ilvl="0" w:tplc="C0A2B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A04B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2678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43C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001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D850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675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0C8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D6F7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D528A"/>
    <w:multiLevelType w:val="hybridMultilevel"/>
    <w:tmpl w:val="6E24B9F6"/>
    <w:lvl w:ilvl="0" w:tplc="73F271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AACF8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38BF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C9F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E5D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6665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8476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086B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E002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E49D4"/>
    <w:multiLevelType w:val="hybridMultilevel"/>
    <w:tmpl w:val="B1A80B9A"/>
    <w:lvl w:ilvl="0" w:tplc="AE8CDB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73242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F215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564B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6C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C87A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5ADF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DC67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F483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A548C6"/>
    <w:multiLevelType w:val="hybridMultilevel"/>
    <w:tmpl w:val="DF7E6A30"/>
    <w:lvl w:ilvl="0" w:tplc="952A18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2C5B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2880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603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8F7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A4DB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561D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C71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A6E8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EA3857"/>
    <w:multiLevelType w:val="hybridMultilevel"/>
    <w:tmpl w:val="5AF26694"/>
    <w:lvl w:ilvl="0" w:tplc="BDF62C44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7E98FC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1E54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145C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2073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7C681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0CD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281C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29420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136EA7"/>
    <w:multiLevelType w:val="hybridMultilevel"/>
    <w:tmpl w:val="95AC7964"/>
    <w:lvl w:ilvl="0" w:tplc="A25C31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188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4CE1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F8E6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FEE9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2A99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8EF0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FA3C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765D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663B09"/>
    <w:multiLevelType w:val="hybridMultilevel"/>
    <w:tmpl w:val="F30EEDE8"/>
    <w:lvl w:ilvl="0" w:tplc="266685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CC47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DC86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381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6F4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78E1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EA56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6FA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7688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312430"/>
    <w:multiLevelType w:val="hybridMultilevel"/>
    <w:tmpl w:val="F11454A8"/>
    <w:lvl w:ilvl="0" w:tplc="567AE8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3A74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0EE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0DC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26F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28B1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5C4B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BA71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A61F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553A6"/>
    <w:multiLevelType w:val="hybridMultilevel"/>
    <w:tmpl w:val="BF5227D8"/>
    <w:lvl w:ilvl="0" w:tplc="CE52D8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6C4C1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D8E6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0A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5EBE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A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20A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12E5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7E1F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5B0D75"/>
    <w:multiLevelType w:val="hybridMultilevel"/>
    <w:tmpl w:val="00949A7E"/>
    <w:lvl w:ilvl="0" w:tplc="2BBEA3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74007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C62D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1250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0424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E852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044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EC71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D275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8D696C"/>
    <w:multiLevelType w:val="hybridMultilevel"/>
    <w:tmpl w:val="66BCB790"/>
    <w:lvl w:ilvl="0" w:tplc="FB84AE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F8AC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2A49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E29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2C8C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5CE0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427D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2DB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A2CC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FA68ED"/>
    <w:multiLevelType w:val="hybridMultilevel"/>
    <w:tmpl w:val="1E120AA8"/>
    <w:lvl w:ilvl="0" w:tplc="7D8CC2E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D42CB0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2A0C09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78AB5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3220A1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7863F4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99A72D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648347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F1C0D0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B110DB6"/>
    <w:multiLevelType w:val="hybridMultilevel"/>
    <w:tmpl w:val="56FC9B14"/>
    <w:lvl w:ilvl="0" w:tplc="1946ECF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BCC5C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D69C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E639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627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4A6D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360B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AA7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16E5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16"/>
  </w:num>
  <w:num w:numId="9">
    <w:abstractNumId w:val="12"/>
  </w:num>
  <w:num w:numId="10">
    <w:abstractNumId w:val="8"/>
  </w:num>
  <w:num w:numId="11">
    <w:abstractNumId w:val="17"/>
  </w:num>
  <w:num w:numId="12">
    <w:abstractNumId w:val="15"/>
  </w:num>
  <w:num w:numId="13">
    <w:abstractNumId w:val="11"/>
  </w:num>
  <w:num w:numId="14">
    <w:abstractNumId w:val="6"/>
  </w:num>
  <w:num w:numId="15">
    <w:abstractNumId w:val="3"/>
  </w:num>
  <w:num w:numId="16">
    <w:abstractNumId w:val="0"/>
  </w:num>
  <w:num w:numId="17">
    <w:abstractNumId w:val="7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5A87"/>
    <w:rsid w:val="00001140"/>
    <w:rsid w:val="000273DB"/>
    <w:rsid w:val="0003052B"/>
    <w:rsid w:val="00055F5A"/>
    <w:rsid w:val="000653BA"/>
    <w:rsid w:val="00080306"/>
    <w:rsid w:val="000A0340"/>
    <w:rsid w:val="000A126A"/>
    <w:rsid w:val="000A2E9D"/>
    <w:rsid w:val="000A734E"/>
    <w:rsid w:val="000B2877"/>
    <w:rsid w:val="000B3AC7"/>
    <w:rsid w:val="000B49C8"/>
    <w:rsid w:val="000B76ED"/>
    <w:rsid w:val="000E0BE1"/>
    <w:rsid w:val="000F5964"/>
    <w:rsid w:val="001049AF"/>
    <w:rsid w:val="00126FE2"/>
    <w:rsid w:val="00132881"/>
    <w:rsid w:val="001371C6"/>
    <w:rsid w:val="001579DD"/>
    <w:rsid w:val="00166D39"/>
    <w:rsid w:val="00174D18"/>
    <w:rsid w:val="001A2A92"/>
    <w:rsid w:val="001C0E6A"/>
    <w:rsid w:val="001C75C8"/>
    <w:rsid w:val="001D6E5E"/>
    <w:rsid w:val="001E5760"/>
    <w:rsid w:val="001F1EE7"/>
    <w:rsid w:val="001F27DC"/>
    <w:rsid w:val="001F577C"/>
    <w:rsid w:val="002262F2"/>
    <w:rsid w:val="00231A8A"/>
    <w:rsid w:val="00242763"/>
    <w:rsid w:val="002516E8"/>
    <w:rsid w:val="00251F83"/>
    <w:rsid w:val="0025615B"/>
    <w:rsid w:val="0027605E"/>
    <w:rsid w:val="00295A87"/>
    <w:rsid w:val="00296646"/>
    <w:rsid w:val="002C0BB1"/>
    <w:rsid w:val="002D7098"/>
    <w:rsid w:val="002E0B63"/>
    <w:rsid w:val="002E1EB5"/>
    <w:rsid w:val="002F66B6"/>
    <w:rsid w:val="00321716"/>
    <w:rsid w:val="003446DA"/>
    <w:rsid w:val="00352A42"/>
    <w:rsid w:val="00364CFA"/>
    <w:rsid w:val="003875AC"/>
    <w:rsid w:val="00392622"/>
    <w:rsid w:val="003A307C"/>
    <w:rsid w:val="003B1C1E"/>
    <w:rsid w:val="003B4543"/>
    <w:rsid w:val="003C6AC7"/>
    <w:rsid w:val="003E382E"/>
    <w:rsid w:val="003F53CB"/>
    <w:rsid w:val="00401D9B"/>
    <w:rsid w:val="00405301"/>
    <w:rsid w:val="004058ED"/>
    <w:rsid w:val="004073B6"/>
    <w:rsid w:val="0045259D"/>
    <w:rsid w:val="00457198"/>
    <w:rsid w:val="00466808"/>
    <w:rsid w:val="00466DFB"/>
    <w:rsid w:val="00493A64"/>
    <w:rsid w:val="004A3C5B"/>
    <w:rsid w:val="004B07DA"/>
    <w:rsid w:val="004B2408"/>
    <w:rsid w:val="004B768E"/>
    <w:rsid w:val="004C787E"/>
    <w:rsid w:val="004D2581"/>
    <w:rsid w:val="004E2316"/>
    <w:rsid w:val="005017E6"/>
    <w:rsid w:val="00511F0E"/>
    <w:rsid w:val="00516FBC"/>
    <w:rsid w:val="00522DE4"/>
    <w:rsid w:val="00523310"/>
    <w:rsid w:val="0053217F"/>
    <w:rsid w:val="00544BCA"/>
    <w:rsid w:val="00551374"/>
    <w:rsid w:val="00575F17"/>
    <w:rsid w:val="00584604"/>
    <w:rsid w:val="005A0489"/>
    <w:rsid w:val="005A29B6"/>
    <w:rsid w:val="005B56A9"/>
    <w:rsid w:val="005C1B10"/>
    <w:rsid w:val="005C2DA5"/>
    <w:rsid w:val="005C4813"/>
    <w:rsid w:val="005D01FA"/>
    <w:rsid w:val="005D667F"/>
    <w:rsid w:val="005E1A30"/>
    <w:rsid w:val="005E5AF1"/>
    <w:rsid w:val="00613143"/>
    <w:rsid w:val="0062675D"/>
    <w:rsid w:val="00634C48"/>
    <w:rsid w:val="00643322"/>
    <w:rsid w:val="006542D1"/>
    <w:rsid w:val="0067137A"/>
    <w:rsid w:val="00675351"/>
    <w:rsid w:val="0069561A"/>
    <w:rsid w:val="006A17C5"/>
    <w:rsid w:val="006A5818"/>
    <w:rsid w:val="006A7437"/>
    <w:rsid w:val="006C0C2E"/>
    <w:rsid w:val="00755B54"/>
    <w:rsid w:val="00772B67"/>
    <w:rsid w:val="007913E7"/>
    <w:rsid w:val="007C19F3"/>
    <w:rsid w:val="007C74EA"/>
    <w:rsid w:val="007E4290"/>
    <w:rsid w:val="007F3471"/>
    <w:rsid w:val="00805E36"/>
    <w:rsid w:val="00806046"/>
    <w:rsid w:val="00807667"/>
    <w:rsid w:val="008243F4"/>
    <w:rsid w:val="00826117"/>
    <w:rsid w:val="0083797B"/>
    <w:rsid w:val="00837F4A"/>
    <w:rsid w:val="00840FF4"/>
    <w:rsid w:val="008629F2"/>
    <w:rsid w:val="008656DE"/>
    <w:rsid w:val="00871794"/>
    <w:rsid w:val="0087787D"/>
    <w:rsid w:val="008932F2"/>
    <w:rsid w:val="00893A1D"/>
    <w:rsid w:val="008B3949"/>
    <w:rsid w:val="008C492A"/>
    <w:rsid w:val="008C6B59"/>
    <w:rsid w:val="008C7618"/>
    <w:rsid w:val="008F1E4A"/>
    <w:rsid w:val="009102D7"/>
    <w:rsid w:val="009174E4"/>
    <w:rsid w:val="0095763A"/>
    <w:rsid w:val="00981177"/>
    <w:rsid w:val="00995EA3"/>
    <w:rsid w:val="009E2FF4"/>
    <w:rsid w:val="009E4642"/>
    <w:rsid w:val="009F2F7C"/>
    <w:rsid w:val="00A00253"/>
    <w:rsid w:val="00A13FB2"/>
    <w:rsid w:val="00A4519A"/>
    <w:rsid w:val="00A546AF"/>
    <w:rsid w:val="00A54B0F"/>
    <w:rsid w:val="00A55D01"/>
    <w:rsid w:val="00A664E6"/>
    <w:rsid w:val="00A736F3"/>
    <w:rsid w:val="00A824AE"/>
    <w:rsid w:val="00AE2346"/>
    <w:rsid w:val="00AF59D7"/>
    <w:rsid w:val="00B10D89"/>
    <w:rsid w:val="00B347D6"/>
    <w:rsid w:val="00B3653A"/>
    <w:rsid w:val="00B371B4"/>
    <w:rsid w:val="00B4296A"/>
    <w:rsid w:val="00B470EE"/>
    <w:rsid w:val="00B62112"/>
    <w:rsid w:val="00B64A6C"/>
    <w:rsid w:val="00B652A6"/>
    <w:rsid w:val="00B76B4C"/>
    <w:rsid w:val="00B935D3"/>
    <w:rsid w:val="00B973F9"/>
    <w:rsid w:val="00B97492"/>
    <w:rsid w:val="00BB4194"/>
    <w:rsid w:val="00BC0DD5"/>
    <w:rsid w:val="00BC6F1B"/>
    <w:rsid w:val="00BF2165"/>
    <w:rsid w:val="00C06089"/>
    <w:rsid w:val="00C1745D"/>
    <w:rsid w:val="00C2072F"/>
    <w:rsid w:val="00C26DDC"/>
    <w:rsid w:val="00C2771E"/>
    <w:rsid w:val="00C5245D"/>
    <w:rsid w:val="00C55EEC"/>
    <w:rsid w:val="00C77AFB"/>
    <w:rsid w:val="00C938C3"/>
    <w:rsid w:val="00CC0829"/>
    <w:rsid w:val="00CC1857"/>
    <w:rsid w:val="00CD5F50"/>
    <w:rsid w:val="00CF18A8"/>
    <w:rsid w:val="00CF7555"/>
    <w:rsid w:val="00D025B8"/>
    <w:rsid w:val="00D62D7A"/>
    <w:rsid w:val="00D646F5"/>
    <w:rsid w:val="00D71F31"/>
    <w:rsid w:val="00D82375"/>
    <w:rsid w:val="00DC4FC6"/>
    <w:rsid w:val="00DD0FE7"/>
    <w:rsid w:val="00DE5549"/>
    <w:rsid w:val="00DE5AE6"/>
    <w:rsid w:val="00DF2F13"/>
    <w:rsid w:val="00E02BC5"/>
    <w:rsid w:val="00E03E9D"/>
    <w:rsid w:val="00E25E85"/>
    <w:rsid w:val="00E26DE2"/>
    <w:rsid w:val="00E424B6"/>
    <w:rsid w:val="00E43D17"/>
    <w:rsid w:val="00E60D75"/>
    <w:rsid w:val="00E63A44"/>
    <w:rsid w:val="00E82394"/>
    <w:rsid w:val="00E84762"/>
    <w:rsid w:val="00E84B07"/>
    <w:rsid w:val="00EA4B16"/>
    <w:rsid w:val="00EB0790"/>
    <w:rsid w:val="00EB4B01"/>
    <w:rsid w:val="00EE6FB1"/>
    <w:rsid w:val="00EF3396"/>
    <w:rsid w:val="00EF4032"/>
    <w:rsid w:val="00F36996"/>
    <w:rsid w:val="00F71615"/>
    <w:rsid w:val="00F73091"/>
    <w:rsid w:val="00F74CC9"/>
    <w:rsid w:val="00F944CB"/>
    <w:rsid w:val="00FB0095"/>
    <w:rsid w:val="00FB2287"/>
    <w:rsid w:val="00FC71BC"/>
    <w:rsid w:val="00FD7306"/>
    <w:rsid w:val="00FE229A"/>
    <w:rsid w:val="00FE2326"/>
    <w:rsid w:val="00FF3E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A87"/>
  </w:style>
  <w:style w:type="paragraph" w:styleId="Footer">
    <w:name w:val="footer"/>
    <w:basedOn w:val="Normal"/>
    <w:link w:val="FooterChar"/>
    <w:uiPriority w:val="99"/>
    <w:unhideWhenUsed/>
    <w:rsid w:val="00295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A87"/>
  </w:style>
  <w:style w:type="paragraph" w:styleId="BalloonText">
    <w:name w:val="Balloon Text"/>
    <w:basedOn w:val="Normal"/>
    <w:link w:val="BalloonTextChar"/>
    <w:uiPriority w:val="99"/>
    <w:semiHidden/>
    <w:unhideWhenUsed/>
    <w:rsid w:val="00F74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5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C4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C49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7098"/>
    <w:pPr>
      <w:ind w:left="720"/>
      <w:contextualSpacing/>
    </w:pPr>
    <w:rPr>
      <w:rFonts w:ascii="Calibri" w:eastAsia="Times New Roman" w:hAnsi="Calibri" w:cs="Latha"/>
      <w:lang w:bidi="ta-IN"/>
    </w:rPr>
  </w:style>
  <w:style w:type="paragraph" w:customStyle="1" w:styleId="Default">
    <w:name w:val="Default"/>
    <w:rsid w:val="00F944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rdxfootmark.naukri.com/v2/track/openCv?trackingInfo=5b7672f13ed5bd3a71df03a4d475bafb134f530e18705c4458440321091b5b58110b180b1449505a1b4d58515c424154181c084b281e01030300184259540a59580f1b425c4c01090340281e0103150616445d54094d584b50535a4f162e024b4340010d120213105b5c0c004d145c455715445a5c5d57421a081105431458090d074b100a12031753444f4a081e0103030012475a5a0b5642140e034e6&amp;docType=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29C0F-B7AD-48BE-807A-37E44E46D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S.A. Kentz</Company>
  <LinksUpToDate>false</LinksUpToDate>
  <CharactersWithSpaces>10696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Shahbir</dc:creator>
  <cp:lastModifiedBy>fujitsu</cp:lastModifiedBy>
  <cp:revision>4</cp:revision>
  <cp:lastPrinted>2017-10-07T15:27:00Z</cp:lastPrinted>
  <dcterms:created xsi:type="dcterms:W3CDTF">2019-04-25T07:40:00Z</dcterms:created>
  <dcterms:modified xsi:type="dcterms:W3CDTF">2019-05-15T12:24:00Z</dcterms:modified>
</cp:coreProperties>
</file>