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9F4" w:rsidRDefault="009B72B0" w:rsidP="00665572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PREETI RAJENDRA JADHAV                                              </w:t>
      </w:r>
      <w:r>
        <w:rPr>
          <w:rFonts w:ascii="Calibri" w:eastAsia="Calibri" w:hAnsi="Calibri" w:cs="Calibri"/>
          <w:b/>
        </w:rPr>
        <w:t xml:space="preserve">      Email: prjadhav1605@gmail.com</w:t>
      </w: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              </w:t>
      </w:r>
    </w:p>
    <w:p w:rsidR="00A149F4" w:rsidRDefault="009B72B0">
      <w:pPr>
        <w:tabs>
          <w:tab w:val="left" w:pos="6979"/>
        </w:tabs>
        <w:spacing w:after="0" w:line="240" w:lineRule="auto"/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</w:rPr>
        <w:t xml:space="preserve">  </w:t>
      </w:r>
      <w:r>
        <w:rPr>
          <w:rFonts w:ascii="Calibri" w:eastAsia="Calibri" w:hAnsi="Calibri" w:cs="Calibri"/>
          <w:b/>
        </w:rPr>
        <w:t>Contact no: +91 9029285930</w:t>
      </w:r>
    </w:p>
    <w:p w:rsidR="00A149F4" w:rsidRDefault="00A149F4">
      <w:pPr>
        <w:spacing w:after="0" w:line="240" w:lineRule="auto"/>
        <w:rPr>
          <w:rFonts w:ascii="Calibri" w:eastAsia="Calibri" w:hAnsi="Calibri" w:cs="Calibri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7F4F94">
        <w:tc>
          <w:tcPr>
            <w:tcW w:w="10457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9B72B0">
            <w:pPr>
              <w:spacing w:after="0" w:line="240" w:lineRule="auto"/>
              <w:ind w:left="5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WORK </w:t>
            </w:r>
            <w:r w:rsidR="00CD3BCF">
              <w:rPr>
                <w:rFonts w:ascii="Calibri" w:eastAsia="Calibri" w:hAnsi="Calibri" w:cs="Calibri"/>
                <w:b/>
              </w:rPr>
              <w:t>EXPERIANCE: -</w:t>
            </w:r>
          </w:p>
        </w:tc>
      </w:tr>
    </w:tbl>
    <w:p w:rsidR="00A149F4" w:rsidRDefault="00A149F4">
      <w:pPr>
        <w:spacing w:after="0" w:line="240" w:lineRule="auto"/>
        <w:rPr>
          <w:rFonts w:ascii="Calibri" w:eastAsia="Calibri" w:hAnsi="Calibri" w:cs="Calibri"/>
        </w:rPr>
      </w:pPr>
    </w:p>
    <w:p w:rsidR="00A149F4" w:rsidRDefault="009B72B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Instrumentation Engineer with 3.</w:t>
      </w:r>
      <w:r w:rsidR="00CB79AB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 xml:space="preserve"> years of experien</w:t>
      </w:r>
      <w:r>
        <w:rPr>
          <w:rFonts w:ascii="Calibri" w:eastAsia="Calibri" w:hAnsi="Calibri" w:cs="Calibri"/>
        </w:rPr>
        <w:t xml:space="preserve">ce in oil and gas industry. Open minded and Quick </w:t>
      </w:r>
      <w:r w:rsidR="00CD3BCF">
        <w:rPr>
          <w:rFonts w:ascii="Calibri" w:eastAsia="Calibri" w:hAnsi="Calibri" w:cs="Calibri"/>
        </w:rPr>
        <w:t>learner,</w:t>
      </w:r>
      <w:r>
        <w:rPr>
          <w:rFonts w:ascii="Calibri" w:eastAsia="Calibri" w:hAnsi="Calibri" w:cs="Calibri"/>
        </w:rPr>
        <w:t xml:space="preserve"> interested to work in the field of Automation. </w:t>
      </w:r>
    </w:p>
    <w:p w:rsidR="00A149F4" w:rsidRDefault="00A149F4">
      <w:pPr>
        <w:spacing w:after="0" w:line="240" w:lineRule="auto"/>
        <w:rPr>
          <w:rFonts w:ascii="Calibri" w:eastAsia="Calibri" w:hAnsi="Calibri" w:cs="Calibri"/>
        </w:rPr>
      </w:pPr>
    </w:p>
    <w:p w:rsidR="00A149F4" w:rsidRDefault="009B72B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 Name: Jacobs Engineering India Pvt. Ltd.</w:t>
      </w:r>
    </w:p>
    <w:p w:rsidR="00A149F4" w:rsidRDefault="009B72B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Work Experience: 3 year </w:t>
      </w:r>
      <w:r w:rsidR="00CB79AB">
        <w:rPr>
          <w:rFonts w:ascii="Calibri" w:eastAsia="Calibri" w:hAnsi="Calibri" w:cs="Calibri"/>
          <w:b/>
        </w:rPr>
        <w:t>6</w:t>
      </w:r>
      <w:r>
        <w:rPr>
          <w:rFonts w:ascii="Calibri" w:eastAsia="Calibri" w:hAnsi="Calibri" w:cs="Calibri"/>
          <w:b/>
        </w:rPr>
        <w:t xml:space="preserve"> months (1</w:t>
      </w:r>
      <w:r>
        <w:rPr>
          <w:rFonts w:ascii="Calibri" w:eastAsia="Calibri" w:hAnsi="Calibri" w:cs="Calibri"/>
          <w:b/>
          <w:vertAlign w:val="superscript"/>
        </w:rPr>
        <w:t>st</w:t>
      </w:r>
      <w:r>
        <w:rPr>
          <w:rFonts w:ascii="Calibri" w:eastAsia="Calibri" w:hAnsi="Calibri" w:cs="Calibri"/>
          <w:b/>
        </w:rPr>
        <w:t xml:space="preserve"> Sept. 2015 to till date)</w:t>
      </w:r>
    </w:p>
    <w:p w:rsidR="00A149F4" w:rsidRDefault="009B72B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Designation: Design Engineer</w:t>
      </w:r>
    </w:p>
    <w:p w:rsidR="00A149F4" w:rsidRDefault="00A149F4">
      <w:pPr>
        <w:spacing w:after="0" w:line="240" w:lineRule="auto"/>
        <w:rPr>
          <w:rFonts w:ascii="Calibri" w:eastAsia="Calibri" w:hAnsi="Calibri" w:cs="Calibri"/>
          <w:b/>
        </w:rPr>
      </w:pPr>
    </w:p>
    <w:p w:rsidR="00A149F4" w:rsidRDefault="009B72B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00CD3BCF">
        <w:rPr>
          <w:rFonts w:ascii="Calibri" w:eastAsia="Calibri" w:hAnsi="Calibri" w:cs="Calibri"/>
          <w:b/>
        </w:rPr>
        <w:t>Projects:</w:t>
      </w:r>
      <w:r w:rsidR="00CD3BCF">
        <w:rPr>
          <w:rFonts w:ascii="Calibri" w:eastAsia="Calibri" w:hAnsi="Calibri" w:cs="Calibri"/>
        </w:rPr>
        <w:t xml:space="preserve"> -</w:t>
      </w:r>
      <w:r>
        <w:rPr>
          <w:rFonts w:ascii="Calibri" w:eastAsia="Calibri" w:hAnsi="Calibri" w:cs="Calibri"/>
        </w:rPr>
        <w:t xml:space="preserve"> </w:t>
      </w:r>
    </w:p>
    <w:p w:rsidR="00CD3BCF" w:rsidRDefault="00CD3BCF">
      <w:pPr>
        <w:spacing w:after="0" w:line="240" w:lineRule="auto"/>
        <w:rPr>
          <w:rFonts w:ascii="Calibri" w:eastAsia="Calibri" w:hAnsi="Calibri" w:cs="Calibri"/>
        </w:rPr>
      </w:pPr>
    </w:p>
    <w:p w:rsidR="00CB79AB" w:rsidRDefault="009B72B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DKR </w:t>
      </w:r>
      <w:r w:rsidRPr="00CB79AB">
        <w:rPr>
          <w:rFonts w:ascii="Calibri" w:eastAsia="Calibri" w:hAnsi="Calibri" w:cs="Calibri"/>
        </w:rPr>
        <w:t>Renewable Diesel Project</w:t>
      </w:r>
      <w:r>
        <w:rPr>
          <w:rFonts w:ascii="Calibri" w:eastAsia="Calibri" w:hAnsi="Calibri" w:cs="Calibri"/>
        </w:rPr>
        <w:t>, ND.</w:t>
      </w:r>
    </w:p>
    <w:p w:rsidR="00A149F4" w:rsidRDefault="009B72B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BP Whiting PSA (Process Safety Automation) </w:t>
      </w:r>
    </w:p>
    <w:p w:rsidR="00A149F4" w:rsidRDefault="009B72B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Graism Cellulocis, Vilayat</w:t>
      </w:r>
    </w:p>
    <w:p w:rsidR="00A149F4" w:rsidRDefault="009B72B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Meghna 150 KTPA VCM (BEP project)</w:t>
      </w:r>
    </w:p>
    <w:p w:rsidR="00A149F4" w:rsidRDefault="009B72B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Takreer – SRU Revamp, U.A.E. (Feed Project)</w:t>
      </w:r>
    </w:p>
    <w:p w:rsidR="00A149F4" w:rsidRDefault="009B72B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CPCL – Reside upgradation, Chennai. (EPCM Project)</w:t>
      </w:r>
    </w:p>
    <w:p w:rsidR="00A149F4" w:rsidRDefault="00A149F4">
      <w:pPr>
        <w:spacing w:after="0" w:line="240" w:lineRule="auto"/>
        <w:rPr>
          <w:rFonts w:ascii="Calibri" w:eastAsia="Calibri" w:hAnsi="Calibri" w:cs="Calibri"/>
        </w:rPr>
      </w:pPr>
    </w:p>
    <w:p w:rsidR="00A149F4" w:rsidRDefault="009B72B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 w:rsidR="00CD3BCF">
        <w:rPr>
          <w:rFonts w:ascii="Calibri" w:eastAsia="Calibri" w:hAnsi="Calibri" w:cs="Calibri"/>
          <w:b/>
        </w:rPr>
        <w:t>Activities Performed: -</w:t>
      </w:r>
    </w:p>
    <w:p w:rsidR="00CD3BCF" w:rsidRDefault="00CD3BCF">
      <w:pPr>
        <w:spacing w:after="0" w:line="240" w:lineRule="auto"/>
        <w:rPr>
          <w:rFonts w:ascii="Calibri" w:eastAsia="Calibri" w:hAnsi="Calibri" w:cs="Calibri"/>
        </w:rPr>
      </w:pPr>
    </w:p>
    <w:p w:rsidR="00A149F4" w:rsidRDefault="009B72B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Prepared Instrument Index &amp; I/O List </w:t>
      </w:r>
    </w:p>
    <w:p w:rsidR="00CB79AB" w:rsidRDefault="009B72B0" w:rsidP="00CB79A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Prepared Loop drawings (wiring from field Instruments to system), strip reports in SPI.</w:t>
      </w:r>
    </w:p>
    <w:p w:rsidR="00CB79AB" w:rsidRDefault="009B72B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Prepared and updated control narrative, alarm list, I/O list. </w:t>
      </w:r>
    </w:p>
    <w:p w:rsidR="00A149F4" w:rsidRDefault="009B72B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Prepared </w:t>
      </w:r>
      <w:r w:rsidR="00CB79AB">
        <w:rPr>
          <w:rFonts w:ascii="Calibri" w:eastAsia="Calibri" w:hAnsi="Calibri" w:cs="Calibri"/>
        </w:rPr>
        <w:t xml:space="preserve">Level gauges, pressure gauges, temperature transmitters </w:t>
      </w:r>
      <w:r>
        <w:rPr>
          <w:rFonts w:ascii="Calibri" w:eastAsia="Calibri" w:hAnsi="Calibri" w:cs="Calibri"/>
        </w:rPr>
        <w:t xml:space="preserve">and Control </w:t>
      </w:r>
      <w:r w:rsidR="00CD3BCF">
        <w:rPr>
          <w:rFonts w:ascii="Calibri" w:eastAsia="Calibri" w:hAnsi="Calibri" w:cs="Calibri"/>
        </w:rPr>
        <w:t>Valve</w:t>
      </w:r>
      <w:r>
        <w:rPr>
          <w:rFonts w:ascii="Calibri" w:eastAsia="Calibri" w:hAnsi="Calibri" w:cs="Calibri"/>
        </w:rPr>
        <w:t xml:space="preserve"> Datasheets in </w:t>
      </w:r>
      <w:r w:rsidRPr="009B72B0">
        <w:rPr>
          <w:rFonts w:ascii="Calibri" w:eastAsia="Calibri" w:hAnsi="Calibri" w:cs="Calibri"/>
          <w:highlight w:val="yellow"/>
        </w:rPr>
        <w:t>SPI.</w:t>
      </w:r>
    </w:p>
    <w:p w:rsidR="00A149F4" w:rsidRDefault="009B72B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 valve sizing in Fisher.</w:t>
      </w:r>
    </w:p>
    <w:p w:rsidR="00A149F4" w:rsidRDefault="009B72B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Orifice sizing in InstruCalc.</w:t>
      </w:r>
    </w:p>
    <w:p w:rsidR="00A149F4" w:rsidRDefault="009B72B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Technical bid analysis (TBA) of Orifice and Control Valve.</w:t>
      </w:r>
    </w:p>
    <w:p w:rsidR="00A149F4" w:rsidRDefault="009B72B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Participation in HAZOP meeting.</w:t>
      </w:r>
    </w:p>
    <w:p w:rsidR="00A149F4" w:rsidRDefault="00A149F4">
      <w:pPr>
        <w:keepNext/>
        <w:spacing w:after="0" w:line="240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7F4F94">
        <w:tc>
          <w:tcPr>
            <w:tcW w:w="10430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9B72B0">
            <w:pPr>
              <w:spacing w:after="0" w:line="240" w:lineRule="auto"/>
              <w:ind w:left="6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SOFTWARE PROFICIENCY:</w:t>
            </w:r>
            <w:r>
              <w:rPr>
                <w:rFonts w:ascii="Calibri" w:eastAsia="Calibri" w:hAnsi="Calibri" w:cs="Calibri"/>
                <w:sz w:val="20"/>
              </w:rPr>
              <w:t xml:space="preserve">                                    </w:t>
            </w:r>
            <w:r>
              <w:rPr>
                <w:rFonts w:ascii="Calibri" w:eastAsia="Calibri" w:hAnsi="Calibri" w:cs="Calibri"/>
                <w:sz w:val="20"/>
              </w:rPr>
              <w:tab/>
            </w:r>
            <w:r>
              <w:rPr>
                <w:rFonts w:ascii="Calibri" w:eastAsia="Calibri" w:hAnsi="Calibri" w:cs="Calibri"/>
                <w:sz w:val="20"/>
              </w:rPr>
              <w:tab/>
            </w:r>
            <w:r>
              <w:rPr>
                <w:rFonts w:ascii="Calibri" w:eastAsia="Calibri" w:hAnsi="Calibri" w:cs="Calibri"/>
                <w:sz w:val="20"/>
              </w:rPr>
              <w:tab/>
            </w:r>
            <w:r>
              <w:rPr>
                <w:rFonts w:ascii="Calibri" w:eastAsia="Calibri" w:hAnsi="Calibri" w:cs="Calibri"/>
                <w:sz w:val="20"/>
              </w:rPr>
              <w:tab/>
              <w:t xml:space="preserve">      </w:t>
            </w:r>
          </w:p>
        </w:tc>
      </w:tr>
    </w:tbl>
    <w:p w:rsidR="00A149F4" w:rsidRDefault="00A149F4">
      <w:pPr>
        <w:spacing w:after="0" w:line="240" w:lineRule="auto"/>
        <w:ind w:left="720"/>
        <w:rPr>
          <w:rFonts w:ascii="Calibri" w:eastAsia="Calibri" w:hAnsi="Calibri" w:cs="Calibri"/>
          <w:spacing w:val="5"/>
          <w:u w:val="single"/>
        </w:rPr>
      </w:pPr>
    </w:p>
    <w:p w:rsidR="00A149F4" w:rsidRDefault="009B72B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pacing w:val="5"/>
        </w:rPr>
      </w:pPr>
      <w:r w:rsidRPr="009B72B0">
        <w:rPr>
          <w:rFonts w:ascii="Calibri" w:eastAsia="Calibri" w:hAnsi="Calibri" w:cs="Calibri"/>
          <w:highlight w:val="yellow"/>
        </w:rPr>
        <w:t>SPI (Smart Plant Instrumentation</w:t>
      </w:r>
      <w:bookmarkStart w:id="0" w:name="_GoBack"/>
      <w:bookmarkEnd w:id="0"/>
      <w:r>
        <w:rPr>
          <w:rFonts w:ascii="Calibri" w:eastAsia="Calibri" w:hAnsi="Calibri" w:cs="Calibri"/>
        </w:rPr>
        <w:t>) –Index, Wiring, Browser and Specification Module.</w:t>
      </w:r>
    </w:p>
    <w:p w:rsidR="00A149F4" w:rsidRDefault="009B72B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pacing w:val="5"/>
        </w:rPr>
      </w:pPr>
      <w:r>
        <w:rPr>
          <w:rFonts w:ascii="Calibri" w:eastAsia="Calibri" w:hAnsi="Calibri" w:cs="Calibri"/>
        </w:rPr>
        <w:t>EDB (Engineering Database) Software.</w:t>
      </w:r>
    </w:p>
    <w:p w:rsidR="00A149F4" w:rsidRDefault="009B72B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pacing w:val="5"/>
        </w:rPr>
      </w:pPr>
      <w:r>
        <w:rPr>
          <w:rFonts w:ascii="Calibri" w:eastAsia="Calibri" w:hAnsi="Calibri" w:cs="Calibri"/>
        </w:rPr>
        <w:t>Fisher Valve sizing software (Version 2.11.16)</w:t>
      </w:r>
    </w:p>
    <w:p w:rsidR="00A149F4" w:rsidRDefault="009B72B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pacing w:val="5"/>
        </w:rPr>
      </w:pPr>
      <w:r>
        <w:rPr>
          <w:rFonts w:ascii="Calibri" w:eastAsia="Calibri" w:hAnsi="Calibri" w:cs="Calibri"/>
        </w:rPr>
        <w:t xml:space="preserve">InstruCalc Instrument sizing suite </w:t>
      </w:r>
      <w:r>
        <w:rPr>
          <w:rFonts w:ascii="Calibri" w:eastAsia="Calibri" w:hAnsi="Calibri" w:cs="Calibri"/>
        </w:rPr>
        <w:t>(Version 8.1.0)</w:t>
      </w:r>
    </w:p>
    <w:p w:rsidR="00A149F4" w:rsidRDefault="009B72B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pacing w:val="5"/>
        </w:rPr>
      </w:pPr>
      <w:r>
        <w:rPr>
          <w:rFonts w:ascii="Calibri" w:eastAsia="Calibri" w:hAnsi="Calibri" w:cs="Calibri"/>
        </w:rPr>
        <w:t>Flowel Orifice sizing software (Version 4.1.1.0)</w:t>
      </w:r>
    </w:p>
    <w:p w:rsidR="00A149F4" w:rsidRDefault="009B72B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pacing w:val="5"/>
        </w:rPr>
      </w:pPr>
      <w:r>
        <w:rPr>
          <w:rFonts w:ascii="Calibri" w:eastAsia="Calibri" w:hAnsi="Calibri" w:cs="Calibri"/>
          <w:spacing w:val="5"/>
        </w:rPr>
        <w:t xml:space="preserve">PLC Software – Logix 500 </w:t>
      </w:r>
    </w:p>
    <w:p w:rsidR="00A149F4" w:rsidRPr="00CB79AB" w:rsidRDefault="009B72B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pacing w:val="5"/>
        </w:rPr>
      </w:pPr>
      <w:r>
        <w:rPr>
          <w:rFonts w:ascii="Calibri" w:eastAsia="Calibri" w:hAnsi="Calibri" w:cs="Calibri"/>
        </w:rPr>
        <w:t>MS- Office (Word, Excel, PowerPoint)</w:t>
      </w:r>
    </w:p>
    <w:p w:rsidR="00CB79AB" w:rsidRPr="0026348A" w:rsidRDefault="009B72B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pacing w:val="5"/>
        </w:rPr>
      </w:pPr>
      <w:r>
        <w:rPr>
          <w:rFonts w:ascii="Calibri" w:eastAsia="Calibri" w:hAnsi="Calibri" w:cs="Calibri"/>
          <w:spacing w:val="5"/>
        </w:rPr>
        <w:t>Microsoft – Visio 2016.</w:t>
      </w:r>
    </w:p>
    <w:p w:rsidR="0026348A" w:rsidRDefault="0026348A" w:rsidP="0026348A">
      <w:pPr>
        <w:spacing w:after="0" w:line="240" w:lineRule="auto"/>
        <w:rPr>
          <w:rFonts w:ascii="Calibri" w:eastAsia="Calibri" w:hAnsi="Calibri" w:cs="Calibri"/>
        </w:rPr>
      </w:pPr>
    </w:p>
    <w:p w:rsidR="0026348A" w:rsidRDefault="0026348A" w:rsidP="0026348A">
      <w:pPr>
        <w:spacing w:after="0" w:line="240" w:lineRule="auto"/>
        <w:rPr>
          <w:rFonts w:ascii="Calibri" w:eastAsia="Calibri" w:hAnsi="Calibri" w:cs="Calibri"/>
        </w:rPr>
      </w:pPr>
    </w:p>
    <w:p w:rsidR="0026348A" w:rsidRDefault="0026348A" w:rsidP="0026348A">
      <w:pPr>
        <w:spacing w:after="0" w:line="240" w:lineRule="auto"/>
        <w:rPr>
          <w:rFonts w:ascii="Calibri" w:eastAsia="Calibri" w:hAnsi="Calibri" w:cs="Calibri"/>
        </w:rPr>
      </w:pPr>
    </w:p>
    <w:p w:rsidR="0026348A" w:rsidRDefault="0026348A" w:rsidP="0026348A">
      <w:pPr>
        <w:spacing w:after="0" w:line="240" w:lineRule="auto"/>
        <w:rPr>
          <w:rFonts w:ascii="Calibri" w:eastAsia="Calibri" w:hAnsi="Calibri" w:cs="Calibri"/>
        </w:rPr>
      </w:pPr>
    </w:p>
    <w:p w:rsidR="00A149F4" w:rsidRDefault="00A149F4">
      <w:pPr>
        <w:spacing w:after="0" w:line="240" w:lineRule="auto"/>
        <w:ind w:left="360"/>
        <w:rPr>
          <w:rFonts w:ascii="Calibri" w:eastAsia="Calibri" w:hAnsi="Calibri" w:cs="Calibri"/>
          <w:spacing w:val="5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7F4F94">
        <w:tc>
          <w:tcPr>
            <w:tcW w:w="10490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149F4" w:rsidRDefault="009B72B0">
            <w:pPr>
              <w:spacing w:after="0" w:line="240" w:lineRule="auto"/>
              <w:ind w:left="6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EDUCATION QUALIFICATION:</w:t>
            </w:r>
          </w:p>
        </w:tc>
      </w:tr>
    </w:tbl>
    <w:p w:rsidR="00A149F4" w:rsidRDefault="009B72B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"/>
        <w:gridCol w:w="2140"/>
        <w:gridCol w:w="2383"/>
        <w:gridCol w:w="1315"/>
        <w:gridCol w:w="1674"/>
        <w:gridCol w:w="1454"/>
      </w:tblGrid>
      <w:tr w:rsidR="007F4F94">
        <w:trPr>
          <w:jc w:val="center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A149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149F4" w:rsidRDefault="009B72B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Sr. No.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A149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Qualification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A149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of University / Institute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A149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Year of </w:t>
            </w:r>
            <w:r>
              <w:rPr>
                <w:rFonts w:ascii="Calibri" w:eastAsia="Calibri" w:hAnsi="Calibri" w:cs="Calibri"/>
              </w:rPr>
              <w:t>Passing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A149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Percentage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A149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</w:t>
            </w:r>
          </w:p>
        </w:tc>
      </w:tr>
      <w:tr w:rsidR="007F4F94">
        <w:trPr>
          <w:jc w:val="center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A149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B.E.</w:t>
            </w:r>
          </w:p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(Instrumentation Engineering)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Mumbai University / Vidyaverdhini’s College of Engineering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A149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July 2015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A149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70.14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Class with Distinction</w:t>
            </w:r>
          </w:p>
        </w:tc>
      </w:tr>
      <w:tr w:rsidR="007F4F94">
        <w:trPr>
          <w:jc w:val="center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A149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Diploma in Instrumentation Engineering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Government Polytechnic, Mumbai</w:t>
            </w:r>
          </w:p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(An </w:t>
            </w:r>
            <w:r>
              <w:rPr>
                <w:rFonts w:ascii="Calibri" w:eastAsia="Calibri" w:hAnsi="Calibri" w:cs="Calibri"/>
              </w:rPr>
              <w:t>Autonomous institute)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A149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May 2012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A149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79.17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Class with Distinction</w:t>
            </w:r>
          </w:p>
        </w:tc>
      </w:tr>
      <w:tr w:rsidR="007F4F94">
        <w:trPr>
          <w:jc w:val="center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9B72B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A149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S.S.C.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Manohar Hariram Chogle Vidyalay, Mumbai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A149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March 2009</w:t>
            </w:r>
          </w:p>
          <w:p w:rsidR="00A149F4" w:rsidRDefault="00A149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A149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86.76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A149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A149F4" w:rsidRDefault="009B72B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Distinction</w:t>
            </w:r>
          </w:p>
        </w:tc>
      </w:tr>
    </w:tbl>
    <w:p w:rsidR="00A149F4" w:rsidRDefault="00A149F4">
      <w:pPr>
        <w:spacing w:after="0" w:line="240" w:lineRule="auto"/>
        <w:rPr>
          <w:rFonts w:ascii="Calibri" w:eastAsia="Calibri" w:hAnsi="Calibri" w:cs="Calibri"/>
          <w:sz w:val="18"/>
        </w:rPr>
      </w:pPr>
    </w:p>
    <w:p w:rsidR="00A149F4" w:rsidRDefault="009B72B0">
      <w:pPr>
        <w:spacing w:after="0" w:line="240" w:lineRule="auto"/>
        <w:rPr>
          <w:rFonts w:ascii="Calibri" w:eastAsia="Calibri" w:hAnsi="Calibri" w:cs="Calibri"/>
          <w:color w:val="C0504D"/>
          <w:spacing w:val="5"/>
          <w:u w:val="single"/>
        </w:rPr>
      </w:pPr>
      <w:r>
        <w:rPr>
          <w:rFonts w:ascii="Calibri" w:eastAsia="Calibri" w:hAnsi="Calibri" w:cs="Calibri"/>
          <w:color w:val="C0504D"/>
          <w:spacing w:val="5"/>
          <w:u w:val="single"/>
        </w:rPr>
        <w:t xml:space="preserve">                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7F4F94">
        <w:tc>
          <w:tcPr>
            <w:tcW w:w="10469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9B72B0">
            <w:pPr>
              <w:spacing w:after="0" w:line="240" w:lineRule="auto"/>
              <w:ind w:left="12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ACADEMIC PROJECT:</w:t>
            </w:r>
          </w:p>
        </w:tc>
      </w:tr>
    </w:tbl>
    <w:p w:rsidR="00A149F4" w:rsidRDefault="00A149F4">
      <w:pPr>
        <w:spacing w:after="0" w:line="276" w:lineRule="auto"/>
        <w:ind w:left="720"/>
        <w:jc w:val="both"/>
        <w:rPr>
          <w:rFonts w:ascii="Calibri" w:eastAsia="Calibri" w:hAnsi="Calibri" w:cs="Calibri"/>
        </w:rPr>
      </w:pPr>
    </w:p>
    <w:p w:rsidR="00A149F4" w:rsidRDefault="009B72B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Degree final year project – </w:t>
      </w:r>
      <w:r>
        <w:rPr>
          <w:rFonts w:ascii="Calibri" w:eastAsia="Calibri" w:hAnsi="Calibri" w:cs="Calibri"/>
          <w:b/>
        </w:rPr>
        <w:t xml:space="preserve">“PLC BASE SOAP </w:t>
      </w:r>
      <w:r>
        <w:rPr>
          <w:rFonts w:ascii="Calibri" w:eastAsia="Calibri" w:hAnsi="Calibri" w:cs="Calibri"/>
          <w:b/>
        </w:rPr>
        <w:t>PACKAGING”</w:t>
      </w:r>
    </w:p>
    <w:p w:rsidR="00A149F4" w:rsidRDefault="009B72B0">
      <w:pPr>
        <w:spacing w:after="0" w:line="276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PLC based soap packaging machine using PLC micro Logix 1000 and Pneumatic system. </w:t>
      </w:r>
    </w:p>
    <w:p w:rsidR="00A149F4" w:rsidRDefault="009B72B0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Diploma final year project- </w:t>
      </w:r>
      <w:r>
        <w:rPr>
          <w:rFonts w:ascii="Calibri" w:eastAsia="Calibri" w:hAnsi="Calibri" w:cs="Calibri"/>
          <w:b/>
        </w:rPr>
        <w:t>“SOLAR TRACKER”</w:t>
      </w:r>
    </w:p>
    <w:p w:rsidR="00A149F4" w:rsidRDefault="009B72B0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Solar panel which rotate in the direction of sun by stepper motor to utilize more sunlight and store     ele</w:t>
      </w:r>
      <w:r>
        <w:rPr>
          <w:rFonts w:ascii="Calibri" w:eastAsia="Calibri" w:hAnsi="Calibri" w:cs="Calibri"/>
        </w:rPr>
        <w:t xml:space="preserve">ctricity.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7F4F94">
        <w:tc>
          <w:tcPr>
            <w:tcW w:w="10651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9B72B0">
            <w:pPr>
              <w:spacing w:after="0" w:line="240" w:lineRule="auto"/>
              <w:ind w:left="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ACHIEVEMENTS:</w:t>
            </w:r>
          </w:p>
        </w:tc>
      </w:tr>
    </w:tbl>
    <w:p w:rsidR="00A149F4" w:rsidRDefault="00A149F4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A149F4" w:rsidRDefault="009B72B0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Training workshop on “on-line gas analyzer system” &amp; “field instrumentation” at RCF, Mumbai.</w:t>
      </w:r>
    </w:p>
    <w:p w:rsidR="00A149F4" w:rsidRDefault="009B72B0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Industrial Visit on ‘Temperature Transducer’ at Baumer Industries, Vapi.</w:t>
      </w:r>
    </w:p>
    <w:p w:rsidR="00A149F4" w:rsidRDefault="009B72B0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Inter Engineering Sports National Level Participation- </w:t>
      </w:r>
      <w:r>
        <w:rPr>
          <w:rFonts w:ascii="Calibri" w:eastAsia="Calibri" w:hAnsi="Calibri" w:cs="Calibri"/>
        </w:rPr>
        <w:t>Badminton &amp; Football.</w:t>
      </w:r>
    </w:p>
    <w:p w:rsidR="00A149F4" w:rsidRDefault="00A149F4">
      <w:pPr>
        <w:spacing w:after="0" w:line="240" w:lineRule="auto"/>
        <w:rPr>
          <w:rFonts w:ascii="Calibri" w:eastAsia="Calibri" w:hAnsi="Calibri" w:cs="Calibri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7F4F94">
        <w:tc>
          <w:tcPr>
            <w:tcW w:w="1066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9B72B0">
            <w:pPr>
              <w:spacing w:after="0" w:line="240" w:lineRule="auto"/>
              <w:ind w:left="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PERSONAL PROFILE: </w:t>
            </w:r>
          </w:p>
        </w:tc>
      </w:tr>
    </w:tbl>
    <w:p w:rsidR="00A149F4" w:rsidRDefault="00A149F4">
      <w:pPr>
        <w:spacing w:after="0" w:line="240" w:lineRule="auto"/>
        <w:rPr>
          <w:rFonts w:ascii="Calibri" w:eastAsia="Calibri" w:hAnsi="Calibri" w:cs="Calibri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7F4F94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49F4" w:rsidRDefault="009B72B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          :     Preeti Rajendra Jadhav.</w:t>
            </w:r>
          </w:p>
          <w:p w:rsidR="00A149F4" w:rsidRDefault="009B72B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                         :     Plot No. 173/ D-3, Jivdani C.H.S. Ltd., Gorai-2, Borivali(W), Mumbai- 400 092</w:t>
            </w:r>
          </w:p>
          <w:p w:rsidR="00A149F4" w:rsidRDefault="009B72B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of Birth</w:t>
            </w:r>
            <w:r>
              <w:rPr>
                <w:rFonts w:ascii="Calibri" w:eastAsia="Calibri" w:hAnsi="Calibri" w:cs="Calibri"/>
              </w:rPr>
              <w:tab/>
              <w:t xml:space="preserve">          :</w:t>
            </w:r>
            <w:r>
              <w:rPr>
                <w:rFonts w:ascii="Calibri" w:eastAsia="Calibri" w:hAnsi="Calibri" w:cs="Calibri"/>
              </w:rPr>
              <w:tab/>
              <w:t xml:space="preserve">  16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May 1994.</w:t>
            </w:r>
          </w:p>
          <w:p w:rsidR="00A149F4" w:rsidRDefault="009B72B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Languages Known       :</w:t>
            </w:r>
            <w:r>
              <w:rPr>
                <w:rFonts w:ascii="Calibri" w:eastAsia="Calibri" w:hAnsi="Calibri" w:cs="Calibri"/>
              </w:rPr>
              <w:tab/>
              <w:t xml:space="preserve">  English, Hindi &amp; Marathi.</w:t>
            </w:r>
          </w:p>
          <w:p w:rsidR="00A149F4" w:rsidRDefault="009B72B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Hobbies</w:t>
            </w:r>
            <w:r>
              <w:rPr>
                <w:rFonts w:ascii="Calibri" w:eastAsia="Calibri" w:hAnsi="Calibri" w:cs="Calibri"/>
              </w:rPr>
              <w:tab/>
              <w:t xml:space="preserve">          :  </w:t>
            </w:r>
            <w:r w:rsidR="00CD3BCF">
              <w:rPr>
                <w:rFonts w:ascii="Calibri" w:eastAsia="Calibri" w:hAnsi="Calibri" w:cs="Calibri"/>
              </w:rPr>
              <w:tab/>
              <w:t xml:space="preserve"> Playing</w:t>
            </w:r>
            <w:r>
              <w:rPr>
                <w:rFonts w:ascii="Calibri" w:eastAsia="Calibri" w:hAnsi="Calibri" w:cs="Calibri"/>
              </w:rPr>
              <w:t xml:space="preserve"> (Badminton, Cricket, and Football), Trekking, Travelling </w:t>
            </w:r>
          </w:p>
          <w:p w:rsidR="00A149F4" w:rsidRDefault="00A149F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DA6E7E" w:rsidRDefault="00DA6E7E">
      <w:pPr>
        <w:spacing w:after="0" w:line="340" w:lineRule="auto"/>
        <w:ind w:right="-1350"/>
        <w:rPr>
          <w:rFonts w:ascii="Calibri" w:eastAsia="Calibri" w:hAnsi="Calibri" w:cs="Calibri"/>
          <w:b/>
        </w:rPr>
      </w:pPr>
    </w:p>
    <w:p w:rsidR="00A149F4" w:rsidRDefault="009B72B0">
      <w:pPr>
        <w:spacing w:after="0" w:line="340" w:lineRule="auto"/>
        <w:ind w:right="-135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Place: </w:t>
      </w:r>
      <w:r>
        <w:rPr>
          <w:rFonts w:ascii="Calibri" w:eastAsia="Calibri" w:hAnsi="Calibri" w:cs="Calibri"/>
        </w:rPr>
        <w:t xml:space="preserve">Mumbai                   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          </w:t>
      </w:r>
      <w:r>
        <w:rPr>
          <w:rFonts w:ascii="Calibri" w:eastAsia="Calibri" w:hAnsi="Calibri" w:cs="Calibri"/>
          <w:b/>
        </w:rPr>
        <w:t xml:space="preserve">                 </w:t>
      </w:r>
      <w:r w:rsidR="00CD3BCF">
        <w:rPr>
          <w:rFonts w:ascii="Calibri" w:eastAsia="Calibri" w:hAnsi="Calibri" w:cs="Calibri"/>
          <w:b/>
        </w:rPr>
        <w:t xml:space="preserve">                                                               </w:t>
      </w:r>
      <w:r>
        <w:rPr>
          <w:rFonts w:ascii="Calibri" w:eastAsia="Calibri" w:hAnsi="Calibri" w:cs="Calibri"/>
          <w:b/>
        </w:rPr>
        <w:t xml:space="preserve">Date:                                                                                                                            </w:t>
      </w:r>
      <w:r w:rsidR="00CD3BCF">
        <w:rPr>
          <w:rFonts w:ascii="Calibri" w:eastAsia="Calibri" w:hAnsi="Calibri" w:cs="Calibri"/>
          <w:b/>
        </w:rPr>
        <w:t xml:space="preserve">  (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Preeti Rajendra Jadhav</w:t>
      </w:r>
      <w:r>
        <w:rPr>
          <w:rFonts w:ascii="Calibri" w:eastAsia="Calibri" w:hAnsi="Calibri" w:cs="Calibri"/>
          <w:b/>
        </w:rPr>
        <w:t>)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457b7940b223dbf0dc9e6145b28a3f54134f530e18705c4458440321091b5b581209110218475c5b0e4356014b4450530401195c1333471b1b1112485b5e0a5342011503504e1c180c571833471b1b0714465d5800515601514841481f0f2b561358191b15001043095e08541b140e445745455d5f08054c1b00100317130d5d5d551c120a120011474a411b1213471b1b1112425e590a564d100116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457b7940b223dbf0dc9e6145b28a3f54134f530e18705c4458440321091b5b581209110218475c5b0e4356014b4450530401195c1333471b1b1112485b5e0a5342011503504e1c180c571833471b1b0714465d5800515601514841481f0f2b561358191b15001043095e08541b140e445745455d5f08054c1b00100317130d5d5d551c120a120011474a411b1213471b1b1112425e590a564d100116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4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498B"/>
    <w:multiLevelType w:val="multilevel"/>
    <w:tmpl w:val="484CFE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697D75"/>
    <w:multiLevelType w:val="multilevel"/>
    <w:tmpl w:val="A59CE6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532456"/>
    <w:multiLevelType w:val="multilevel"/>
    <w:tmpl w:val="5F00E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38E2EA6"/>
    <w:multiLevelType w:val="multilevel"/>
    <w:tmpl w:val="835E0F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5056A9E"/>
    <w:multiLevelType w:val="multilevel"/>
    <w:tmpl w:val="02FE3D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3747914"/>
    <w:multiLevelType w:val="multilevel"/>
    <w:tmpl w:val="7D1870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9F4"/>
    <w:rsid w:val="0026348A"/>
    <w:rsid w:val="00665572"/>
    <w:rsid w:val="007F4F94"/>
    <w:rsid w:val="00992D46"/>
    <w:rsid w:val="009B72B0"/>
    <w:rsid w:val="00A149F4"/>
    <w:rsid w:val="00CB79AB"/>
    <w:rsid w:val="00CD3BCF"/>
    <w:rsid w:val="00DA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457b7940b223dbf0dc9e6145b28a3f54134f530e18705c4458440321091b5b581209110218475c5b0e4356014b4450530401195c1333471b1b1112485b5e0a5342011503504e1c180c571833471b1b0714465d5800515601514841481f0f2b561358191b15001043095e08541b140e445745455d5f08054c1b00100317130d5d5d551c120a120011474a411b1213471b1b1112425e590a564d100116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D184B-C00E-41B7-A3E9-2D9A7F7E0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PC-11</dc:creator>
  <cp:lastModifiedBy>PC-11</cp:lastModifiedBy>
  <cp:revision>2</cp:revision>
  <dcterms:created xsi:type="dcterms:W3CDTF">2019-05-16T09:20:00Z</dcterms:created>
  <dcterms:modified xsi:type="dcterms:W3CDTF">2019-05-16T09:20:00Z</dcterms:modified>
</cp:coreProperties>
</file>