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F2" w:rsidRDefault="000D1F36">
      <w:pPr>
        <w:pStyle w:val="Heading1"/>
        <w:jc w:val="center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b w:val="0"/>
          <w:spacing w:val="-1"/>
          <w:sz w:val="28"/>
          <w:szCs w:val="28"/>
        </w:rPr>
        <w:t>Shweta Jitendra Gajarmal</w:t>
      </w:r>
    </w:p>
    <w:p w:rsidR="00201DF2" w:rsidRDefault="00201DF2">
      <w:pPr>
        <w:spacing w:before="2"/>
        <w:rPr>
          <w:rFonts w:ascii="Verdana" w:eastAsia="Verdana" w:hAnsi="Verdana" w:cs="Verdana"/>
          <w:b/>
          <w:bCs/>
        </w:rPr>
      </w:pPr>
    </w:p>
    <w:p w:rsidR="00201DF2" w:rsidRDefault="000D1F36">
      <w:pPr>
        <w:spacing w:line="360" w:lineRule="auto"/>
        <w:ind w:lef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Engineering</w:t>
      </w:r>
      <w:r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Specialization:</w:t>
      </w:r>
      <w:r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Mechanical</w:t>
      </w:r>
    </w:p>
    <w:p w:rsidR="00201DF2" w:rsidRDefault="000D1F36">
      <w:pPr>
        <w:spacing w:line="360" w:lineRule="auto"/>
        <w:ind w:left="256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Contact</w:t>
      </w:r>
      <w:r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No: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+91 </w:t>
      </w:r>
      <w:r>
        <w:rPr>
          <w:rFonts w:ascii="Times New Roman" w:hAnsi="Times New Roman" w:cs="Times New Roman"/>
          <w:b/>
          <w:sz w:val="24"/>
          <w:szCs w:val="24"/>
        </w:rPr>
        <w:t>97646 57172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/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88308 46741</w:t>
      </w:r>
    </w:p>
    <w:p w:rsidR="00201DF2" w:rsidRDefault="000D1F36">
      <w:pPr>
        <w:spacing w:line="360" w:lineRule="auto"/>
        <w:ind w:left="255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Email</w:t>
      </w:r>
      <w:r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ID:</w:t>
      </w:r>
      <w:r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hyperlink r:id="rId8" w:history="1">
        <w:r>
          <w:rPr>
            <w:rFonts w:ascii="Times New Roman" w:hAnsi="Times New Roman" w:cs="Times New Roman"/>
            <w:sz w:val="24"/>
            <w:szCs w:val="24"/>
          </w:rPr>
          <w:t>shweta.gajarmal@gmail.com</w:t>
        </w:r>
      </w:hyperlink>
    </w:p>
    <w:p w:rsidR="00201DF2" w:rsidRDefault="00201DF2">
      <w:pPr>
        <w:spacing w:before="9"/>
        <w:rPr>
          <w:rFonts w:ascii="Verdana" w:eastAsia="Verdana" w:hAnsi="Verdana" w:cs="Verdana"/>
          <w:sz w:val="20"/>
          <w:szCs w:val="20"/>
        </w:rPr>
      </w:pPr>
    </w:p>
    <w:p w:rsidR="00201DF2" w:rsidRDefault="000D1F36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Objective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53" style="width:530.15pt;height:1.55pt;mso-position-horizontal-relative:char;mso-position-vertical-relative:line" coordsize="10603,31">
            <v:group id="_x0000_s1026" style="position:absolute;left:15;top:15;width:10572;height:2" coordorigin="15,15" coordsize="10572,2">
              <v:shape id="_x0000_s1027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201DF2">
      <w:pPr>
        <w:spacing w:before="12" w:line="276" w:lineRule="auto"/>
        <w:ind w:left="103"/>
        <w:rPr>
          <w:rFonts w:ascii="Times New Roman" w:eastAsia="Verdana" w:hAnsi="Times New Roman" w:cs="Times New Roman"/>
          <w:spacing w:val="-1"/>
          <w:sz w:val="24"/>
          <w:szCs w:val="24"/>
        </w:rPr>
      </w:pPr>
    </w:p>
    <w:p w:rsidR="00201DF2" w:rsidRDefault="000D1F36">
      <w:pPr>
        <w:spacing w:before="12" w:line="276" w:lineRule="auto"/>
        <w:ind w:left="103"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>Seeking challenging environment in Design &amp; Development with high growth organization along with overall personal development.</w:t>
      </w:r>
    </w:p>
    <w:p w:rsidR="00201DF2" w:rsidRDefault="00201DF2">
      <w:pPr>
        <w:spacing w:before="12"/>
        <w:ind w:left="103"/>
        <w:rPr>
          <w:rFonts w:ascii="Times New Roman" w:eastAsia="Verdana" w:hAnsi="Times New Roman" w:cs="Times New Roman"/>
          <w:sz w:val="24"/>
          <w:szCs w:val="24"/>
        </w:rPr>
      </w:pPr>
    </w:p>
    <w:p w:rsidR="00201DF2" w:rsidRDefault="000D1F36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Work Experience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28" style="width:530.15pt;height:1.55pt;mso-position-horizontal-relative:char;mso-position-vertical-relative:line" coordsize="10603,31">
            <v:group id="_x0000_s1029" style="position:absolute;left:15;top:15;width:10572;height:2" coordorigin="15,15" coordsize="10572,2">
              <v:shape id="_x0000_s1030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201DF2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1DF2" w:rsidRDefault="000D1F36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Employee: ISOPARA Engineering services Pvt. Ltd. Pune.              Nov 2017 to Till date</w:t>
      </w:r>
    </w:p>
    <w:p w:rsidR="00201DF2" w:rsidRDefault="000D1F36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Job Title:</w:t>
      </w:r>
      <w:r>
        <w:rPr>
          <w:rFonts w:ascii="Times New Roman" w:hAnsi="Times New Roman" w:cs="Times New Roman"/>
          <w:sz w:val="24"/>
          <w:szCs w:val="24"/>
        </w:rPr>
        <w:t xml:space="preserve"> Design Engineer (Plastic Product)</w:t>
      </w:r>
    </w:p>
    <w:p w:rsidR="00201DF2" w:rsidRDefault="000D1F36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 Employee: Mallikarjun engineering works Bhosari, Pune.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Jan 2017 to Sep 2017</w:t>
      </w:r>
    </w:p>
    <w:p w:rsidR="00201DF2" w:rsidRDefault="000D1F36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Title:</w:t>
      </w:r>
      <w:r>
        <w:rPr>
          <w:rFonts w:ascii="Times New Roman" w:hAnsi="Times New Roman" w:cs="Times New Roman"/>
          <w:sz w:val="24"/>
          <w:szCs w:val="24"/>
        </w:rPr>
        <w:t xml:space="preserve"> Trainee Engineer. </w:t>
      </w:r>
    </w:p>
    <w:p w:rsidR="00201DF2" w:rsidRDefault="00201DF2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1DF2" w:rsidRDefault="000D1F36">
      <w:pPr>
        <w:pStyle w:val="ListParagraph"/>
        <w:tabs>
          <w:tab w:val="left" w:pos="2880"/>
          <w:tab w:val="left" w:pos="3600"/>
          <w:tab w:val="left" w:pos="6615"/>
        </w:tabs>
        <w:autoSpaceDE w:val="0"/>
        <w:autoSpaceDN w:val="0"/>
        <w:adjustRightInd w:val="0"/>
        <w:spacing w:line="360" w:lineRule="auto"/>
        <w:ind w:left="10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Job Responsibilities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31" style="width:530.15pt;height:1.55pt;mso-position-horizontal-relative:char;mso-position-vertical-relative:line" coordsize="10603,31">
            <v:group id="_x0000_s1032" style="position:absolute;left:15;top:15;width:10572;height:2" coordorigin="15,15" coordsize="10572,2">
              <v:shape id="_x0000_s1033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201DF2">
      <w:pPr>
        <w:pStyle w:val="ListParagraph"/>
        <w:widowControl/>
        <w:spacing w:line="276" w:lineRule="auto"/>
        <w:ind w:left="720"/>
        <w:rPr>
          <w:rFonts w:ascii="Times New Roman" w:eastAsia="Verdana" w:hAnsi="Times New Roman" w:cs="Times New Roman"/>
          <w:spacing w:val="-1"/>
          <w:sz w:val="24"/>
          <w:szCs w:val="24"/>
        </w:rPr>
      </w:pP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Creating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close volume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from the style A-surface following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product design guidelines.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Creation of fully parametric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3D modeling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Designing the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B side features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like Welding Cylinder, Locators, Clip-towers, Strengthening Ribs and Dog-house etc.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Maintaining the proper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part history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Draft analysis, Sink mark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traps considering the root thickness, extracting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parting lines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Study the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Tooling feasibility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and implemented 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>the changes in part design as per tooling impact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Study Master Section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>.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3-2-1 principle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of locating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Quality check of the parts as per check list for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 xml:space="preserve">Tooling Feasibility, Assembly Feasibility, Packaging Feasibility 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 xml:space="preserve"> Process Feasibility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Clash analysis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an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d </w:t>
      </w: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Draft analysis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 xml:space="preserve">Skin Foam 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>Development.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b/>
          <w:spacing w:val="-1"/>
          <w:sz w:val="24"/>
          <w:szCs w:val="24"/>
        </w:rPr>
        <w:t>Reverse engineering</w:t>
      </w:r>
      <w:r>
        <w:rPr>
          <w:rFonts w:ascii="Times New Roman" w:eastAsia="Verdana" w:hAnsi="Times New Roman" w:cs="Times New Roman"/>
          <w:spacing w:val="-1"/>
          <w:sz w:val="24"/>
          <w:szCs w:val="24"/>
        </w:rPr>
        <w:t xml:space="preserve"> (Non-parametric to parametric modeling)</w:t>
      </w:r>
    </w:p>
    <w:p w:rsidR="00201DF2" w:rsidRDefault="000D1F36">
      <w:pPr>
        <w:pStyle w:val="ListParagraph"/>
        <w:widowControl/>
        <w:numPr>
          <w:ilvl w:val="0"/>
          <w:numId w:val="8"/>
        </w:numPr>
        <w:spacing w:line="276" w:lineRule="auto"/>
        <w:ind w:right="-180"/>
        <w:contextualSpacing/>
        <w:rPr>
          <w:rFonts w:ascii="Times New Roman" w:eastAsia="Verdana" w:hAnsi="Times New Roman" w:cs="Times New Roman"/>
          <w:spacing w:val="-1"/>
          <w:sz w:val="24"/>
          <w:szCs w:val="24"/>
        </w:rPr>
      </w:pPr>
      <w:r>
        <w:rPr>
          <w:rFonts w:ascii="Times New Roman" w:eastAsia="Verdana" w:hAnsi="Times New Roman" w:cs="Times New Roman"/>
          <w:spacing w:val="-1"/>
          <w:sz w:val="24"/>
          <w:szCs w:val="24"/>
        </w:rPr>
        <w:t>Maintaining the project data in well-organized structure</w:t>
      </w: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Project Experience- brief work summery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34" style="width:530.15pt;height:1.55pt;mso-position-horizontal-relative:char;mso-position-vertical-relative:line" coordsize="10603,31">
            <v:group id="_x0000_s1035" style="position:absolute;left:15;top:15;width:10572;height:2" coordorigin="15,15" coordsize="10572,2">
              <v:shape id="_x0000_s1036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1) </w:t>
      </w:r>
      <w:r w:rsidRPr="00BC04CB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Interior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door </w:t>
      </w:r>
      <w:r w:rsidRPr="00BC04CB">
        <w:rPr>
          <w:rFonts w:ascii="Times New Roman" w:hAnsi="Times New Roman" w:cs="Times New Roman"/>
          <w:b w:val="0"/>
          <w:bCs w:val="0"/>
          <w:sz w:val="24"/>
          <w:szCs w:val="24"/>
          <w:highlight w:val="yellow"/>
        </w:rPr>
        <w:t>trim</w:t>
      </w:r>
      <w:bookmarkStart w:id="0" w:name="_GoBack"/>
      <w:bookmarkEnd w:id="0"/>
    </w:p>
    <w:p w:rsidR="00201DF2" w:rsidRDefault="000D1F36">
      <w:pPr>
        <w:pStyle w:val="Heading1"/>
        <w:ind w:left="0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 xml:space="preserve">     </w:t>
      </w: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2) </w:t>
      </w:r>
      <w:r>
        <w:rPr>
          <w:rFonts w:ascii="Times New Roman" w:eastAsia="Calibri" w:hAnsi="Times New Roman" w:cs="Times New Roman"/>
          <w:b w:val="0"/>
          <w:bCs w:val="0"/>
          <w:sz w:val="24"/>
          <w:szCs w:val="24"/>
        </w:rPr>
        <w:t>Headliner</w:t>
      </w:r>
    </w:p>
    <w:p w:rsidR="00201DF2" w:rsidRDefault="000D1F36">
      <w:pPr>
        <w:pStyle w:val="Heading1"/>
        <w:ind w:left="0"/>
        <w:rPr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Calibri" w:hAnsi="Times New Roman" w:cs="Times New Roman"/>
          <w:bCs w:val="0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  </w:t>
      </w:r>
    </w:p>
    <w:p w:rsidR="00201DF2" w:rsidRDefault="00201DF2">
      <w:pPr>
        <w:pStyle w:val="Heading1"/>
        <w:ind w:left="0"/>
        <w:rPr>
          <w:rFonts w:ascii="Times New Roman" w:eastAsia="Calibri" w:hAnsi="Times New Roman" w:cs="Times New Roman"/>
          <w:b w:val="0"/>
          <w:bCs w:val="0"/>
          <w:sz w:val="24"/>
          <w:szCs w:val="24"/>
        </w:rPr>
      </w:pP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Arial" w:eastAsia="Calibri" w:hAnsi="Arial" w:cs="Arial"/>
          <w:b w:val="0"/>
          <w:bCs w:val="0"/>
          <w:sz w:val="22"/>
          <w:szCs w:val="22"/>
        </w:rPr>
        <w:t xml:space="preserve">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Skills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37" style="width:530.15pt;height:1.55pt;mso-position-horizontal-relative:char;mso-position-vertical-relative:line" coordsize="10603,31">
            <v:group id="_x0000_s1038" style="position:absolute;left:15;top:15;width:10572;height:2" coordorigin="15,15" coordsize="10572,2">
              <v:shape id="_x0000_s1039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</w:tabs>
        <w:spacing w:before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Basic knowledge of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GD&amp;T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</w:tabs>
        <w:spacing w:before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Knowledge </w:t>
      </w:r>
      <w:r>
        <w:rPr>
          <w:rFonts w:ascii="Times New Roman" w:hAnsi="Times New Roman" w:cs="Times New Roman"/>
          <w:b/>
          <w:sz w:val="24"/>
          <w:szCs w:val="24"/>
        </w:rPr>
        <w:t>MS Word, MS Power point, MS 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</w:tabs>
        <w:spacing w:before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Tools: </w:t>
      </w:r>
      <w:r w:rsidRPr="00BC04CB"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>CATIA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V5</w:t>
      </w:r>
    </w:p>
    <w:p w:rsidR="00201DF2" w:rsidRDefault="00201DF2">
      <w:pPr>
        <w:pStyle w:val="Heading1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0D1F36">
      <w:pPr>
        <w:pStyle w:val="BodyText"/>
        <w:tabs>
          <w:tab w:val="left" w:pos="977"/>
        </w:tabs>
        <w:spacing w:line="276" w:lineRule="auto"/>
        <w:ind w:left="0" w:firstLine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Academic</w:t>
      </w:r>
      <w:r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Qualification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40" style="width:530.15pt;height:1.55pt;mso-position-horizontal-relative:char;mso-position-vertical-relative:line" coordsize="10603,31">
            <v:group id="_x0000_s1041" style="position:absolute;left:15;top:15;width:10572;height:2" coordorigin="15,15" coordsize="10572,2">
              <v:shape id="_x0000_s1042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201DF2">
      <w:pPr>
        <w:pStyle w:val="Heading1"/>
        <w:spacing w:line="276" w:lineRule="auto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0D1F36">
      <w:pPr>
        <w:pStyle w:val="ListParagraph"/>
        <w:numPr>
          <w:ilvl w:val="0"/>
          <w:numId w:val="19"/>
        </w:numPr>
        <w:spacing w:before="7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BE (Mechanical)</w:t>
      </w:r>
    </w:p>
    <w:p w:rsidR="00201DF2" w:rsidRDefault="000D1F36">
      <w:pPr>
        <w:spacing w:before="7"/>
        <w:ind w:left="720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Cs/>
          <w:sz w:val="24"/>
          <w:szCs w:val="24"/>
        </w:rPr>
        <w:t>Bachelor Of Engineering From Jspm’s Jaywantrao Sawant Engineering Collage, (University Of Pune) 2017</w:t>
      </w:r>
    </w:p>
    <w:p w:rsidR="00201DF2" w:rsidRDefault="000D1F36">
      <w:pPr>
        <w:pStyle w:val="ListParagraph"/>
        <w:numPr>
          <w:ilvl w:val="0"/>
          <w:numId w:val="14"/>
        </w:numPr>
        <w:spacing w:before="7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Diploma (Mechanical)</w:t>
      </w:r>
    </w:p>
    <w:p w:rsidR="00201DF2" w:rsidRDefault="000D1F36">
      <w:pPr>
        <w:spacing w:before="7"/>
        <w:ind w:firstLine="720"/>
        <w:jc w:val="both"/>
        <w:rPr>
          <w:rFonts w:ascii="Times New Roman" w:eastAsia="Verdana" w:hAnsi="Times New Roman" w:cs="Times New Roman"/>
          <w:bCs/>
          <w:sz w:val="24"/>
          <w:szCs w:val="24"/>
        </w:rPr>
      </w:pPr>
      <w:r>
        <w:rPr>
          <w:rFonts w:ascii="Times New Roman" w:eastAsia="Verdana" w:hAnsi="Times New Roman" w:cs="Times New Roman"/>
          <w:bCs/>
          <w:sz w:val="24"/>
          <w:szCs w:val="24"/>
        </w:rPr>
        <w:t>Diploma From D.Y.Patil Polytechnic Akurdi Pune. (Msbte) 2014</w:t>
      </w:r>
    </w:p>
    <w:p w:rsidR="00201DF2" w:rsidRDefault="000D1F36">
      <w:pPr>
        <w:pStyle w:val="ListParagraph"/>
        <w:numPr>
          <w:ilvl w:val="0"/>
          <w:numId w:val="14"/>
        </w:numPr>
        <w:spacing w:before="7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</w:rPr>
        <w:t>SSC</w:t>
      </w:r>
    </w:p>
    <w:p w:rsidR="00201DF2" w:rsidRDefault="000D1F36">
      <w:pPr>
        <w:pStyle w:val="ListParagraph"/>
        <w:spacing w:before="7"/>
        <w:ind w:left="720"/>
        <w:jc w:val="both"/>
        <w:rPr>
          <w:rFonts w:ascii="Times New Roman" w:eastAsia="Verdana" w:hAnsi="Times New Roman" w:cs="Times New Roman"/>
          <w:bCs/>
          <w:sz w:val="24"/>
          <w:szCs w:val="24"/>
        </w:rPr>
      </w:pPr>
      <w:r>
        <w:rPr>
          <w:rFonts w:ascii="Times New Roman" w:eastAsia="Verdana" w:hAnsi="Times New Roman" w:cs="Times New Roman"/>
          <w:bCs/>
          <w:sz w:val="24"/>
          <w:szCs w:val="24"/>
        </w:rPr>
        <w:t xml:space="preserve">Ssc From Swami </w:t>
      </w:r>
      <w:r>
        <w:rPr>
          <w:rFonts w:ascii="Times New Roman" w:eastAsia="Verdana" w:hAnsi="Times New Roman" w:cs="Times New Roman"/>
          <w:bCs/>
          <w:sz w:val="24"/>
          <w:szCs w:val="24"/>
        </w:rPr>
        <w:t>Vivekanand Vidya  Mandir  Dapodi  Pune (Maharashtra Board ) 2011</w:t>
      </w:r>
    </w:p>
    <w:p w:rsidR="00201DF2" w:rsidRDefault="00201DF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Strength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43" style="width:530.15pt;height:1.55pt;mso-position-horizontal-relative:char;mso-position-vertical-relative:line" coordsize="10603,31">
            <v:group id="_x0000_s1044" style="position:absolute;left:15;top:15;width:10572;height:2" coordorigin="15,15" coordsize="10572,2">
              <v:shape id="_x0000_s1045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201DF2">
      <w:pPr>
        <w:pStyle w:val="ListParagraph"/>
        <w:widowControl/>
        <w:tabs>
          <w:tab w:val="left" w:pos="3510"/>
        </w:tabs>
        <w:spacing w:after="200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201DF2" w:rsidRDefault="000D1F36">
      <w:pPr>
        <w:pStyle w:val="ListParagraph"/>
        <w:widowControl/>
        <w:tabs>
          <w:tab w:val="left" w:pos="3510"/>
        </w:tabs>
        <w:spacing w:after="200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 possession of a pleasant personality complemented with a caring and responsible attitude</w:t>
      </w:r>
    </w:p>
    <w:p w:rsidR="00201DF2" w:rsidRDefault="000D1F36">
      <w:pPr>
        <w:pStyle w:val="ListParagraph"/>
        <w:numPr>
          <w:ilvl w:val="0"/>
          <w:numId w:val="14"/>
        </w:numPr>
        <w:tabs>
          <w:tab w:val="left" w:pos="830"/>
        </w:tabs>
        <w:spacing w:before="18"/>
        <w:ind w:right="10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Self-motivated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focused and dedicated</w:t>
      </w:r>
    </w:p>
    <w:p w:rsidR="00201DF2" w:rsidRDefault="000D1F36">
      <w:pPr>
        <w:pStyle w:val="ListParagraph"/>
        <w:numPr>
          <w:ilvl w:val="0"/>
          <w:numId w:val="14"/>
        </w:numPr>
        <w:tabs>
          <w:tab w:val="left" w:pos="830"/>
        </w:tabs>
        <w:spacing w:before="18"/>
        <w:ind w:right="10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motivated to work as a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team.</w:t>
      </w:r>
    </w:p>
    <w:p w:rsidR="00201DF2" w:rsidRDefault="000D1F36">
      <w:pPr>
        <w:pStyle w:val="ListParagraph"/>
        <w:numPr>
          <w:ilvl w:val="0"/>
          <w:numId w:val="14"/>
        </w:numPr>
        <w:tabs>
          <w:tab w:val="left" w:pos="830"/>
        </w:tabs>
        <w:spacing w:before="20"/>
        <w:ind w:right="10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learner.</w:t>
      </w:r>
    </w:p>
    <w:p w:rsidR="00201DF2" w:rsidRDefault="000D1F36">
      <w:pPr>
        <w:pStyle w:val="ListParagraph"/>
        <w:numPr>
          <w:ilvl w:val="0"/>
          <w:numId w:val="14"/>
        </w:numPr>
        <w:tabs>
          <w:tab w:val="left" w:pos="830"/>
        </w:tabs>
        <w:spacing w:before="18"/>
        <w:ind w:right="10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working.</w:t>
      </w:r>
    </w:p>
    <w:p w:rsidR="00201DF2" w:rsidRDefault="00201DF2">
      <w:pPr>
        <w:pStyle w:val="BodyText"/>
        <w:tabs>
          <w:tab w:val="left" w:pos="977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01DF2" w:rsidRDefault="000D1F36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Hobbies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Interests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46" style="width:530.15pt;height:1.55pt;mso-position-horizontal-relative:char;mso-position-vertical-relative:line" coordsize="10603,31">
            <v:group id="_x0000_s1047" style="position:absolute;left:15;top:15;width:10572;height:2" coordorigin="15,15" coordsize="10572,2">
              <v:shape id="_x0000_s1048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201DF2">
      <w:pPr>
        <w:pStyle w:val="BodyText"/>
        <w:tabs>
          <w:tab w:val="left" w:pos="869"/>
        </w:tabs>
        <w:spacing w:line="276" w:lineRule="auto"/>
        <w:ind w:left="868" w:firstLine="0"/>
        <w:rPr>
          <w:rFonts w:ascii="Times New Roman" w:hAnsi="Times New Roman" w:cs="Times New Roman"/>
          <w:sz w:val="24"/>
          <w:szCs w:val="24"/>
        </w:rPr>
      </w:pP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plantation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Swimming </w:t>
      </w:r>
    </w:p>
    <w:p w:rsidR="00201DF2" w:rsidRDefault="00201DF2">
      <w:pPr>
        <w:pStyle w:val="Heading1"/>
        <w:spacing w:line="276" w:lineRule="auto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201DF2">
      <w:pPr>
        <w:pStyle w:val="Heading1"/>
        <w:ind w:left="0"/>
        <w:rPr>
          <w:rFonts w:ascii="Times New Roman" w:hAnsi="Times New Roman" w:cs="Times New Roman"/>
          <w:spacing w:val="-1"/>
          <w:sz w:val="24"/>
          <w:szCs w:val="24"/>
        </w:rPr>
      </w:pPr>
    </w:p>
    <w:p w:rsidR="00201DF2" w:rsidRDefault="000D1F36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Personal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Details</w:t>
      </w:r>
    </w:p>
    <w:p w:rsidR="00201DF2" w:rsidRDefault="000D1F36">
      <w:pPr>
        <w:spacing w:line="30" w:lineRule="atLeast"/>
        <w:ind w:left="103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noProof/>
          <w:sz w:val="24"/>
          <w:szCs w:val="24"/>
        </w:rPr>
      </w:r>
      <w:r>
        <w:rPr>
          <w:rFonts w:ascii="Times New Roman" w:eastAsia="Verdana" w:hAnsi="Times New Roman" w:cs="Times New Roman"/>
          <w:noProof/>
          <w:sz w:val="24"/>
          <w:szCs w:val="24"/>
        </w:rPr>
        <w:pict>
          <v:group id="_x0000_s1049" style="width:530.15pt;height:1.55pt;mso-position-horizontal-relative:char;mso-position-vertical-relative:line" coordsize="10603,31">
            <v:group id="_x0000_s1050" style="position:absolute;left:15;top:15;width:10572;height:2" coordorigin="15,15" coordsize="10572,2">
              <v:shape id="_x0000_s1051" style="position:absolute;left:15;top:15;width:10572;height:2;visibility:visible;mso-width-relative:page;mso-height-relative:page" coordsize="10572,2" path="m,l10572,e" filled="f">
                <v:path arrowok="t" o:connecttype="custom" o:connectlocs="0,0;10572,0" o:connectangles="0,0"/>
              </v:shape>
            </v:group>
            <w10:wrap type="none"/>
            <w10:anchorlock/>
          </v:group>
        </w:pict>
      </w:r>
    </w:p>
    <w:p w:rsidR="00201DF2" w:rsidRDefault="000D1F36">
      <w:pPr>
        <w:pStyle w:val="BodyText"/>
        <w:tabs>
          <w:tab w:val="left" w:pos="868"/>
          <w:tab w:val="left" w:pos="2308"/>
        </w:tabs>
        <w:spacing w:before="68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.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8"/>
          <w:tab w:val="left" w:pos="2308"/>
        </w:tabs>
        <w:spacing w:before="68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Name</w:t>
      </w:r>
      <w:r>
        <w:rPr>
          <w:rFonts w:ascii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Shweta Jitendera Gajarmal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8"/>
          <w:tab w:val="left" w:pos="2308"/>
        </w:tabs>
        <w:spacing w:before="68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DOB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03/05/1995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  <w:tab w:val="left" w:pos="230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5"/>
          <w:sz w:val="24"/>
          <w:szCs w:val="24"/>
        </w:rPr>
        <w:t>Address</w:t>
      </w:r>
      <w:r>
        <w:rPr>
          <w:rFonts w:ascii="Times New Roman" w:hAnsi="Times New Roman" w:cs="Times New Roman"/>
          <w:spacing w:val="-1"/>
          <w:w w:val="95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Sr.no 70/5 Kulkarni chawl w.no 3behind </w:t>
      </w:r>
      <w:r>
        <w:rPr>
          <w:rFonts w:ascii="Times New Roman" w:hAnsi="Times New Roman" w:cs="Times New Roman"/>
          <w:spacing w:val="-1"/>
          <w:sz w:val="24"/>
          <w:szCs w:val="24"/>
        </w:rPr>
        <w:t>dr goyal hospital ‘Nikam’Dapodi pune 12</w:t>
      </w:r>
    </w:p>
    <w:p w:rsidR="00201DF2" w:rsidRDefault="000D1F36">
      <w:pPr>
        <w:pStyle w:val="BodyText"/>
        <w:numPr>
          <w:ilvl w:val="0"/>
          <w:numId w:val="16"/>
        </w:numPr>
        <w:tabs>
          <w:tab w:val="left" w:pos="869"/>
          <w:tab w:val="left" w:pos="230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5"/>
          <w:sz w:val="24"/>
          <w:szCs w:val="24"/>
        </w:rPr>
        <w:t>Languages</w:t>
      </w:r>
      <w:r>
        <w:rPr>
          <w:rFonts w:ascii="Times New Roman" w:hAnsi="Times New Roman" w:cs="Times New Roman"/>
          <w:spacing w:val="-1"/>
          <w:w w:val="95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English,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Hindi,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Marathi</w:t>
      </w:r>
    </w:p>
    <w:p w:rsidR="00201DF2" w:rsidRDefault="00201DF2">
      <w:pPr>
        <w:pStyle w:val="BodyText"/>
        <w:tabs>
          <w:tab w:val="left" w:pos="869"/>
          <w:tab w:val="left" w:pos="2308"/>
        </w:tabs>
        <w:ind w:left="868" w:firstLine="0"/>
        <w:rPr>
          <w:rFonts w:ascii="Times New Roman" w:hAnsi="Times New Roman" w:cs="Times New Roman"/>
          <w:sz w:val="24"/>
          <w:szCs w:val="24"/>
        </w:rPr>
      </w:pPr>
    </w:p>
    <w:p w:rsidR="00201DF2" w:rsidRDefault="000D1F36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hereby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declare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given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knowledge.</w:t>
      </w:r>
    </w:p>
    <w:p w:rsidR="00201DF2" w:rsidRDefault="00201DF2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01DF2" w:rsidRDefault="000D1F36">
      <w:pPr>
        <w:ind w:right="157"/>
        <w:rPr>
          <w:rFonts w:ascii="Verdana"/>
          <w:b/>
          <w:spacing w:val="-2"/>
        </w:rPr>
      </w:pPr>
      <w:r>
        <w:rPr>
          <w:rFonts w:ascii="Verdana"/>
          <w:b/>
          <w:spacing w:val="-1"/>
        </w:rPr>
        <w:t xml:space="preserve">                                                                                                  Shweta Jitendra Gajarmal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201DF2">
      <w:footerReference w:type="default" r:id="rId10"/>
      <w:pgSz w:w="12240" w:h="15840"/>
      <w:pgMar w:top="680" w:right="560" w:bottom="440" w:left="860" w:header="0" w:footer="2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F36" w:rsidRDefault="000D1F36">
      <w:r>
        <w:separator/>
      </w:r>
    </w:p>
  </w:endnote>
  <w:endnote w:type="continuationSeparator" w:id="0">
    <w:p w:rsidR="000D1F36" w:rsidRDefault="000D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DF2" w:rsidRDefault="000D1F36">
    <w:pPr>
      <w:spacing w:line="14" w:lineRule="auto"/>
      <w:rPr>
        <w:sz w:val="20"/>
        <w:szCs w:val="20"/>
      </w:rPr>
    </w:pPr>
    <w:r>
      <w:rPr>
        <w:noProof/>
      </w:rPr>
      <w:pict>
        <v:group id="_x0000_s2049" style="position:absolute;margin-left:48.95pt;margin-top:769.8pt;width:528.6pt;height:.1pt;z-index:-251658240;mso-wrap-distance-left:0;mso-wrap-distance-right:0;mso-position-horizontal-relative:page;mso-position-vertical-relative:page" coordorigin="979,15396" coordsize="10572,2">
          <v:shape id="_x0000_s2050" style="position:absolute;left:979;top:15396;width:10572;height:2;visibility:visible;mso-width-relative:page;mso-height-relative:page" coordsize="10572,2" path="m,l10572,e" filled="f">
            <v:path arrowok="t" o:connecttype="custom" o:connectlocs="0,0;10572,0" o:connectangles="0,0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F36" w:rsidRDefault="000D1F36">
      <w:r>
        <w:separator/>
      </w:r>
    </w:p>
  </w:footnote>
  <w:footnote w:type="continuationSeparator" w:id="0">
    <w:p w:rsidR="000D1F36" w:rsidRDefault="000D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3CEAE3A"/>
    <w:lvl w:ilvl="0" w:tplc="D5DE55CE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1E5E4D5E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903480B4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32621A0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49EA0720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C45EEA1C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F0EC4CBE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8E8AB420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C18C9E46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74B3CA"/>
    <w:lvl w:ilvl="0" w:tplc="DC00A21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114FEF8">
      <w:start w:val="1"/>
      <w:numFmt w:val="lowerLetter"/>
      <w:lvlText w:val="%2."/>
      <w:lvlJc w:val="left"/>
      <w:pPr>
        <w:ind w:left="1800" w:hanging="360"/>
      </w:pPr>
    </w:lvl>
    <w:lvl w:ilvl="2" w:tplc="013CDC46">
      <w:start w:val="1"/>
      <w:numFmt w:val="lowerRoman"/>
      <w:lvlText w:val="%3."/>
      <w:lvlJc w:val="right"/>
      <w:pPr>
        <w:ind w:left="2520" w:hanging="180"/>
      </w:pPr>
    </w:lvl>
    <w:lvl w:ilvl="3" w:tplc="F74CA052">
      <w:start w:val="1"/>
      <w:numFmt w:val="decimal"/>
      <w:lvlText w:val="%4."/>
      <w:lvlJc w:val="left"/>
      <w:pPr>
        <w:ind w:left="3240" w:hanging="360"/>
      </w:pPr>
    </w:lvl>
    <w:lvl w:ilvl="4" w:tplc="1304BD82">
      <w:start w:val="1"/>
      <w:numFmt w:val="lowerLetter"/>
      <w:lvlText w:val="%5."/>
      <w:lvlJc w:val="left"/>
      <w:pPr>
        <w:ind w:left="3960" w:hanging="360"/>
      </w:pPr>
    </w:lvl>
    <w:lvl w:ilvl="5" w:tplc="A2646ADA">
      <w:start w:val="1"/>
      <w:numFmt w:val="lowerRoman"/>
      <w:lvlText w:val="%6."/>
      <w:lvlJc w:val="right"/>
      <w:pPr>
        <w:ind w:left="4680" w:hanging="180"/>
      </w:pPr>
    </w:lvl>
    <w:lvl w:ilvl="6" w:tplc="CF4E60AE">
      <w:start w:val="1"/>
      <w:numFmt w:val="decimal"/>
      <w:lvlText w:val="%7."/>
      <w:lvlJc w:val="left"/>
      <w:pPr>
        <w:ind w:left="5400" w:hanging="360"/>
      </w:pPr>
    </w:lvl>
    <w:lvl w:ilvl="7" w:tplc="92CAC012">
      <w:start w:val="1"/>
      <w:numFmt w:val="lowerLetter"/>
      <w:lvlText w:val="%8."/>
      <w:lvlJc w:val="left"/>
      <w:pPr>
        <w:ind w:left="6120" w:hanging="360"/>
      </w:pPr>
    </w:lvl>
    <w:lvl w:ilvl="8" w:tplc="25DA604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043E078A"/>
    <w:lvl w:ilvl="0" w:tplc="9E7A2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2267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BCA0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F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2B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66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C6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580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BD0BDDC"/>
    <w:lvl w:ilvl="0" w:tplc="BBF06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86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607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A98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D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509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49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65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C4EA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0966D0A"/>
    <w:lvl w:ilvl="0" w:tplc="D5E2EF8A">
      <w:start w:val="1"/>
      <w:numFmt w:val="decimal"/>
      <w:lvlText w:val="%1."/>
      <w:lvlJc w:val="left"/>
      <w:pPr>
        <w:ind w:left="720" w:hanging="360"/>
      </w:pPr>
    </w:lvl>
    <w:lvl w:ilvl="1" w:tplc="2098CDD4" w:tentative="1">
      <w:start w:val="1"/>
      <w:numFmt w:val="lowerLetter"/>
      <w:lvlText w:val="%2."/>
      <w:lvlJc w:val="left"/>
      <w:pPr>
        <w:ind w:left="1440" w:hanging="360"/>
      </w:pPr>
    </w:lvl>
    <w:lvl w:ilvl="2" w:tplc="C0C25038" w:tentative="1">
      <w:start w:val="1"/>
      <w:numFmt w:val="lowerRoman"/>
      <w:lvlText w:val="%3."/>
      <w:lvlJc w:val="right"/>
      <w:pPr>
        <w:ind w:left="2160" w:hanging="180"/>
      </w:pPr>
    </w:lvl>
    <w:lvl w:ilvl="3" w:tplc="C63A2A64" w:tentative="1">
      <w:start w:val="1"/>
      <w:numFmt w:val="decimal"/>
      <w:lvlText w:val="%4."/>
      <w:lvlJc w:val="left"/>
      <w:pPr>
        <w:ind w:left="2880" w:hanging="360"/>
      </w:pPr>
    </w:lvl>
    <w:lvl w:ilvl="4" w:tplc="82580AEE" w:tentative="1">
      <w:start w:val="1"/>
      <w:numFmt w:val="lowerLetter"/>
      <w:lvlText w:val="%5."/>
      <w:lvlJc w:val="left"/>
      <w:pPr>
        <w:ind w:left="3600" w:hanging="360"/>
      </w:pPr>
    </w:lvl>
    <w:lvl w:ilvl="5" w:tplc="892E438A" w:tentative="1">
      <w:start w:val="1"/>
      <w:numFmt w:val="lowerRoman"/>
      <w:lvlText w:val="%6."/>
      <w:lvlJc w:val="right"/>
      <w:pPr>
        <w:ind w:left="4320" w:hanging="180"/>
      </w:pPr>
    </w:lvl>
    <w:lvl w:ilvl="6" w:tplc="8DCEA816" w:tentative="1">
      <w:start w:val="1"/>
      <w:numFmt w:val="decimal"/>
      <w:lvlText w:val="%7."/>
      <w:lvlJc w:val="left"/>
      <w:pPr>
        <w:ind w:left="5040" w:hanging="360"/>
      </w:pPr>
    </w:lvl>
    <w:lvl w:ilvl="7" w:tplc="D05024D8" w:tentative="1">
      <w:start w:val="1"/>
      <w:numFmt w:val="lowerLetter"/>
      <w:lvlText w:val="%8."/>
      <w:lvlJc w:val="left"/>
      <w:pPr>
        <w:ind w:left="5760" w:hanging="360"/>
      </w:pPr>
    </w:lvl>
    <w:lvl w:ilvl="8" w:tplc="BF2A43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798B8C6"/>
    <w:lvl w:ilvl="0" w:tplc="ADFC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1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CEF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0B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444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2CDB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48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C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CE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9E0DE7E"/>
    <w:lvl w:ilvl="0" w:tplc="C0423E86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F5043DF2">
      <w:start w:val="1"/>
      <w:numFmt w:val="bullet"/>
      <w:lvlText w:val="•"/>
      <w:lvlJc w:val="left"/>
      <w:pPr>
        <w:ind w:left="1279" w:hanging="360"/>
      </w:pPr>
      <w:rPr>
        <w:rFonts w:hint="default"/>
      </w:rPr>
    </w:lvl>
    <w:lvl w:ilvl="2" w:tplc="BEB0F0BE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3DA2E8B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4" w:tplc="1D20AF16">
      <w:start w:val="1"/>
      <w:numFmt w:val="bullet"/>
      <w:lvlText w:val="•"/>
      <w:lvlJc w:val="left"/>
      <w:pPr>
        <w:ind w:left="3732" w:hanging="360"/>
      </w:pPr>
      <w:rPr>
        <w:rFonts w:hint="default"/>
      </w:rPr>
    </w:lvl>
    <w:lvl w:ilvl="5" w:tplc="82B038C6">
      <w:start w:val="1"/>
      <w:numFmt w:val="bullet"/>
      <w:lvlText w:val="•"/>
      <w:lvlJc w:val="left"/>
      <w:pPr>
        <w:ind w:left="4549" w:hanging="360"/>
      </w:pPr>
      <w:rPr>
        <w:rFonts w:hint="default"/>
      </w:rPr>
    </w:lvl>
    <w:lvl w:ilvl="6" w:tplc="698ED0C0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  <w:lvl w:ilvl="7" w:tplc="0FF6BA10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7A5A3836">
      <w:start w:val="1"/>
      <w:numFmt w:val="bullet"/>
      <w:lvlText w:val="•"/>
      <w:lvlJc w:val="left"/>
      <w:pPr>
        <w:ind w:left="7002" w:hanging="360"/>
      </w:pPr>
      <w:rPr>
        <w:rFonts w:hint="default"/>
      </w:rPr>
    </w:lvl>
  </w:abstractNum>
  <w:abstractNum w:abstractNumId="7">
    <w:nsid w:val="00000007"/>
    <w:multiLevelType w:val="hybridMultilevel"/>
    <w:tmpl w:val="8398F246"/>
    <w:lvl w:ilvl="0" w:tplc="A3209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BA6EBA" w:tentative="1">
      <w:start w:val="1"/>
      <w:numFmt w:val="lowerLetter"/>
      <w:lvlText w:val="%2."/>
      <w:lvlJc w:val="left"/>
      <w:pPr>
        <w:ind w:left="1800" w:hanging="360"/>
      </w:pPr>
    </w:lvl>
    <w:lvl w:ilvl="2" w:tplc="45BEF918" w:tentative="1">
      <w:start w:val="1"/>
      <w:numFmt w:val="lowerRoman"/>
      <w:lvlText w:val="%3."/>
      <w:lvlJc w:val="right"/>
      <w:pPr>
        <w:ind w:left="2520" w:hanging="180"/>
      </w:pPr>
    </w:lvl>
    <w:lvl w:ilvl="3" w:tplc="ADECA7C4" w:tentative="1">
      <w:start w:val="1"/>
      <w:numFmt w:val="decimal"/>
      <w:lvlText w:val="%4."/>
      <w:lvlJc w:val="left"/>
      <w:pPr>
        <w:ind w:left="3240" w:hanging="360"/>
      </w:pPr>
    </w:lvl>
    <w:lvl w:ilvl="4" w:tplc="73BA3E5C" w:tentative="1">
      <w:start w:val="1"/>
      <w:numFmt w:val="lowerLetter"/>
      <w:lvlText w:val="%5."/>
      <w:lvlJc w:val="left"/>
      <w:pPr>
        <w:ind w:left="3960" w:hanging="360"/>
      </w:pPr>
    </w:lvl>
    <w:lvl w:ilvl="5" w:tplc="AEE0773C" w:tentative="1">
      <w:start w:val="1"/>
      <w:numFmt w:val="lowerRoman"/>
      <w:lvlText w:val="%6."/>
      <w:lvlJc w:val="right"/>
      <w:pPr>
        <w:ind w:left="4680" w:hanging="180"/>
      </w:pPr>
    </w:lvl>
    <w:lvl w:ilvl="6" w:tplc="99840770" w:tentative="1">
      <w:start w:val="1"/>
      <w:numFmt w:val="decimal"/>
      <w:lvlText w:val="%7."/>
      <w:lvlJc w:val="left"/>
      <w:pPr>
        <w:ind w:left="5400" w:hanging="360"/>
      </w:pPr>
    </w:lvl>
    <w:lvl w:ilvl="7" w:tplc="C854D8A0" w:tentative="1">
      <w:start w:val="1"/>
      <w:numFmt w:val="lowerLetter"/>
      <w:lvlText w:val="%8."/>
      <w:lvlJc w:val="left"/>
      <w:pPr>
        <w:ind w:left="6120" w:hanging="360"/>
      </w:pPr>
    </w:lvl>
    <w:lvl w:ilvl="8" w:tplc="267817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60180876"/>
    <w:lvl w:ilvl="0" w:tplc="A156D89E">
      <w:start w:val="1"/>
      <w:numFmt w:val="decimal"/>
      <w:lvlText w:val="%1."/>
      <w:lvlJc w:val="left"/>
      <w:pPr>
        <w:ind w:left="720" w:hanging="360"/>
      </w:pPr>
    </w:lvl>
    <w:lvl w:ilvl="1" w:tplc="B8FAE618" w:tentative="1">
      <w:start w:val="1"/>
      <w:numFmt w:val="lowerLetter"/>
      <w:lvlText w:val="%2."/>
      <w:lvlJc w:val="left"/>
      <w:pPr>
        <w:ind w:left="1440" w:hanging="360"/>
      </w:pPr>
    </w:lvl>
    <w:lvl w:ilvl="2" w:tplc="C7B28FDE" w:tentative="1">
      <w:start w:val="1"/>
      <w:numFmt w:val="lowerRoman"/>
      <w:lvlText w:val="%3."/>
      <w:lvlJc w:val="right"/>
      <w:pPr>
        <w:ind w:left="2160" w:hanging="180"/>
      </w:pPr>
    </w:lvl>
    <w:lvl w:ilvl="3" w:tplc="DA58FF62" w:tentative="1">
      <w:start w:val="1"/>
      <w:numFmt w:val="decimal"/>
      <w:lvlText w:val="%4."/>
      <w:lvlJc w:val="left"/>
      <w:pPr>
        <w:ind w:left="2880" w:hanging="360"/>
      </w:pPr>
    </w:lvl>
    <w:lvl w:ilvl="4" w:tplc="DB76E262" w:tentative="1">
      <w:start w:val="1"/>
      <w:numFmt w:val="lowerLetter"/>
      <w:lvlText w:val="%5."/>
      <w:lvlJc w:val="left"/>
      <w:pPr>
        <w:ind w:left="3600" w:hanging="360"/>
      </w:pPr>
    </w:lvl>
    <w:lvl w:ilvl="5" w:tplc="6BF05422" w:tentative="1">
      <w:start w:val="1"/>
      <w:numFmt w:val="lowerRoman"/>
      <w:lvlText w:val="%6."/>
      <w:lvlJc w:val="right"/>
      <w:pPr>
        <w:ind w:left="4320" w:hanging="180"/>
      </w:pPr>
    </w:lvl>
    <w:lvl w:ilvl="6" w:tplc="106E929C" w:tentative="1">
      <w:start w:val="1"/>
      <w:numFmt w:val="decimal"/>
      <w:lvlText w:val="%7."/>
      <w:lvlJc w:val="left"/>
      <w:pPr>
        <w:ind w:left="5040" w:hanging="360"/>
      </w:pPr>
    </w:lvl>
    <w:lvl w:ilvl="7" w:tplc="DDBC24DE" w:tentative="1">
      <w:start w:val="1"/>
      <w:numFmt w:val="lowerLetter"/>
      <w:lvlText w:val="%8."/>
      <w:lvlJc w:val="left"/>
      <w:pPr>
        <w:ind w:left="5760" w:hanging="360"/>
      </w:pPr>
    </w:lvl>
    <w:lvl w:ilvl="8" w:tplc="BA0043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CA4EF68"/>
    <w:lvl w:ilvl="0" w:tplc="FB4C4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0E8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5824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C6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A9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B321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0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3D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F6EF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718B398"/>
    <w:lvl w:ilvl="0" w:tplc="2634E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CF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A4D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C0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2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964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0FD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A73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BE7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BB07B22"/>
    <w:lvl w:ilvl="0" w:tplc="4BEAAC76">
      <w:start w:val="1"/>
      <w:numFmt w:val="bullet"/>
      <w:lvlText w:val="□"/>
      <w:lvlJc w:val="left"/>
      <w:pPr>
        <w:ind w:left="488" w:hanging="339"/>
      </w:pPr>
      <w:rPr>
        <w:rFonts w:ascii="Verdana" w:eastAsia="Verdana" w:hAnsi="Verdana" w:hint="default"/>
        <w:w w:val="164"/>
        <w:sz w:val="20"/>
        <w:szCs w:val="20"/>
      </w:rPr>
    </w:lvl>
    <w:lvl w:ilvl="1" w:tplc="B952F546">
      <w:start w:val="1"/>
      <w:numFmt w:val="bullet"/>
      <w:lvlText w:val=""/>
      <w:lvlJc w:val="left"/>
      <w:pPr>
        <w:ind w:left="870" w:hanging="360"/>
      </w:pPr>
      <w:rPr>
        <w:rFonts w:ascii="Wingdings" w:eastAsia="Wingdings" w:hAnsi="Wingdings" w:hint="default"/>
        <w:w w:val="100"/>
        <w:sz w:val="28"/>
        <w:szCs w:val="28"/>
      </w:rPr>
    </w:lvl>
    <w:lvl w:ilvl="2" w:tplc="0B7CF882">
      <w:start w:val="1"/>
      <w:numFmt w:val="bullet"/>
      <w:lvlText w:val="•"/>
      <w:lvlJc w:val="left"/>
      <w:pPr>
        <w:ind w:left="1773" w:hanging="360"/>
      </w:pPr>
      <w:rPr>
        <w:rFonts w:hint="default"/>
      </w:rPr>
    </w:lvl>
    <w:lvl w:ilvl="3" w:tplc="28A24AF8">
      <w:start w:val="1"/>
      <w:numFmt w:val="bullet"/>
      <w:lvlText w:val="•"/>
      <w:lvlJc w:val="left"/>
      <w:pPr>
        <w:ind w:left="2666" w:hanging="360"/>
      </w:pPr>
      <w:rPr>
        <w:rFonts w:hint="default"/>
      </w:rPr>
    </w:lvl>
    <w:lvl w:ilvl="4" w:tplc="7B76DD32">
      <w:start w:val="1"/>
      <w:numFmt w:val="bullet"/>
      <w:lvlText w:val="•"/>
      <w:lvlJc w:val="left"/>
      <w:pPr>
        <w:ind w:left="3560" w:hanging="360"/>
      </w:pPr>
      <w:rPr>
        <w:rFonts w:hint="default"/>
      </w:rPr>
    </w:lvl>
    <w:lvl w:ilvl="5" w:tplc="4D6C9C22">
      <w:start w:val="1"/>
      <w:numFmt w:val="bullet"/>
      <w:lvlText w:val="•"/>
      <w:lvlJc w:val="left"/>
      <w:pPr>
        <w:ind w:left="4453" w:hanging="360"/>
      </w:pPr>
      <w:rPr>
        <w:rFonts w:hint="default"/>
      </w:rPr>
    </w:lvl>
    <w:lvl w:ilvl="6" w:tplc="3E664EE8">
      <w:start w:val="1"/>
      <w:numFmt w:val="bullet"/>
      <w:lvlText w:val="•"/>
      <w:lvlJc w:val="left"/>
      <w:pPr>
        <w:ind w:left="5346" w:hanging="360"/>
      </w:pPr>
      <w:rPr>
        <w:rFonts w:hint="default"/>
      </w:rPr>
    </w:lvl>
    <w:lvl w:ilvl="7" w:tplc="A49223D4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8" w:tplc="D46E35D0">
      <w:start w:val="1"/>
      <w:numFmt w:val="bullet"/>
      <w:lvlText w:val="•"/>
      <w:lvlJc w:val="left"/>
      <w:pPr>
        <w:ind w:left="7133" w:hanging="360"/>
      </w:pPr>
      <w:rPr>
        <w:rFonts w:hint="default"/>
      </w:rPr>
    </w:lvl>
  </w:abstractNum>
  <w:abstractNum w:abstractNumId="12">
    <w:nsid w:val="0000000C"/>
    <w:multiLevelType w:val="hybridMultilevel"/>
    <w:tmpl w:val="43081916"/>
    <w:lvl w:ilvl="0" w:tplc="1D0E1F7E">
      <w:start w:val="1"/>
      <w:numFmt w:val="decimal"/>
      <w:lvlText w:val="%1."/>
      <w:lvlJc w:val="left"/>
      <w:pPr>
        <w:ind w:left="1800" w:hanging="360"/>
      </w:pPr>
    </w:lvl>
    <w:lvl w:ilvl="1" w:tplc="881AD4F2" w:tentative="1">
      <w:start w:val="1"/>
      <w:numFmt w:val="lowerLetter"/>
      <w:lvlText w:val="%2."/>
      <w:lvlJc w:val="left"/>
      <w:pPr>
        <w:ind w:left="2520" w:hanging="360"/>
      </w:pPr>
    </w:lvl>
    <w:lvl w:ilvl="2" w:tplc="03DED18A" w:tentative="1">
      <w:start w:val="1"/>
      <w:numFmt w:val="lowerRoman"/>
      <w:lvlText w:val="%3."/>
      <w:lvlJc w:val="right"/>
      <w:pPr>
        <w:ind w:left="3240" w:hanging="180"/>
      </w:pPr>
    </w:lvl>
    <w:lvl w:ilvl="3" w:tplc="2D4C38EA" w:tentative="1">
      <w:start w:val="1"/>
      <w:numFmt w:val="decimal"/>
      <w:lvlText w:val="%4."/>
      <w:lvlJc w:val="left"/>
      <w:pPr>
        <w:ind w:left="3960" w:hanging="360"/>
      </w:pPr>
    </w:lvl>
    <w:lvl w:ilvl="4" w:tplc="B1E05946" w:tentative="1">
      <w:start w:val="1"/>
      <w:numFmt w:val="lowerLetter"/>
      <w:lvlText w:val="%5."/>
      <w:lvlJc w:val="left"/>
      <w:pPr>
        <w:ind w:left="4680" w:hanging="360"/>
      </w:pPr>
    </w:lvl>
    <w:lvl w:ilvl="5" w:tplc="23582830" w:tentative="1">
      <w:start w:val="1"/>
      <w:numFmt w:val="lowerRoman"/>
      <w:lvlText w:val="%6."/>
      <w:lvlJc w:val="right"/>
      <w:pPr>
        <w:ind w:left="5400" w:hanging="180"/>
      </w:pPr>
    </w:lvl>
    <w:lvl w:ilvl="6" w:tplc="1F3EE604" w:tentative="1">
      <w:start w:val="1"/>
      <w:numFmt w:val="decimal"/>
      <w:lvlText w:val="%7."/>
      <w:lvlJc w:val="left"/>
      <w:pPr>
        <w:ind w:left="6120" w:hanging="360"/>
      </w:pPr>
    </w:lvl>
    <w:lvl w:ilvl="7" w:tplc="D37235FA" w:tentative="1">
      <w:start w:val="1"/>
      <w:numFmt w:val="lowerLetter"/>
      <w:lvlText w:val="%8."/>
      <w:lvlJc w:val="left"/>
      <w:pPr>
        <w:ind w:left="6840" w:hanging="360"/>
      </w:pPr>
    </w:lvl>
    <w:lvl w:ilvl="8" w:tplc="4A0C369C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000000D"/>
    <w:multiLevelType w:val="hybridMultilevel"/>
    <w:tmpl w:val="A450399A"/>
    <w:lvl w:ilvl="0" w:tplc="6862172C">
      <w:start w:val="1"/>
      <w:numFmt w:val="decimal"/>
      <w:lvlText w:val="%1."/>
      <w:lvlJc w:val="left"/>
      <w:pPr>
        <w:ind w:left="720" w:hanging="360"/>
      </w:pPr>
    </w:lvl>
    <w:lvl w:ilvl="1" w:tplc="72849044" w:tentative="1">
      <w:start w:val="1"/>
      <w:numFmt w:val="lowerLetter"/>
      <w:lvlText w:val="%2."/>
      <w:lvlJc w:val="left"/>
      <w:pPr>
        <w:ind w:left="1440" w:hanging="360"/>
      </w:pPr>
    </w:lvl>
    <w:lvl w:ilvl="2" w:tplc="131EA2C6" w:tentative="1">
      <w:start w:val="1"/>
      <w:numFmt w:val="lowerRoman"/>
      <w:lvlText w:val="%3."/>
      <w:lvlJc w:val="right"/>
      <w:pPr>
        <w:ind w:left="2160" w:hanging="180"/>
      </w:pPr>
    </w:lvl>
    <w:lvl w:ilvl="3" w:tplc="06D0B574" w:tentative="1">
      <w:start w:val="1"/>
      <w:numFmt w:val="decimal"/>
      <w:lvlText w:val="%4."/>
      <w:lvlJc w:val="left"/>
      <w:pPr>
        <w:ind w:left="2880" w:hanging="360"/>
      </w:pPr>
    </w:lvl>
    <w:lvl w:ilvl="4" w:tplc="B24694D0" w:tentative="1">
      <w:start w:val="1"/>
      <w:numFmt w:val="lowerLetter"/>
      <w:lvlText w:val="%5."/>
      <w:lvlJc w:val="left"/>
      <w:pPr>
        <w:ind w:left="3600" w:hanging="360"/>
      </w:pPr>
    </w:lvl>
    <w:lvl w:ilvl="5" w:tplc="8984FA92" w:tentative="1">
      <w:start w:val="1"/>
      <w:numFmt w:val="lowerRoman"/>
      <w:lvlText w:val="%6."/>
      <w:lvlJc w:val="right"/>
      <w:pPr>
        <w:ind w:left="4320" w:hanging="180"/>
      </w:pPr>
    </w:lvl>
    <w:lvl w:ilvl="6" w:tplc="5F7EFCE4" w:tentative="1">
      <w:start w:val="1"/>
      <w:numFmt w:val="decimal"/>
      <w:lvlText w:val="%7."/>
      <w:lvlJc w:val="left"/>
      <w:pPr>
        <w:ind w:left="5040" w:hanging="360"/>
      </w:pPr>
    </w:lvl>
    <w:lvl w:ilvl="7" w:tplc="477028E2" w:tentative="1">
      <w:start w:val="1"/>
      <w:numFmt w:val="lowerLetter"/>
      <w:lvlText w:val="%8."/>
      <w:lvlJc w:val="left"/>
      <w:pPr>
        <w:ind w:left="5760" w:hanging="360"/>
      </w:pPr>
    </w:lvl>
    <w:lvl w:ilvl="8" w:tplc="BE3816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AFC80A22"/>
    <w:lvl w:ilvl="0" w:tplc="83B8A7C0">
      <w:start w:val="1"/>
      <w:numFmt w:val="decimal"/>
      <w:lvlText w:val="%1."/>
      <w:lvlJc w:val="left"/>
      <w:pPr>
        <w:ind w:left="2280" w:hanging="360"/>
      </w:pPr>
    </w:lvl>
    <w:lvl w:ilvl="1" w:tplc="1ED430F8" w:tentative="1">
      <w:start w:val="1"/>
      <w:numFmt w:val="lowerLetter"/>
      <w:lvlText w:val="%2."/>
      <w:lvlJc w:val="left"/>
      <w:pPr>
        <w:ind w:left="3000" w:hanging="360"/>
      </w:pPr>
    </w:lvl>
    <w:lvl w:ilvl="2" w:tplc="23282CB8" w:tentative="1">
      <w:start w:val="1"/>
      <w:numFmt w:val="lowerRoman"/>
      <w:lvlText w:val="%3."/>
      <w:lvlJc w:val="right"/>
      <w:pPr>
        <w:ind w:left="3720" w:hanging="180"/>
      </w:pPr>
    </w:lvl>
    <w:lvl w:ilvl="3" w:tplc="0C3E28BA" w:tentative="1">
      <w:start w:val="1"/>
      <w:numFmt w:val="decimal"/>
      <w:lvlText w:val="%4."/>
      <w:lvlJc w:val="left"/>
      <w:pPr>
        <w:ind w:left="4440" w:hanging="360"/>
      </w:pPr>
    </w:lvl>
    <w:lvl w:ilvl="4" w:tplc="B7F49638" w:tentative="1">
      <w:start w:val="1"/>
      <w:numFmt w:val="lowerLetter"/>
      <w:lvlText w:val="%5."/>
      <w:lvlJc w:val="left"/>
      <w:pPr>
        <w:ind w:left="5160" w:hanging="360"/>
      </w:pPr>
    </w:lvl>
    <w:lvl w:ilvl="5" w:tplc="6C00D582" w:tentative="1">
      <w:start w:val="1"/>
      <w:numFmt w:val="lowerRoman"/>
      <w:lvlText w:val="%6."/>
      <w:lvlJc w:val="right"/>
      <w:pPr>
        <w:ind w:left="5880" w:hanging="180"/>
      </w:pPr>
    </w:lvl>
    <w:lvl w:ilvl="6" w:tplc="70D07ED2" w:tentative="1">
      <w:start w:val="1"/>
      <w:numFmt w:val="decimal"/>
      <w:lvlText w:val="%7."/>
      <w:lvlJc w:val="left"/>
      <w:pPr>
        <w:ind w:left="6600" w:hanging="360"/>
      </w:pPr>
    </w:lvl>
    <w:lvl w:ilvl="7" w:tplc="C862F68C" w:tentative="1">
      <w:start w:val="1"/>
      <w:numFmt w:val="lowerLetter"/>
      <w:lvlText w:val="%8."/>
      <w:lvlJc w:val="left"/>
      <w:pPr>
        <w:ind w:left="7320" w:hanging="360"/>
      </w:pPr>
    </w:lvl>
    <w:lvl w:ilvl="8" w:tplc="24D67950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>
    <w:nsid w:val="0000000F"/>
    <w:multiLevelType w:val="hybridMultilevel"/>
    <w:tmpl w:val="7FB49520"/>
    <w:lvl w:ilvl="0" w:tplc="D52CA97C">
      <w:start w:val="1"/>
      <w:numFmt w:val="decimal"/>
      <w:lvlText w:val="%1."/>
      <w:lvlJc w:val="left"/>
      <w:pPr>
        <w:ind w:left="2310" w:hanging="360"/>
      </w:pPr>
    </w:lvl>
    <w:lvl w:ilvl="1" w:tplc="7BB66452" w:tentative="1">
      <w:start w:val="1"/>
      <w:numFmt w:val="lowerLetter"/>
      <w:lvlText w:val="%2."/>
      <w:lvlJc w:val="left"/>
      <w:pPr>
        <w:ind w:left="3030" w:hanging="360"/>
      </w:pPr>
    </w:lvl>
    <w:lvl w:ilvl="2" w:tplc="2A50CB00" w:tentative="1">
      <w:start w:val="1"/>
      <w:numFmt w:val="lowerRoman"/>
      <w:lvlText w:val="%3."/>
      <w:lvlJc w:val="right"/>
      <w:pPr>
        <w:ind w:left="3750" w:hanging="180"/>
      </w:pPr>
    </w:lvl>
    <w:lvl w:ilvl="3" w:tplc="493CEF56" w:tentative="1">
      <w:start w:val="1"/>
      <w:numFmt w:val="decimal"/>
      <w:lvlText w:val="%4."/>
      <w:lvlJc w:val="left"/>
      <w:pPr>
        <w:ind w:left="4470" w:hanging="360"/>
      </w:pPr>
    </w:lvl>
    <w:lvl w:ilvl="4" w:tplc="4DBEEFF4" w:tentative="1">
      <w:start w:val="1"/>
      <w:numFmt w:val="lowerLetter"/>
      <w:lvlText w:val="%5."/>
      <w:lvlJc w:val="left"/>
      <w:pPr>
        <w:ind w:left="5190" w:hanging="360"/>
      </w:pPr>
    </w:lvl>
    <w:lvl w:ilvl="5" w:tplc="2A9C0334" w:tentative="1">
      <w:start w:val="1"/>
      <w:numFmt w:val="lowerRoman"/>
      <w:lvlText w:val="%6."/>
      <w:lvlJc w:val="right"/>
      <w:pPr>
        <w:ind w:left="5910" w:hanging="180"/>
      </w:pPr>
    </w:lvl>
    <w:lvl w:ilvl="6" w:tplc="23B67D86" w:tentative="1">
      <w:start w:val="1"/>
      <w:numFmt w:val="decimal"/>
      <w:lvlText w:val="%7."/>
      <w:lvlJc w:val="left"/>
      <w:pPr>
        <w:ind w:left="6630" w:hanging="360"/>
      </w:pPr>
    </w:lvl>
    <w:lvl w:ilvl="7" w:tplc="06203878" w:tentative="1">
      <w:start w:val="1"/>
      <w:numFmt w:val="lowerLetter"/>
      <w:lvlText w:val="%8."/>
      <w:lvlJc w:val="left"/>
      <w:pPr>
        <w:ind w:left="7350" w:hanging="360"/>
      </w:pPr>
    </w:lvl>
    <w:lvl w:ilvl="8" w:tplc="B8B690EE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6">
    <w:nsid w:val="00000010"/>
    <w:multiLevelType w:val="hybridMultilevel"/>
    <w:tmpl w:val="44D61F6C"/>
    <w:lvl w:ilvl="0" w:tplc="9016009C">
      <w:start w:val="1"/>
      <w:numFmt w:val="bullet"/>
      <w:lvlText w:val=""/>
      <w:lvlJc w:val="left"/>
      <w:pPr>
        <w:ind w:left="868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D3ACFD16">
      <w:start w:val="1"/>
      <w:numFmt w:val="bullet"/>
      <w:lvlText w:val=""/>
      <w:lvlJc w:val="left"/>
      <w:pPr>
        <w:ind w:left="976" w:hanging="360"/>
      </w:pPr>
      <w:rPr>
        <w:rFonts w:ascii="Symbol" w:eastAsia="Symbol" w:hAnsi="Symbol" w:hint="default"/>
        <w:w w:val="99"/>
        <w:sz w:val="18"/>
        <w:szCs w:val="18"/>
      </w:rPr>
    </w:lvl>
    <w:lvl w:ilvl="2" w:tplc="E5242606">
      <w:start w:val="1"/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3488C7F6">
      <w:start w:val="1"/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D41A92BA">
      <w:start w:val="1"/>
      <w:numFmt w:val="bullet"/>
      <w:lvlText w:val="•"/>
      <w:lvlJc w:val="left"/>
      <w:pPr>
        <w:ind w:left="4271" w:hanging="360"/>
      </w:pPr>
      <w:rPr>
        <w:rFonts w:hint="default"/>
      </w:rPr>
    </w:lvl>
    <w:lvl w:ilvl="5" w:tplc="6958B002">
      <w:start w:val="1"/>
      <w:numFmt w:val="bullet"/>
      <w:lvlText w:val="•"/>
      <w:lvlJc w:val="left"/>
      <w:pPr>
        <w:ind w:left="5369" w:hanging="360"/>
      </w:pPr>
      <w:rPr>
        <w:rFonts w:hint="default"/>
      </w:rPr>
    </w:lvl>
    <w:lvl w:ilvl="6" w:tplc="F118ECEC">
      <w:start w:val="1"/>
      <w:numFmt w:val="bullet"/>
      <w:lvlText w:val="•"/>
      <w:lvlJc w:val="left"/>
      <w:pPr>
        <w:ind w:left="6467" w:hanging="360"/>
      </w:pPr>
      <w:rPr>
        <w:rFonts w:hint="default"/>
      </w:rPr>
    </w:lvl>
    <w:lvl w:ilvl="7" w:tplc="C7B04AF4">
      <w:start w:val="1"/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079894A4">
      <w:start w:val="1"/>
      <w:numFmt w:val="bullet"/>
      <w:lvlText w:val="•"/>
      <w:lvlJc w:val="left"/>
      <w:pPr>
        <w:ind w:left="8663" w:hanging="360"/>
      </w:pPr>
      <w:rPr>
        <w:rFonts w:hint="default"/>
      </w:rPr>
    </w:lvl>
  </w:abstractNum>
  <w:abstractNum w:abstractNumId="17">
    <w:nsid w:val="00000011"/>
    <w:multiLevelType w:val="hybridMultilevel"/>
    <w:tmpl w:val="43B27D22"/>
    <w:lvl w:ilvl="0" w:tplc="B172FE94">
      <w:start w:val="1"/>
      <w:numFmt w:val="decimal"/>
      <w:lvlText w:val="%1."/>
      <w:lvlJc w:val="left"/>
      <w:pPr>
        <w:ind w:left="583" w:hanging="360"/>
      </w:pPr>
      <w:rPr>
        <w:rFonts w:hint="default"/>
      </w:rPr>
    </w:lvl>
    <w:lvl w:ilvl="1" w:tplc="08ACFDB0" w:tentative="1">
      <w:start w:val="1"/>
      <w:numFmt w:val="lowerLetter"/>
      <w:lvlText w:val="%2."/>
      <w:lvlJc w:val="left"/>
      <w:pPr>
        <w:ind w:left="1303" w:hanging="360"/>
      </w:pPr>
    </w:lvl>
    <w:lvl w:ilvl="2" w:tplc="162AACA2" w:tentative="1">
      <w:start w:val="1"/>
      <w:numFmt w:val="lowerRoman"/>
      <w:lvlText w:val="%3."/>
      <w:lvlJc w:val="right"/>
      <w:pPr>
        <w:ind w:left="2023" w:hanging="180"/>
      </w:pPr>
    </w:lvl>
    <w:lvl w:ilvl="3" w:tplc="71206FE4" w:tentative="1">
      <w:start w:val="1"/>
      <w:numFmt w:val="decimal"/>
      <w:lvlText w:val="%4."/>
      <w:lvlJc w:val="left"/>
      <w:pPr>
        <w:ind w:left="2743" w:hanging="360"/>
      </w:pPr>
    </w:lvl>
    <w:lvl w:ilvl="4" w:tplc="170ECB1C" w:tentative="1">
      <w:start w:val="1"/>
      <w:numFmt w:val="lowerLetter"/>
      <w:lvlText w:val="%5."/>
      <w:lvlJc w:val="left"/>
      <w:pPr>
        <w:ind w:left="3463" w:hanging="360"/>
      </w:pPr>
    </w:lvl>
    <w:lvl w:ilvl="5" w:tplc="8C6EDA3C" w:tentative="1">
      <w:start w:val="1"/>
      <w:numFmt w:val="lowerRoman"/>
      <w:lvlText w:val="%6."/>
      <w:lvlJc w:val="right"/>
      <w:pPr>
        <w:ind w:left="4183" w:hanging="180"/>
      </w:pPr>
    </w:lvl>
    <w:lvl w:ilvl="6" w:tplc="CC742F18" w:tentative="1">
      <w:start w:val="1"/>
      <w:numFmt w:val="decimal"/>
      <w:lvlText w:val="%7."/>
      <w:lvlJc w:val="left"/>
      <w:pPr>
        <w:ind w:left="4903" w:hanging="360"/>
      </w:pPr>
    </w:lvl>
    <w:lvl w:ilvl="7" w:tplc="34F4F4DE" w:tentative="1">
      <w:start w:val="1"/>
      <w:numFmt w:val="lowerLetter"/>
      <w:lvlText w:val="%8."/>
      <w:lvlJc w:val="left"/>
      <w:pPr>
        <w:ind w:left="5623" w:hanging="360"/>
      </w:pPr>
    </w:lvl>
    <w:lvl w:ilvl="8" w:tplc="A5509E4E" w:tentative="1">
      <w:start w:val="1"/>
      <w:numFmt w:val="lowerRoman"/>
      <w:lvlText w:val="%9."/>
      <w:lvlJc w:val="right"/>
      <w:pPr>
        <w:ind w:left="6343" w:hanging="18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2"/>
  </w:num>
  <w:num w:numId="5">
    <w:abstractNumId w:val="15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4"/>
  </w:num>
  <w:num w:numId="14">
    <w:abstractNumId w:val="10"/>
  </w:num>
  <w:num w:numId="15">
    <w:abstractNumId w:val="7"/>
  </w:num>
  <w:num w:numId="16">
    <w:abstractNumId w:val="16"/>
  </w:num>
  <w:num w:numId="17">
    <w:abstractNumId w:val="1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F2"/>
    <w:rsid w:val="000D1F36"/>
    <w:rsid w:val="00201DF2"/>
    <w:rsid w:val="00BC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48"/>
      <w:outlineLvl w:val="0"/>
    </w:pPr>
    <w:rPr>
      <w:rFonts w:ascii="Verdana" w:eastAsia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976" w:hanging="360"/>
    </w:pPr>
    <w:rPr>
      <w:rFonts w:ascii="Verdana" w:eastAsia="Verdana" w:hAnsi="Verdana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Pr>
      <w:rFonts w:ascii="Verdana" w:eastAsia="Verdana" w:hAnsi="Verdana"/>
      <w:b/>
      <w:bCs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ListParagraphChar">
    <w:name w:val="List Paragraph Char"/>
    <w:link w:val="ListParagraph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48"/>
      <w:outlineLvl w:val="0"/>
    </w:pPr>
    <w:rPr>
      <w:rFonts w:ascii="Verdana" w:eastAsia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976" w:hanging="360"/>
    </w:pPr>
    <w:rPr>
      <w:rFonts w:ascii="Verdana" w:eastAsia="Verdana" w:hAnsi="Verdana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Pr>
      <w:rFonts w:ascii="Verdana" w:eastAsia="Verdana" w:hAnsi="Verdana"/>
      <w:b/>
      <w:bCs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ListParagraphChar">
    <w:name w:val="List Paragraph Char"/>
    <w:link w:val="List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9umeshpati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4c70dd2e097ba5e89a47e6173d5a47d134f530e18705c4458440321091b5b581208110411455d590c4356014b4450530401195c1333471b1b1112485b5f09504e011503504e1c180c571833471b1b0714465d5800515601514841481f0f2b561358191b15001043095e08541b140e445745455d5f08054c1b00100317130d5d5d551c120a120011474a411b1213471b1b1112425e5a005242150814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Gajarmal</dc:creator>
  <cp:lastModifiedBy>staffing</cp:lastModifiedBy>
  <cp:revision>2</cp:revision>
  <dcterms:created xsi:type="dcterms:W3CDTF">2019-05-18T07:20:00Z</dcterms:created>
  <dcterms:modified xsi:type="dcterms:W3CDTF">2019-05-18T07:20:00Z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