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0F" w:rsidRPr="00723513" w:rsidRDefault="00C42BB3" w:rsidP="00896417">
      <w:pPr>
        <w:rPr>
          <w:rFonts w:cs="Aharoni"/>
          <w:b/>
          <w:sz w:val="28"/>
          <w:szCs w:val="28"/>
          <w:u w:val="single"/>
        </w:rPr>
      </w:pPr>
      <w:proofErr w:type="spellStart"/>
      <w:r>
        <w:rPr>
          <w:rFonts w:cs="Aharoni"/>
          <w:b/>
          <w:sz w:val="28"/>
          <w:szCs w:val="28"/>
          <w:u w:val="single"/>
        </w:rPr>
        <w:t>C</w:t>
      </w:r>
      <w:r>
        <w:rPr>
          <w:rFonts w:cs="Aharoni"/>
          <w:b/>
          <w:sz w:val="28"/>
          <w:szCs w:val="28"/>
          <w:u w:val="single"/>
        </w:rPr>
        <w:t>urriculum</w:t>
      </w:r>
      <w:r w:rsidRPr="00723513">
        <w:rPr>
          <w:rFonts w:cs="Aharoni"/>
          <w:b/>
          <w:sz w:val="28"/>
          <w:szCs w:val="28"/>
          <w:u w:val="single"/>
        </w:rPr>
        <w:t>urriculum</w:t>
      </w:r>
      <w:proofErr w:type="spellEnd"/>
      <w:r w:rsidRPr="00723513">
        <w:rPr>
          <w:rFonts w:cs="Aharoni"/>
          <w:b/>
          <w:sz w:val="28"/>
          <w:szCs w:val="28"/>
          <w:u w:val="single"/>
        </w:rPr>
        <w:t xml:space="preserve"> Vitae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1B9" w:rsidTr="0021054A">
        <w:tc>
          <w:tcPr>
            <w:tcW w:w="9576" w:type="dxa"/>
          </w:tcPr>
          <w:p w:rsidR="0040410F" w:rsidRPr="00723513" w:rsidRDefault="00C42BB3" w:rsidP="0021054A">
            <w:pPr>
              <w:rPr>
                <w:rFonts w:cs="Aharoni"/>
                <w:color w:val="C0504D" w:themeColor="accent2"/>
                <w:sz w:val="24"/>
                <w:szCs w:val="24"/>
              </w:rPr>
            </w:pPr>
            <w:r w:rsidRPr="00723513">
              <w:rPr>
                <w:rFonts w:cs="Aharoni"/>
                <w:sz w:val="24"/>
                <w:szCs w:val="24"/>
              </w:rPr>
              <w:t>Personal Information</w:t>
            </w:r>
          </w:p>
        </w:tc>
      </w:tr>
    </w:tbl>
    <w:p w:rsidR="0040410F" w:rsidRPr="00723513" w:rsidRDefault="0040410F" w:rsidP="00EE61BD">
      <w:pPr>
        <w:pStyle w:val="ListParagraph"/>
        <w:spacing w:line="240" w:lineRule="auto"/>
        <w:rPr>
          <w:rFonts w:cs="Aharoni"/>
          <w:sz w:val="24"/>
          <w:szCs w:val="24"/>
        </w:rPr>
      </w:pPr>
    </w:p>
    <w:p w:rsidR="0040410F" w:rsidRPr="00723513" w:rsidRDefault="00C42BB3" w:rsidP="00F05709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>Name                             : Shruti Deshmukh</w:t>
      </w:r>
    </w:p>
    <w:p w:rsidR="0040410F" w:rsidRPr="00723513" w:rsidRDefault="00C42BB3" w:rsidP="00C028F2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 xml:space="preserve">Temporary Address    </w:t>
      </w:r>
      <w:r>
        <w:rPr>
          <w:rFonts w:cs="Aharoni"/>
          <w:sz w:val="24"/>
          <w:szCs w:val="24"/>
        </w:rPr>
        <w:t>:</w:t>
      </w:r>
      <w:r w:rsidRPr="00723513">
        <w:rPr>
          <w:rFonts w:cs="Aharoni"/>
          <w:sz w:val="24"/>
          <w:szCs w:val="24"/>
        </w:rPr>
        <w:t xml:space="preserve">   Flat No </w:t>
      </w:r>
      <w:proofErr w:type="gramStart"/>
      <w:r w:rsidRPr="00723513">
        <w:rPr>
          <w:rFonts w:cs="Aharoni"/>
          <w:sz w:val="24"/>
          <w:szCs w:val="24"/>
        </w:rPr>
        <w:t>7 ,</w:t>
      </w:r>
      <w:proofErr w:type="gramEnd"/>
      <w:r w:rsidRPr="00723513">
        <w:rPr>
          <w:rFonts w:cs="Aharoni"/>
          <w:sz w:val="24"/>
          <w:szCs w:val="24"/>
        </w:rPr>
        <w:t xml:space="preserve"> Plot No19/1 , Rajyog Colony , Akurdi Chinchwad    411033.</w:t>
      </w:r>
    </w:p>
    <w:p w:rsidR="0040410F" w:rsidRPr="00723513" w:rsidRDefault="00C42BB3" w:rsidP="00F05709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 xml:space="preserve">Contact No.                 </w:t>
      </w:r>
      <w:r>
        <w:rPr>
          <w:rFonts w:cs="Aharoni"/>
          <w:sz w:val="24"/>
          <w:szCs w:val="24"/>
        </w:rPr>
        <w:t xml:space="preserve">  : 8999921320</w:t>
      </w:r>
    </w:p>
    <w:p w:rsidR="0040410F" w:rsidRPr="00723513" w:rsidRDefault="00C42BB3" w:rsidP="0074323A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 xml:space="preserve">E-Mail                          </w:t>
      </w:r>
      <w:r>
        <w:rPr>
          <w:rFonts w:cs="Aharoni"/>
          <w:sz w:val="24"/>
          <w:szCs w:val="24"/>
        </w:rPr>
        <w:t xml:space="preserve">   </w:t>
      </w:r>
      <w:r w:rsidRPr="00723513">
        <w:rPr>
          <w:rFonts w:cs="Aharoni"/>
          <w:sz w:val="24"/>
          <w:szCs w:val="24"/>
        </w:rPr>
        <w:t xml:space="preserve"> : </w:t>
      </w:r>
      <w:hyperlink r:id="rId9" w:history="1">
        <w:r w:rsidRPr="00723513">
          <w:rPr>
            <w:rStyle w:val="Hyperlink"/>
            <w:rFonts w:cs="Aharoni"/>
            <w:sz w:val="24"/>
            <w:szCs w:val="24"/>
          </w:rPr>
          <w:t>Shrutianupdeshmukh@gmail.com</w:t>
        </w:r>
      </w:hyperlink>
    </w:p>
    <w:p w:rsidR="0040410F" w:rsidRPr="00723513" w:rsidRDefault="00C42BB3" w:rsidP="0074323A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 xml:space="preserve">D.O.B.                        </w:t>
      </w:r>
      <w:r>
        <w:rPr>
          <w:rFonts w:cs="Aharoni"/>
          <w:sz w:val="24"/>
          <w:szCs w:val="24"/>
        </w:rPr>
        <w:t xml:space="preserve">   </w:t>
      </w:r>
      <w:r w:rsidRPr="00723513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 </w:t>
      </w:r>
      <w:r w:rsidRPr="00723513">
        <w:rPr>
          <w:rFonts w:cs="Aharoni"/>
          <w:sz w:val="24"/>
          <w:szCs w:val="24"/>
        </w:rPr>
        <w:t xml:space="preserve">  : 17</w:t>
      </w:r>
      <w:r w:rsidRPr="00723513">
        <w:rPr>
          <w:rFonts w:cs="Aharoni"/>
          <w:sz w:val="24"/>
          <w:szCs w:val="24"/>
          <w:vertAlign w:val="superscript"/>
        </w:rPr>
        <w:t>th</w:t>
      </w:r>
      <w:r w:rsidRPr="00723513">
        <w:rPr>
          <w:rFonts w:cs="Aharoni"/>
          <w:sz w:val="24"/>
          <w:szCs w:val="24"/>
        </w:rPr>
        <w:t xml:space="preserve"> October 1990</w:t>
      </w:r>
    </w:p>
    <w:p w:rsidR="0040410F" w:rsidRPr="00723513" w:rsidRDefault="00C42BB3" w:rsidP="0074323A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 xml:space="preserve">Language Proficiency   </w:t>
      </w:r>
      <w:r>
        <w:rPr>
          <w:rFonts w:cs="Aharoni"/>
          <w:sz w:val="24"/>
          <w:szCs w:val="24"/>
        </w:rPr>
        <w:t xml:space="preserve"> </w:t>
      </w:r>
      <w:r w:rsidRPr="00723513">
        <w:rPr>
          <w:rFonts w:cs="Aharoni"/>
          <w:sz w:val="24"/>
          <w:szCs w:val="24"/>
        </w:rPr>
        <w:t>: English, Hi</w:t>
      </w:r>
      <w:r w:rsidRPr="00723513">
        <w:rPr>
          <w:rFonts w:cs="Aharoni"/>
          <w:sz w:val="24"/>
          <w:szCs w:val="24"/>
        </w:rPr>
        <w:t>ndi, Marathi.</w:t>
      </w:r>
    </w:p>
    <w:p w:rsidR="0040410F" w:rsidRPr="00723513" w:rsidRDefault="00C42BB3" w:rsidP="003D5F58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>Permanent Address       : RauthWadi, MeeraAppartment, Akola.</w:t>
      </w:r>
    </w:p>
    <w:p w:rsidR="0040410F" w:rsidRPr="00723513" w:rsidRDefault="0040410F" w:rsidP="002A71B6">
      <w:pPr>
        <w:spacing w:line="240" w:lineRule="auto"/>
        <w:rPr>
          <w:rFonts w:cs="Aharon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1B9" w:rsidTr="002A71B6">
        <w:tc>
          <w:tcPr>
            <w:tcW w:w="9576" w:type="dxa"/>
          </w:tcPr>
          <w:p w:rsidR="0040410F" w:rsidRPr="00723513" w:rsidRDefault="00C42BB3" w:rsidP="002A71B6">
            <w:pPr>
              <w:rPr>
                <w:rFonts w:cs="Aharoni"/>
                <w:sz w:val="24"/>
                <w:szCs w:val="24"/>
              </w:rPr>
            </w:pPr>
            <w:r w:rsidRPr="00723513">
              <w:rPr>
                <w:rFonts w:cs="Aharoni"/>
                <w:sz w:val="24"/>
                <w:szCs w:val="24"/>
              </w:rPr>
              <w:t>Career Objective</w:t>
            </w:r>
          </w:p>
        </w:tc>
      </w:tr>
    </w:tbl>
    <w:p w:rsidR="0040410F" w:rsidRPr="00723513" w:rsidRDefault="0040410F" w:rsidP="002A71B6">
      <w:pPr>
        <w:spacing w:line="240" w:lineRule="auto"/>
        <w:rPr>
          <w:rFonts w:cs="Aharoni"/>
          <w:sz w:val="24"/>
          <w:szCs w:val="24"/>
        </w:rPr>
      </w:pPr>
    </w:p>
    <w:p w:rsidR="0040410F" w:rsidRPr="00723513" w:rsidRDefault="00C42BB3" w:rsidP="002A71B6">
      <w:p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 xml:space="preserve">To associate with an organization which progresses dynamically and gives me a chance to update my knowledge and enhance my skills, in the state of art </w:t>
      </w:r>
      <w:r w:rsidRPr="00723513">
        <w:rPr>
          <w:rFonts w:cs="Aharoni"/>
          <w:sz w:val="24"/>
          <w:szCs w:val="24"/>
        </w:rPr>
        <w:t>technologies and be a part of the team that excels in work towards, the growth of organization and my satisfaction thereof.</w:t>
      </w:r>
    </w:p>
    <w:p w:rsidR="0040410F" w:rsidRPr="00723513" w:rsidRDefault="00C42BB3" w:rsidP="00876AC6">
      <w:pPr>
        <w:pStyle w:val="ListParagraph"/>
        <w:numPr>
          <w:ilvl w:val="0"/>
          <w:numId w:val="28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>Total Professional Experience</w:t>
      </w:r>
      <w:r>
        <w:rPr>
          <w:rFonts w:cs="Aharoni"/>
          <w:sz w:val="24"/>
          <w:szCs w:val="24"/>
        </w:rPr>
        <w:t xml:space="preserve"> – 4</w:t>
      </w:r>
      <w:r w:rsidRPr="00723513">
        <w:rPr>
          <w:rFonts w:cs="Aharoni"/>
          <w:sz w:val="24"/>
          <w:szCs w:val="24"/>
        </w:rPr>
        <w:t xml:space="preserve">  Years</w:t>
      </w:r>
    </w:p>
    <w:p w:rsidR="0040410F" w:rsidRPr="00723513" w:rsidRDefault="00C42BB3" w:rsidP="00876AC6">
      <w:pPr>
        <w:pStyle w:val="ListParagraph"/>
        <w:numPr>
          <w:ilvl w:val="0"/>
          <w:numId w:val="28"/>
        </w:numPr>
        <w:spacing w:line="240" w:lineRule="auto"/>
        <w:rPr>
          <w:rFonts w:cs="Aharoni"/>
          <w:sz w:val="24"/>
          <w:szCs w:val="24"/>
        </w:rPr>
      </w:pPr>
      <w:r w:rsidRPr="00723513">
        <w:rPr>
          <w:rFonts w:cs="Aharoni"/>
          <w:b/>
          <w:sz w:val="24"/>
          <w:szCs w:val="24"/>
        </w:rPr>
        <w:t>TATA AUTOCOMP SYSTEM LTD</w:t>
      </w:r>
    </w:p>
    <w:p w:rsidR="0040410F" w:rsidRPr="00723513" w:rsidRDefault="00C42BB3" w:rsidP="00876AC6">
      <w:pPr>
        <w:pStyle w:val="ListParagraph"/>
        <w:numPr>
          <w:ilvl w:val="0"/>
          <w:numId w:val="28"/>
        </w:numPr>
        <w:spacing w:line="240" w:lineRule="auto"/>
        <w:rPr>
          <w:rFonts w:cs="Aharoni"/>
          <w:b/>
          <w:sz w:val="24"/>
          <w:szCs w:val="24"/>
        </w:rPr>
      </w:pPr>
      <w:r w:rsidRPr="00723513">
        <w:rPr>
          <w:rFonts w:cs="Aharoni"/>
          <w:b/>
          <w:sz w:val="24"/>
          <w:szCs w:val="24"/>
        </w:rPr>
        <w:t>Whirlpool of India Ltd  , Pune</w:t>
      </w:r>
    </w:p>
    <w:p w:rsidR="0040410F" w:rsidRPr="00723513" w:rsidRDefault="0040410F" w:rsidP="002A71B6">
      <w:pPr>
        <w:spacing w:line="240" w:lineRule="auto"/>
        <w:rPr>
          <w:rFonts w:cs="Aharoni"/>
          <w:sz w:val="24"/>
          <w:szCs w:val="24"/>
        </w:rPr>
      </w:pPr>
    </w:p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9641"/>
      </w:tblGrid>
      <w:tr w:rsidR="00E351B9" w:rsidTr="00551DD6">
        <w:tc>
          <w:tcPr>
            <w:tcW w:w="9641" w:type="dxa"/>
          </w:tcPr>
          <w:p w:rsidR="0040410F" w:rsidRPr="00723513" w:rsidRDefault="00C42BB3" w:rsidP="00925373">
            <w:pPr>
              <w:rPr>
                <w:rFonts w:cs="Aharoni"/>
                <w:sz w:val="24"/>
                <w:szCs w:val="24"/>
              </w:rPr>
            </w:pPr>
            <w:r w:rsidRPr="00723513">
              <w:rPr>
                <w:rFonts w:cs="Aharoni"/>
                <w:sz w:val="24"/>
                <w:szCs w:val="24"/>
              </w:rPr>
              <w:t>Professional Experience</w:t>
            </w:r>
          </w:p>
        </w:tc>
      </w:tr>
    </w:tbl>
    <w:p w:rsidR="0040410F" w:rsidRDefault="00C42BB3" w:rsidP="0057291F">
      <w:pPr>
        <w:pStyle w:val="Heading3"/>
        <w:spacing w:line="360" w:lineRule="auto"/>
        <w:rPr>
          <w:rFonts w:asciiTheme="minorHAnsi" w:hAnsiTheme="minorHAnsi" w:cs="Aharoni"/>
          <w:color w:val="auto"/>
          <w:sz w:val="24"/>
          <w:szCs w:val="24"/>
        </w:rPr>
      </w:pPr>
      <w:r w:rsidRPr="00723513">
        <w:rPr>
          <w:rFonts w:asciiTheme="minorHAnsi" w:hAnsiTheme="minorHAnsi" w:cs="Aharoni"/>
          <w:color w:val="auto"/>
          <w:sz w:val="24"/>
          <w:szCs w:val="24"/>
        </w:rPr>
        <w:t>TATA AUTO</w:t>
      </w:r>
      <w:r w:rsidRPr="00723513">
        <w:rPr>
          <w:rFonts w:asciiTheme="minorHAnsi" w:hAnsiTheme="minorHAnsi" w:cs="Aharoni"/>
          <w:color w:val="auto"/>
          <w:sz w:val="24"/>
          <w:szCs w:val="24"/>
        </w:rPr>
        <w:t xml:space="preserve">COMP SYSTEM </w:t>
      </w:r>
      <w:r w:rsidRPr="00723513">
        <w:rPr>
          <w:rFonts w:asciiTheme="minorHAnsi" w:hAnsiTheme="minorHAnsi" w:cs="Aharoni"/>
          <w:color w:val="auto"/>
          <w:sz w:val="24"/>
          <w:szCs w:val="24"/>
        </w:rPr>
        <w:tab/>
      </w:r>
      <w:r>
        <w:rPr>
          <w:rFonts w:asciiTheme="minorHAnsi" w:hAnsiTheme="minorHAnsi" w:cs="Aharoni"/>
          <w:color w:val="auto"/>
          <w:sz w:val="24"/>
          <w:szCs w:val="24"/>
        </w:rPr>
        <w:t>LTD</w:t>
      </w:r>
      <w:r w:rsidRPr="00723513">
        <w:rPr>
          <w:rFonts w:asciiTheme="minorHAnsi" w:hAnsiTheme="minorHAnsi" w:cs="Aharoni"/>
          <w:color w:val="auto"/>
          <w:sz w:val="24"/>
          <w:szCs w:val="24"/>
        </w:rPr>
        <w:tab/>
      </w:r>
      <w:r w:rsidRPr="00723513">
        <w:rPr>
          <w:rFonts w:asciiTheme="minorHAnsi" w:hAnsiTheme="minorHAnsi" w:cs="Aharoni"/>
          <w:color w:val="auto"/>
          <w:sz w:val="24"/>
          <w:szCs w:val="24"/>
        </w:rPr>
        <w:tab/>
      </w:r>
      <w:r w:rsidRPr="00723513">
        <w:rPr>
          <w:rFonts w:asciiTheme="minorHAnsi" w:hAnsiTheme="minorHAnsi" w:cs="Aharoni"/>
          <w:color w:val="auto"/>
          <w:sz w:val="24"/>
          <w:szCs w:val="24"/>
        </w:rPr>
        <w:tab/>
      </w:r>
      <w:r w:rsidRPr="00723513">
        <w:rPr>
          <w:rFonts w:asciiTheme="minorHAnsi" w:hAnsiTheme="minorHAnsi" w:cs="Aharoni"/>
          <w:color w:val="auto"/>
          <w:sz w:val="24"/>
          <w:szCs w:val="24"/>
        </w:rPr>
        <w:tab/>
      </w:r>
      <w:r w:rsidRPr="00723513">
        <w:rPr>
          <w:rFonts w:asciiTheme="minorHAnsi" w:hAnsiTheme="minorHAnsi" w:cs="Aharoni"/>
          <w:color w:val="auto"/>
          <w:sz w:val="24"/>
          <w:szCs w:val="24"/>
        </w:rPr>
        <w:tab/>
      </w:r>
    </w:p>
    <w:p w:rsidR="0040410F" w:rsidRPr="00723513" w:rsidRDefault="00C42BB3" w:rsidP="0057291F">
      <w:pPr>
        <w:pStyle w:val="Heading3"/>
        <w:spacing w:line="360" w:lineRule="auto"/>
        <w:rPr>
          <w:rFonts w:asciiTheme="minorHAnsi" w:hAnsiTheme="minorHAnsi" w:cs="Aharoni"/>
          <w:color w:val="auto"/>
          <w:sz w:val="24"/>
          <w:szCs w:val="24"/>
        </w:rPr>
      </w:pPr>
      <w:r w:rsidRPr="00723513">
        <w:rPr>
          <w:rFonts w:asciiTheme="minorHAnsi" w:hAnsiTheme="minorHAnsi" w:cs="Aharoni"/>
          <w:color w:val="auto"/>
          <w:sz w:val="24"/>
          <w:szCs w:val="24"/>
        </w:rPr>
        <w:tab/>
        <w:t>November 2014</w:t>
      </w:r>
    </w:p>
    <w:p w:rsidR="0040410F" w:rsidRPr="00723513" w:rsidRDefault="00C42BB3" w:rsidP="0057291F">
      <w:pPr>
        <w:pStyle w:val="Heading3"/>
        <w:spacing w:line="360" w:lineRule="auto"/>
        <w:rPr>
          <w:rFonts w:asciiTheme="minorHAnsi" w:hAnsiTheme="minorHAnsi" w:cs="Aharoni"/>
          <w:i/>
          <w:color w:val="auto"/>
          <w:sz w:val="24"/>
          <w:szCs w:val="24"/>
        </w:rPr>
      </w:pPr>
      <w:r w:rsidRPr="00723513">
        <w:rPr>
          <w:rFonts w:asciiTheme="minorHAnsi" w:hAnsiTheme="minorHAnsi" w:cs="Aharoni"/>
          <w:color w:val="auto"/>
          <w:sz w:val="24"/>
          <w:szCs w:val="24"/>
        </w:rPr>
        <w:t>Material engineer (New Product development R&amp;D)</w:t>
      </w:r>
    </w:p>
    <w:p w:rsidR="0040410F" w:rsidRPr="00723513" w:rsidRDefault="0040410F" w:rsidP="0057291F">
      <w:pPr>
        <w:pStyle w:val="ListParagraph"/>
        <w:spacing w:after="0" w:line="240" w:lineRule="auto"/>
        <w:ind w:left="0"/>
        <w:jc w:val="both"/>
        <w:rPr>
          <w:rFonts w:cs="Aharoni"/>
          <w:i/>
          <w:color w:val="000000" w:themeColor="text1"/>
          <w:sz w:val="24"/>
          <w:szCs w:val="24"/>
        </w:rPr>
      </w:pPr>
    </w:p>
    <w:p w:rsidR="0040410F" w:rsidRPr="00723513" w:rsidRDefault="00C42BB3" w:rsidP="0057291F">
      <w:pPr>
        <w:pStyle w:val="ListParagraph"/>
        <w:spacing w:after="0" w:line="240" w:lineRule="auto"/>
        <w:ind w:left="0"/>
        <w:jc w:val="both"/>
        <w:rPr>
          <w:rFonts w:cs="Aharoni"/>
          <w:i/>
          <w:color w:val="000000" w:themeColor="text1"/>
          <w:sz w:val="28"/>
          <w:szCs w:val="28"/>
        </w:rPr>
      </w:pPr>
      <w:r w:rsidRPr="00723513">
        <w:rPr>
          <w:rFonts w:cs="Aharoni"/>
          <w:b/>
          <w:color w:val="000000" w:themeColor="text1"/>
          <w:sz w:val="28"/>
          <w:szCs w:val="28"/>
          <w:u w:val="single"/>
        </w:rPr>
        <w:t>Key Contributions</w:t>
      </w:r>
      <w:r w:rsidRPr="00723513">
        <w:rPr>
          <w:rFonts w:cs="Aharoni"/>
          <w:color w:val="000000" w:themeColor="text1"/>
          <w:sz w:val="28"/>
          <w:szCs w:val="28"/>
        </w:rPr>
        <w:t>:</w:t>
      </w:r>
    </w:p>
    <w:p w:rsidR="0040410F" w:rsidRPr="00723513" w:rsidRDefault="0040410F" w:rsidP="0057291F">
      <w:pPr>
        <w:pStyle w:val="ListParagraph"/>
        <w:spacing w:after="0" w:line="240" w:lineRule="auto"/>
        <w:ind w:left="0"/>
        <w:jc w:val="both"/>
        <w:rPr>
          <w:rFonts w:cs="Aharoni"/>
          <w:i/>
          <w:color w:val="000000" w:themeColor="text1"/>
          <w:sz w:val="28"/>
          <w:szCs w:val="28"/>
        </w:rPr>
      </w:pPr>
    </w:p>
    <w:p w:rsidR="0040410F" w:rsidRPr="00723513" w:rsidRDefault="00C42BB3" w:rsidP="00401873">
      <w:pPr>
        <w:spacing w:before="40" w:after="0" w:line="240" w:lineRule="auto"/>
        <w:ind w:left="720"/>
        <w:rPr>
          <w:rFonts w:cs="Aharoni"/>
          <w:b/>
          <w:i/>
          <w:sz w:val="24"/>
          <w:szCs w:val="24"/>
          <w:u w:val="single"/>
        </w:rPr>
      </w:pPr>
      <w:proofErr w:type="gramStart"/>
      <w:r w:rsidRPr="00401873">
        <w:rPr>
          <w:rFonts w:cs="Aharoni"/>
          <w:b/>
          <w:sz w:val="24"/>
          <w:szCs w:val="24"/>
        </w:rPr>
        <w:t>A</w:t>
      </w:r>
      <w:r>
        <w:rPr>
          <w:rFonts w:cs="Aharoni"/>
          <w:b/>
          <w:sz w:val="24"/>
          <w:szCs w:val="24"/>
        </w:rPr>
        <w:t xml:space="preserve"> </w:t>
      </w:r>
      <w:r w:rsidRPr="00401873">
        <w:rPr>
          <w:rFonts w:cs="Aharoni"/>
          <w:b/>
          <w:sz w:val="24"/>
          <w:szCs w:val="24"/>
        </w:rPr>
        <w:t xml:space="preserve"> </w:t>
      </w:r>
      <w:r>
        <w:rPr>
          <w:rFonts w:cs="Aharoni"/>
          <w:b/>
          <w:sz w:val="24"/>
          <w:szCs w:val="24"/>
        </w:rPr>
        <w:t xml:space="preserve"> </w:t>
      </w:r>
      <w:r>
        <w:rPr>
          <w:rFonts w:cs="Aharoni"/>
          <w:b/>
          <w:sz w:val="24"/>
          <w:szCs w:val="24"/>
          <w:u w:val="single"/>
        </w:rPr>
        <w:t xml:space="preserve"> </w:t>
      </w:r>
      <w:r w:rsidRPr="00723513">
        <w:rPr>
          <w:rFonts w:cs="Aharoni"/>
          <w:b/>
          <w:sz w:val="24"/>
          <w:szCs w:val="24"/>
          <w:u w:val="single"/>
        </w:rPr>
        <w:t>Plastic Raw Material Selection for AutoComponents.</w:t>
      </w:r>
      <w:proofErr w:type="gramEnd"/>
      <w:r w:rsidRPr="00723513">
        <w:rPr>
          <w:rFonts w:cs="Aharoni"/>
          <w:b/>
          <w:sz w:val="24"/>
          <w:szCs w:val="24"/>
          <w:u w:val="single"/>
        </w:rPr>
        <w:t xml:space="preserve"> (R&amp;D)</w:t>
      </w:r>
    </w:p>
    <w:p w:rsidR="0040410F" w:rsidRPr="00723513" w:rsidRDefault="0040410F" w:rsidP="0057291F">
      <w:pPr>
        <w:pStyle w:val="ListParagraph"/>
        <w:spacing w:after="0" w:line="240" w:lineRule="auto"/>
        <w:ind w:left="0"/>
        <w:jc w:val="both"/>
        <w:rPr>
          <w:rFonts w:cs="Aharoni"/>
          <w:i/>
          <w:color w:val="000000" w:themeColor="text1"/>
          <w:sz w:val="24"/>
          <w:szCs w:val="24"/>
        </w:rPr>
      </w:pP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</w:rPr>
        <w:t>Study of product r</w:t>
      </w:r>
      <w:r w:rsidRPr="00723513">
        <w:rPr>
          <w:rFonts w:eastAsia="Times New Roman" w:cs="Aharoni"/>
          <w:sz w:val="24"/>
          <w:szCs w:val="24"/>
        </w:rPr>
        <w:t>equirements, DVP</w:t>
      </w:r>
      <w:proofErr w:type="gramStart"/>
      <w:r w:rsidRPr="00723513">
        <w:rPr>
          <w:rFonts w:eastAsia="Times New Roman" w:cs="Aharoni"/>
          <w:sz w:val="24"/>
          <w:szCs w:val="24"/>
        </w:rPr>
        <w:t>,</w:t>
      </w:r>
      <w:r>
        <w:rPr>
          <w:rFonts w:eastAsia="Times New Roman" w:cs="Aharoni"/>
          <w:sz w:val="24"/>
          <w:szCs w:val="24"/>
        </w:rPr>
        <w:t>RFQ</w:t>
      </w:r>
      <w:proofErr w:type="gramEnd"/>
      <w:r>
        <w:rPr>
          <w:rFonts w:eastAsia="Times New Roman" w:cs="Aharoni"/>
          <w:sz w:val="24"/>
          <w:szCs w:val="24"/>
        </w:rPr>
        <w:t xml:space="preserve"> studying , supplier introduction and Approval , VAVE , </w:t>
      </w:r>
      <w:r w:rsidRPr="00723513">
        <w:rPr>
          <w:rFonts w:eastAsia="Times New Roman" w:cs="Aharoni"/>
          <w:sz w:val="24"/>
          <w:szCs w:val="24"/>
        </w:rPr>
        <w:t xml:space="preserve"> benchmarking of vehicle, selects optimal raw material to meet customer functional requirements.</w:t>
      </w:r>
    </w:p>
    <w:p w:rsidR="0040410F" w:rsidRPr="00A6237A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lastRenderedPageBreak/>
        <w:t>Defining of material engineering standards for automotive interior &amp; exterior applications in line w</w:t>
      </w:r>
      <w:r w:rsidRPr="00723513">
        <w:rPr>
          <w:rFonts w:cs="Aharoni"/>
          <w:sz w:val="24"/>
          <w:szCs w:val="24"/>
          <w:lang w:val="en-GB"/>
        </w:rPr>
        <w:t>ith product performance requirements based on OEM specific standards</w:t>
      </w: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>
        <w:rPr>
          <w:rFonts w:cs="Aharoni"/>
          <w:sz w:val="24"/>
          <w:szCs w:val="24"/>
          <w:lang w:val="en-GB"/>
        </w:rPr>
        <w:t xml:space="preserve">RFQ studying for different OEM and to reply In Stipulated </w:t>
      </w:r>
      <w:proofErr w:type="gramStart"/>
      <w:r>
        <w:rPr>
          <w:rFonts w:cs="Aharoni"/>
          <w:sz w:val="24"/>
          <w:szCs w:val="24"/>
          <w:lang w:val="en-GB"/>
        </w:rPr>
        <w:t>time  frame</w:t>
      </w:r>
      <w:proofErr w:type="gramEnd"/>
      <w:r>
        <w:rPr>
          <w:rFonts w:cs="Aharoni"/>
          <w:sz w:val="24"/>
          <w:szCs w:val="24"/>
          <w:lang w:val="en-GB"/>
        </w:rPr>
        <w:t>.</w:t>
      </w: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</w:rPr>
        <w:t xml:space="preserve">RM communication to Customer to establish performance goals &amp; objectives </w:t>
      </w: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</w:rPr>
        <w:t>Participation in Technical design reviews for new programs as material Engg</w:t>
      </w: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>Outlining key material property characteristics for given material &amp; release of verified engineering material standards to the CFT as reference for regularized supplies</w:t>
      </w: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>Bill of mat</w:t>
      </w:r>
      <w:r w:rsidRPr="00723513">
        <w:rPr>
          <w:rFonts w:cs="Aharoni"/>
          <w:sz w:val="24"/>
          <w:szCs w:val="24"/>
          <w:lang w:val="en-GB"/>
        </w:rPr>
        <w:t>erial creation &amp;updation for new programs/launches.</w:t>
      </w: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color w:val="000000" w:themeColor="text1"/>
          <w:sz w:val="24"/>
          <w:szCs w:val="24"/>
        </w:rPr>
        <w:t xml:space="preserve">Design experiments for testing &amp; verification plans for new products &amp; coordinate tests of prototype parts , perform failure modes &amp; effect analysis </w:t>
      </w: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color w:val="000000" w:themeColor="text1"/>
          <w:sz w:val="24"/>
          <w:szCs w:val="24"/>
        </w:rPr>
        <w:t xml:space="preserve">Procurement &amp; supplier interactions on new launches &amp; </w:t>
      </w:r>
      <w:r w:rsidRPr="00723513">
        <w:rPr>
          <w:rFonts w:cs="Aharoni"/>
          <w:color w:val="000000" w:themeColor="text1"/>
          <w:sz w:val="24"/>
          <w:szCs w:val="24"/>
        </w:rPr>
        <w:t>cost effective solutions</w:t>
      </w:r>
      <w:r>
        <w:rPr>
          <w:rFonts w:cs="Aharoni"/>
          <w:color w:val="000000" w:themeColor="text1"/>
          <w:sz w:val="24"/>
          <w:szCs w:val="24"/>
        </w:rPr>
        <w:t>.</w:t>
      </w:r>
    </w:p>
    <w:p w:rsidR="0040410F" w:rsidRPr="00723513" w:rsidRDefault="00C42BB3" w:rsidP="00656169">
      <w:pPr>
        <w:pStyle w:val="ListParagraph"/>
        <w:numPr>
          <w:ilvl w:val="0"/>
          <w:numId w:val="29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>Engaging indigenous &amp; international raw material vendors in discussions for continuous improvements projects, new technology updates &amp; their prospective applications for current as well as futuristic auto-component applications</w:t>
      </w:r>
    </w:p>
    <w:p w:rsidR="0040410F" w:rsidRPr="00723513" w:rsidRDefault="0040410F" w:rsidP="0057291F">
      <w:pPr>
        <w:pStyle w:val="ListParagraph"/>
        <w:spacing w:after="0" w:line="240" w:lineRule="auto"/>
        <w:ind w:left="786"/>
        <w:jc w:val="both"/>
        <w:rPr>
          <w:rFonts w:cs="Aharoni"/>
          <w:i/>
          <w:color w:val="000000" w:themeColor="text1"/>
          <w:sz w:val="24"/>
          <w:szCs w:val="24"/>
        </w:rPr>
      </w:pPr>
    </w:p>
    <w:p w:rsidR="0040410F" w:rsidRPr="00B506B0" w:rsidRDefault="0040410F" w:rsidP="00401873">
      <w:pPr>
        <w:spacing w:before="40" w:after="0" w:line="240" w:lineRule="auto"/>
        <w:rPr>
          <w:rFonts w:asciiTheme="majorHAnsi" w:hAnsiTheme="majorHAnsi" w:cstheme="majorHAnsi"/>
          <w:i/>
          <w:sz w:val="28"/>
          <w:szCs w:val="28"/>
          <w:lang w:val="en-GB"/>
        </w:rPr>
      </w:pPr>
    </w:p>
    <w:p w:rsidR="0040410F" w:rsidRPr="00401873" w:rsidRDefault="00C42BB3" w:rsidP="00401873">
      <w:pPr>
        <w:pStyle w:val="ListParagraph"/>
        <w:spacing w:before="40" w:after="0" w:line="240" w:lineRule="auto"/>
        <w:rPr>
          <w:rFonts w:cs="Aharoni"/>
          <w:b/>
          <w:sz w:val="24"/>
          <w:szCs w:val="24"/>
          <w:u w:val="single"/>
          <w:lang w:val="en-GB"/>
        </w:rPr>
      </w:pPr>
      <w:r w:rsidRPr="00401873">
        <w:rPr>
          <w:rFonts w:cs="Aharoni"/>
          <w:b/>
          <w:sz w:val="24"/>
          <w:szCs w:val="24"/>
          <w:lang w:val="en-GB"/>
        </w:rPr>
        <w:t xml:space="preserve">B </w:t>
      </w:r>
      <w:r w:rsidRPr="00401873">
        <w:rPr>
          <w:rFonts w:cs="Aharoni"/>
          <w:b/>
          <w:sz w:val="24"/>
          <w:szCs w:val="24"/>
          <w:u w:val="single"/>
          <w:lang w:val="en-GB"/>
        </w:rPr>
        <w:t xml:space="preserve">Technology projects </w:t>
      </w:r>
    </w:p>
    <w:p w:rsidR="0040410F" w:rsidRPr="00401873" w:rsidRDefault="00C42BB3" w:rsidP="00401873">
      <w:pPr>
        <w:pStyle w:val="ListParagraph"/>
        <w:numPr>
          <w:ilvl w:val="0"/>
          <w:numId w:val="19"/>
        </w:numPr>
        <w:spacing w:before="40" w:after="0" w:line="240" w:lineRule="auto"/>
        <w:rPr>
          <w:rFonts w:cs="Aharoni"/>
          <w:sz w:val="24"/>
          <w:szCs w:val="24"/>
          <w:lang w:val="en-GB"/>
        </w:rPr>
      </w:pPr>
      <w:r w:rsidRPr="00401873">
        <w:rPr>
          <w:rFonts w:cs="Aharoni"/>
          <w:sz w:val="24"/>
          <w:szCs w:val="24"/>
          <w:lang w:val="en-GB"/>
        </w:rPr>
        <w:t>Implementations of high gloss , low gloss materials for paint elimination</w:t>
      </w:r>
    </w:p>
    <w:p w:rsidR="0040410F" w:rsidRPr="00401873" w:rsidRDefault="00C42BB3" w:rsidP="00401873">
      <w:pPr>
        <w:pStyle w:val="ListParagraph"/>
        <w:numPr>
          <w:ilvl w:val="0"/>
          <w:numId w:val="19"/>
        </w:numPr>
        <w:spacing w:before="40" w:after="0" w:line="240" w:lineRule="auto"/>
        <w:rPr>
          <w:rFonts w:cs="Aharoni"/>
          <w:sz w:val="24"/>
          <w:szCs w:val="24"/>
          <w:lang w:val="en-GB"/>
        </w:rPr>
      </w:pPr>
      <w:r w:rsidRPr="00401873">
        <w:rPr>
          <w:rFonts w:cs="Aharoni"/>
          <w:sz w:val="24"/>
          <w:szCs w:val="24"/>
          <w:lang w:val="en-GB"/>
        </w:rPr>
        <w:t>Improved haptics with paint elimination by development of Softell Materials</w:t>
      </w:r>
    </w:p>
    <w:p w:rsidR="0040410F" w:rsidRPr="00401873" w:rsidRDefault="00C42BB3" w:rsidP="00401873">
      <w:pPr>
        <w:pStyle w:val="ListParagraph"/>
        <w:numPr>
          <w:ilvl w:val="0"/>
          <w:numId w:val="19"/>
        </w:numPr>
        <w:spacing w:before="40" w:after="0" w:line="240" w:lineRule="auto"/>
        <w:rPr>
          <w:rFonts w:cs="Aharoni"/>
          <w:sz w:val="24"/>
          <w:szCs w:val="24"/>
          <w:lang w:val="en-GB"/>
        </w:rPr>
      </w:pPr>
      <w:r w:rsidRPr="00401873">
        <w:rPr>
          <w:rFonts w:cs="Aharoni"/>
          <w:sz w:val="24"/>
          <w:szCs w:val="24"/>
          <w:lang w:val="en-GB"/>
        </w:rPr>
        <w:t xml:space="preserve">Thin wall material development for Pillar and door </w:t>
      </w:r>
      <w:r w:rsidRPr="00896417">
        <w:rPr>
          <w:rFonts w:cs="Aharoni"/>
          <w:sz w:val="24"/>
          <w:szCs w:val="24"/>
          <w:highlight w:val="yellow"/>
          <w:lang w:val="en-GB"/>
        </w:rPr>
        <w:t>Trim</w:t>
      </w:r>
      <w:r w:rsidRPr="00401873">
        <w:rPr>
          <w:rFonts w:cs="Aharoni"/>
          <w:sz w:val="24"/>
          <w:szCs w:val="24"/>
          <w:lang w:val="en-GB"/>
        </w:rPr>
        <w:t xml:space="preserve"> application</w:t>
      </w:r>
    </w:p>
    <w:p w:rsidR="0040410F" w:rsidRPr="00401873" w:rsidRDefault="00C42BB3" w:rsidP="00401873">
      <w:pPr>
        <w:pStyle w:val="ListParagraph"/>
        <w:numPr>
          <w:ilvl w:val="0"/>
          <w:numId w:val="19"/>
        </w:numPr>
        <w:spacing w:before="40" w:after="0" w:line="240" w:lineRule="auto"/>
        <w:rPr>
          <w:rFonts w:cs="Aharoni"/>
          <w:sz w:val="24"/>
          <w:szCs w:val="24"/>
          <w:lang w:val="en-GB"/>
        </w:rPr>
      </w:pPr>
      <w:r w:rsidRPr="00401873">
        <w:rPr>
          <w:rFonts w:cs="Aharoni"/>
          <w:sz w:val="24"/>
          <w:szCs w:val="24"/>
          <w:lang w:val="en-GB"/>
        </w:rPr>
        <w:t xml:space="preserve">Developing &amp; </w:t>
      </w:r>
      <w:r w:rsidRPr="00401873">
        <w:rPr>
          <w:rFonts w:cs="Aharoni"/>
          <w:sz w:val="24"/>
          <w:szCs w:val="24"/>
          <w:lang w:val="en-GB"/>
        </w:rPr>
        <w:t>implementing innovative approaches in cost reduction</w:t>
      </w:r>
    </w:p>
    <w:p w:rsidR="0040410F" w:rsidRPr="00401873" w:rsidRDefault="00C42BB3" w:rsidP="00401873">
      <w:pPr>
        <w:pStyle w:val="ListParagraph"/>
        <w:numPr>
          <w:ilvl w:val="0"/>
          <w:numId w:val="19"/>
        </w:numPr>
        <w:spacing w:before="40" w:after="0" w:line="240" w:lineRule="auto"/>
        <w:rPr>
          <w:rFonts w:cs="Aharoni"/>
          <w:sz w:val="24"/>
          <w:szCs w:val="24"/>
          <w:lang w:val="en-GB"/>
        </w:rPr>
      </w:pPr>
      <w:proofErr w:type="gramStart"/>
      <w:r w:rsidRPr="00401873">
        <w:rPr>
          <w:rFonts w:cs="Aharoni"/>
          <w:sz w:val="24"/>
          <w:szCs w:val="24"/>
          <w:lang w:val="en-GB"/>
        </w:rPr>
        <w:t>Fabric finish</w:t>
      </w:r>
      <w:proofErr w:type="gramEnd"/>
      <w:r w:rsidRPr="00401873">
        <w:rPr>
          <w:rFonts w:cs="Aharoni"/>
          <w:sz w:val="24"/>
          <w:szCs w:val="24"/>
          <w:lang w:val="en-GB"/>
        </w:rPr>
        <w:t xml:space="preserve"> material development for Interior </w:t>
      </w:r>
      <w:r w:rsidRPr="00896417">
        <w:rPr>
          <w:rFonts w:cs="Aharoni"/>
          <w:sz w:val="24"/>
          <w:szCs w:val="24"/>
          <w:highlight w:val="yellow"/>
          <w:lang w:val="en-GB"/>
        </w:rPr>
        <w:t>trim</w:t>
      </w:r>
      <w:r w:rsidRPr="00401873">
        <w:rPr>
          <w:rFonts w:cs="Aharoni"/>
          <w:sz w:val="24"/>
          <w:szCs w:val="24"/>
          <w:lang w:val="en-GB"/>
        </w:rPr>
        <w:t xml:space="preserve"> parts.</w:t>
      </w:r>
    </w:p>
    <w:p w:rsidR="0040410F" w:rsidRPr="00401873" w:rsidRDefault="0040410F" w:rsidP="00401873">
      <w:pPr>
        <w:spacing w:before="40" w:after="0" w:line="240" w:lineRule="auto"/>
        <w:rPr>
          <w:rFonts w:cs="Aharoni"/>
          <w:b/>
          <w:i/>
          <w:sz w:val="24"/>
          <w:szCs w:val="24"/>
          <w:u w:val="single"/>
        </w:rPr>
      </w:pPr>
    </w:p>
    <w:p w:rsidR="0040410F" w:rsidRPr="00401873" w:rsidRDefault="0040410F" w:rsidP="0057291F">
      <w:pPr>
        <w:pStyle w:val="ListParagraph"/>
        <w:spacing w:before="40" w:after="0" w:line="240" w:lineRule="auto"/>
        <w:rPr>
          <w:rFonts w:cs="Aharoni"/>
          <w:b/>
          <w:i/>
          <w:sz w:val="24"/>
          <w:szCs w:val="24"/>
        </w:rPr>
      </w:pPr>
    </w:p>
    <w:p w:rsidR="0040410F" w:rsidRPr="00723513" w:rsidRDefault="00C42BB3" w:rsidP="00401873">
      <w:pPr>
        <w:pStyle w:val="ListParagraph"/>
        <w:spacing w:before="40" w:after="0" w:line="240" w:lineRule="auto"/>
        <w:rPr>
          <w:rFonts w:cs="Aharoni"/>
          <w:b/>
          <w:i/>
          <w:sz w:val="24"/>
          <w:szCs w:val="24"/>
          <w:u w:val="single"/>
        </w:rPr>
      </w:pPr>
      <w:r w:rsidRPr="00401873">
        <w:rPr>
          <w:rFonts w:cs="Aharoni"/>
          <w:b/>
          <w:sz w:val="24"/>
          <w:szCs w:val="24"/>
        </w:rPr>
        <w:t>C</w:t>
      </w:r>
      <w:r>
        <w:rPr>
          <w:rFonts w:cs="Aharoni"/>
          <w:b/>
          <w:sz w:val="24"/>
          <w:szCs w:val="24"/>
          <w:u w:val="single"/>
        </w:rPr>
        <w:t xml:space="preserve"> </w:t>
      </w:r>
      <w:r w:rsidRPr="00723513">
        <w:rPr>
          <w:rFonts w:cs="Aharoni"/>
          <w:b/>
          <w:sz w:val="24"/>
          <w:szCs w:val="24"/>
          <w:u w:val="single"/>
        </w:rPr>
        <w:t xml:space="preserve">Plastic Molding Process </w:t>
      </w:r>
    </w:p>
    <w:p w:rsidR="0040410F" w:rsidRPr="00723513" w:rsidRDefault="00C42BB3" w:rsidP="00656169">
      <w:pPr>
        <w:pStyle w:val="ListParagraph"/>
        <w:numPr>
          <w:ilvl w:val="0"/>
          <w:numId w:val="31"/>
        </w:numPr>
        <w:spacing w:before="40" w:after="0" w:line="240" w:lineRule="auto"/>
        <w:rPr>
          <w:rFonts w:cs="Aharoni"/>
          <w:i/>
          <w:sz w:val="24"/>
          <w:szCs w:val="24"/>
        </w:rPr>
      </w:pPr>
      <w:r w:rsidRPr="00723513">
        <w:rPr>
          <w:rFonts w:cs="Aharoni"/>
          <w:sz w:val="24"/>
          <w:szCs w:val="24"/>
        </w:rPr>
        <w:t>Knowledge of the molding technique like Injection moulding, Blow Molding &amp; Compression moulding, Gas Injection mol</w:t>
      </w:r>
      <w:r w:rsidRPr="00723513">
        <w:rPr>
          <w:rFonts w:cs="Aharoni"/>
          <w:sz w:val="24"/>
          <w:szCs w:val="24"/>
        </w:rPr>
        <w:t>ding ,Reaction injection moulding, Compression moulding, Extru</w:t>
      </w:r>
      <w:bookmarkStart w:id="0" w:name="_GoBack"/>
      <w:bookmarkEnd w:id="0"/>
      <w:r w:rsidRPr="00723513">
        <w:rPr>
          <w:rFonts w:cs="Aharoni"/>
          <w:sz w:val="24"/>
          <w:szCs w:val="24"/>
        </w:rPr>
        <w:t>sion molding , Thermoforming</w:t>
      </w:r>
      <w:r>
        <w:rPr>
          <w:rFonts w:cs="Aharoni"/>
          <w:sz w:val="24"/>
          <w:szCs w:val="24"/>
        </w:rPr>
        <w:t xml:space="preserve"> </w:t>
      </w:r>
      <w:r w:rsidRPr="00723513">
        <w:rPr>
          <w:rFonts w:cs="Aharoni"/>
          <w:sz w:val="24"/>
          <w:szCs w:val="24"/>
        </w:rPr>
        <w:t>,Foaming.</w:t>
      </w:r>
    </w:p>
    <w:p w:rsidR="0040410F" w:rsidRPr="00723513" w:rsidRDefault="0040410F" w:rsidP="0057291F">
      <w:pPr>
        <w:pStyle w:val="ListParagraph"/>
        <w:spacing w:before="40" w:after="0" w:line="240" w:lineRule="auto"/>
        <w:ind w:left="928"/>
        <w:rPr>
          <w:rFonts w:cs="Aharoni"/>
          <w:i/>
          <w:sz w:val="24"/>
          <w:szCs w:val="24"/>
        </w:rPr>
      </w:pPr>
    </w:p>
    <w:p w:rsidR="0040410F" w:rsidRPr="00723513" w:rsidRDefault="0040410F" w:rsidP="0057291F">
      <w:pPr>
        <w:pStyle w:val="ListParagraph"/>
        <w:spacing w:before="40" w:after="0" w:line="240" w:lineRule="auto"/>
        <w:ind w:left="840"/>
        <w:rPr>
          <w:rFonts w:cs="Aharoni"/>
          <w:i/>
          <w:sz w:val="24"/>
          <w:szCs w:val="24"/>
        </w:rPr>
      </w:pPr>
    </w:p>
    <w:p w:rsidR="0040410F" w:rsidRPr="00723513" w:rsidRDefault="00C42BB3" w:rsidP="00401873">
      <w:pPr>
        <w:pStyle w:val="ListParagraph"/>
        <w:spacing w:before="40" w:after="0" w:line="240" w:lineRule="auto"/>
        <w:rPr>
          <w:rFonts w:cs="Aharoni"/>
          <w:i/>
          <w:sz w:val="24"/>
          <w:szCs w:val="24"/>
        </w:rPr>
      </w:pPr>
      <w:r w:rsidRPr="00401873">
        <w:rPr>
          <w:rFonts w:cs="Aharoni"/>
          <w:b/>
          <w:sz w:val="24"/>
          <w:szCs w:val="24"/>
        </w:rPr>
        <w:t>D</w:t>
      </w:r>
      <w:r>
        <w:rPr>
          <w:rFonts w:cs="Aharoni"/>
          <w:b/>
          <w:sz w:val="24"/>
          <w:szCs w:val="24"/>
          <w:u w:val="single"/>
        </w:rPr>
        <w:t xml:space="preserve"> </w:t>
      </w:r>
      <w:r w:rsidRPr="00723513">
        <w:rPr>
          <w:rFonts w:cs="Aharoni"/>
          <w:b/>
          <w:sz w:val="24"/>
          <w:szCs w:val="24"/>
          <w:u w:val="single"/>
        </w:rPr>
        <w:t>Plant (Production) Support Activities</w:t>
      </w:r>
    </w:p>
    <w:p w:rsidR="0040410F" w:rsidRPr="00723513" w:rsidRDefault="00C42BB3" w:rsidP="00656169">
      <w:pPr>
        <w:pStyle w:val="ListParagraph"/>
        <w:numPr>
          <w:ilvl w:val="0"/>
          <w:numId w:val="31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>Coordinating Moulding trials for customer driven raw material changes or for introduction of the new Raw material</w:t>
      </w:r>
      <w:r w:rsidRPr="00723513">
        <w:rPr>
          <w:rFonts w:cs="Aharoni"/>
          <w:sz w:val="24"/>
          <w:szCs w:val="24"/>
          <w:lang w:val="en-GB"/>
        </w:rPr>
        <w:t>s along with cross functional team.</w:t>
      </w:r>
    </w:p>
    <w:p w:rsidR="0040410F" w:rsidRPr="00723513" w:rsidRDefault="00C42BB3" w:rsidP="00656169">
      <w:pPr>
        <w:pStyle w:val="ListParagraph"/>
        <w:numPr>
          <w:ilvl w:val="0"/>
          <w:numId w:val="31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>Materials &amp; Moulding trials for sorting quality issues.</w:t>
      </w:r>
    </w:p>
    <w:p w:rsidR="0040410F" w:rsidRPr="00723513" w:rsidRDefault="0040410F" w:rsidP="0057291F">
      <w:pPr>
        <w:spacing w:before="40" w:after="0" w:line="240" w:lineRule="auto"/>
        <w:ind w:left="786"/>
        <w:rPr>
          <w:rFonts w:cs="Aharoni"/>
          <w:i/>
          <w:sz w:val="24"/>
          <w:szCs w:val="24"/>
          <w:lang w:val="en-GB"/>
        </w:rPr>
      </w:pPr>
    </w:p>
    <w:p w:rsidR="0040410F" w:rsidRPr="00723513" w:rsidRDefault="00C42BB3" w:rsidP="00401873">
      <w:pPr>
        <w:pStyle w:val="ListParagraph"/>
        <w:spacing w:before="40" w:after="0" w:line="240" w:lineRule="auto"/>
        <w:rPr>
          <w:rFonts w:cs="Aharoni"/>
          <w:b/>
          <w:i/>
          <w:sz w:val="24"/>
          <w:szCs w:val="24"/>
          <w:u w:val="single"/>
          <w:lang w:val="en-GB"/>
        </w:rPr>
      </w:pPr>
      <w:r w:rsidRPr="00401873">
        <w:rPr>
          <w:rFonts w:cs="Aharoni"/>
          <w:b/>
          <w:sz w:val="24"/>
          <w:szCs w:val="24"/>
          <w:lang w:val="en-GB"/>
        </w:rPr>
        <w:t>E</w:t>
      </w:r>
      <w:r>
        <w:rPr>
          <w:rFonts w:cs="Aharoni"/>
          <w:b/>
          <w:sz w:val="24"/>
          <w:szCs w:val="24"/>
          <w:lang w:val="en-GB"/>
        </w:rPr>
        <w:t xml:space="preserve"> </w:t>
      </w:r>
      <w:r>
        <w:rPr>
          <w:rFonts w:cs="Aharoni"/>
          <w:b/>
          <w:sz w:val="24"/>
          <w:szCs w:val="24"/>
          <w:u w:val="single"/>
          <w:lang w:val="en-GB"/>
        </w:rPr>
        <w:t xml:space="preserve"> </w:t>
      </w:r>
      <w:r w:rsidRPr="00723513">
        <w:rPr>
          <w:rFonts w:cs="Aharoni"/>
          <w:b/>
          <w:sz w:val="24"/>
          <w:szCs w:val="24"/>
          <w:u w:val="single"/>
          <w:lang w:val="en-GB"/>
        </w:rPr>
        <w:t>VA/VE &amp; cost saving projects</w:t>
      </w:r>
    </w:p>
    <w:p w:rsidR="0040410F" w:rsidRPr="00723513" w:rsidRDefault="00C42BB3" w:rsidP="00656169">
      <w:pPr>
        <w:pStyle w:val="ListParagraph"/>
        <w:numPr>
          <w:ilvl w:val="0"/>
          <w:numId w:val="32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>Material grades commanization for sorting inventory issues.</w:t>
      </w:r>
    </w:p>
    <w:p w:rsidR="0040410F" w:rsidRPr="00723513" w:rsidRDefault="00C42BB3" w:rsidP="00656169">
      <w:pPr>
        <w:pStyle w:val="ListParagraph"/>
        <w:numPr>
          <w:ilvl w:val="0"/>
          <w:numId w:val="32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 xml:space="preserve">Existing material grades replacement with alternate grades for Cost </w:t>
      </w:r>
      <w:r w:rsidRPr="00723513">
        <w:rPr>
          <w:rFonts w:cs="Aharoni"/>
          <w:sz w:val="24"/>
          <w:szCs w:val="24"/>
          <w:lang w:val="en-GB"/>
        </w:rPr>
        <w:t>saving.</w:t>
      </w:r>
    </w:p>
    <w:p w:rsidR="0040410F" w:rsidRPr="00723513" w:rsidRDefault="00C42BB3" w:rsidP="00656169">
      <w:pPr>
        <w:pStyle w:val="ListParagraph"/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>
        <w:rPr>
          <w:rFonts w:cs="Aharoni"/>
          <w:sz w:val="24"/>
          <w:szCs w:val="24"/>
          <w:lang w:val="en-GB"/>
        </w:rPr>
        <w:t xml:space="preserve">  </w:t>
      </w:r>
      <w:r w:rsidRPr="00723513">
        <w:rPr>
          <w:rFonts w:cs="Aharoni"/>
          <w:sz w:val="24"/>
          <w:szCs w:val="24"/>
          <w:lang w:val="en-GB"/>
        </w:rPr>
        <w:t>ABS &amp; PC ABS replacement with compatible PP grades for Cost reduction &amp; Paint elimination</w:t>
      </w:r>
    </w:p>
    <w:p w:rsidR="0040410F" w:rsidRPr="00723513" w:rsidRDefault="00C42BB3" w:rsidP="00656169">
      <w:pPr>
        <w:pStyle w:val="ListParagraph"/>
        <w:numPr>
          <w:ilvl w:val="0"/>
          <w:numId w:val="33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>PC ABS replacement with PC ASA and low gloss ABS for Painting elimination.</w:t>
      </w:r>
    </w:p>
    <w:p w:rsidR="0040410F" w:rsidRPr="00723513" w:rsidRDefault="00C42BB3" w:rsidP="00656169">
      <w:pPr>
        <w:pStyle w:val="ListParagraph"/>
        <w:numPr>
          <w:ilvl w:val="0"/>
          <w:numId w:val="33"/>
        </w:numPr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  <w:r w:rsidRPr="00723513">
        <w:rPr>
          <w:rFonts w:cs="Aharoni"/>
          <w:sz w:val="24"/>
          <w:szCs w:val="24"/>
          <w:lang w:val="en-GB"/>
        </w:rPr>
        <w:t>Developing &amp; implementing innovative approaches in cost reduction</w:t>
      </w:r>
    </w:p>
    <w:p w:rsidR="0040410F" w:rsidRPr="00723513" w:rsidRDefault="0040410F" w:rsidP="0057291F">
      <w:pPr>
        <w:pStyle w:val="ListParagraph"/>
        <w:spacing w:before="40" w:after="0" w:line="240" w:lineRule="auto"/>
        <w:rPr>
          <w:rFonts w:cs="Aharoni"/>
          <w:i/>
          <w:sz w:val="24"/>
          <w:szCs w:val="24"/>
          <w:lang w:val="en-GB"/>
        </w:rPr>
      </w:pPr>
    </w:p>
    <w:p w:rsidR="0040410F" w:rsidRPr="00723513" w:rsidRDefault="00C42BB3" w:rsidP="0057291F">
      <w:pPr>
        <w:spacing w:before="40" w:after="0" w:line="240" w:lineRule="auto"/>
        <w:rPr>
          <w:rFonts w:cs="Aharoni"/>
          <w:b/>
          <w:i/>
          <w:sz w:val="28"/>
          <w:szCs w:val="28"/>
          <w:u w:val="single"/>
        </w:rPr>
      </w:pPr>
      <w:r w:rsidRPr="00723513">
        <w:rPr>
          <w:rFonts w:cs="Aharoni"/>
          <w:b/>
          <w:sz w:val="28"/>
          <w:szCs w:val="28"/>
          <w:u w:val="single"/>
        </w:rPr>
        <w:t xml:space="preserve"> </w:t>
      </w:r>
    </w:p>
    <w:p w:rsidR="0040410F" w:rsidRPr="00723513" w:rsidRDefault="0040410F" w:rsidP="0057291F">
      <w:pPr>
        <w:spacing w:before="40" w:after="0" w:line="240" w:lineRule="auto"/>
        <w:ind w:left="720"/>
        <w:rPr>
          <w:rFonts w:cs="Aharoni"/>
          <w:b/>
          <w:i/>
          <w:sz w:val="24"/>
          <w:szCs w:val="24"/>
          <w:u w:val="single"/>
        </w:rPr>
      </w:pPr>
    </w:p>
    <w:p w:rsidR="0040410F" w:rsidRDefault="00C42BB3" w:rsidP="00515095">
      <w:pPr>
        <w:spacing w:before="40" w:after="0" w:line="240" w:lineRule="auto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           </w:t>
      </w:r>
      <w:r w:rsidRPr="00515095">
        <w:rPr>
          <w:rFonts w:cs="Aharoni"/>
          <w:b/>
          <w:sz w:val="24"/>
          <w:szCs w:val="24"/>
        </w:rPr>
        <w:t xml:space="preserve">Customer: </w:t>
      </w:r>
    </w:p>
    <w:p w:rsidR="0040410F" w:rsidRPr="00723513" w:rsidRDefault="00C42BB3" w:rsidP="00515095">
      <w:pPr>
        <w:spacing w:before="40" w:after="0" w:line="240" w:lineRule="auto"/>
        <w:ind w:left="709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 </w:t>
      </w:r>
      <w:r w:rsidRPr="00515095">
        <w:rPr>
          <w:rFonts w:cs="Aharoni"/>
          <w:b/>
          <w:sz w:val="24"/>
          <w:szCs w:val="24"/>
        </w:rPr>
        <w:t>Tata Motors Ltd</w:t>
      </w:r>
      <w:r>
        <w:rPr>
          <w:rFonts w:cs="Aharoni"/>
          <w:b/>
          <w:sz w:val="24"/>
          <w:szCs w:val="24"/>
        </w:rPr>
        <w:t xml:space="preserve"> : </w:t>
      </w:r>
      <w:r w:rsidRPr="00723513">
        <w:rPr>
          <w:rFonts w:cs="Aharoni"/>
          <w:b/>
          <w:sz w:val="24"/>
          <w:szCs w:val="24"/>
        </w:rPr>
        <w:t xml:space="preserve">Kite4(Tiago) , </w:t>
      </w:r>
      <w:r>
        <w:rPr>
          <w:rFonts w:cs="Aharoni"/>
          <w:b/>
          <w:sz w:val="24"/>
          <w:szCs w:val="24"/>
        </w:rPr>
        <w:t xml:space="preserve">Tigor, Nexon </w:t>
      </w:r>
      <w:r w:rsidRPr="00723513">
        <w:rPr>
          <w:rFonts w:cs="Aharoni"/>
          <w:b/>
          <w:sz w:val="24"/>
          <w:szCs w:val="24"/>
        </w:rPr>
        <w:t xml:space="preserve">, Pelican, NANO MY15 , Toyota , Ashok Leyland , </w:t>
      </w:r>
      <w:r>
        <w:rPr>
          <w:rFonts w:cs="Aharoni"/>
          <w:b/>
          <w:sz w:val="24"/>
          <w:szCs w:val="24"/>
        </w:rPr>
        <w:t xml:space="preserve">   </w:t>
      </w:r>
      <w:r w:rsidRPr="00723513">
        <w:rPr>
          <w:rFonts w:cs="Aharoni"/>
          <w:b/>
          <w:sz w:val="24"/>
          <w:szCs w:val="24"/>
        </w:rPr>
        <w:t>Isuzu, FIAT , GM  (Exterior &amp; Interior Auto Components).</w:t>
      </w:r>
    </w:p>
    <w:p w:rsidR="0040410F" w:rsidRPr="00723513" w:rsidRDefault="0040410F" w:rsidP="0057291F">
      <w:pPr>
        <w:spacing w:before="40" w:after="0" w:line="240" w:lineRule="auto"/>
        <w:ind w:left="720"/>
        <w:rPr>
          <w:rFonts w:cs="Aharoni"/>
          <w:b/>
          <w:i/>
          <w:sz w:val="24"/>
          <w:szCs w:val="24"/>
        </w:rPr>
      </w:pPr>
    </w:p>
    <w:p w:rsidR="0040410F" w:rsidRPr="00F672A8" w:rsidRDefault="00C42BB3" w:rsidP="00C028F2">
      <w:pPr>
        <w:pStyle w:val="ListParagraph"/>
        <w:numPr>
          <w:ilvl w:val="0"/>
          <w:numId w:val="41"/>
        </w:numPr>
        <w:spacing w:before="40" w:after="0" w:line="240" w:lineRule="auto"/>
        <w:rPr>
          <w:rFonts w:cs="Aharoni"/>
          <w:i/>
          <w:sz w:val="24"/>
          <w:szCs w:val="24"/>
        </w:rPr>
      </w:pPr>
      <w:r w:rsidRPr="00F672A8">
        <w:rPr>
          <w:rFonts w:cs="Aharoni"/>
          <w:i/>
          <w:sz w:val="24"/>
          <w:szCs w:val="24"/>
        </w:rPr>
        <w:t>Material Benchmarking</w:t>
      </w:r>
    </w:p>
    <w:p w:rsidR="0040410F" w:rsidRPr="00F672A8" w:rsidRDefault="00C42BB3" w:rsidP="00656169">
      <w:pPr>
        <w:pStyle w:val="ListParagraph"/>
        <w:numPr>
          <w:ilvl w:val="0"/>
          <w:numId w:val="34"/>
        </w:numPr>
        <w:spacing w:before="40" w:line="288" w:lineRule="auto"/>
        <w:rPr>
          <w:rFonts w:cs="Aharoni"/>
          <w:i/>
          <w:sz w:val="24"/>
          <w:szCs w:val="24"/>
        </w:rPr>
      </w:pPr>
      <w:r w:rsidRPr="00F672A8">
        <w:rPr>
          <w:rFonts w:cs="Aharoni"/>
          <w:sz w:val="24"/>
          <w:szCs w:val="24"/>
        </w:rPr>
        <w:t>Material selection</w:t>
      </w:r>
    </w:p>
    <w:p w:rsidR="0040410F" w:rsidRPr="00723513" w:rsidRDefault="00C42BB3" w:rsidP="00656169">
      <w:pPr>
        <w:pStyle w:val="ListParagraph"/>
        <w:numPr>
          <w:ilvl w:val="0"/>
          <w:numId w:val="34"/>
        </w:numPr>
        <w:spacing w:before="40" w:line="288" w:lineRule="auto"/>
        <w:rPr>
          <w:rFonts w:cs="Aharoni"/>
          <w:i/>
          <w:sz w:val="24"/>
          <w:szCs w:val="24"/>
        </w:rPr>
      </w:pPr>
      <w:r w:rsidRPr="00723513">
        <w:rPr>
          <w:rFonts w:cs="Aharoni"/>
          <w:sz w:val="24"/>
          <w:szCs w:val="24"/>
        </w:rPr>
        <w:t>Grades &amp; color development</w:t>
      </w:r>
    </w:p>
    <w:p w:rsidR="0040410F" w:rsidRPr="00723513" w:rsidRDefault="00C42BB3" w:rsidP="00656169">
      <w:pPr>
        <w:pStyle w:val="ListParagraph"/>
        <w:numPr>
          <w:ilvl w:val="0"/>
          <w:numId w:val="34"/>
        </w:numPr>
        <w:spacing w:before="40" w:line="288" w:lineRule="auto"/>
        <w:rPr>
          <w:rFonts w:cs="Aharoni"/>
          <w:i/>
          <w:sz w:val="24"/>
          <w:szCs w:val="24"/>
        </w:rPr>
      </w:pPr>
      <w:r w:rsidRPr="00723513">
        <w:rPr>
          <w:rFonts w:cs="Aharoni"/>
          <w:sz w:val="24"/>
          <w:szCs w:val="24"/>
        </w:rPr>
        <w:t>Participation in Technical design reviews as material engg.</w:t>
      </w:r>
    </w:p>
    <w:p w:rsidR="0040410F" w:rsidRPr="00723513" w:rsidRDefault="00C42BB3" w:rsidP="00C028F2">
      <w:pPr>
        <w:pStyle w:val="ListParagraph"/>
        <w:numPr>
          <w:ilvl w:val="0"/>
          <w:numId w:val="34"/>
        </w:numPr>
        <w:spacing w:before="40" w:line="288" w:lineRule="auto"/>
        <w:rPr>
          <w:rFonts w:cs="Aharoni"/>
          <w:i/>
          <w:sz w:val="24"/>
          <w:szCs w:val="24"/>
        </w:rPr>
      </w:pPr>
      <w:r w:rsidRPr="00723513">
        <w:rPr>
          <w:rFonts w:cs="Aharoni"/>
          <w:color w:val="000000" w:themeColor="text1"/>
          <w:sz w:val="24"/>
          <w:szCs w:val="24"/>
        </w:rPr>
        <w:t xml:space="preserve">Design experiments for testing &amp; verification plans &amp; coordinate tests of prototype </w:t>
      </w:r>
      <w:proofErr w:type="gramStart"/>
      <w:r w:rsidRPr="00723513">
        <w:rPr>
          <w:rFonts w:cs="Aharoni"/>
          <w:color w:val="000000" w:themeColor="text1"/>
          <w:sz w:val="24"/>
          <w:szCs w:val="24"/>
        </w:rPr>
        <w:t>parts ,</w:t>
      </w:r>
      <w:proofErr w:type="gramEnd"/>
      <w:r w:rsidRPr="00723513">
        <w:rPr>
          <w:rFonts w:cs="Aharoni"/>
          <w:color w:val="000000" w:themeColor="text1"/>
          <w:sz w:val="24"/>
          <w:szCs w:val="24"/>
        </w:rPr>
        <w:t xml:space="preserve"> perform failure modes &amp; effect analysi</w:t>
      </w:r>
      <w:r w:rsidRPr="00723513">
        <w:rPr>
          <w:rFonts w:cs="Aharoni"/>
          <w:sz w:val="24"/>
          <w:szCs w:val="24"/>
        </w:rPr>
        <w:t>s.</w:t>
      </w:r>
    </w:p>
    <w:p w:rsidR="0040410F" w:rsidRPr="0052647B" w:rsidRDefault="00C42BB3" w:rsidP="00515095">
      <w:pPr>
        <w:pStyle w:val="ListParagraph"/>
        <w:numPr>
          <w:ilvl w:val="0"/>
          <w:numId w:val="34"/>
        </w:numPr>
        <w:spacing w:before="40" w:line="288" w:lineRule="auto"/>
        <w:rPr>
          <w:rFonts w:cs="Aharoni"/>
          <w:i/>
          <w:sz w:val="24"/>
          <w:szCs w:val="24"/>
        </w:rPr>
      </w:pPr>
      <w:r w:rsidRPr="00723513">
        <w:rPr>
          <w:rFonts w:cs="Aharoni"/>
          <w:color w:val="000000" w:themeColor="text1"/>
          <w:sz w:val="24"/>
          <w:szCs w:val="24"/>
        </w:rPr>
        <w:t>RM DVP and Valida</w:t>
      </w:r>
      <w:r>
        <w:rPr>
          <w:rFonts w:cs="Aharoni"/>
          <w:color w:val="000000" w:themeColor="text1"/>
          <w:sz w:val="24"/>
          <w:szCs w:val="24"/>
        </w:rPr>
        <w:t>tion</w:t>
      </w:r>
    </w:p>
    <w:p w:rsidR="0040410F" w:rsidRPr="009E2421" w:rsidRDefault="00C42BB3" w:rsidP="00515095">
      <w:pPr>
        <w:pStyle w:val="ListParagraph"/>
        <w:numPr>
          <w:ilvl w:val="0"/>
          <w:numId w:val="34"/>
        </w:numPr>
        <w:spacing w:before="40" w:line="288" w:lineRule="auto"/>
        <w:rPr>
          <w:rFonts w:cs="Aharoni"/>
          <w:i/>
          <w:sz w:val="24"/>
          <w:szCs w:val="24"/>
        </w:rPr>
      </w:pPr>
      <w:r>
        <w:rPr>
          <w:rFonts w:cs="Aharoni"/>
          <w:color w:val="000000" w:themeColor="text1"/>
          <w:sz w:val="24"/>
          <w:szCs w:val="24"/>
        </w:rPr>
        <w:t>Supplier selection and Approval</w:t>
      </w:r>
    </w:p>
    <w:p w:rsidR="0040410F" w:rsidRPr="00515095" w:rsidRDefault="00C42BB3" w:rsidP="00515095">
      <w:pPr>
        <w:pStyle w:val="ListParagraph"/>
        <w:numPr>
          <w:ilvl w:val="0"/>
          <w:numId w:val="34"/>
        </w:numPr>
        <w:spacing w:before="40" w:line="288" w:lineRule="auto"/>
        <w:rPr>
          <w:rFonts w:cs="Aharoni"/>
          <w:i/>
          <w:sz w:val="24"/>
          <w:szCs w:val="24"/>
        </w:rPr>
      </w:pPr>
      <w:r>
        <w:rPr>
          <w:rFonts w:cs="Aharoni"/>
          <w:color w:val="000000" w:themeColor="text1"/>
          <w:sz w:val="24"/>
          <w:szCs w:val="24"/>
        </w:rPr>
        <w:t xml:space="preserve">Cost </w:t>
      </w:r>
      <w:r>
        <w:rPr>
          <w:rFonts w:cs="Aharoni"/>
          <w:color w:val="000000" w:themeColor="text1"/>
          <w:sz w:val="24"/>
          <w:szCs w:val="24"/>
        </w:rPr>
        <w:t>saving</w:t>
      </w:r>
    </w:p>
    <w:p w:rsidR="0040410F" w:rsidRPr="00723513" w:rsidRDefault="0040410F" w:rsidP="002A71B6">
      <w:pPr>
        <w:spacing w:line="240" w:lineRule="auto"/>
        <w:rPr>
          <w:rFonts w:cs="Aharon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1B9" w:rsidTr="007C49E1">
        <w:tc>
          <w:tcPr>
            <w:tcW w:w="9576" w:type="dxa"/>
          </w:tcPr>
          <w:p w:rsidR="0040410F" w:rsidRPr="00723513" w:rsidRDefault="00C42BB3" w:rsidP="002A71B6">
            <w:pPr>
              <w:rPr>
                <w:rFonts w:cs="Aharoni"/>
                <w:sz w:val="24"/>
                <w:szCs w:val="24"/>
              </w:rPr>
            </w:pPr>
            <w:r w:rsidRPr="00723513">
              <w:rPr>
                <w:rFonts w:cs="Aharoni"/>
                <w:sz w:val="24"/>
                <w:szCs w:val="24"/>
              </w:rPr>
              <w:t>Career Background/ Work Experience</w:t>
            </w:r>
          </w:p>
        </w:tc>
      </w:tr>
    </w:tbl>
    <w:p w:rsidR="0040410F" w:rsidRPr="00723513" w:rsidRDefault="0040410F" w:rsidP="00871C97">
      <w:pPr>
        <w:pStyle w:val="ListParagraph"/>
        <w:spacing w:line="240" w:lineRule="auto"/>
        <w:rPr>
          <w:rFonts w:cs="Aharoni"/>
          <w:color w:val="000000"/>
          <w:sz w:val="24"/>
          <w:szCs w:val="24"/>
        </w:rPr>
      </w:pPr>
    </w:p>
    <w:p w:rsidR="0040410F" w:rsidRPr="00723513" w:rsidRDefault="00C42BB3" w:rsidP="005C18E6">
      <w:pPr>
        <w:rPr>
          <w:rFonts w:cs="Aharoni"/>
          <w:sz w:val="24"/>
          <w:szCs w:val="24"/>
        </w:rPr>
      </w:pPr>
      <w:r w:rsidRPr="00723513">
        <w:rPr>
          <w:rFonts w:cs="Aharoni"/>
          <w:b/>
          <w:sz w:val="24"/>
          <w:szCs w:val="24"/>
        </w:rPr>
        <w:t xml:space="preserve">March 2013 to May 2014: Whirlpool of India </w:t>
      </w:r>
      <w:proofErr w:type="gramStart"/>
      <w:r w:rsidRPr="00723513">
        <w:rPr>
          <w:rFonts w:cs="Aharoni"/>
          <w:b/>
          <w:sz w:val="24"/>
          <w:szCs w:val="24"/>
        </w:rPr>
        <w:t>Ltd  ,</w:t>
      </w:r>
      <w:proofErr w:type="gramEnd"/>
      <w:r w:rsidRPr="00723513">
        <w:rPr>
          <w:rFonts w:cs="Aharoni"/>
          <w:b/>
          <w:sz w:val="24"/>
          <w:szCs w:val="24"/>
        </w:rPr>
        <w:t xml:space="preserve"> Pune – </w:t>
      </w:r>
      <w:r w:rsidRPr="00723513">
        <w:rPr>
          <w:rFonts w:cs="Aharoni"/>
          <w:sz w:val="24"/>
          <w:szCs w:val="24"/>
        </w:rPr>
        <w:t>goods company – Global Leader in Home Appliances.</w:t>
      </w:r>
    </w:p>
    <w:p w:rsidR="0040410F" w:rsidRPr="00723513" w:rsidRDefault="00C42BB3" w:rsidP="005C18E6">
      <w:pPr>
        <w:rPr>
          <w:rFonts w:cs="Aharoni"/>
          <w:sz w:val="24"/>
          <w:szCs w:val="24"/>
        </w:rPr>
      </w:pPr>
      <w:r w:rsidRPr="00723513">
        <w:rPr>
          <w:rFonts w:cs="Aharoni"/>
          <w:b/>
          <w:sz w:val="24"/>
          <w:szCs w:val="24"/>
        </w:rPr>
        <w:t xml:space="preserve">Business </w:t>
      </w:r>
      <w:proofErr w:type="gramStart"/>
      <w:r w:rsidRPr="00723513">
        <w:rPr>
          <w:rFonts w:cs="Aharoni"/>
          <w:b/>
          <w:sz w:val="24"/>
          <w:szCs w:val="24"/>
        </w:rPr>
        <w:t>Designation</w:t>
      </w:r>
      <w:r>
        <w:rPr>
          <w:rFonts w:cs="Aharoni"/>
          <w:b/>
          <w:sz w:val="24"/>
          <w:szCs w:val="24"/>
        </w:rPr>
        <w:t xml:space="preserve"> </w:t>
      </w:r>
      <w:r w:rsidRPr="00723513">
        <w:rPr>
          <w:rFonts w:cs="Aharoni"/>
          <w:b/>
          <w:sz w:val="24"/>
          <w:szCs w:val="24"/>
        </w:rPr>
        <w:t>:</w:t>
      </w:r>
      <w:proofErr w:type="gramEnd"/>
      <w:r>
        <w:rPr>
          <w:rFonts w:cs="Aharoni"/>
          <w:b/>
          <w:sz w:val="24"/>
          <w:szCs w:val="24"/>
        </w:rPr>
        <w:t xml:space="preserve"> </w:t>
      </w:r>
      <w:r w:rsidRPr="00723513">
        <w:rPr>
          <w:rFonts w:cs="Aharoni"/>
          <w:sz w:val="24"/>
          <w:szCs w:val="24"/>
        </w:rPr>
        <w:t>Trainee Engineer-Material(Product Development Center, Ranjangaon)</w:t>
      </w:r>
    </w:p>
    <w:p w:rsidR="0040410F" w:rsidRPr="00723513" w:rsidRDefault="0040410F" w:rsidP="005C18E6">
      <w:pPr>
        <w:rPr>
          <w:rFonts w:cs="Aharoni"/>
          <w:sz w:val="24"/>
          <w:szCs w:val="24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E351B9" w:rsidTr="005C18E6">
        <w:trPr>
          <w:trHeight w:val="280"/>
        </w:trPr>
        <w:tc>
          <w:tcPr>
            <w:tcW w:w="9681" w:type="dxa"/>
          </w:tcPr>
          <w:p w:rsidR="0040410F" w:rsidRPr="00723513" w:rsidRDefault="00C42BB3" w:rsidP="005C18E6">
            <w:pPr>
              <w:rPr>
                <w:rFonts w:cs="Aharoni"/>
                <w:sz w:val="24"/>
                <w:szCs w:val="24"/>
              </w:rPr>
            </w:pPr>
            <w:r w:rsidRPr="00723513">
              <w:rPr>
                <w:rFonts w:cs="Aharoni"/>
                <w:sz w:val="24"/>
                <w:szCs w:val="24"/>
              </w:rPr>
              <w:t>Job Responsibi</w:t>
            </w:r>
            <w:r w:rsidRPr="00723513">
              <w:rPr>
                <w:rFonts w:cs="Aharoni"/>
                <w:sz w:val="24"/>
                <w:szCs w:val="24"/>
              </w:rPr>
              <w:t>lities</w:t>
            </w:r>
          </w:p>
        </w:tc>
      </w:tr>
    </w:tbl>
    <w:p w:rsidR="0040410F" w:rsidRPr="00723513" w:rsidRDefault="0040410F" w:rsidP="005C18E6">
      <w:pPr>
        <w:rPr>
          <w:rFonts w:cs="Aharoni"/>
          <w:sz w:val="24"/>
          <w:szCs w:val="24"/>
        </w:rPr>
      </w:pP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>Support cross functional teams (</w:t>
      </w:r>
      <w:r w:rsidRPr="00723513">
        <w:rPr>
          <w:rFonts w:cs="Aharoni"/>
          <w:b/>
          <w:color w:val="000000"/>
          <w:sz w:val="24"/>
          <w:szCs w:val="24"/>
        </w:rPr>
        <w:t>Projects or platform</w:t>
      </w:r>
      <w:r w:rsidRPr="00723513">
        <w:rPr>
          <w:rFonts w:cs="Aharoni"/>
          <w:color w:val="000000"/>
          <w:sz w:val="24"/>
          <w:szCs w:val="24"/>
        </w:rPr>
        <w:t xml:space="preserve">) for executing cost improvement projects </w:t>
      </w: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b/>
          <w:color w:val="000000"/>
          <w:sz w:val="24"/>
          <w:szCs w:val="24"/>
        </w:rPr>
        <w:t>Data Management and Technical Materials Lead</w:t>
      </w:r>
      <w:r w:rsidRPr="00723513">
        <w:rPr>
          <w:rFonts w:cs="Aharoni"/>
          <w:color w:val="000000"/>
          <w:sz w:val="24"/>
          <w:szCs w:val="24"/>
        </w:rPr>
        <w:t xml:space="preserve">From PALO team </w:t>
      </w:r>
      <w:proofErr w:type="gramStart"/>
      <w:r w:rsidRPr="00723513">
        <w:rPr>
          <w:rFonts w:cs="Aharoni"/>
          <w:color w:val="000000"/>
          <w:sz w:val="24"/>
          <w:szCs w:val="24"/>
        </w:rPr>
        <w:t>For</w:t>
      </w:r>
      <w:proofErr w:type="gramEnd"/>
      <w:r w:rsidRPr="00723513">
        <w:rPr>
          <w:rFonts w:cs="Aharoni"/>
          <w:color w:val="000000"/>
          <w:sz w:val="24"/>
          <w:szCs w:val="24"/>
        </w:rPr>
        <w:t xml:space="preserve"> all Big New Launches Like </w:t>
      </w:r>
      <w:r w:rsidRPr="00723513">
        <w:rPr>
          <w:rFonts w:cs="Aharoni"/>
          <w:b/>
          <w:color w:val="000000"/>
          <w:sz w:val="24"/>
          <w:szCs w:val="24"/>
        </w:rPr>
        <w:t>Phoenix, Elegance and 245L DC projects.</w:t>
      </w: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Participation in Technical design previews for new projects as material engineer for </w:t>
      </w:r>
      <w:r w:rsidRPr="00723513">
        <w:rPr>
          <w:rFonts w:cs="Aharoni"/>
          <w:b/>
          <w:color w:val="000000"/>
          <w:sz w:val="24"/>
          <w:szCs w:val="24"/>
        </w:rPr>
        <w:t xml:space="preserve">Best of Best </w:t>
      </w:r>
      <w:proofErr w:type="gramStart"/>
      <w:r w:rsidRPr="00723513">
        <w:rPr>
          <w:rFonts w:cs="Aharoni"/>
          <w:b/>
          <w:color w:val="000000"/>
          <w:sz w:val="24"/>
          <w:szCs w:val="24"/>
        </w:rPr>
        <w:t>Benchmarking</w:t>
      </w:r>
      <w:r w:rsidRPr="00723513">
        <w:rPr>
          <w:rFonts w:cs="Aharoni"/>
          <w:color w:val="000000"/>
          <w:sz w:val="24"/>
          <w:szCs w:val="24"/>
        </w:rPr>
        <w:t xml:space="preserve"> </w:t>
      </w:r>
      <w:r>
        <w:rPr>
          <w:rFonts w:cs="Aharoni"/>
          <w:color w:val="000000"/>
          <w:sz w:val="24"/>
          <w:szCs w:val="24"/>
        </w:rPr>
        <w:t xml:space="preserve"> ,</w:t>
      </w:r>
      <w:proofErr w:type="gramEnd"/>
      <w:r>
        <w:rPr>
          <w:rFonts w:cs="Aharoni"/>
          <w:color w:val="000000"/>
          <w:sz w:val="24"/>
          <w:szCs w:val="24"/>
        </w:rPr>
        <w:t xml:space="preserve"> Teardown  </w:t>
      </w:r>
      <w:r w:rsidRPr="00723513">
        <w:rPr>
          <w:rFonts w:cs="Aharoni"/>
          <w:color w:val="000000"/>
          <w:sz w:val="24"/>
          <w:szCs w:val="24"/>
        </w:rPr>
        <w:t xml:space="preserve">and </w:t>
      </w:r>
      <w:r w:rsidRPr="00723513">
        <w:rPr>
          <w:rFonts w:cs="Aharoni"/>
          <w:b/>
          <w:color w:val="000000"/>
          <w:sz w:val="24"/>
          <w:szCs w:val="24"/>
        </w:rPr>
        <w:t>Existing BOM Comparison.</w:t>
      </w: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b/>
          <w:color w:val="000000"/>
          <w:sz w:val="24"/>
          <w:szCs w:val="24"/>
        </w:rPr>
        <w:t>Road maps</w:t>
      </w:r>
      <w:r w:rsidRPr="00723513">
        <w:rPr>
          <w:rFonts w:cs="Aharoni"/>
          <w:color w:val="000000"/>
          <w:sz w:val="24"/>
          <w:szCs w:val="24"/>
        </w:rPr>
        <w:t xml:space="preserve"> and delivers a stream of consumer relevant solutions for key product attributes, New product </w:t>
      </w:r>
      <w:r w:rsidRPr="00723513">
        <w:rPr>
          <w:rFonts w:cs="Aharoni"/>
          <w:color w:val="000000"/>
          <w:sz w:val="24"/>
          <w:szCs w:val="24"/>
        </w:rPr>
        <w:t xml:space="preserve">development, cost and quality. </w:t>
      </w: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 Good working experience with testing methods like </w:t>
      </w:r>
      <w:r w:rsidRPr="00723513">
        <w:rPr>
          <w:rFonts w:cs="Aharoni"/>
          <w:b/>
          <w:color w:val="000000"/>
          <w:sz w:val="24"/>
          <w:szCs w:val="24"/>
        </w:rPr>
        <w:t>ASTM, ISO , Specifications, Drawings</w:t>
      </w: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lastRenderedPageBreak/>
        <w:t xml:space="preserve">Co-ordinate innovation team to close the gap between </w:t>
      </w:r>
      <w:r w:rsidRPr="00723513">
        <w:rPr>
          <w:rFonts w:cs="Aharoni"/>
          <w:b/>
          <w:color w:val="000000"/>
          <w:sz w:val="24"/>
          <w:szCs w:val="24"/>
        </w:rPr>
        <w:t xml:space="preserve">consumer </w:t>
      </w:r>
      <w:r w:rsidRPr="00723513">
        <w:rPr>
          <w:rFonts w:cs="Aharoni"/>
          <w:color w:val="000000"/>
          <w:sz w:val="24"/>
          <w:szCs w:val="24"/>
        </w:rPr>
        <w:t>needs and products (</w:t>
      </w:r>
      <w:r w:rsidRPr="00723513">
        <w:rPr>
          <w:rFonts w:cs="Aharoni"/>
          <w:b/>
          <w:color w:val="000000"/>
          <w:sz w:val="24"/>
          <w:szCs w:val="24"/>
        </w:rPr>
        <w:t>Procurement and Supplier Interactions</w:t>
      </w:r>
      <w:r w:rsidRPr="00723513">
        <w:rPr>
          <w:rFonts w:cs="Aharoni"/>
          <w:color w:val="000000"/>
          <w:sz w:val="24"/>
          <w:szCs w:val="24"/>
        </w:rPr>
        <w:t xml:space="preserve"> on New launches </w:t>
      </w:r>
      <w:r w:rsidRPr="00723513">
        <w:rPr>
          <w:rFonts w:cs="Aharoni"/>
          <w:color w:val="000000"/>
          <w:sz w:val="24"/>
          <w:szCs w:val="24"/>
        </w:rPr>
        <w:t>and Cost Effective Solutions).</w:t>
      </w:r>
    </w:p>
    <w:p w:rsidR="0040410F" w:rsidRPr="00723513" w:rsidRDefault="0040410F" w:rsidP="0059753E">
      <w:pPr>
        <w:spacing w:after="0" w:line="240" w:lineRule="auto"/>
        <w:ind w:left="540"/>
        <w:rPr>
          <w:rFonts w:cs="Aharoni"/>
          <w:color w:val="000000"/>
          <w:sz w:val="24"/>
          <w:szCs w:val="24"/>
        </w:rPr>
      </w:pP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b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Sound Knowledge about polymeric and paint </w:t>
      </w:r>
      <w:proofErr w:type="gramStart"/>
      <w:r w:rsidRPr="00723513">
        <w:rPr>
          <w:rFonts w:cs="Aharoni"/>
          <w:color w:val="000000"/>
          <w:sz w:val="24"/>
          <w:szCs w:val="24"/>
        </w:rPr>
        <w:t>material  testing</w:t>
      </w:r>
      <w:proofErr w:type="gramEnd"/>
      <w:r w:rsidRPr="00723513">
        <w:rPr>
          <w:rFonts w:cs="Aharoni"/>
          <w:color w:val="000000"/>
          <w:sz w:val="24"/>
          <w:szCs w:val="24"/>
        </w:rPr>
        <w:t xml:space="preserve"> (</w:t>
      </w:r>
      <w:r w:rsidRPr="00723513">
        <w:rPr>
          <w:rFonts w:cs="Aharoni"/>
          <w:b/>
          <w:color w:val="000000"/>
          <w:sz w:val="24"/>
          <w:szCs w:val="24"/>
        </w:rPr>
        <w:t>Analytical &amp;,chemical).</w:t>
      </w: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Handling material lab for development activities and day to day testing.  (Plastics, </w:t>
      </w:r>
      <w:proofErr w:type="gramStart"/>
      <w:r w:rsidRPr="00723513">
        <w:rPr>
          <w:rFonts w:cs="Aharoni"/>
          <w:color w:val="000000"/>
          <w:sz w:val="24"/>
          <w:szCs w:val="24"/>
        </w:rPr>
        <w:t>paints ,</w:t>
      </w:r>
      <w:proofErr w:type="gramEnd"/>
      <w:r w:rsidRPr="00723513">
        <w:rPr>
          <w:rFonts w:cs="Aharoni"/>
          <w:color w:val="000000"/>
          <w:sz w:val="24"/>
          <w:szCs w:val="24"/>
        </w:rPr>
        <w:t xml:space="preserve"> Metals, PU foam ,tapes  ,sheet metal test </w:t>
      </w:r>
      <w:r w:rsidRPr="00723513">
        <w:rPr>
          <w:rFonts w:cs="Aharoni"/>
          <w:color w:val="000000"/>
          <w:sz w:val="24"/>
          <w:szCs w:val="24"/>
        </w:rPr>
        <w:t>etc..)</w:t>
      </w: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Handling Bill of Material </w:t>
      </w:r>
      <w:r w:rsidRPr="00723513">
        <w:rPr>
          <w:rFonts w:cs="Aharoni"/>
          <w:b/>
          <w:color w:val="000000"/>
          <w:sz w:val="24"/>
          <w:szCs w:val="24"/>
        </w:rPr>
        <w:t xml:space="preserve">(BOM) </w:t>
      </w:r>
      <w:r w:rsidRPr="00723513">
        <w:rPr>
          <w:rFonts w:cs="Aharoni"/>
          <w:color w:val="000000"/>
          <w:sz w:val="24"/>
          <w:szCs w:val="24"/>
        </w:rPr>
        <w:t xml:space="preserve">on daily basis for new Updates and making </w:t>
      </w:r>
      <w:r w:rsidRPr="00723513">
        <w:rPr>
          <w:rFonts w:cs="Aharoni"/>
          <w:b/>
          <w:color w:val="000000"/>
          <w:sz w:val="24"/>
          <w:szCs w:val="24"/>
        </w:rPr>
        <w:t>New BOM</w:t>
      </w:r>
      <w:r w:rsidRPr="00723513">
        <w:rPr>
          <w:rFonts w:cs="Aharoni"/>
          <w:color w:val="000000"/>
          <w:sz w:val="24"/>
          <w:szCs w:val="24"/>
        </w:rPr>
        <w:t xml:space="preserve"> for All New Launches.</w:t>
      </w:r>
    </w:p>
    <w:p w:rsidR="0040410F" w:rsidRPr="00723513" w:rsidRDefault="00C42BB3" w:rsidP="005C18E6">
      <w:pPr>
        <w:numPr>
          <w:ilvl w:val="0"/>
          <w:numId w:val="13"/>
        </w:numPr>
        <w:spacing w:after="0"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Coordinating with </w:t>
      </w:r>
      <w:r w:rsidRPr="00723513">
        <w:rPr>
          <w:rFonts w:cs="Aharoni"/>
          <w:b/>
          <w:color w:val="000000"/>
          <w:sz w:val="24"/>
          <w:szCs w:val="24"/>
        </w:rPr>
        <w:t>Global Marketing Team</w:t>
      </w:r>
      <w:r w:rsidRPr="00723513">
        <w:rPr>
          <w:rFonts w:cs="Aharoni"/>
          <w:color w:val="000000"/>
          <w:sz w:val="24"/>
          <w:szCs w:val="24"/>
        </w:rPr>
        <w:t xml:space="preserve"> for the New Sheet Metal Development considering </w:t>
      </w:r>
      <w:r w:rsidRPr="00723513">
        <w:rPr>
          <w:rFonts w:cs="Aharoni"/>
          <w:b/>
          <w:color w:val="000000"/>
          <w:sz w:val="24"/>
          <w:szCs w:val="24"/>
        </w:rPr>
        <w:t>Customer oriented Requirements</w:t>
      </w:r>
      <w:r w:rsidRPr="00723513">
        <w:rPr>
          <w:rFonts w:cs="Aharoni"/>
          <w:color w:val="000000"/>
          <w:sz w:val="24"/>
          <w:szCs w:val="24"/>
        </w:rPr>
        <w:t>.</w:t>
      </w:r>
    </w:p>
    <w:p w:rsidR="0040410F" w:rsidRPr="00723513" w:rsidRDefault="0040410F" w:rsidP="002932EB">
      <w:pPr>
        <w:rPr>
          <w:rFonts w:cs="Aharoni"/>
          <w:b/>
          <w:sz w:val="24"/>
          <w:szCs w:val="24"/>
          <w:u w:val="single"/>
        </w:rPr>
      </w:pPr>
    </w:p>
    <w:p w:rsidR="0040410F" w:rsidRPr="00723513" w:rsidRDefault="0040410F" w:rsidP="00B9104B">
      <w:pPr>
        <w:spacing w:line="240" w:lineRule="auto"/>
        <w:jc w:val="both"/>
        <w:rPr>
          <w:rFonts w:cs="Aharon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1B9" w:rsidTr="00D75217">
        <w:tc>
          <w:tcPr>
            <w:tcW w:w="9576" w:type="dxa"/>
          </w:tcPr>
          <w:p w:rsidR="0040410F" w:rsidRPr="00723513" w:rsidRDefault="00C42BB3" w:rsidP="00D75217">
            <w:pPr>
              <w:jc w:val="both"/>
              <w:rPr>
                <w:rFonts w:cs="Aharoni"/>
                <w:sz w:val="24"/>
                <w:szCs w:val="24"/>
              </w:rPr>
            </w:pPr>
            <w:r w:rsidRPr="00723513">
              <w:rPr>
                <w:rFonts w:cs="Aharoni"/>
                <w:sz w:val="24"/>
                <w:szCs w:val="24"/>
              </w:rPr>
              <w:t>Educational Qualificati</w:t>
            </w:r>
            <w:r w:rsidRPr="00723513">
              <w:rPr>
                <w:rFonts w:cs="Aharoni"/>
                <w:sz w:val="24"/>
                <w:szCs w:val="24"/>
              </w:rPr>
              <w:t>on</w:t>
            </w:r>
          </w:p>
        </w:tc>
      </w:tr>
    </w:tbl>
    <w:tbl>
      <w:tblPr>
        <w:tblpPr w:leftFromText="180" w:rightFromText="180" w:vertAnchor="text" w:horzAnchor="margin" w:tblpY="335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67"/>
        <w:gridCol w:w="2555"/>
        <w:gridCol w:w="1241"/>
        <w:gridCol w:w="1743"/>
      </w:tblGrid>
      <w:tr w:rsidR="00E351B9" w:rsidTr="008B3082">
        <w:trPr>
          <w:trHeight w:val="176"/>
        </w:trPr>
        <w:tc>
          <w:tcPr>
            <w:tcW w:w="4067" w:type="dxa"/>
          </w:tcPr>
          <w:p w:rsidR="0040410F" w:rsidRPr="00723513" w:rsidRDefault="00C42BB3" w:rsidP="00806910">
            <w:pPr>
              <w:tabs>
                <w:tab w:val="left" w:pos="1186"/>
              </w:tabs>
              <w:spacing w:line="240" w:lineRule="auto"/>
              <w:rPr>
                <w:rFonts w:cs="Aharoni"/>
                <w:b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b/>
                <w:color w:val="000000"/>
                <w:sz w:val="24"/>
                <w:szCs w:val="24"/>
              </w:rPr>
              <w:t>Details</w:t>
            </w:r>
            <w:r w:rsidRPr="00723513">
              <w:rPr>
                <w:rFonts w:cs="Aharoni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2555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b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b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1241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b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743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b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E351B9" w:rsidTr="008B3082">
        <w:trPr>
          <w:trHeight w:val="176"/>
        </w:trPr>
        <w:tc>
          <w:tcPr>
            <w:tcW w:w="4067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Bachelor of Engineering (Plastic and polymer)</w:t>
            </w:r>
          </w:p>
        </w:tc>
        <w:tc>
          <w:tcPr>
            <w:tcW w:w="2555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Nagpur University</w:t>
            </w:r>
          </w:p>
        </w:tc>
        <w:tc>
          <w:tcPr>
            <w:tcW w:w="1241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743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62.33 %</w:t>
            </w:r>
          </w:p>
        </w:tc>
      </w:tr>
      <w:tr w:rsidR="00E351B9" w:rsidTr="008B3082">
        <w:trPr>
          <w:trHeight w:val="176"/>
        </w:trPr>
        <w:tc>
          <w:tcPr>
            <w:tcW w:w="4067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555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Maharashtra Board</w:t>
            </w:r>
          </w:p>
        </w:tc>
        <w:tc>
          <w:tcPr>
            <w:tcW w:w="1241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743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82.36 %</w:t>
            </w:r>
          </w:p>
        </w:tc>
      </w:tr>
      <w:tr w:rsidR="00E351B9" w:rsidTr="008B3082">
        <w:trPr>
          <w:trHeight w:val="176"/>
        </w:trPr>
        <w:tc>
          <w:tcPr>
            <w:tcW w:w="4067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555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Maharashtra Board</w:t>
            </w:r>
          </w:p>
        </w:tc>
        <w:tc>
          <w:tcPr>
            <w:tcW w:w="1241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743" w:type="dxa"/>
          </w:tcPr>
          <w:p w:rsidR="0040410F" w:rsidRPr="00723513" w:rsidRDefault="00C42BB3" w:rsidP="00806910">
            <w:pPr>
              <w:spacing w:line="240" w:lineRule="auto"/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76.00 %</w:t>
            </w:r>
          </w:p>
        </w:tc>
      </w:tr>
    </w:tbl>
    <w:p w:rsidR="0040410F" w:rsidRPr="00723513" w:rsidRDefault="0040410F" w:rsidP="0017752C">
      <w:pPr>
        <w:spacing w:line="240" w:lineRule="auto"/>
        <w:rPr>
          <w:rFonts w:cs="Aharon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1B9" w:rsidTr="00295563">
        <w:tc>
          <w:tcPr>
            <w:tcW w:w="9576" w:type="dxa"/>
          </w:tcPr>
          <w:p w:rsidR="0040410F" w:rsidRPr="00723513" w:rsidRDefault="00C42BB3" w:rsidP="0017752C">
            <w:pPr>
              <w:rPr>
                <w:rFonts w:cs="Aharoni"/>
                <w:color w:val="000000"/>
                <w:sz w:val="24"/>
                <w:szCs w:val="24"/>
              </w:rPr>
            </w:pPr>
            <w:r w:rsidRPr="00723513">
              <w:rPr>
                <w:rFonts w:cs="Aharoni"/>
                <w:color w:val="000000"/>
                <w:sz w:val="24"/>
                <w:szCs w:val="24"/>
              </w:rPr>
              <w:t>Technical Skills</w:t>
            </w:r>
          </w:p>
        </w:tc>
      </w:tr>
    </w:tbl>
    <w:p w:rsidR="0040410F" w:rsidRPr="00723513" w:rsidRDefault="0040410F" w:rsidP="003E411B">
      <w:pPr>
        <w:pStyle w:val="ListParagraph"/>
        <w:spacing w:line="240" w:lineRule="auto"/>
        <w:rPr>
          <w:rFonts w:cs="Aharoni"/>
          <w:color w:val="000000"/>
          <w:sz w:val="24"/>
          <w:szCs w:val="24"/>
        </w:rPr>
      </w:pPr>
    </w:p>
    <w:p w:rsidR="0040410F" w:rsidRPr="00DB1A42" w:rsidRDefault="00C42BB3" w:rsidP="00DB1A42">
      <w:pPr>
        <w:pStyle w:val="ListParagraph"/>
        <w:numPr>
          <w:ilvl w:val="0"/>
          <w:numId w:val="4"/>
        </w:numPr>
        <w:spacing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Good knowledge of all Engineering </w:t>
      </w:r>
      <w:proofErr w:type="gramStart"/>
      <w:r w:rsidRPr="00723513">
        <w:rPr>
          <w:rFonts w:cs="Aharoni"/>
          <w:color w:val="000000"/>
          <w:sz w:val="24"/>
          <w:szCs w:val="24"/>
        </w:rPr>
        <w:t>Plastics ,</w:t>
      </w:r>
      <w:proofErr w:type="gramEnd"/>
      <w:r w:rsidRPr="00723513">
        <w:rPr>
          <w:rFonts w:cs="Aharoni"/>
          <w:color w:val="000000"/>
          <w:sz w:val="24"/>
          <w:szCs w:val="24"/>
        </w:rPr>
        <w:t xml:space="preserve"> Metal Sheet, PU Foam, Tapes , Adhesives.</w:t>
      </w:r>
    </w:p>
    <w:p w:rsidR="0040410F" w:rsidRPr="00723513" w:rsidRDefault="00C42BB3" w:rsidP="00B9104B">
      <w:pPr>
        <w:pStyle w:val="ListParagraph"/>
        <w:numPr>
          <w:ilvl w:val="0"/>
          <w:numId w:val="4"/>
        </w:numPr>
        <w:spacing w:line="240" w:lineRule="auto"/>
        <w:rPr>
          <w:rFonts w:cs="Aharoni"/>
          <w:b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Having Sound Knowledge of polymeric and paint </w:t>
      </w:r>
      <w:proofErr w:type="gramStart"/>
      <w:r w:rsidRPr="00723513">
        <w:rPr>
          <w:rFonts w:cs="Aharoni"/>
          <w:color w:val="000000"/>
          <w:sz w:val="24"/>
          <w:szCs w:val="24"/>
        </w:rPr>
        <w:t>material  testing</w:t>
      </w:r>
      <w:proofErr w:type="gramEnd"/>
      <w:r w:rsidRPr="00723513">
        <w:rPr>
          <w:rFonts w:cs="Aharoni"/>
          <w:b/>
          <w:color w:val="000000"/>
          <w:sz w:val="24"/>
          <w:szCs w:val="24"/>
        </w:rPr>
        <w:t>(</w:t>
      </w:r>
      <w:r w:rsidRPr="00723513">
        <w:rPr>
          <w:rFonts w:cs="Aharoni"/>
          <w:color w:val="000000"/>
          <w:sz w:val="24"/>
          <w:szCs w:val="24"/>
        </w:rPr>
        <w:t xml:space="preserve">Analytical &amp;,chemical).    </w:t>
      </w:r>
    </w:p>
    <w:p w:rsidR="0040410F" w:rsidRPr="00723513" w:rsidRDefault="00C42BB3" w:rsidP="00E913A0">
      <w:pPr>
        <w:pStyle w:val="ListParagraph"/>
        <w:numPr>
          <w:ilvl w:val="0"/>
          <w:numId w:val="4"/>
        </w:numPr>
        <w:spacing w:line="240" w:lineRule="auto"/>
        <w:rPr>
          <w:rFonts w:cs="Aharoni"/>
          <w:b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Good working experience with testing methods like ASTM, </w:t>
      </w:r>
      <w:proofErr w:type="gramStart"/>
      <w:r w:rsidRPr="00723513">
        <w:rPr>
          <w:rFonts w:cs="Aharoni"/>
          <w:color w:val="000000"/>
          <w:sz w:val="24"/>
          <w:szCs w:val="24"/>
        </w:rPr>
        <w:t>ISO ,</w:t>
      </w:r>
      <w:proofErr w:type="gramEnd"/>
      <w:r w:rsidRPr="00723513">
        <w:rPr>
          <w:rFonts w:cs="Aharoni"/>
          <w:color w:val="000000"/>
          <w:sz w:val="24"/>
          <w:szCs w:val="24"/>
        </w:rPr>
        <w:t xml:space="preserve"> Specifications, Drawings , Handling Bill of Matrei</w:t>
      </w:r>
      <w:r w:rsidRPr="00723513">
        <w:rPr>
          <w:rFonts w:cs="Aharoni"/>
          <w:color w:val="000000"/>
          <w:sz w:val="24"/>
          <w:szCs w:val="24"/>
        </w:rPr>
        <w:t>al.</w:t>
      </w:r>
    </w:p>
    <w:p w:rsidR="0040410F" w:rsidRPr="00723513" w:rsidRDefault="00C42BB3" w:rsidP="00A734E8">
      <w:pPr>
        <w:pStyle w:val="ListParagraph"/>
        <w:numPr>
          <w:ilvl w:val="0"/>
          <w:numId w:val="4"/>
        </w:numPr>
        <w:spacing w:line="240" w:lineRule="auto"/>
        <w:rPr>
          <w:rFonts w:cs="Aharoni"/>
          <w:b/>
          <w:color w:val="000000"/>
          <w:sz w:val="24"/>
          <w:szCs w:val="24"/>
        </w:rPr>
      </w:pPr>
      <w:r w:rsidRPr="00723513">
        <w:rPr>
          <w:rFonts w:cs="Aharoni"/>
          <w:bCs/>
          <w:sz w:val="24"/>
          <w:szCs w:val="24"/>
        </w:rPr>
        <w:t>Elastomer knowledge, metal to rubber/elastomer bonding,</w:t>
      </w:r>
      <w:r>
        <w:rPr>
          <w:rFonts w:cs="Aharoni"/>
          <w:bCs/>
          <w:sz w:val="24"/>
          <w:szCs w:val="24"/>
        </w:rPr>
        <w:t xml:space="preserve"> </w:t>
      </w:r>
      <w:r w:rsidRPr="00723513">
        <w:rPr>
          <w:rFonts w:cs="Aharoni"/>
          <w:bCs/>
          <w:sz w:val="24"/>
          <w:szCs w:val="24"/>
        </w:rPr>
        <w:t>Rubber/Elastomer dies, checking instruments</w:t>
      </w:r>
      <w:proofErr w:type="gramStart"/>
      <w:r w:rsidRPr="00723513">
        <w:rPr>
          <w:rFonts w:cs="Aharoni"/>
          <w:bCs/>
          <w:sz w:val="24"/>
          <w:szCs w:val="24"/>
        </w:rPr>
        <w:t>,properties</w:t>
      </w:r>
      <w:proofErr w:type="gramEnd"/>
      <w:r w:rsidRPr="00723513">
        <w:rPr>
          <w:rFonts w:cs="Aharoni"/>
          <w:bCs/>
          <w:sz w:val="24"/>
          <w:szCs w:val="24"/>
        </w:rPr>
        <w:t>.</w:t>
      </w:r>
    </w:p>
    <w:p w:rsidR="0040410F" w:rsidRPr="0040410F" w:rsidRDefault="0040410F" w:rsidP="00184151">
      <w:pPr>
        <w:pStyle w:val="ListParagraph"/>
        <w:numPr>
          <w:ilvl w:val="0"/>
          <w:numId w:val="4"/>
        </w:numPr>
        <w:spacing w:line="240" w:lineRule="auto"/>
        <w:rPr>
          <w:rFonts w:cs="Aharoni"/>
          <w:b/>
          <w:color w:val="000000"/>
          <w:sz w:val="24"/>
          <w:szCs w:val="24"/>
        </w:rPr>
      </w:pPr>
    </w:p>
    <w:p w:rsidR="00A734E8" w:rsidRPr="00184151" w:rsidRDefault="00C42BB3" w:rsidP="00184151">
      <w:pPr>
        <w:pStyle w:val="ListParagraph"/>
        <w:numPr>
          <w:ilvl w:val="0"/>
          <w:numId w:val="4"/>
        </w:numPr>
        <w:spacing w:line="240" w:lineRule="auto"/>
        <w:rPr>
          <w:rFonts w:cs="Aharoni"/>
          <w:b/>
          <w:color w:val="000000"/>
          <w:sz w:val="24"/>
          <w:szCs w:val="24"/>
        </w:rPr>
      </w:pPr>
      <w:r>
        <w:rPr>
          <w:rFonts w:cs="Aharoni"/>
          <w:bCs/>
          <w:sz w:val="24"/>
          <w:szCs w:val="24"/>
        </w:rPr>
        <w:t>Curriculum</w:t>
      </w:r>
      <w:r w:rsidR="00FB3998" w:rsidRPr="00723513">
        <w:rPr>
          <w:rFonts w:cs="Aharoni"/>
          <w:bCs/>
          <w:sz w:val="24"/>
          <w:szCs w:val="24"/>
        </w:rPr>
        <w:t xml:space="preserve"> on Polymer mixing, compounding &amp; processing</w:t>
      </w:r>
      <w:r w:rsidR="00C5406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</wp:posOffset>
                </wp:positionV>
                <wp:extent cx="5535295" cy="228600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5352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1C9" w:rsidRPr="0040591A" w:rsidRDefault="00C42BB3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40591A">
                              <w:rPr>
                                <w:b/>
                                <w:lang w:val="en-IN"/>
                              </w:rPr>
                              <w:t>Visit and Audit</w:t>
                            </w:r>
                            <w:r w:rsidR="00F41150">
                              <w:rPr>
                                <w:b/>
                                <w:lang w:val="en-IN"/>
                              </w:rPr>
                              <w:t xml:space="preserve"> at Raw Material Supplier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width:435.85pt;height:18pt;margin-top:6.3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>
                <v:path arrowok="t" textboxrect="0,0,21600,21600"/>
                <v:textbox>
                  <w:txbxContent>
                    <w:p w:rsidR="00AE11C9" w:rsidRPr="0040591A">
                      <w:pPr>
                        <w:rPr>
                          <w:b/>
                          <w:lang w:val="en-IN"/>
                        </w:rPr>
                      </w:pPr>
                      <w:r w:rsidRPr="0040591A">
                        <w:rPr>
                          <w:b/>
                          <w:lang w:val="en-IN"/>
                        </w:rPr>
                        <w:t>Visit and Audit</w:t>
                      </w:r>
                      <w:r w:rsidR="00F41150">
                        <w:rPr>
                          <w:b/>
                          <w:lang w:val="en-IN"/>
                        </w:rPr>
                        <w:t xml:space="preserve"> at Raw Material Supplier </w:t>
                      </w:r>
                    </w:p>
                  </w:txbxContent>
                </v:textbox>
              </v:shape>
            </w:pict>
          </mc:Fallback>
        </mc:AlternateContent>
      </w:r>
      <w:r w:rsidRPr="00184151">
        <w:rPr>
          <w:rFonts w:cs="Aharoni"/>
          <w:color w:val="000000"/>
          <w:sz w:val="24"/>
          <w:szCs w:val="24"/>
        </w:rPr>
        <w:t xml:space="preserve"> Different RM Suppliers</w:t>
      </w:r>
    </w:p>
    <w:p w:rsidR="00AE11C9" w:rsidRDefault="00C42BB3" w:rsidP="00A734E8">
      <w:pPr>
        <w:tabs>
          <w:tab w:val="left" w:pos="1488"/>
        </w:tabs>
        <w:spacing w:line="240" w:lineRule="auto"/>
        <w:rPr>
          <w:rFonts w:cs="Aharoni"/>
          <w:color w:val="000000"/>
          <w:sz w:val="24"/>
          <w:szCs w:val="24"/>
        </w:rPr>
      </w:pPr>
      <w:r w:rsidRPr="00723513">
        <w:rPr>
          <w:rFonts w:cs="Aharoni"/>
          <w:color w:val="000000"/>
          <w:sz w:val="24"/>
          <w:szCs w:val="24"/>
        </w:rPr>
        <w:t xml:space="preserve">Mitsui </w:t>
      </w:r>
      <w:r w:rsidR="00401873" w:rsidRPr="00723513">
        <w:rPr>
          <w:rFonts w:cs="Aharoni"/>
          <w:color w:val="000000"/>
          <w:sz w:val="24"/>
          <w:szCs w:val="24"/>
        </w:rPr>
        <w:t>Polymers</w:t>
      </w:r>
      <w:r w:rsidRPr="00723513">
        <w:rPr>
          <w:rFonts w:cs="Aharoni"/>
          <w:color w:val="000000"/>
          <w:sz w:val="24"/>
          <w:szCs w:val="24"/>
        </w:rPr>
        <w:t xml:space="preserve"> – Neemrana Rajasthan</w:t>
      </w:r>
      <w:r w:rsidR="00F41150">
        <w:rPr>
          <w:rFonts w:cs="Aharoni"/>
          <w:color w:val="000000"/>
          <w:sz w:val="24"/>
          <w:szCs w:val="24"/>
        </w:rPr>
        <w:t xml:space="preserve"> ,</w:t>
      </w:r>
      <w:r w:rsidR="00F41150" w:rsidRPr="00F41150">
        <w:rPr>
          <w:rFonts w:cs="Aharoni"/>
          <w:color w:val="000000"/>
          <w:sz w:val="24"/>
          <w:szCs w:val="24"/>
        </w:rPr>
        <w:t xml:space="preserve"> </w:t>
      </w:r>
      <w:r w:rsidR="00F41150" w:rsidRPr="00723513">
        <w:rPr>
          <w:rFonts w:cs="Aharoni"/>
          <w:color w:val="000000"/>
          <w:sz w:val="24"/>
          <w:szCs w:val="24"/>
        </w:rPr>
        <w:t>Machino Polymers –Delhi</w:t>
      </w:r>
      <w:r w:rsidR="00F41150">
        <w:rPr>
          <w:rFonts w:cs="Aharoni"/>
          <w:color w:val="000000"/>
          <w:sz w:val="24"/>
          <w:szCs w:val="24"/>
        </w:rPr>
        <w:t xml:space="preserve"> ,</w:t>
      </w:r>
      <w:r w:rsidR="00F41150" w:rsidRPr="00F41150">
        <w:rPr>
          <w:rFonts w:cs="Aharoni"/>
          <w:color w:val="000000"/>
          <w:sz w:val="24"/>
          <w:szCs w:val="24"/>
        </w:rPr>
        <w:t xml:space="preserve"> </w:t>
      </w:r>
      <w:r w:rsidR="00F41150" w:rsidRPr="00723513">
        <w:rPr>
          <w:rFonts w:cs="Aharoni"/>
          <w:color w:val="000000"/>
          <w:sz w:val="24"/>
          <w:szCs w:val="24"/>
        </w:rPr>
        <w:t>Kingfa(Hydro S&amp;S) –Jejuri Pune</w:t>
      </w:r>
      <w:r w:rsidR="00F41150">
        <w:rPr>
          <w:rFonts w:cs="Aharoni"/>
          <w:color w:val="000000"/>
          <w:sz w:val="24"/>
          <w:szCs w:val="24"/>
        </w:rPr>
        <w:t xml:space="preserve"> ,</w:t>
      </w:r>
      <w:r w:rsidR="00F41150" w:rsidRPr="00F41150">
        <w:rPr>
          <w:rFonts w:cs="Aharoni"/>
          <w:color w:val="000000"/>
          <w:sz w:val="24"/>
          <w:szCs w:val="24"/>
        </w:rPr>
        <w:t xml:space="preserve"> </w:t>
      </w:r>
      <w:r w:rsidR="00F41150" w:rsidRPr="00723513">
        <w:rPr>
          <w:rFonts w:cs="Aharoni"/>
          <w:color w:val="000000"/>
          <w:sz w:val="24"/>
          <w:szCs w:val="24"/>
        </w:rPr>
        <w:t>DSM  -Pune</w:t>
      </w:r>
      <w:r w:rsidR="00F41150">
        <w:rPr>
          <w:rFonts w:cs="Aharoni"/>
          <w:color w:val="000000"/>
          <w:sz w:val="24"/>
          <w:szCs w:val="24"/>
        </w:rPr>
        <w:t xml:space="preserve"> ,</w:t>
      </w:r>
      <w:r w:rsidR="00F41150" w:rsidRPr="00F41150">
        <w:rPr>
          <w:rFonts w:cs="Aharoni"/>
          <w:color w:val="000000"/>
          <w:sz w:val="24"/>
          <w:szCs w:val="24"/>
        </w:rPr>
        <w:t xml:space="preserve"> </w:t>
      </w:r>
      <w:r w:rsidR="00F41150" w:rsidRPr="00723513">
        <w:rPr>
          <w:rFonts w:cs="Aharoni"/>
          <w:color w:val="000000"/>
          <w:sz w:val="24"/>
          <w:szCs w:val="24"/>
        </w:rPr>
        <w:t>Polyone - Masterbatch supplier Pune</w:t>
      </w:r>
      <w:r w:rsidR="00724D7D">
        <w:rPr>
          <w:rFonts w:cs="Aharoni"/>
          <w:color w:val="000000"/>
          <w:sz w:val="24"/>
          <w:szCs w:val="24"/>
        </w:rPr>
        <w:t>.</w:t>
      </w:r>
    </w:p>
    <w:p w:rsidR="00724D7D" w:rsidRPr="00723513" w:rsidRDefault="00724D7D" w:rsidP="00A734E8">
      <w:pPr>
        <w:tabs>
          <w:tab w:val="left" w:pos="1488"/>
        </w:tabs>
        <w:spacing w:line="240" w:lineRule="auto"/>
        <w:rPr>
          <w:rFonts w:cs="Aharoni"/>
          <w:color w:val="000000"/>
          <w:sz w:val="24"/>
          <w:szCs w:val="24"/>
        </w:rPr>
      </w:pPr>
    </w:p>
    <w:p w:rsidR="00AE11C9" w:rsidRPr="00723513" w:rsidRDefault="00AE11C9" w:rsidP="00A734E8">
      <w:pPr>
        <w:tabs>
          <w:tab w:val="left" w:pos="1488"/>
        </w:tabs>
        <w:spacing w:line="240" w:lineRule="auto"/>
        <w:rPr>
          <w:rFonts w:cs="Aharon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51B9" w:rsidTr="001852B1">
        <w:tc>
          <w:tcPr>
            <w:tcW w:w="9576" w:type="dxa"/>
          </w:tcPr>
          <w:p w:rsidR="001852B1" w:rsidRPr="00723513" w:rsidRDefault="00C42BB3" w:rsidP="002A71B6">
            <w:pPr>
              <w:rPr>
                <w:rFonts w:cs="Aharoni"/>
                <w:sz w:val="24"/>
                <w:szCs w:val="24"/>
              </w:rPr>
            </w:pPr>
            <w:r w:rsidRPr="00723513">
              <w:rPr>
                <w:rFonts w:cs="Aharoni"/>
                <w:sz w:val="24"/>
                <w:szCs w:val="24"/>
              </w:rPr>
              <w:t>Declaration</w:t>
            </w:r>
          </w:p>
        </w:tc>
      </w:tr>
    </w:tbl>
    <w:p w:rsidR="00694C92" w:rsidRPr="00723513" w:rsidRDefault="00694C92" w:rsidP="00011622">
      <w:pPr>
        <w:pStyle w:val="Heading4"/>
        <w:spacing w:before="50"/>
        <w:rPr>
          <w:rFonts w:asciiTheme="minorHAnsi" w:hAnsiTheme="minorHAnsi" w:cs="Aharoni"/>
          <w:b w:val="0"/>
        </w:rPr>
      </w:pPr>
    </w:p>
    <w:p w:rsidR="00694C92" w:rsidRPr="00723513" w:rsidRDefault="00694C92" w:rsidP="00011622">
      <w:pPr>
        <w:pStyle w:val="Heading4"/>
        <w:spacing w:before="50"/>
        <w:rPr>
          <w:rFonts w:asciiTheme="minorHAnsi" w:hAnsiTheme="minorHAnsi" w:cs="Aharoni"/>
          <w:b w:val="0"/>
        </w:rPr>
      </w:pPr>
    </w:p>
    <w:p w:rsidR="00011622" w:rsidRPr="00723513" w:rsidRDefault="00C42BB3" w:rsidP="00011622">
      <w:pPr>
        <w:pStyle w:val="Heading4"/>
        <w:spacing w:before="50"/>
        <w:rPr>
          <w:rFonts w:asciiTheme="minorHAnsi" w:hAnsiTheme="minorHAnsi" w:cs="Aharoni"/>
          <w:b w:val="0"/>
          <w:bCs w:val="0"/>
        </w:rPr>
      </w:pPr>
      <w:r w:rsidRPr="00723513">
        <w:rPr>
          <w:rFonts w:asciiTheme="minorHAnsi" w:hAnsiTheme="minorHAnsi" w:cs="Aharoni"/>
          <w:b w:val="0"/>
        </w:rPr>
        <w:t>I hereby declare that the above information’s provided are True to best of my Knowledge and belief.</w:t>
      </w:r>
    </w:p>
    <w:p w:rsidR="00694C92" w:rsidRPr="00723513" w:rsidRDefault="00694C92" w:rsidP="00694C92">
      <w:pPr>
        <w:rPr>
          <w:rFonts w:cs="Aharoni"/>
        </w:rPr>
      </w:pPr>
    </w:p>
    <w:p w:rsidR="00694C92" w:rsidRPr="00723513" w:rsidRDefault="00694C92" w:rsidP="00694C92">
      <w:pPr>
        <w:rPr>
          <w:rFonts w:cs="Aharoni"/>
        </w:rPr>
      </w:pPr>
    </w:p>
    <w:p w:rsidR="00C87BB2" w:rsidRPr="00723513" w:rsidRDefault="00C42BB3" w:rsidP="006B2EB2">
      <w:pPr>
        <w:spacing w:line="36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>Date:</w:t>
      </w:r>
      <w:r w:rsidRPr="00723513">
        <w:rPr>
          <w:rFonts w:cs="Aharoni"/>
          <w:sz w:val="24"/>
          <w:szCs w:val="24"/>
        </w:rPr>
        <w:tab/>
      </w:r>
      <w:r w:rsidRPr="00723513">
        <w:rPr>
          <w:rFonts w:cs="Aharoni"/>
          <w:sz w:val="24"/>
          <w:szCs w:val="24"/>
        </w:rPr>
        <w:tab/>
      </w:r>
      <w:r w:rsidRPr="00723513">
        <w:rPr>
          <w:rFonts w:cs="Aharoni"/>
          <w:sz w:val="24"/>
          <w:szCs w:val="24"/>
        </w:rPr>
        <w:tab/>
      </w:r>
      <w:r w:rsidRPr="00723513">
        <w:rPr>
          <w:rFonts w:cs="Aharoni"/>
          <w:sz w:val="24"/>
          <w:szCs w:val="24"/>
        </w:rPr>
        <w:tab/>
      </w:r>
      <w:r w:rsidRPr="00723513">
        <w:rPr>
          <w:rFonts w:cs="Aharoni"/>
          <w:sz w:val="24"/>
          <w:szCs w:val="24"/>
        </w:rPr>
        <w:tab/>
      </w:r>
      <w:r w:rsidRPr="00723513">
        <w:rPr>
          <w:rFonts w:cs="Aharoni"/>
          <w:sz w:val="24"/>
          <w:szCs w:val="24"/>
        </w:rPr>
        <w:tab/>
      </w:r>
    </w:p>
    <w:p w:rsidR="00011622" w:rsidRPr="00723513" w:rsidRDefault="00C42BB3" w:rsidP="006B2EB2">
      <w:pPr>
        <w:spacing w:line="360" w:lineRule="auto"/>
        <w:rPr>
          <w:rFonts w:cs="Aharoni"/>
          <w:sz w:val="24"/>
          <w:szCs w:val="24"/>
        </w:rPr>
      </w:pPr>
      <w:r w:rsidRPr="00723513">
        <w:rPr>
          <w:rFonts w:cs="Aharoni"/>
          <w:sz w:val="24"/>
          <w:szCs w:val="24"/>
        </w:rPr>
        <w:t>Place: Pune                                                                                   Signature</w:t>
      </w:r>
    </w:p>
    <w:p w:rsidR="007C49E1" w:rsidRPr="00723513" w:rsidRDefault="00C42BB3" w:rsidP="006B2EB2">
      <w:pPr>
        <w:spacing w:line="360" w:lineRule="auto"/>
        <w:rPr>
          <w:rFonts w:cs="Aharoni"/>
          <w:sz w:val="24"/>
          <w:szCs w:val="24"/>
        </w:rPr>
      </w:pPr>
      <w:r>
        <w:pict>
          <v:shape id="_x0000_s1027" type="#_x0000_t75" style="position:absolute;margin-left:0;margin-top:0;width:1pt;height:1pt;z-index:251659264">
            <v:imagedata r:id="rId10"/>
          </v:shape>
        </w:pict>
      </w:r>
    </w:p>
    <w:sectPr w:rsidR="007C49E1" w:rsidRPr="00723513" w:rsidSect="002C037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BB3" w:rsidRDefault="00C42BB3">
      <w:pPr>
        <w:spacing w:after="0" w:line="240" w:lineRule="auto"/>
      </w:pPr>
      <w:r>
        <w:separator/>
      </w:r>
    </w:p>
  </w:endnote>
  <w:endnote w:type="continuationSeparator" w:id="0">
    <w:p w:rsidR="00C42BB3" w:rsidRDefault="00C4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BB3" w:rsidRDefault="00C42BB3">
      <w:pPr>
        <w:spacing w:after="0" w:line="240" w:lineRule="auto"/>
      </w:pPr>
      <w:r>
        <w:separator/>
      </w:r>
    </w:p>
  </w:footnote>
  <w:footnote w:type="continuationSeparator" w:id="0">
    <w:p w:rsidR="00C42BB3" w:rsidRDefault="00C4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3358272379904CD8AE3155BA765AF006"/>
      </w:placeholder>
      <w:temporary/>
      <w:showingPlcHdr/>
    </w:sdtPr>
    <w:sdtEndPr/>
    <w:sdtContent>
      <w:p w:rsidR="0052647B" w:rsidRDefault="00C42BB3">
        <w:pPr>
          <w:pStyle w:val="Header"/>
        </w:pPr>
        <w:r>
          <w:t>[Type text]</w:t>
        </w:r>
      </w:p>
    </w:sdtContent>
  </w:sdt>
  <w:p w:rsidR="0052647B" w:rsidRDefault="00526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3pt;height:9.3pt" o:bullet="t">
        <v:imagedata r:id="rId1" o:title="BD10266_"/>
      </v:shape>
    </w:pict>
  </w:numPicBullet>
  <w:abstractNum w:abstractNumId="0">
    <w:nsid w:val="098610B2"/>
    <w:multiLevelType w:val="hybridMultilevel"/>
    <w:tmpl w:val="4B382342"/>
    <w:lvl w:ilvl="0" w:tplc="B1F6C06E">
      <w:start w:val="1"/>
      <w:numFmt w:val="decimal"/>
      <w:lvlText w:val="%1."/>
      <w:lvlJc w:val="left"/>
      <w:pPr>
        <w:ind w:left="720" w:hanging="360"/>
      </w:pPr>
    </w:lvl>
    <w:lvl w:ilvl="1" w:tplc="DCEAAAAE" w:tentative="1">
      <w:start w:val="1"/>
      <w:numFmt w:val="lowerLetter"/>
      <w:lvlText w:val="%2."/>
      <w:lvlJc w:val="left"/>
      <w:pPr>
        <w:ind w:left="1440" w:hanging="360"/>
      </w:pPr>
    </w:lvl>
    <w:lvl w:ilvl="2" w:tplc="4D4AA774" w:tentative="1">
      <w:start w:val="1"/>
      <w:numFmt w:val="lowerRoman"/>
      <w:lvlText w:val="%3."/>
      <w:lvlJc w:val="right"/>
      <w:pPr>
        <w:ind w:left="2160" w:hanging="180"/>
      </w:pPr>
    </w:lvl>
    <w:lvl w:ilvl="3" w:tplc="ADDA1FB8" w:tentative="1">
      <w:start w:val="1"/>
      <w:numFmt w:val="decimal"/>
      <w:lvlText w:val="%4."/>
      <w:lvlJc w:val="left"/>
      <w:pPr>
        <w:ind w:left="2880" w:hanging="360"/>
      </w:pPr>
    </w:lvl>
    <w:lvl w:ilvl="4" w:tplc="1764CF56" w:tentative="1">
      <w:start w:val="1"/>
      <w:numFmt w:val="lowerLetter"/>
      <w:lvlText w:val="%5."/>
      <w:lvlJc w:val="left"/>
      <w:pPr>
        <w:ind w:left="3600" w:hanging="360"/>
      </w:pPr>
    </w:lvl>
    <w:lvl w:ilvl="5" w:tplc="9CAAC9E6" w:tentative="1">
      <w:start w:val="1"/>
      <w:numFmt w:val="lowerRoman"/>
      <w:lvlText w:val="%6."/>
      <w:lvlJc w:val="right"/>
      <w:pPr>
        <w:ind w:left="4320" w:hanging="180"/>
      </w:pPr>
    </w:lvl>
    <w:lvl w:ilvl="6" w:tplc="20548982" w:tentative="1">
      <w:start w:val="1"/>
      <w:numFmt w:val="decimal"/>
      <w:lvlText w:val="%7."/>
      <w:lvlJc w:val="left"/>
      <w:pPr>
        <w:ind w:left="5040" w:hanging="360"/>
      </w:pPr>
    </w:lvl>
    <w:lvl w:ilvl="7" w:tplc="E4D8B6E4" w:tentative="1">
      <w:start w:val="1"/>
      <w:numFmt w:val="lowerLetter"/>
      <w:lvlText w:val="%8."/>
      <w:lvlJc w:val="left"/>
      <w:pPr>
        <w:ind w:left="5760" w:hanging="360"/>
      </w:pPr>
    </w:lvl>
    <w:lvl w:ilvl="8" w:tplc="FF223E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C7164"/>
    <w:multiLevelType w:val="hybridMultilevel"/>
    <w:tmpl w:val="A5EA88DC"/>
    <w:lvl w:ilvl="0" w:tplc="D250ECDC">
      <w:start w:val="1"/>
      <w:numFmt w:val="bullet"/>
      <w:lvlText w:val=""/>
      <w:lvlJc w:val="left"/>
      <w:pPr>
        <w:ind w:left="464" w:hanging="360"/>
      </w:pPr>
      <w:rPr>
        <w:rFonts w:ascii="Symbol" w:hAnsi="Symbol" w:hint="default"/>
      </w:rPr>
    </w:lvl>
    <w:lvl w:ilvl="1" w:tplc="3850D1DC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93C09210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D57C93F0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F95CD3C0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20FCEF78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76D654C4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40E4D25C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D05A9F6C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2">
    <w:nsid w:val="0D8B3AAB"/>
    <w:multiLevelType w:val="hybridMultilevel"/>
    <w:tmpl w:val="EA22D13A"/>
    <w:lvl w:ilvl="0" w:tplc="0A467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896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8F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C2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AE3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A5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28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2D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EEEF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54278"/>
    <w:multiLevelType w:val="hybridMultilevel"/>
    <w:tmpl w:val="723CFE26"/>
    <w:lvl w:ilvl="0" w:tplc="D3D403A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7494B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781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E1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C1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21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A2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26D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211FE"/>
    <w:multiLevelType w:val="hybridMultilevel"/>
    <w:tmpl w:val="64742ABA"/>
    <w:lvl w:ilvl="0" w:tplc="74624C6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8648C2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BEA82E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0C4BE3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DB3633F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BC647D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AAEA64C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D60F16A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F80B9C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49C6672"/>
    <w:multiLevelType w:val="hybridMultilevel"/>
    <w:tmpl w:val="F1F2726C"/>
    <w:lvl w:ilvl="0" w:tplc="2A14D0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76E46C0E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6388F5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2DE31E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BEAB36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6AE32F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DC4162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CE64C26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7AC8FF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C4378EA"/>
    <w:multiLevelType w:val="hybridMultilevel"/>
    <w:tmpl w:val="EFEE3C42"/>
    <w:lvl w:ilvl="0" w:tplc="3A6836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34E856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B98A6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74A61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9CA3A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6C58F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3C7C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4258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303F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55086C"/>
    <w:multiLevelType w:val="hybridMultilevel"/>
    <w:tmpl w:val="F8380F7A"/>
    <w:lvl w:ilvl="0" w:tplc="123629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876BA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42A34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40E4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4E47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E328B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C4A2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3C9B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4A64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DC6B78"/>
    <w:multiLevelType w:val="hybridMultilevel"/>
    <w:tmpl w:val="6686AA5A"/>
    <w:lvl w:ilvl="0" w:tplc="B2A2835E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4F88A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B89E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ACA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3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403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4F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E67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FA1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351C3"/>
    <w:multiLevelType w:val="hybridMultilevel"/>
    <w:tmpl w:val="C77EDC48"/>
    <w:lvl w:ilvl="0" w:tplc="6C32220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AD32D8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A681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E1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68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6ED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CD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CD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2E4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85109"/>
    <w:multiLevelType w:val="multilevel"/>
    <w:tmpl w:val="1C901F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3F366A7"/>
    <w:multiLevelType w:val="hybridMultilevel"/>
    <w:tmpl w:val="3E80042C"/>
    <w:lvl w:ilvl="0" w:tplc="C8561B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50261F1E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980370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772EBD6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CC824E96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9E935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CA48DBC8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EFA60DC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5A1E9116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24F27E40"/>
    <w:multiLevelType w:val="hybridMultilevel"/>
    <w:tmpl w:val="7A5CBA2C"/>
    <w:lvl w:ilvl="0" w:tplc="B6B48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85D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B4C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280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264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B01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89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69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EAFC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734B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>
    <w:nsid w:val="2A0837CF"/>
    <w:multiLevelType w:val="hybridMultilevel"/>
    <w:tmpl w:val="27F09764"/>
    <w:lvl w:ilvl="0" w:tplc="E6B667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9BE8AA76" w:tentative="1">
      <w:start w:val="1"/>
      <w:numFmt w:val="lowerLetter"/>
      <w:lvlText w:val="%2."/>
      <w:lvlJc w:val="left"/>
      <w:pPr>
        <w:ind w:left="1440" w:hanging="360"/>
      </w:pPr>
    </w:lvl>
    <w:lvl w:ilvl="2" w:tplc="EB7ED51E" w:tentative="1">
      <w:start w:val="1"/>
      <w:numFmt w:val="lowerRoman"/>
      <w:lvlText w:val="%3."/>
      <w:lvlJc w:val="right"/>
      <w:pPr>
        <w:ind w:left="2160" w:hanging="180"/>
      </w:pPr>
    </w:lvl>
    <w:lvl w:ilvl="3" w:tplc="78CCA02C" w:tentative="1">
      <w:start w:val="1"/>
      <w:numFmt w:val="decimal"/>
      <w:lvlText w:val="%4."/>
      <w:lvlJc w:val="left"/>
      <w:pPr>
        <w:ind w:left="2880" w:hanging="360"/>
      </w:pPr>
    </w:lvl>
    <w:lvl w:ilvl="4" w:tplc="602C09F8" w:tentative="1">
      <w:start w:val="1"/>
      <w:numFmt w:val="lowerLetter"/>
      <w:lvlText w:val="%5."/>
      <w:lvlJc w:val="left"/>
      <w:pPr>
        <w:ind w:left="3600" w:hanging="360"/>
      </w:pPr>
    </w:lvl>
    <w:lvl w:ilvl="5" w:tplc="E558FFB0" w:tentative="1">
      <w:start w:val="1"/>
      <w:numFmt w:val="lowerRoman"/>
      <w:lvlText w:val="%6."/>
      <w:lvlJc w:val="right"/>
      <w:pPr>
        <w:ind w:left="4320" w:hanging="180"/>
      </w:pPr>
    </w:lvl>
    <w:lvl w:ilvl="6" w:tplc="C7DE1048" w:tentative="1">
      <w:start w:val="1"/>
      <w:numFmt w:val="decimal"/>
      <w:lvlText w:val="%7."/>
      <w:lvlJc w:val="left"/>
      <w:pPr>
        <w:ind w:left="5040" w:hanging="360"/>
      </w:pPr>
    </w:lvl>
    <w:lvl w:ilvl="7" w:tplc="0CE036F4" w:tentative="1">
      <w:start w:val="1"/>
      <w:numFmt w:val="lowerLetter"/>
      <w:lvlText w:val="%8."/>
      <w:lvlJc w:val="left"/>
      <w:pPr>
        <w:ind w:left="5760" w:hanging="360"/>
      </w:pPr>
    </w:lvl>
    <w:lvl w:ilvl="8" w:tplc="A2449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31DF7"/>
    <w:multiLevelType w:val="hybridMultilevel"/>
    <w:tmpl w:val="AA226C0C"/>
    <w:lvl w:ilvl="0" w:tplc="EE38812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163074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CE3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AD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2D1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D24F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CD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A51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EB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145BF9"/>
    <w:multiLevelType w:val="hybridMultilevel"/>
    <w:tmpl w:val="679C44AA"/>
    <w:lvl w:ilvl="0" w:tplc="CADCDAC4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53BA6B38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BE8ED66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7E250C4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05240B6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6DCA1BE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83361DFE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1989A7C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ADCB584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34B136FB"/>
    <w:multiLevelType w:val="hybridMultilevel"/>
    <w:tmpl w:val="1514E602"/>
    <w:lvl w:ilvl="0" w:tplc="78F84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F66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4ED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CD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29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34E0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ADC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631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E4F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A769F"/>
    <w:multiLevelType w:val="hybridMultilevel"/>
    <w:tmpl w:val="F670CDB6"/>
    <w:lvl w:ilvl="0" w:tplc="272889BE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A710C1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0467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988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6C8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F2C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6B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0E4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FEB8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4219A6"/>
    <w:multiLevelType w:val="hybridMultilevel"/>
    <w:tmpl w:val="6F7EBCEA"/>
    <w:lvl w:ilvl="0" w:tplc="ACCE101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430E4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16EF0C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F2B7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1AE0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C1CBB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F010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9887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30C4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011B81"/>
    <w:multiLevelType w:val="hybridMultilevel"/>
    <w:tmpl w:val="C20AA528"/>
    <w:lvl w:ilvl="0" w:tplc="DDF6DC8E">
      <w:start w:val="1"/>
      <w:numFmt w:val="decimal"/>
      <w:lvlText w:val="%1."/>
      <w:lvlJc w:val="left"/>
      <w:pPr>
        <w:ind w:left="720" w:hanging="360"/>
      </w:pPr>
    </w:lvl>
    <w:lvl w:ilvl="1" w:tplc="E1BC69C4" w:tentative="1">
      <w:start w:val="1"/>
      <w:numFmt w:val="lowerLetter"/>
      <w:lvlText w:val="%2."/>
      <w:lvlJc w:val="left"/>
      <w:pPr>
        <w:ind w:left="1440" w:hanging="360"/>
      </w:pPr>
    </w:lvl>
    <w:lvl w:ilvl="2" w:tplc="E432087C" w:tentative="1">
      <w:start w:val="1"/>
      <w:numFmt w:val="lowerRoman"/>
      <w:lvlText w:val="%3."/>
      <w:lvlJc w:val="right"/>
      <w:pPr>
        <w:ind w:left="2160" w:hanging="180"/>
      </w:pPr>
    </w:lvl>
    <w:lvl w:ilvl="3" w:tplc="C1D807A8" w:tentative="1">
      <w:start w:val="1"/>
      <w:numFmt w:val="decimal"/>
      <w:lvlText w:val="%4."/>
      <w:lvlJc w:val="left"/>
      <w:pPr>
        <w:ind w:left="2880" w:hanging="360"/>
      </w:pPr>
    </w:lvl>
    <w:lvl w:ilvl="4" w:tplc="F432C084" w:tentative="1">
      <w:start w:val="1"/>
      <w:numFmt w:val="lowerLetter"/>
      <w:lvlText w:val="%5."/>
      <w:lvlJc w:val="left"/>
      <w:pPr>
        <w:ind w:left="3600" w:hanging="360"/>
      </w:pPr>
    </w:lvl>
    <w:lvl w:ilvl="5" w:tplc="3C46A35A" w:tentative="1">
      <w:start w:val="1"/>
      <w:numFmt w:val="lowerRoman"/>
      <w:lvlText w:val="%6."/>
      <w:lvlJc w:val="right"/>
      <w:pPr>
        <w:ind w:left="4320" w:hanging="180"/>
      </w:pPr>
    </w:lvl>
    <w:lvl w:ilvl="6" w:tplc="403A7BF0" w:tentative="1">
      <w:start w:val="1"/>
      <w:numFmt w:val="decimal"/>
      <w:lvlText w:val="%7."/>
      <w:lvlJc w:val="left"/>
      <w:pPr>
        <w:ind w:left="5040" w:hanging="360"/>
      </w:pPr>
    </w:lvl>
    <w:lvl w:ilvl="7" w:tplc="3DB46B76" w:tentative="1">
      <w:start w:val="1"/>
      <w:numFmt w:val="lowerLetter"/>
      <w:lvlText w:val="%8."/>
      <w:lvlJc w:val="left"/>
      <w:pPr>
        <w:ind w:left="5760" w:hanging="360"/>
      </w:pPr>
    </w:lvl>
    <w:lvl w:ilvl="8" w:tplc="FD8A2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0106CF"/>
    <w:multiLevelType w:val="hybridMultilevel"/>
    <w:tmpl w:val="BE86AD36"/>
    <w:lvl w:ilvl="0" w:tplc="E7AA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03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30A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0D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6F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4F4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A8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0B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16D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A6F9B"/>
    <w:multiLevelType w:val="hybridMultilevel"/>
    <w:tmpl w:val="F91C2904"/>
    <w:lvl w:ilvl="0" w:tplc="E8A0C5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501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EB7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A1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4BA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66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0F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03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20C4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E515B"/>
    <w:multiLevelType w:val="hybridMultilevel"/>
    <w:tmpl w:val="8E389F68"/>
    <w:lvl w:ilvl="0" w:tplc="A6DCE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0F9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DC2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C5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E4A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87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CB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026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2677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17847"/>
    <w:multiLevelType w:val="hybridMultilevel"/>
    <w:tmpl w:val="2732246A"/>
    <w:lvl w:ilvl="0" w:tplc="9A122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485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DCE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2F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423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50E4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09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D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7A30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3558D"/>
    <w:multiLevelType w:val="hybridMultilevel"/>
    <w:tmpl w:val="A7CE3718"/>
    <w:lvl w:ilvl="0" w:tplc="10D645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BE22F6" w:tentative="1">
      <w:start w:val="1"/>
      <w:numFmt w:val="lowerLetter"/>
      <w:lvlText w:val="%2."/>
      <w:lvlJc w:val="left"/>
      <w:pPr>
        <w:ind w:left="1440" w:hanging="360"/>
      </w:pPr>
    </w:lvl>
    <w:lvl w:ilvl="2" w:tplc="A5563D8E" w:tentative="1">
      <w:start w:val="1"/>
      <w:numFmt w:val="lowerRoman"/>
      <w:lvlText w:val="%3."/>
      <w:lvlJc w:val="right"/>
      <w:pPr>
        <w:ind w:left="2160" w:hanging="180"/>
      </w:pPr>
    </w:lvl>
    <w:lvl w:ilvl="3" w:tplc="CC86E278" w:tentative="1">
      <w:start w:val="1"/>
      <w:numFmt w:val="decimal"/>
      <w:lvlText w:val="%4."/>
      <w:lvlJc w:val="left"/>
      <w:pPr>
        <w:ind w:left="2880" w:hanging="360"/>
      </w:pPr>
    </w:lvl>
    <w:lvl w:ilvl="4" w:tplc="A886A49C" w:tentative="1">
      <w:start w:val="1"/>
      <w:numFmt w:val="lowerLetter"/>
      <w:lvlText w:val="%5."/>
      <w:lvlJc w:val="left"/>
      <w:pPr>
        <w:ind w:left="3600" w:hanging="360"/>
      </w:pPr>
    </w:lvl>
    <w:lvl w:ilvl="5" w:tplc="A71A1294" w:tentative="1">
      <w:start w:val="1"/>
      <w:numFmt w:val="lowerRoman"/>
      <w:lvlText w:val="%6."/>
      <w:lvlJc w:val="right"/>
      <w:pPr>
        <w:ind w:left="4320" w:hanging="180"/>
      </w:pPr>
    </w:lvl>
    <w:lvl w:ilvl="6" w:tplc="03F6626C" w:tentative="1">
      <w:start w:val="1"/>
      <w:numFmt w:val="decimal"/>
      <w:lvlText w:val="%7."/>
      <w:lvlJc w:val="left"/>
      <w:pPr>
        <w:ind w:left="5040" w:hanging="360"/>
      </w:pPr>
    </w:lvl>
    <w:lvl w:ilvl="7" w:tplc="41A6C9DA" w:tentative="1">
      <w:start w:val="1"/>
      <w:numFmt w:val="lowerLetter"/>
      <w:lvlText w:val="%8."/>
      <w:lvlJc w:val="left"/>
      <w:pPr>
        <w:ind w:left="5760" w:hanging="360"/>
      </w:pPr>
    </w:lvl>
    <w:lvl w:ilvl="8" w:tplc="4BE86C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DA47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3924181"/>
    <w:multiLevelType w:val="hybridMultilevel"/>
    <w:tmpl w:val="6C62540A"/>
    <w:lvl w:ilvl="0" w:tplc="8FBA58CA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A7AAD622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95EC04A4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7D4660D0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82DEDDEE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8BB89924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73CCCE4C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D5ACDCB2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8FD60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575654BC"/>
    <w:multiLevelType w:val="hybridMultilevel"/>
    <w:tmpl w:val="26E20872"/>
    <w:lvl w:ilvl="0" w:tplc="015A57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72F3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8E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AA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3AB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CF6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26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BCF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EE6D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BC02E1A"/>
    <w:multiLevelType w:val="hybridMultilevel"/>
    <w:tmpl w:val="A0960E30"/>
    <w:lvl w:ilvl="0" w:tplc="AC3C1584">
      <w:start w:val="1"/>
      <w:numFmt w:val="bullet"/>
      <w:lvlText w:val=""/>
      <w:lvlPicBulletId w:val="0"/>
      <w:lvlJc w:val="center"/>
      <w:pPr>
        <w:ind w:left="810" w:hanging="360"/>
      </w:pPr>
      <w:rPr>
        <w:rFonts w:ascii="Symbol" w:hAnsi="Symbol" w:hint="default"/>
        <w:color w:val="auto"/>
      </w:rPr>
    </w:lvl>
    <w:lvl w:ilvl="1" w:tplc="BA20057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DD8635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36C7E4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E8EAF5F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D6FAAF6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B5B2E3D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E4ECB0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7CCEA7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5DB82223"/>
    <w:multiLevelType w:val="hybridMultilevel"/>
    <w:tmpl w:val="9C3AD8EC"/>
    <w:lvl w:ilvl="0" w:tplc="C996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61E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04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AF3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88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83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468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2FC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7A7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4A45CB"/>
    <w:multiLevelType w:val="hybridMultilevel"/>
    <w:tmpl w:val="744AA0A0"/>
    <w:lvl w:ilvl="0" w:tplc="987C7C3C">
      <w:start w:val="1"/>
      <w:numFmt w:val="decimal"/>
      <w:lvlText w:val="%1."/>
      <w:lvlJc w:val="left"/>
      <w:pPr>
        <w:ind w:left="1485" w:hanging="360"/>
      </w:pPr>
    </w:lvl>
    <w:lvl w:ilvl="1" w:tplc="9426E6AE" w:tentative="1">
      <w:start w:val="1"/>
      <w:numFmt w:val="lowerLetter"/>
      <w:lvlText w:val="%2."/>
      <w:lvlJc w:val="left"/>
      <w:pPr>
        <w:ind w:left="2205" w:hanging="360"/>
      </w:pPr>
    </w:lvl>
    <w:lvl w:ilvl="2" w:tplc="26803F8C" w:tentative="1">
      <w:start w:val="1"/>
      <w:numFmt w:val="lowerRoman"/>
      <w:lvlText w:val="%3."/>
      <w:lvlJc w:val="right"/>
      <w:pPr>
        <w:ind w:left="2925" w:hanging="180"/>
      </w:pPr>
    </w:lvl>
    <w:lvl w:ilvl="3" w:tplc="27C2BBEE" w:tentative="1">
      <w:start w:val="1"/>
      <w:numFmt w:val="decimal"/>
      <w:lvlText w:val="%4."/>
      <w:lvlJc w:val="left"/>
      <w:pPr>
        <w:ind w:left="3645" w:hanging="360"/>
      </w:pPr>
    </w:lvl>
    <w:lvl w:ilvl="4" w:tplc="511042FE" w:tentative="1">
      <w:start w:val="1"/>
      <w:numFmt w:val="lowerLetter"/>
      <w:lvlText w:val="%5."/>
      <w:lvlJc w:val="left"/>
      <w:pPr>
        <w:ind w:left="4365" w:hanging="360"/>
      </w:pPr>
    </w:lvl>
    <w:lvl w:ilvl="5" w:tplc="59EAFB2A" w:tentative="1">
      <w:start w:val="1"/>
      <w:numFmt w:val="lowerRoman"/>
      <w:lvlText w:val="%6."/>
      <w:lvlJc w:val="right"/>
      <w:pPr>
        <w:ind w:left="5085" w:hanging="180"/>
      </w:pPr>
    </w:lvl>
    <w:lvl w:ilvl="6" w:tplc="028297CE" w:tentative="1">
      <w:start w:val="1"/>
      <w:numFmt w:val="decimal"/>
      <w:lvlText w:val="%7."/>
      <w:lvlJc w:val="left"/>
      <w:pPr>
        <w:ind w:left="5805" w:hanging="360"/>
      </w:pPr>
    </w:lvl>
    <w:lvl w:ilvl="7" w:tplc="5B1239BA" w:tentative="1">
      <w:start w:val="1"/>
      <w:numFmt w:val="lowerLetter"/>
      <w:lvlText w:val="%8."/>
      <w:lvlJc w:val="left"/>
      <w:pPr>
        <w:ind w:left="6525" w:hanging="360"/>
      </w:pPr>
    </w:lvl>
    <w:lvl w:ilvl="8" w:tplc="1542C3F2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>
    <w:nsid w:val="65801DBF"/>
    <w:multiLevelType w:val="hybridMultilevel"/>
    <w:tmpl w:val="9664191A"/>
    <w:lvl w:ilvl="0" w:tplc="B0CCF3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C0A4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5C4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E5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D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24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7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A4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825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C06B5"/>
    <w:multiLevelType w:val="hybridMultilevel"/>
    <w:tmpl w:val="1D1AC7C2"/>
    <w:lvl w:ilvl="0" w:tplc="2F1CCFAC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A0C4EFF0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772C4038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94A3A6E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AFC85FE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D1B00A88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1F422DC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9C7E2D30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154B77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6A006052"/>
    <w:multiLevelType w:val="hybridMultilevel"/>
    <w:tmpl w:val="0C3E079E"/>
    <w:lvl w:ilvl="0" w:tplc="618CBA54">
      <w:start w:val="1"/>
      <w:numFmt w:val="bullet"/>
      <w:lvlText w:val=""/>
      <w:lvlJc w:val="left"/>
      <w:pPr>
        <w:ind w:left="1826" w:hanging="360"/>
      </w:pPr>
      <w:rPr>
        <w:rFonts w:ascii="Wingdings" w:hAnsi="Wingdings" w:hint="default"/>
      </w:rPr>
    </w:lvl>
    <w:lvl w:ilvl="1" w:tplc="D346E17E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4914E4EA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8A78A71A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1F4279E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1C7C1A06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9EE64A00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5C0EEB02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3E40B0AA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36">
    <w:nsid w:val="6B6D7F96"/>
    <w:multiLevelType w:val="hybridMultilevel"/>
    <w:tmpl w:val="9A68F49E"/>
    <w:lvl w:ilvl="0" w:tplc="B7607E34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38B4BCE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9E8C2E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7E6CB5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DBC59E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8C22995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0D092A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82A69CA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8CA24A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>
    <w:nsid w:val="6C7769EE"/>
    <w:multiLevelType w:val="hybridMultilevel"/>
    <w:tmpl w:val="8234886A"/>
    <w:lvl w:ilvl="0" w:tplc="2536CCB4">
      <w:start w:val="1"/>
      <w:numFmt w:val="bullet"/>
      <w:lvlText w:val=""/>
      <w:lvlPicBulletId w:val="0"/>
      <w:lvlJc w:val="center"/>
      <w:pPr>
        <w:ind w:left="786" w:hanging="360"/>
      </w:pPr>
      <w:rPr>
        <w:rFonts w:ascii="Symbol" w:hAnsi="Symbol" w:hint="default"/>
        <w:color w:val="auto"/>
      </w:rPr>
    </w:lvl>
    <w:lvl w:ilvl="1" w:tplc="C9CE6F7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5E2A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2636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C289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863C2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4496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F0280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93C23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7F4F14"/>
    <w:multiLevelType w:val="hybridMultilevel"/>
    <w:tmpl w:val="0A28FEBE"/>
    <w:lvl w:ilvl="0" w:tplc="61E6519A">
      <w:start w:val="1"/>
      <w:numFmt w:val="decimal"/>
      <w:lvlText w:val="%1."/>
      <w:lvlJc w:val="left"/>
      <w:pPr>
        <w:ind w:left="720" w:hanging="360"/>
      </w:pPr>
    </w:lvl>
    <w:lvl w:ilvl="1" w:tplc="ECF4E924" w:tentative="1">
      <w:start w:val="1"/>
      <w:numFmt w:val="lowerLetter"/>
      <w:lvlText w:val="%2."/>
      <w:lvlJc w:val="left"/>
      <w:pPr>
        <w:ind w:left="1440" w:hanging="360"/>
      </w:pPr>
    </w:lvl>
    <w:lvl w:ilvl="2" w:tplc="AEC44850" w:tentative="1">
      <w:start w:val="1"/>
      <w:numFmt w:val="lowerRoman"/>
      <w:lvlText w:val="%3."/>
      <w:lvlJc w:val="right"/>
      <w:pPr>
        <w:ind w:left="2160" w:hanging="180"/>
      </w:pPr>
    </w:lvl>
    <w:lvl w:ilvl="3" w:tplc="88383802" w:tentative="1">
      <w:start w:val="1"/>
      <w:numFmt w:val="decimal"/>
      <w:lvlText w:val="%4."/>
      <w:lvlJc w:val="left"/>
      <w:pPr>
        <w:ind w:left="2880" w:hanging="360"/>
      </w:pPr>
    </w:lvl>
    <w:lvl w:ilvl="4" w:tplc="2514F482" w:tentative="1">
      <w:start w:val="1"/>
      <w:numFmt w:val="lowerLetter"/>
      <w:lvlText w:val="%5."/>
      <w:lvlJc w:val="left"/>
      <w:pPr>
        <w:ind w:left="3600" w:hanging="360"/>
      </w:pPr>
    </w:lvl>
    <w:lvl w:ilvl="5" w:tplc="AB48942C" w:tentative="1">
      <w:start w:val="1"/>
      <w:numFmt w:val="lowerRoman"/>
      <w:lvlText w:val="%6."/>
      <w:lvlJc w:val="right"/>
      <w:pPr>
        <w:ind w:left="4320" w:hanging="180"/>
      </w:pPr>
    </w:lvl>
    <w:lvl w:ilvl="6" w:tplc="01E29D8A" w:tentative="1">
      <w:start w:val="1"/>
      <w:numFmt w:val="decimal"/>
      <w:lvlText w:val="%7."/>
      <w:lvlJc w:val="left"/>
      <w:pPr>
        <w:ind w:left="5040" w:hanging="360"/>
      </w:pPr>
    </w:lvl>
    <w:lvl w:ilvl="7" w:tplc="4CEED798" w:tentative="1">
      <w:start w:val="1"/>
      <w:numFmt w:val="lowerLetter"/>
      <w:lvlText w:val="%8."/>
      <w:lvlJc w:val="left"/>
      <w:pPr>
        <w:ind w:left="5760" w:hanging="360"/>
      </w:pPr>
    </w:lvl>
    <w:lvl w:ilvl="8" w:tplc="799CB2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72FE4"/>
    <w:multiLevelType w:val="hybridMultilevel"/>
    <w:tmpl w:val="E6C0D5FC"/>
    <w:lvl w:ilvl="0" w:tplc="D8FA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A8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22D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AA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A4E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FE7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097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A0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7CFD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A1C49"/>
    <w:multiLevelType w:val="hybridMultilevel"/>
    <w:tmpl w:val="0CCE9600"/>
    <w:lvl w:ilvl="0" w:tplc="63FC270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13D062F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D4C1B3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39C5874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08601E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6A6B82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558C3C2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6234F20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9006BB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76A26C7B"/>
    <w:multiLevelType w:val="hybridMultilevel"/>
    <w:tmpl w:val="A4225D52"/>
    <w:lvl w:ilvl="0" w:tplc="165ADBF6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0103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4CB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A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CD8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21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21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8F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389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28"/>
  </w:num>
  <w:num w:numId="5">
    <w:abstractNumId w:val="39"/>
  </w:num>
  <w:num w:numId="6">
    <w:abstractNumId w:val="21"/>
  </w:num>
  <w:num w:numId="7">
    <w:abstractNumId w:val="31"/>
  </w:num>
  <w:num w:numId="8">
    <w:abstractNumId w:val="32"/>
  </w:num>
  <w:num w:numId="9">
    <w:abstractNumId w:val="26"/>
  </w:num>
  <w:num w:numId="10">
    <w:abstractNumId w:val="29"/>
  </w:num>
  <w:num w:numId="11">
    <w:abstractNumId w:val="6"/>
  </w:num>
  <w:num w:numId="12">
    <w:abstractNumId w:val="23"/>
  </w:num>
  <w:num w:numId="13">
    <w:abstractNumId w:val="18"/>
  </w:num>
  <w:num w:numId="14">
    <w:abstractNumId w:val="13"/>
  </w:num>
  <w:num w:numId="15">
    <w:abstractNumId w:val="27"/>
  </w:num>
  <w:num w:numId="16">
    <w:abstractNumId w:val="1"/>
  </w:num>
  <w:num w:numId="17">
    <w:abstractNumId w:val="10"/>
  </w:num>
  <w:num w:numId="18">
    <w:abstractNumId w:val="37"/>
  </w:num>
  <w:num w:numId="19">
    <w:abstractNumId w:val="25"/>
  </w:num>
  <w:num w:numId="20">
    <w:abstractNumId w:val="14"/>
  </w:num>
  <w:num w:numId="21">
    <w:abstractNumId w:val="15"/>
  </w:num>
  <w:num w:numId="22">
    <w:abstractNumId w:val="8"/>
  </w:num>
  <w:num w:numId="23">
    <w:abstractNumId w:val="3"/>
  </w:num>
  <w:num w:numId="24">
    <w:abstractNumId w:val="41"/>
  </w:num>
  <w:num w:numId="25">
    <w:abstractNumId w:val="9"/>
  </w:num>
  <w:num w:numId="26">
    <w:abstractNumId w:val="30"/>
  </w:num>
  <w:num w:numId="27">
    <w:abstractNumId w:val="33"/>
  </w:num>
  <w:num w:numId="28">
    <w:abstractNumId w:val="17"/>
  </w:num>
  <w:num w:numId="29">
    <w:abstractNumId w:val="22"/>
  </w:num>
  <w:num w:numId="30">
    <w:abstractNumId w:val="5"/>
  </w:num>
  <w:num w:numId="31">
    <w:abstractNumId w:val="4"/>
  </w:num>
  <w:num w:numId="32">
    <w:abstractNumId w:val="36"/>
  </w:num>
  <w:num w:numId="33">
    <w:abstractNumId w:val="40"/>
  </w:num>
  <w:num w:numId="34">
    <w:abstractNumId w:val="19"/>
  </w:num>
  <w:num w:numId="35">
    <w:abstractNumId w:val="11"/>
  </w:num>
  <w:num w:numId="36">
    <w:abstractNumId w:val="7"/>
  </w:num>
  <w:num w:numId="37">
    <w:abstractNumId w:val="35"/>
  </w:num>
  <w:num w:numId="38">
    <w:abstractNumId w:val="0"/>
  </w:num>
  <w:num w:numId="39">
    <w:abstractNumId w:val="20"/>
  </w:num>
  <w:num w:numId="40">
    <w:abstractNumId w:val="38"/>
  </w:num>
  <w:num w:numId="41">
    <w:abstractNumId w:val="34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4A"/>
    <w:rsid w:val="00004E92"/>
    <w:rsid w:val="00006E71"/>
    <w:rsid w:val="00011622"/>
    <w:rsid w:val="00012C58"/>
    <w:rsid w:val="000130EE"/>
    <w:rsid w:val="00076DCC"/>
    <w:rsid w:val="000A03F4"/>
    <w:rsid w:val="000A1C82"/>
    <w:rsid w:val="000B4182"/>
    <w:rsid w:val="000C3F3F"/>
    <w:rsid w:val="000C49BC"/>
    <w:rsid w:val="000F1022"/>
    <w:rsid w:val="000F1408"/>
    <w:rsid w:val="000F681E"/>
    <w:rsid w:val="001171B4"/>
    <w:rsid w:val="001660AC"/>
    <w:rsid w:val="0017752C"/>
    <w:rsid w:val="00184151"/>
    <w:rsid w:val="001852B1"/>
    <w:rsid w:val="00195A3B"/>
    <w:rsid w:val="001D2B7C"/>
    <w:rsid w:val="001E2EA2"/>
    <w:rsid w:val="00206190"/>
    <w:rsid w:val="0021054A"/>
    <w:rsid w:val="00217FB4"/>
    <w:rsid w:val="002654F7"/>
    <w:rsid w:val="00281DFD"/>
    <w:rsid w:val="002932EB"/>
    <w:rsid w:val="00295563"/>
    <w:rsid w:val="002A0466"/>
    <w:rsid w:val="002A338C"/>
    <w:rsid w:val="002A71B6"/>
    <w:rsid w:val="002C0373"/>
    <w:rsid w:val="002F4CAD"/>
    <w:rsid w:val="002F6549"/>
    <w:rsid w:val="002F69C8"/>
    <w:rsid w:val="00312CA5"/>
    <w:rsid w:val="0033064F"/>
    <w:rsid w:val="003411B7"/>
    <w:rsid w:val="00367648"/>
    <w:rsid w:val="003765A7"/>
    <w:rsid w:val="003928C7"/>
    <w:rsid w:val="003D5F58"/>
    <w:rsid w:val="003E411B"/>
    <w:rsid w:val="003E5CFD"/>
    <w:rsid w:val="00401873"/>
    <w:rsid w:val="0040410F"/>
    <w:rsid w:val="00404B75"/>
    <w:rsid w:val="0040591A"/>
    <w:rsid w:val="00414509"/>
    <w:rsid w:val="00424142"/>
    <w:rsid w:val="004362D0"/>
    <w:rsid w:val="004510D3"/>
    <w:rsid w:val="004551AC"/>
    <w:rsid w:val="00471CCF"/>
    <w:rsid w:val="004B2E71"/>
    <w:rsid w:val="004C6533"/>
    <w:rsid w:val="004C7EDD"/>
    <w:rsid w:val="004E2598"/>
    <w:rsid w:val="004E6991"/>
    <w:rsid w:val="004F1DA4"/>
    <w:rsid w:val="00515095"/>
    <w:rsid w:val="00517095"/>
    <w:rsid w:val="00525F43"/>
    <w:rsid w:val="0052647B"/>
    <w:rsid w:val="00551DD6"/>
    <w:rsid w:val="0056253C"/>
    <w:rsid w:val="0057291F"/>
    <w:rsid w:val="005809B6"/>
    <w:rsid w:val="00582BC6"/>
    <w:rsid w:val="0058660B"/>
    <w:rsid w:val="0059753E"/>
    <w:rsid w:val="005A2FB3"/>
    <w:rsid w:val="005A559F"/>
    <w:rsid w:val="005A6DBE"/>
    <w:rsid w:val="005C18E6"/>
    <w:rsid w:val="005F2861"/>
    <w:rsid w:val="005F36DD"/>
    <w:rsid w:val="00620F29"/>
    <w:rsid w:val="00656169"/>
    <w:rsid w:val="00671115"/>
    <w:rsid w:val="0067500E"/>
    <w:rsid w:val="00694C92"/>
    <w:rsid w:val="006A3B33"/>
    <w:rsid w:val="006A6B81"/>
    <w:rsid w:val="006B2EB2"/>
    <w:rsid w:val="006C5F60"/>
    <w:rsid w:val="006D24ED"/>
    <w:rsid w:val="006D7588"/>
    <w:rsid w:val="006E7D52"/>
    <w:rsid w:val="006F143F"/>
    <w:rsid w:val="006F33A5"/>
    <w:rsid w:val="006F65A2"/>
    <w:rsid w:val="0070677D"/>
    <w:rsid w:val="0071427E"/>
    <w:rsid w:val="00723513"/>
    <w:rsid w:val="00724D7D"/>
    <w:rsid w:val="0074323A"/>
    <w:rsid w:val="007601FA"/>
    <w:rsid w:val="00761B1B"/>
    <w:rsid w:val="00765240"/>
    <w:rsid w:val="00770AD4"/>
    <w:rsid w:val="007A500A"/>
    <w:rsid w:val="007C1F52"/>
    <w:rsid w:val="007C49E1"/>
    <w:rsid w:val="007E10BC"/>
    <w:rsid w:val="007E3123"/>
    <w:rsid w:val="007E6E5F"/>
    <w:rsid w:val="00806910"/>
    <w:rsid w:val="00831D73"/>
    <w:rsid w:val="00835E58"/>
    <w:rsid w:val="008379C5"/>
    <w:rsid w:val="00842EB7"/>
    <w:rsid w:val="00871C97"/>
    <w:rsid w:val="00876AC6"/>
    <w:rsid w:val="00896417"/>
    <w:rsid w:val="008A7599"/>
    <w:rsid w:val="008B3082"/>
    <w:rsid w:val="008C168B"/>
    <w:rsid w:val="008F5EE5"/>
    <w:rsid w:val="00904A8F"/>
    <w:rsid w:val="009115F8"/>
    <w:rsid w:val="009129B6"/>
    <w:rsid w:val="00916451"/>
    <w:rsid w:val="00925373"/>
    <w:rsid w:val="0094493F"/>
    <w:rsid w:val="009567F5"/>
    <w:rsid w:val="00957F60"/>
    <w:rsid w:val="00972ADB"/>
    <w:rsid w:val="009740F5"/>
    <w:rsid w:val="009A4D5F"/>
    <w:rsid w:val="009C5ED6"/>
    <w:rsid w:val="009D6C91"/>
    <w:rsid w:val="009E1280"/>
    <w:rsid w:val="009E2421"/>
    <w:rsid w:val="009E7D6B"/>
    <w:rsid w:val="009F40F1"/>
    <w:rsid w:val="00A169B5"/>
    <w:rsid w:val="00A20B9B"/>
    <w:rsid w:val="00A4054B"/>
    <w:rsid w:val="00A6237A"/>
    <w:rsid w:val="00A70116"/>
    <w:rsid w:val="00A734E8"/>
    <w:rsid w:val="00A74E0B"/>
    <w:rsid w:val="00A95772"/>
    <w:rsid w:val="00AC676D"/>
    <w:rsid w:val="00AE11C9"/>
    <w:rsid w:val="00B01A54"/>
    <w:rsid w:val="00B02F00"/>
    <w:rsid w:val="00B14DFA"/>
    <w:rsid w:val="00B3229A"/>
    <w:rsid w:val="00B506B0"/>
    <w:rsid w:val="00B9104B"/>
    <w:rsid w:val="00BC635B"/>
    <w:rsid w:val="00BC7591"/>
    <w:rsid w:val="00BE5010"/>
    <w:rsid w:val="00BE52D2"/>
    <w:rsid w:val="00BF17D4"/>
    <w:rsid w:val="00BF19E4"/>
    <w:rsid w:val="00C028F2"/>
    <w:rsid w:val="00C26164"/>
    <w:rsid w:val="00C42695"/>
    <w:rsid w:val="00C42BB3"/>
    <w:rsid w:val="00C4507A"/>
    <w:rsid w:val="00C5406E"/>
    <w:rsid w:val="00C82A36"/>
    <w:rsid w:val="00C85DA6"/>
    <w:rsid w:val="00C87BB2"/>
    <w:rsid w:val="00C905E8"/>
    <w:rsid w:val="00C9739A"/>
    <w:rsid w:val="00CA61DD"/>
    <w:rsid w:val="00D068E3"/>
    <w:rsid w:val="00D17799"/>
    <w:rsid w:val="00D36972"/>
    <w:rsid w:val="00D75217"/>
    <w:rsid w:val="00D77C63"/>
    <w:rsid w:val="00D81E3B"/>
    <w:rsid w:val="00D81F76"/>
    <w:rsid w:val="00DA57F7"/>
    <w:rsid w:val="00DB1A42"/>
    <w:rsid w:val="00DB4209"/>
    <w:rsid w:val="00DC2F24"/>
    <w:rsid w:val="00DC36DE"/>
    <w:rsid w:val="00DE2953"/>
    <w:rsid w:val="00DF4137"/>
    <w:rsid w:val="00E25D07"/>
    <w:rsid w:val="00E3276C"/>
    <w:rsid w:val="00E33721"/>
    <w:rsid w:val="00E351B9"/>
    <w:rsid w:val="00E41874"/>
    <w:rsid w:val="00E42E57"/>
    <w:rsid w:val="00E63CC8"/>
    <w:rsid w:val="00E768B5"/>
    <w:rsid w:val="00E913A0"/>
    <w:rsid w:val="00E95F4C"/>
    <w:rsid w:val="00E96075"/>
    <w:rsid w:val="00ED30DA"/>
    <w:rsid w:val="00EE61BD"/>
    <w:rsid w:val="00EF1979"/>
    <w:rsid w:val="00F049DE"/>
    <w:rsid w:val="00F05709"/>
    <w:rsid w:val="00F25BE2"/>
    <w:rsid w:val="00F41150"/>
    <w:rsid w:val="00F672A8"/>
    <w:rsid w:val="00F81772"/>
    <w:rsid w:val="00F857FA"/>
    <w:rsid w:val="00FB3998"/>
    <w:rsid w:val="00FB611D"/>
    <w:rsid w:val="00FD1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1162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40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7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1162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6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FA"/>
  </w:style>
  <w:style w:type="paragraph" w:styleId="Footer">
    <w:name w:val="footer"/>
    <w:basedOn w:val="Normal"/>
    <w:link w:val="FooterChar"/>
    <w:uiPriority w:val="99"/>
    <w:unhideWhenUsed/>
    <w:rsid w:val="0076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FA"/>
  </w:style>
  <w:style w:type="character" w:customStyle="1" w:styleId="Heading1Char">
    <w:name w:val="Heading 1 Char"/>
    <w:basedOn w:val="DefaultParagraphFont"/>
    <w:link w:val="Heading1"/>
    <w:uiPriority w:val="9"/>
    <w:rsid w:val="00572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1162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40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7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1162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6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FA"/>
  </w:style>
  <w:style w:type="paragraph" w:styleId="Footer">
    <w:name w:val="footer"/>
    <w:basedOn w:val="Normal"/>
    <w:link w:val="FooterChar"/>
    <w:uiPriority w:val="99"/>
    <w:unhideWhenUsed/>
    <w:rsid w:val="0076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FA"/>
  </w:style>
  <w:style w:type="character" w:customStyle="1" w:styleId="Heading1Char">
    <w:name w:val="Heading 1 Char"/>
    <w:basedOn w:val="DefaultParagraphFont"/>
    <w:link w:val="Heading1"/>
    <w:uiPriority w:val="9"/>
    <w:rsid w:val="00572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71380c11b7a2c95e2fb008f4e2246ef7134f530e18705c4458440321091b5b58120b150614445154004356014b4450530401195c1333471b1b1112485b5f09504e011503504e1c180c571833471b1b0714465d5800515601514841481f0f2b561358191b15001043095e08541b140e445745455d5f08054c1b00100317130d5d5d551c120a120011474a411b1213471b1b1112425e5a00544d170812115c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rutianupdeshmukh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58272379904CD8AE3155BA765AF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F7943-5544-4610-A4F1-6405CF47EC33}"/>
      </w:docPartPr>
      <w:docPartBody>
        <w:p w:rsidR="00761B1B" w:rsidRDefault="002E5804" w:rsidP="000C3F3F">
          <w:pPr>
            <w:pStyle w:val="3358272379904CD8AE3155BA765AF00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3F"/>
    <w:rsid w:val="0002270A"/>
    <w:rsid w:val="000C3F3F"/>
    <w:rsid w:val="002E5804"/>
    <w:rsid w:val="00600835"/>
    <w:rsid w:val="00761B1B"/>
    <w:rsid w:val="00843F09"/>
    <w:rsid w:val="00F4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58272379904CD8AE3155BA765AF006">
    <w:name w:val="3358272379904CD8AE3155BA765AF006"/>
    <w:rsid w:val="000C3F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58272379904CD8AE3155BA765AF006">
    <w:name w:val="3358272379904CD8AE3155BA765AF006"/>
    <w:rsid w:val="000C3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9DB25-0F40-4D36-B053-5C9E1924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staffing</cp:lastModifiedBy>
  <cp:revision>2</cp:revision>
  <dcterms:created xsi:type="dcterms:W3CDTF">2019-05-18T07:28:00Z</dcterms:created>
  <dcterms:modified xsi:type="dcterms:W3CDTF">2019-05-18T07:28:00Z</dcterms:modified>
</cp:coreProperties>
</file>