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6E6" w:rsidRDefault="003666E6" w:rsidP="003666E6">
      <w:pPr>
        <w:widowControl w:val="0"/>
        <w:autoSpaceDE w:val="0"/>
        <w:autoSpaceDN w:val="0"/>
        <w:adjustRightInd w:val="0"/>
        <w:spacing w:after="0" w:line="240" w:lineRule="auto"/>
        <w:ind w:left="1440" w:firstLine="720"/>
        <w:rPr>
          <w:rStyle w:val="Emphasis"/>
          <w:b/>
          <w:i w:val="0"/>
          <w:sz w:val="40"/>
          <w:szCs w:val="40"/>
        </w:rPr>
      </w:pPr>
      <w:r>
        <w:rPr>
          <w:rStyle w:val="Emphasis"/>
          <w:b/>
          <w:sz w:val="40"/>
          <w:szCs w:val="40"/>
        </w:rPr>
        <w:t>Curriculum Vitae</w:t>
      </w:r>
    </w:p>
    <w:p w:rsidR="003666E6" w:rsidRDefault="003666E6" w:rsidP="003666E6">
      <w:pPr>
        <w:widowControl w:val="0"/>
        <w:autoSpaceDE w:val="0"/>
        <w:autoSpaceDN w:val="0"/>
        <w:adjustRightInd w:val="0"/>
        <w:spacing w:after="0" w:line="240" w:lineRule="auto"/>
        <w:ind w:left="1440" w:firstLine="720"/>
        <w:rPr>
          <w:rFonts w:ascii="Times New Roman" w:hAnsi="Times New Roman"/>
          <w:bCs/>
          <w:i/>
        </w:rPr>
      </w:pPr>
    </w:p>
    <w:p w:rsidR="003666E6" w:rsidRDefault="003666E6" w:rsidP="003666E6">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Mr. Sanjay V. </w:t>
      </w:r>
      <w:proofErr w:type="spellStart"/>
      <w:r>
        <w:rPr>
          <w:rFonts w:ascii="Times New Roman" w:hAnsi="Times New Roman"/>
          <w:b/>
          <w:bCs/>
          <w:sz w:val="24"/>
          <w:szCs w:val="24"/>
        </w:rPr>
        <w:t>Atpadkar</w:t>
      </w:r>
      <w:proofErr w:type="spellEnd"/>
      <w:r>
        <w:rPr>
          <w:rFonts w:ascii="Times New Roman" w:hAnsi="Times New Roman"/>
          <w:b/>
          <w:bCs/>
          <w:sz w:val="24"/>
          <w:szCs w:val="24"/>
        </w:rPr>
        <w:t>.</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4"/>
          <w:szCs w:val="24"/>
        </w:rPr>
        <w:t>Mobile: +</w:t>
      </w:r>
      <w:r>
        <w:rPr>
          <w:rFonts w:ascii="Times New Roman" w:hAnsi="Times New Roman"/>
          <w:sz w:val="24"/>
          <w:szCs w:val="24"/>
        </w:rPr>
        <w:t>919503935132</w:t>
      </w:r>
    </w:p>
    <w:p w:rsidR="003666E6" w:rsidRDefault="003666E6" w:rsidP="003666E6">
      <w:pPr>
        <w:widowControl w:val="0"/>
        <w:autoSpaceDE w:val="0"/>
        <w:autoSpaceDN w:val="0"/>
        <w:adjustRightInd w:val="0"/>
        <w:spacing w:after="0" w:line="240" w:lineRule="auto"/>
        <w:rPr>
          <w:rFonts w:ascii="Times New Roman" w:hAnsi="Times New Roman"/>
          <w:sz w:val="24"/>
          <w:szCs w:val="24"/>
        </w:rPr>
      </w:pPr>
      <w:r>
        <w:rPr>
          <w:rFonts w:ascii="Times New Roman" w:hAnsi="Times New Roman"/>
          <w:b/>
          <w:bCs/>
          <w:sz w:val="24"/>
          <w:szCs w:val="24"/>
        </w:rPr>
        <w:t xml:space="preserve">Email: </w:t>
      </w:r>
      <w:hyperlink r:id="rId6" w:history="1">
        <w:r>
          <w:rPr>
            <w:rStyle w:val="Hyperlink"/>
            <w:rFonts w:ascii="Times New Roman" w:eastAsiaTheme="majorEastAsia" w:hAnsi="Times New Roman"/>
            <w:sz w:val="24"/>
            <w:szCs w:val="24"/>
          </w:rPr>
          <w:t>sanjay.atpadkar1995@gmail.com</w:t>
        </w:r>
      </w:hyperlink>
    </w:p>
    <w:p w:rsidR="003666E6" w:rsidRDefault="003666E6" w:rsidP="003666E6">
      <w:pPr>
        <w:widowControl w:val="0"/>
        <w:tabs>
          <w:tab w:val="left" w:pos="360"/>
        </w:tabs>
        <w:autoSpaceDE w:val="0"/>
        <w:autoSpaceDN w:val="0"/>
        <w:adjustRightInd w:val="0"/>
        <w:spacing w:after="0" w:line="240" w:lineRule="auto"/>
        <w:rPr>
          <w:rFonts w:ascii="Times New Roman" w:hAnsi="Times New Roman"/>
        </w:rPr>
      </w:pPr>
      <w:r>
        <w:rPr>
          <w:noProof/>
        </w:rPr>
        <mc:AlternateContent>
          <mc:Choice Requires="wps">
            <w:drawing>
              <wp:anchor distT="0" distB="0" distL="114300" distR="114300" simplePos="0" relativeHeight="251659264" behindDoc="0" locked="0" layoutInCell="1" allowOverlap="1">
                <wp:simplePos x="0" y="0"/>
                <wp:positionH relativeFrom="column">
                  <wp:posOffset>28575</wp:posOffset>
                </wp:positionH>
                <wp:positionV relativeFrom="paragraph">
                  <wp:posOffset>31115</wp:posOffset>
                </wp:positionV>
                <wp:extent cx="6400800" cy="38100"/>
                <wp:effectExtent l="9525" t="12065" r="9525" b="698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38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2.25pt;margin-top:2.45pt;width:7in;height:3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"/>
            </w:pict>
          </mc:Fallback>
        </mc:AlternateContent>
      </w: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r>
        <w:rPr>
          <w:rFonts w:ascii="Times New Roman" w:hAnsi="Times New Roman"/>
          <w:b/>
          <w:bCs/>
        </w:rPr>
        <w:t>CAREER OBJECTIVE</w:t>
      </w: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p>
    <w:p w:rsidR="003666E6" w:rsidRDefault="003666E6" w:rsidP="003666E6">
      <w:pPr>
        <w:tabs>
          <w:tab w:val="left" w:pos="360"/>
        </w:tabs>
        <w:spacing w:before="10" w:after="10" w:line="240" w:lineRule="auto"/>
        <w:rPr>
          <w:rFonts w:ascii="Times New Roman" w:hAnsi="Times New Roman"/>
        </w:rPr>
      </w:pPr>
      <w:r>
        <w:rPr>
          <w:rFonts w:ascii="Times New Roman" w:hAnsi="Times New Roman"/>
        </w:rPr>
        <w:t>Strong Credentials in making Distinguished Engineering Contributions to raise Overall Performance, Seeking challenging assignments across the Industry which provides me avenues for professional learning and makes good use of my technical skills and encourages individual growth.</w:t>
      </w:r>
    </w:p>
    <w:p w:rsidR="003666E6" w:rsidRDefault="003666E6" w:rsidP="003666E6">
      <w:pPr>
        <w:widowControl w:val="0"/>
        <w:tabs>
          <w:tab w:val="left" w:pos="360"/>
        </w:tabs>
        <w:autoSpaceDE w:val="0"/>
        <w:autoSpaceDN w:val="0"/>
        <w:adjustRightInd w:val="0"/>
        <w:spacing w:after="0" w:line="240" w:lineRule="auto"/>
        <w:rPr>
          <w:rFonts w:ascii="Times New Roman" w:hAnsi="Times New Roman"/>
          <w:bCs/>
        </w:rPr>
      </w:pP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r>
        <w:rPr>
          <w:rFonts w:ascii="Times New Roman" w:hAnsi="Times New Roman"/>
          <w:b/>
          <w:bCs/>
        </w:rPr>
        <w:t>SYNOPSIS</w:t>
      </w: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p>
    <w:p w:rsidR="003666E6" w:rsidRDefault="003666E6" w:rsidP="003666E6">
      <w:pPr>
        <w:widowControl w:val="0"/>
        <w:numPr>
          <w:ilvl w:val="0"/>
          <w:numId w:val="1"/>
        </w:numPr>
        <w:tabs>
          <w:tab w:val="left" w:pos="360"/>
        </w:tabs>
        <w:autoSpaceDE w:val="0"/>
        <w:autoSpaceDN w:val="0"/>
        <w:adjustRightInd w:val="0"/>
        <w:spacing w:after="0" w:line="240" w:lineRule="auto"/>
        <w:rPr>
          <w:rFonts w:ascii="Times New Roman" w:hAnsi="Times New Roman"/>
        </w:rPr>
      </w:pPr>
      <w:r>
        <w:rPr>
          <w:rFonts w:ascii="Times New Roman" w:hAnsi="Times New Roman"/>
        </w:rPr>
        <w:t>3 year 8 months of work experience in Manufacturing of Heat Exchanger, Pressure Vessel, construction mining and rock equipment’s</w:t>
      </w:r>
      <w:r>
        <w:rPr>
          <w:rFonts w:ascii="Times New Roman" w:hAnsi="Times New Roman"/>
          <w:color w:val="000000"/>
        </w:rPr>
        <w:t>, piping (Super Critical Boilers), storage tanks.</w:t>
      </w:r>
    </w:p>
    <w:p w:rsidR="003666E6" w:rsidRDefault="003666E6" w:rsidP="003666E6">
      <w:pPr>
        <w:widowControl w:val="0"/>
        <w:tabs>
          <w:tab w:val="left" w:pos="360"/>
        </w:tabs>
        <w:autoSpaceDE w:val="0"/>
        <w:autoSpaceDN w:val="0"/>
        <w:adjustRightInd w:val="0"/>
        <w:spacing w:after="0" w:line="240" w:lineRule="auto"/>
        <w:ind w:left="360"/>
        <w:rPr>
          <w:rFonts w:ascii="Times New Roman" w:hAnsi="Times New Roman"/>
        </w:rPr>
      </w:pPr>
    </w:p>
    <w:p w:rsidR="003666E6" w:rsidRDefault="003666E6" w:rsidP="003666E6">
      <w:pPr>
        <w:widowControl w:val="0"/>
        <w:numPr>
          <w:ilvl w:val="0"/>
          <w:numId w:val="1"/>
        </w:numPr>
        <w:tabs>
          <w:tab w:val="left" w:pos="360"/>
        </w:tabs>
        <w:autoSpaceDE w:val="0"/>
        <w:autoSpaceDN w:val="0"/>
        <w:adjustRightInd w:val="0"/>
        <w:spacing w:after="0" w:line="240" w:lineRule="auto"/>
        <w:rPr>
          <w:rFonts w:ascii="Times New Roman" w:hAnsi="Times New Roman"/>
        </w:rPr>
      </w:pPr>
      <w:r>
        <w:rPr>
          <w:rFonts w:ascii="Times New Roman" w:eastAsia="MS Mincho" w:hAnsi="Times New Roman"/>
        </w:rPr>
        <w:t>Project Management &amp; Execution, Quality, Cross-functional Coordination, People / Machine Management</w:t>
      </w:r>
      <w:r>
        <w:rPr>
          <w:rFonts w:ascii="Times New Roman" w:hAnsi="Times New Roman"/>
        </w:rPr>
        <w:t xml:space="preserve"> </w:t>
      </w:r>
      <w:r>
        <w:rPr>
          <w:rFonts w:ascii="Times New Roman" w:eastAsia="MS Mincho" w:hAnsi="Times New Roman"/>
        </w:rPr>
        <w:t xml:space="preserve">Commercial Operations, </w:t>
      </w:r>
      <w:r>
        <w:rPr>
          <w:rFonts w:ascii="Times New Roman" w:hAnsi="Times New Roman"/>
        </w:rPr>
        <w:t>Testing &amp; Analysis,</w:t>
      </w:r>
      <w:r>
        <w:rPr>
          <w:rFonts w:ascii="Times New Roman" w:eastAsia="MS Mincho" w:hAnsi="Times New Roman"/>
        </w:rPr>
        <w:t xml:space="preserve"> Installation &amp; Commissioning, Process Development which Improve Effective Productivity. Welding Process improvement and testing like NDT [RT, PT, UT, MT, and VT].</w:t>
      </w:r>
    </w:p>
    <w:p w:rsidR="003666E6" w:rsidRDefault="003666E6" w:rsidP="003666E6">
      <w:pPr>
        <w:widowControl w:val="0"/>
        <w:tabs>
          <w:tab w:val="left" w:pos="360"/>
        </w:tabs>
        <w:autoSpaceDE w:val="0"/>
        <w:autoSpaceDN w:val="0"/>
        <w:adjustRightInd w:val="0"/>
        <w:spacing w:after="0" w:line="240" w:lineRule="auto"/>
        <w:rPr>
          <w:rFonts w:ascii="Times New Roman" w:hAnsi="Times New Roman"/>
        </w:rPr>
      </w:pPr>
    </w:p>
    <w:p w:rsidR="003666E6" w:rsidRDefault="003666E6" w:rsidP="003666E6">
      <w:pPr>
        <w:widowControl w:val="0"/>
        <w:numPr>
          <w:ilvl w:val="0"/>
          <w:numId w:val="1"/>
        </w:numPr>
        <w:tabs>
          <w:tab w:val="left" w:pos="360"/>
        </w:tabs>
        <w:autoSpaceDE w:val="0"/>
        <w:autoSpaceDN w:val="0"/>
        <w:adjustRightInd w:val="0"/>
        <w:spacing w:after="0" w:line="240" w:lineRule="auto"/>
        <w:rPr>
          <w:rFonts w:ascii="Times New Roman" w:hAnsi="Times New Roman"/>
        </w:rPr>
      </w:pPr>
      <w:r>
        <w:rPr>
          <w:rFonts w:ascii="Times New Roman" w:hAnsi="Times New Roman"/>
        </w:rPr>
        <w:t>Expertise in Fabrication work, welding Symbol, welding process (GTAW, MIG &amp; SMAW).</w:t>
      </w:r>
    </w:p>
    <w:p w:rsidR="003666E6" w:rsidRDefault="003666E6" w:rsidP="003666E6">
      <w:pPr>
        <w:widowControl w:val="0"/>
        <w:tabs>
          <w:tab w:val="left" w:pos="360"/>
        </w:tabs>
        <w:autoSpaceDE w:val="0"/>
        <w:autoSpaceDN w:val="0"/>
        <w:adjustRightInd w:val="0"/>
        <w:spacing w:after="0" w:line="240" w:lineRule="auto"/>
        <w:rPr>
          <w:rFonts w:ascii="Times New Roman" w:hAnsi="Times New Roman"/>
        </w:rPr>
      </w:pPr>
    </w:p>
    <w:p w:rsidR="003666E6" w:rsidRDefault="003666E6" w:rsidP="003666E6">
      <w:pPr>
        <w:widowControl w:val="0"/>
        <w:numPr>
          <w:ilvl w:val="0"/>
          <w:numId w:val="1"/>
        </w:numPr>
        <w:tabs>
          <w:tab w:val="left" w:pos="360"/>
        </w:tabs>
        <w:autoSpaceDE w:val="0"/>
        <w:autoSpaceDN w:val="0"/>
        <w:adjustRightInd w:val="0"/>
        <w:spacing w:after="0" w:line="240" w:lineRule="auto"/>
        <w:rPr>
          <w:rFonts w:ascii="Times New Roman" w:hAnsi="Times New Roman"/>
        </w:rPr>
      </w:pPr>
      <w:r>
        <w:rPr>
          <w:rFonts w:ascii="Times New Roman" w:hAnsi="Times New Roman"/>
        </w:rPr>
        <w:t>Knowledge of Welding Processes, Welding Positions, ASME code.</w:t>
      </w:r>
    </w:p>
    <w:p w:rsidR="003666E6" w:rsidRDefault="003666E6" w:rsidP="003666E6">
      <w:pPr>
        <w:widowControl w:val="0"/>
        <w:tabs>
          <w:tab w:val="left" w:pos="360"/>
        </w:tabs>
        <w:autoSpaceDE w:val="0"/>
        <w:autoSpaceDN w:val="0"/>
        <w:adjustRightInd w:val="0"/>
        <w:spacing w:after="0" w:line="240" w:lineRule="auto"/>
        <w:rPr>
          <w:rFonts w:ascii="Times New Roman" w:hAnsi="Times New Roman"/>
        </w:rPr>
      </w:pP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r>
        <w:rPr>
          <w:rFonts w:ascii="Times New Roman" w:hAnsi="Times New Roman"/>
          <w:b/>
          <w:bCs/>
        </w:rPr>
        <w:t xml:space="preserve">KEY EXPERTISE AREA </w:t>
      </w: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p>
    <w:p w:rsidR="003666E6" w:rsidRDefault="003666E6" w:rsidP="003666E6">
      <w:pPr>
        <w:tabs>
          <w:tab w:val="left" w:pos="360"/>
        </w:tabs>
        <w:spacing w:before="10" w:after="10" w:line="240" w:lineRule="auto"/>
        <w:rPr>
          <w:rFonts w:ascii="Times New Roman" w:eastAsia="MS Mincho" w:hAnsi="Times New Roman"/>
        </w:rPr>
      </w:pPr>
      <w:r>
        <w:rPr>
          <w:rFonts w:ascii="Times New Roman" w:eastAsia="MS Mincho" w:hAnsi="Times New Roman"/>
        </w:rPr>
        <w:t>Technical Aspects of Project, Research &amp; Development, Product Development</w:t>
      </w:r>
    </w:p>
    <w:p w:rsidR="003666E6" w:rsidRDefault="003666E6" w:rsidP="003666E6">
      <w:pPr>
        <w:tabs>
          <w:tab w:val="left" w:pos="360"/>
        </w:tabs>
        <w:spacing w:before="10" w:after="10" w:line="240" w:lineRule="auto"/>
        <w:rPr>
          <w:rFonts w:ascii="Times New Roman" w:eastAsia="MS Mincho" w:hAnsi="Times New Roman"/>
        </w:rPr>
      </w:pPr>
      <w:r>
        <w:rPr>
          <w:rFonts w:ascii="Times New Roman" w:eastAsia="MS Mincho" w:hAnsi="Times New Roman"/>
        </w:rPr>
        <w:t>Project Management &amp; Execution, Quality, Cross-functional Coordination, People / Machine Management</w:t>
      </w:r>
    </w:p>
    <w:p w:rsidR="003666E6" w:rsidRDefault="003666E6" w:rsidP="003666E6">
      <w:pPr>
        <w:tabs>
          <w:tab w:val="left" w:pos="360"/>
        </w:tabs>
        <w:spacing w:before="10" w:after="10" w:line="240" w:lineRule="auto"/>
        <w:rPr>
          <w:rFonts w:ascii="Times New Roman" w:eastAsia="MS Mincho" w:hAnsi="Times New Roman"/>
        </w:rPr>
      </w:pPr>
      <w:proofErr w:type="gramStart"/>
      <w:r>
        <w:rPr>
          <w:rFonts w:ascii="Times New Roman" w:eastAsia="MS Mincho" w:hAnsi="Times New Roman"/>
        </w:rPr>
        <w:t xml:space="preserve">Commercial Operations, </w:t>
      </w:r>
      <w:r>
        <w:rPr>
          <w:rFonts w:ascii="Times New Roman" w:hAnsi="Times New Roman"/>
        </w:rPr>
        <w:t>Testing &amp; Analysis,</w:t>
      </w:r>
      <w:r>
        <w:rPr>
          <w:rFonts w:ascii="Times New Roman" w:eastAsia="MS Mincho" w:hAnsi="Times New Roman"/>
        </w:rPr>
        <w:t xml:space="preserve"> Installation &amp; Commissioning, Process Development which improve Effective Productivity.</w:t>
      </w:r>
      <w:proofErr w:type="gramEnd"/>
      <w:r>
        <w:rPr>
          <w:rFonts w:ascii="Times New Roman" w:eastAsia="MS Mincho" w:hAnsi="Times New Roman"/>
        </w:rPr>
        <w:t xml:space="preserve"> Welding Process improvement and testing like NDT [RT, PT, UT, MT, </w:t>
      </w:r>
      <w:proofErr w:type="gramStart"/>
      <w:r>
        <w:rPr>
          <w:rFonts w:ascii="Times New Roman" w:eastAsia="MS Mincho" w:hAnsi="Times New Roman"/>
        </w:rPr>
        <w:t>VT</w:t>
      </w:r>
      <w:proofErr w:type="gramEnd"/>
      <w:r>
        <w:rPr>
          <w:rFonts w:ascii="Times New Roman" w:eastAsia="MS Mincho" w:hAnsi="Times New Roman"/>
        </w:rPr>
        <w:t>].</w:t>
      </w: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r>
        <w:rPr>
          <w:rFonts w:ascii="Times New Roman" w:hAnsi="Times New Roman"/>
          <w:b/>
          <w:bCs/>
        </w:rPr>
        <w:t>PROFESSIONAL EXPERIENCE</w:t>
      </w: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p>
    <w:p w:rsidR="003666E6" w:rsidRDefault="003666E6" w:rsidP="003666E6">
      <w:pPr>
        <w:autoSpaceDE w:val="0"/>
        <w:autoSpaceDN w:val="0"/>
        <w:adjustRightInd w:val="0"/>
        <w:spacing w:after="0" w:line="240" w:lineRule="auto"/>
        <w:rPr>
          <w:rFonts w:ascii="Times New Roman" w:hAnsi="Times New Roman"/>
          <w:b/>
          <w:bCs/>
        </w:rPr>
      </w:pPr>
      <w:r>
        <w:rPr>
          <w:rFonts w:ascii="Times New Roman" w:hAnsi="Times New Roman"/>
          <w:b/>
          <w:bCs/>
        </w:rPr>
        <w:t xml:space="preserve">AIM Engineers India Private Limited, </w:t>
      </w:r>
      <w:proofErr w:type="spellStart"/>
      <w:r>
        <w:rPr>
          <w:rFonts w:ascii="Times New Roman" w:hAnsi="Times New Roman"/>
          <w:b/>
          <w:bCs/>
        </w:rPr>
        <w:t>Chakan</w:t>
      </w:r>
      <w:proofErr w:type="spellEnd"/>
    </w:p>
    <w:p w:rsidR="003666E6" w:rsidRDefault="003666E6" w:rsidP="003666E6">
      <w:pPr>
        <w:autoSpaceDE w:val="0"/>
        <w:autoSpaceDN w:val="0"/>
        <w:adjustRightInd w:val="0"/>
        <w:spacing w:after="0" w:line="240" w:lineRule="auto"/>
        <w:rPr>
          <w:rFonts w:ascii="Times New Roman" w:hAnsi="Times New Roman"/>
          <w:b/>
          <w:bCs/>
        </w:rPr>
      </w:pPr>
      <w:r>
        <w:rPr>
          <w:rFonts w:ascii="Times New Roman" w:hAnsi="Times New Roman"/>
          <w:b/>
          <w:bCs/>
        </w:rPr>
        <w:t xml:space="preserve"> </w:t>
      </w:r>
      <w:proofErr w:type="gramStart"/>
      <w:r>
        <w:rPr>
          <w:rFonts w:ascii="Times New Roman" w:hAnsi="Times New Roman"/>
          <w:b/>
          <w:bCs/>
        </w:rPr>
        <w:t>Production Engineer - September 2017 to Till Date.</w:t>
      </w:r>
      <w:proofErr w:type="gramEnd"/>
    </w:p>
    <w:p w:rsidR="003666E6" w:rsidRDefault="003666E6" w:rsidP="003666E6">
      <w:pPr>
        <w:autoSpaceDE w:val="0"/>
        <w:autoSpaceDN w:val="0"/>
        <w:adjustRightInd w:val="0"/>
        <w:spacing w:after="0" w:line="240" w:lineRule="auto"/>
        <w:rPr>
          <w:rFonts w:ascii="Times New Roman" w:hAnsi="Times New Roman"/>
          <w:b/>
          <w:bCs/>
        </w:rPr>
      </w:pPr>
      <w:r>
        <w:rPr>
          <w:rFonts w:ascii="Times New Roman" w:hAnsi="Times New Roman"/>
          <w:b/>
          <w:bCs/>
        </w:rPr>
        <w:t>Company Profile:</w:t>
      </w:r>
      <w:r>
        <w:rPr>
          <w:rStyle w:val="Heading1Char"/>
          <w:rFonts w:ascii="Times New Roman" w:hAnsi="Times New Roman"/>
        </w:rPr>
        <w:t xml:space="preserve"> </w:t>
      </w:r>
      <w:r>
        <w:rPr>
          <w:rFonts w:ascii="Times New Roman" w:hAnsi="Times New Roman"/>
          <w:bCs/>
        </w:rPr>
        <w:t xml:space="preserve">AIM ENGINEERS India Private Limited, </w:t>
      </w:r>
      <w:proofErr w:type="spellStart"/>
      <w:r>
        <w:rPr>
          <w:rFonts w:ascii="Times New Roman" w:hAnsi="Times New Roman"/>
          <w:bCs/>
        </w:rPr>
        <w:t>Chakan</w:t>
      </w:r>
      <w:proofErr w:type="spellEnd"/>
      <w:r>
        <w:rPr>
          <w:rFonts w:ascii="Times New Roman" w:hAnsi="Times New Roman"/>
          <w:b/>
          <w:bCs/>
        </w:rPr>
        <w:t xml:space="preserve"> </w:t>
      </w:r>
      <w:r>
        <w:rPr>
          <w:rFonts w:ascii="Times New Roman" w:hAnsi="Times New Roman"/>
        </w:rPr>
        <w:t xml:space="preserve">is an ISO-9001:2008 organization, Certified by TUV AUSTRIA. Company manufactures of Process </w:t>
      </w:r>
      <w:proofErr w:type="spellStart"/>
      <w:r>
        <w:rPr>
          <w:rFonts w:ascii="Times New Roman" w:hAnsi="Times New Roman"/>
        </w:rPr>
        <w:t>equipments</w:t>
      </w:r>
      <w:proofErr w:type="spellEnd"/>
      <w:r>
        <w:rPr>
          <w:rFonts w:ascii="Times New Roman" w:hAnsi="Times New Roman"/>
        </w:rPr>
        <w:t xml:space="preserve"> required for chemical industries, &amp; heavy fabrication of</w:t>
      </w:r>
    </w:p>
    <w:p w:rsidR="003666E6" w:rsidRDefault="003666E6" w:rsidP="003666E6">
      <w:pPr>
        <w:autoSpaceDE w:val="0"/>
        <w:autoSpaceDN w:val="0"/>
        <w:adjustRightInd w:val="0"/>
        <w:spacing w:after="0" w:line="240" w:lineRule="auto"/>
        <w:rPr>
          <w:rFonts w:ascii="Times New Roman" w:hAnsi="Times New Roman"/>
        </w:rPr>
      </w:pPr>
      <w:proofErr w:type="spellStart"/>
      <w:r>
        <w:rPr>
          <w:rFonts w:ascii="Times New Roman" w:hAnsi="Times New Roman"/>
        </w:rPr>
        <w:t>Equipments</w:t>
      </w:r>
      <w:proofErr w:type="spellEnd"/>
      <w:r>
        <w:rPr>
          <w:rFonts w:ascii="Times New Roman" w:hAnsi="Times New Roman"/>
        </w:rPr>
        <w:t xml:space="preserve"> in </w:t>
      </w:r>
      <w:proofErr w:type="gramStart"/>
      <w:r>
        <w:rPr>
          <w:rFonts w:ascii="Times New Roman" w:hAnsi="Times New Roman"/>
        </w:rPr>
        <w:t>MS(</w:t>
      </w:r>
      <w:proofErr w:type="gramEnd"/>
      <w:r>
        <w:rPr>
          <w:rFonts w:ascii="Times New Roman" w:hAnsi="Times New Roman"/>
        </w:rPr>
        <w:t xml:space="preserve">S355J2+N, IS 2062, </w:t>
      </w:r>
      <w:proofErr w:type="spellStart"/>
      <w:r>
        <w:rPr>
          <w:rFonts w:ascii="Times New Roman" w:hAnsi="Times New Roman"/>
        </w:rPr>
        <w:t>Hardox</w:t>
      </w:r>
      <w:proofErr w:type="spellEnd"/>
      <w:r>
        <w:rPr>
          <w:rFonts w:ascii="Times New Roman" w:hAnsi="Times New Roman"/>
        </w:rPr>
        <w:t xml:space="preserve"> 400-500, ST 52.3) thickness up to 180mm. &amp; SS</w:t>
      </w: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proofErr w:type="gramStart"/>
      <w:r>
        <w:rPr>
          <w:rFonts w:ascii="Times New Roman" w:hAnsi="Times New Roman"/>
        </w:rPr>
        <w:t xml:space="preserve">(304,316,316L </w:t>
      </w:r>
      <w:proofErr w:type="spellStart"/>
      <w:r>
        <w:rPr>
          <w:rFonts w:ascii="Times New Roman" w:hAnsi="Times New Roman"/>
        </w:rPr>
        <w:t>etc</w:t>
      </w:r>
      <w:proofErr w:type="spellEnd"/>
      <w:r>
        <w:rPr>
          <w:rFonts w:ascii="Times New Roman" w:hAnsi="Times New Roman"/>
        </w:rPr>
        <w:t>).</w:t>
      </w:r>
      <w:proofErr w:type="gramEnd"/>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proofErr w:type="spellStart"/>
      <w:r>
        <w:rPr>
          <w:rStyle w:val="st"/>
          <w:rFonts w:ascii="Times New Roman" w:eastAsiaTheme="majorEastAsia" w:hAnsi="Times New Roman"/>
          <w:b/>
        </w:rPr>
        <w:t>Thermax</w:t>
      </w:r>
      <w:proofErr w:type="spellEnd"/>
      <w:r>
        <w:rPr>
          <w:rStyle w:val="st"/>
          <w:rFonts w:ascii="Times New Roman" w:eastAsiaTheme="majorEastAsia" w:hAnsi="Times New Roman"/>
          <w:b/>
        </w:rPr>
        <w:t xml:space="preserve"> Babcock &amp; Wilcox Energy Solutions Private Limited, </w:t>
      </w:r>
      <w:proofErr w:type="spellStart"/>
      <w:r>
        <w:rPr>
          <w:rStyle w:val="st"/>
          <w:rFonts w:ascii="Times New Roman" w:eastAsiaTheme="majorEastAsia" w:hAnsi="Times New Roman"/>
          <w:b/>
        </w:rPr>
        <w:t>Shirwal</w:t>
      </w:r>
      <w:proofErr w:type="spellEnd"/>
      <w:r>
        <w:rPr>
          <w:rFonts w:ascii="Times New Roman" w:hAnsi="Times New Roman"/>
          <w:b/>
          <w:bCs/>
        </w:rPr>
        <w:t xml:space="preserve">. </w:t>
      </w: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r>
        <w:rPr>
          <w:rFonts w:ascii="Times New Roman" w:hAnsi="Times New Roman"/>
          <w:b/>
          <w:bCs/>
        </w:rPr>
        <w:t xml:space="preserve"> Production Engineer - January 2016 to July 2017</w:t>
      </w:r>
    </w:p>
    <w:p w:rsidR="003666E6" w:rsidRDefault="003666E6" w:rsidP="003666E6">
      <w:pPr>
        <w:pStyle w:val="Default"/>
        <w:rPr>
          <w:rStyle w:val="st"/>
          <w:rFonts w:eastAsiaTheme="majorEastAsia" w:cs="Times New Roman"/>
        </w:rPr>
      </w:pPr>
      <w:r>
        <w:rPr>
          <w:rFonts w:ascii="Times New Roman" w:hAnsi="Times New Roman" w:cs="Times New Roman"/>
          <w:b/>
          <w:bCs/>
        </w:rPr>
        <w:t>Company Profile:</w:t>
      </w:r>
      <w:r>
        <w:rPr>
          <w:rStyle w:val="Heading1Char"/>
          <w:rFonts w:ascii="Times New Roman" w:hAnsi="Times New Roman" w:cs="Times New Roman"/>
        </w:rPr>
        <w:t xml:space="preserve"> </w:t>
      </w:r>
      <w:proofErr w:type="spellStart"/>
      <w:r>
        <w:rPr>
          <w:rStyle w:val="st"/>
          <w:rFonts w:ascii="Times New Roman" w:eastAsiaTheme="majorEastAsia" w:hAnsi="Times New Roman" w:cs="Times New Roman"/>
        </w:rPr>
        <w:t>Thermax</w:t>
      </w:r>
      <w:proofErr w:type="spellEnd"/>
      <w:r>
        <w:rPr>
          <w:rStyle w:val="st"/>
          <w:rFonts w:ascii="Times New Roman" w:eastAsiaTheme="majorEastAsia" w:hAnsi="Times New Roman" w:cs="Times New Roman"/>
        </w:rPr>
        <w:t xml:space="preserve"> Babcock &amp; Wilcox Energy Solutions Private Limited, </w:t>
      </w:r>
      <w:proofErr w:type="spellStart"/>
      <w:r>
        <w:rPr>
          <w:rStyle w:val="st"/>
          <w:rFonts w:ascii="Times New Roman" w:eastAsiaTheme="majorEastAsia" w:hAnsi="Times New Roman" w:cs="Times New Roman"/>
        </w:rPr>
        <w:t>Shirwal</w:t>
      </w:r>
      <w:proofErr w:type="spellEnd"/>
      <w:r>
        <w:rPr>
          <w:rStyle w:val="st"/>
          <w:rFonts w:ascii="Times New Roman" w:eastAsiaTheme="majorEastAsia" w:hAnsi="Times New Roman" w:cs="Times New Roman"/>
        </w:rPr>
        <w:t xml:space="preserve"> </w:t>
      </w:r>
      <w:r>
        <w:rPr>
          <w:rFonts w:ascii="Times New Roman" w:hAnsi="Times New Roman" w:cs="Times New Roman"/>
        </w:rPr>
        <w:t xml:space="preserve">is a joint venture between </w:t>
      </w:r>
      <w:proofErr w:type="spellStart"/>
      <w:r>
        <w:rPr>
          <w:rFonts w:ascii="Times New Roman" w:hAnsi="Times New Roman" w:cs="Times New Roman"/>
          <w:u w:val="single"/>
        </w:rPr>
        <w:t>Thermax</w:t>
      </w:r>
      <w:proofErr w:type="spellEnd"/>
      <w:r>
        <w:rPr>
          <w:rFonts w:ascii="Times New Roman" w:hAnsi="Times New Roman" w:cs="Times New Roman"/>
          <w:u w:val="single"/>
        </w:rPr>
        <w:t xml:space="preserve"> Limited, Pune</w:t>
      </w:r>
      <w:r>
        <w:rPr>
          <w:rFonts w:ascii="Times New Roman" w:hAnsi="Times New Roman" w:cs="Times New Roman"/>
        </w:rPr>
        <w:t xml:space="preserve">, India and </w:t>
      </w:r>
      <w:r>
        <w:rPr>
          <w:rFonts w:ascii="Times New Roman" w:hAnsi="Times New Roman" w:cs="Times New Roman"/>
          <w:u w:val="single"/>
        </w:rPr>
        <w:t xml:space="preserve">Babcock &amp; Wilcox Power Generation </w:t>
      </w:r>
      <w:r>
        <w:rPr>
          <w:rFonts w:ascii="Times New Roman" w:hAnsi="Times New Roman" w:cs="Times New Roman"/>
          <w:u w:val="single"/>
        </w:rPr>
        <w:lastRenderedPageBreak/>
        <w:t>Group, Inc.</w:t>
      </w:r>
      <w:r>
        <w:rPr>
          <w:rFonts w:ascii="Times New Roman" w:hAnsi="Times New Roman" w:cs="Times New Roman"/>
        </w:rPr>
        <w:t>, USA, for Manufacturing and installation of Subcritical Boilers of capacity 1000 TPH (330MW) and above the full range of Supercritical Boilers (660MW).</w:t>
      </w:r>
    </w:p>
    <w:p w:rsidR="003666E6" w:rsidRDefault="003666E6" w:rsidP="003666E6">
      <w:pPr>
        <w:tabs>
          <w:tab w:val="left" w:pos="360"/>
        </w:tabs>
        <w:spacing w:after="0" w:line="240" w:lineRule="auto"/>
        <w:rPr>
          <w:b/>
          <w:bCs/>
        </w:rPr>
      </w:pP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proofErr w:type="spellStart"/>
      <w:r>
        <w:rPr>
          <w:rFonts w:ascii="Times New Roman" w:hAnsi="Times New Roman"/>
          <w:b/>
          <w:bCs/>
          <w:lang w:val="en-GB"/>
        </w:rPr>
        <w:t>Walchandnagar</w:t>
      </w:r>
      <w:proofErr w:type="spellEnd"/>
      <w:r>
        <w:rPr>
          <w:rFonts w:ascii="Times New Roman" w:hAnsi="Times New Roman"/>
          <w:b/>
          <w:bCs/>
          <w:lang w:val="en-GB"/>
        </w:rPr>
        <w:t xml:space="preserve"> Industries Ltd., </w:t>
      </w:r>
      <w:proofErr w:type="spellStart"/>
      <w:r>
        <w:rPr>
          <w:rFonts w:ascii="Times New Roman" w:hAnsi="Times New Roman"/>
          <w:b/>
          <w:bCs/>
          <w:lang w:val="en-GB"/>
        </w:rPr>
        <w:t>Walchandnagar</w:t>
      </w:r>
      <w:proofErr w:type="spellEnd"/>
      <w:r>
        <w:rPr>
          <w:rFonts w:ascii="Times New Roman" w:hAnsi="Times New Roman"/>
          <w:b/>
          <w:bCs/>
        </w:rPr>
        <w:t xml:space="preserve">. </w:t>
      </w: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r>
        <w:rPr>
          <w:rFonts w:ascii="Times New Roman" w:hAnsi="Times New Roman"/>
          <w:b/>
          <w:bCs/>
        </w:rPr>
        <w:t>GA (Prod.) Engineer December 2014 to December 2015.</w:t>
      </w:r>
    </w:p>
    <w:p w:rsidR="003666E6" w:rsidRDefault="003666E6" w:rsidP="003666E6">
      <w:pPr>
        <w:pStyle w:val="Default"/>
        <w:rPr>
          <w:rFonts w:ascii="Times New Roman" w:hAnsi="Times New Roman" w:cs="Times New Roman"/>
        </w:rPr>
      </w:pPr>
      <w:r>
        <w:rPr>
          <w:rFonts w:ascii="Times New Roman" w:hAnsi="Times New Roman" w:cs="Times New Roman"/>
          <w:b/>
          <w:bCs/>
        </w:rPr>
        <w:t>Company Profile:</w:t>
      </w:r>
      <w:r>
        <w:rPr>
          <w:rFonts w:ascii="Times New Roman" w:hAnsi="Times New Roman" w:cs="Times New Roman"/>
          <w:b/>
          <w:bCs/>
          <w:lang w:val="en-GB"/>
        </w:rPr>
        <w:t xml:space="preserve"> </w:t>
      </w:r>
      <w:proofErr w:type="spellStart"/>
      <w:r>
        <w:rPr>
          <w:rFonts w:ascii="Times New Roman" w:hAnsi="Times New Roman" w:cs="Times New Roman"/>
          <w:b/>
          <w:bCs/>
          <w:lang w:val="en-GB"/>
        </w:rPr>
        <w:t>Walchandnagar</w:t>
      </w:r>
      <w:proofErr w:type="spellEnd"/>
      <w:r>
        <w:rPr>
          <w:rFonts w:ascii="Times New Roman" w:hAnsi="Times New Roman" w:cs="Times New Roman"/>
          <w:b/>
          <w:bCs/>
          <w:lang w:val="en-GB"/>
        </w:rPr>
        <w:t xml:space="preserve"> Industries Ltd., </w:t>
      </w:r>
      <w:proofErr w:type="spellStart"/>
      <w:r>
        <w:rPr>
          <w:rFonts w:ascii="Times New Roman" w:hAnsi="Times New Roman" w:cs="Times New Roman"/>
          <w:b/>
          <w:bCs/>
          <w:lang w:val="en-GB"/>
        </w:rPr>
        <w:t>Walchandnagar</w:t>
      </w:r>
      <w:proofErr w:type="spellEnd"/>
      <w:r>
        <w:rPr>
          <w:rFonts w:ascii="Times New Roman" w:hAnsi="Times New Roman" w:cs="Times New Roman"/>
          <w:bCs/>
          <w:lang w:val="en-GB"/>
        </w:rPr>
        <w:t xml:space="preserve"> is ISO 9001:2008 certified &amp; one of most reputed manufacturer of special products like Defence components, nuclear jobs, Missile components and Aerospace components, Gears, Cement, Boiler and Sugar including turn key projects</w:t>
      </w:r>
      <w:r>
        <w:rPr>
          <w:rFonts w:ascii="Times New Roman" w:hAnsi="Times New Roman" w:cs="Times New Roman"/>
        </w:rPr>
        <w:t>.</w:t>
      </w:r>
    </w:p>
    <w:p w:rsidR="003666E6" w:rsidRDefault="003666E6" w:rsidP="003666E6">
      <w:pPr>
        <w:pStyle w:val="Default"/>
        <w:rPr>
          <w:rFonts w:ascii="Times New Roman" w:hAnsi="Times New Roman" w:cs="Times New Roman"/>
        </w:rPr>
      </w:pPr>
    </w:p>
    <w:p w:rsidR="003666E6" w:rsidRDefault="003666E6" w:rsidP="003666E6">
      <w:pPr>
        <w:widowControl w:val="0"/>
        <w:tabs>
          <w:tab w:val="left" w:pos="360"/>
        </w:tabs>
        <w:autoSpaceDE w:val="0"/>
        <w:autoSpaceDN w:val="0"/>
        <w:adjustRightInd w:val="0"/>
        <w:spacing w:after="0" w:line="240" w:lineRule="auto"/>
        <w:rPr>
          <w:rFonts w:ascii="Times New Roman" w:hAnsi="Times New Roman"/>
          <w:color w:val="000000"/>
          <w:sz w:val="24"/>
          <w:szCs w:val="24"/>
        </w:rPr>
      </w:pP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r>
        <w:rPr>
          <w:rFonts w:ascii="Times New Roman" w:hAnsi="Times New Roman"/>
          <w:b/>
          <w:bCs/>
        </w:rPr>
        <w:t>Role&amp; Responsibilities:</w:t>
      </w: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p>
    <w:p w:rsidR="003666E6" w:rsidRDefault="003666E6" w:rsidP="003666E6">
      <w:pPr>
        <w:widowControl w:val="0"/>
        <w:numPr>
          <w:ilvl w:val="0"/>
          <w:numId w:val="2"/>
        </w:numPr>
        <w:tabs>
          <w:tab w:val="left" w:pos="360"/>
        </w:tabs>
        <w:autoSpaceDE w:val="0"/>
        <w:autoSpaceDN w:val="0"/>
        <w:adjustRightInd w:val="0"/>
        <w:spacing w:after="0" w:line="240" w:lineRule="auto"/>
        <w:rPr>
          <w:rFonts w:ascii="Times New Roman" w:hAnsi="Times New Roman"/>
        </w:rPr>
      </w:pPr>
      <w:r>
        <w:rPr>
          <w:rFonts w:ascii="Times New Roman" w:hAnsi="Times New Roman"/>
        </w:rPr>
        <w:t>Handling Production Planning Control activities for day to day production.</w:t>
      </w:r>
    </w:p>
    <w:p w:rsidR="003666E6" w:rsidRDefault="003666E6" w:rsidP="003666E6">
      <w:pPr>
        <w:numPr>
          <w:ilvl w:val="0"/>
          <w:numId w:val="2"/>
        </w:numPr>
        <w:tabs>
          <w:tab w:val="left" w:pos="360"/>
        </w:tabs>
        <w:spacing w:before="10" w:after="10" w:line="240" w:lineRule="auto"/>
        <w:rPr>
          <w:rFonts w:ascii="Times New Roman" w:hAnsi="Times New Roman"/>
        </w:rPr>
      </w:pPr>
      <w:r>
        <w:rPr>
          <w:rFonts w:ascii="Times New Roman" w:hAnsi="Times New Roman"/>
        </w:rPr>
        <w:t>Project Planning, Coordinating, Scheduling, productivity &amp;process Monitoring, Updating and effectively controlling the Manufacturing.</w:t>
      </w:r>
    </w:p>
    <w:p w:rsidR="003666E6" w:rsidRDefault="003666E6" w:rsidP="003666E6">
      <w:pPr>
        <w:numPr>
          <w:ilvl w:val="0"/>
          <w:numId w:val="2"/>
        </w:numPr>
        <w:tabs>
          <w:tab w:val="left" w:pos="360"/>
        </w:tabs>
        <w:spacing w:before="10" w:after="10" w:line="240" w:lineRule="auto"/>
        <w:rPr>
          <w:rFonts w:ascii="Times New Roman" w:hAnsi="Times New Roman"/>
          <w:color w:val="000000" w:themeColor="text1"/>
        </w:rPr>
      </w:pPr>
      <w:r>
        <w:rPr>
          <w:rFonts w:ascii="Times New Roman" w:hAnsi="Times New Roman"/>
          <w:color w:val="000000" w:themeColor="text1"/>
          <w:shd w:val="clear" w:color="auto" w:fill="FFFFFF"/>
        </w:rPr>
        <w:t>Responsible for providing safe working environment on shop floor along with Finalizing equipment fabrication sequence, Estimation of fabrication hours, Prepare Manufacturing Procedures &amp; Work Instructions for workshop, Design &amp; develop Jigs &amp; Fixtures required for project, Cost Reduction &amp;Process improvement assignments.</w:t>
      </w:r>
    </w:p>
    <w:p w:rsidR="003666E6" w:rsidRDefault="003666E6" w:rsidP="003666E6">
      <w:pPr>
        <w:pStyle w:val="ListParagraph"/>
        <w:numPr>
          <w:ilvl w:val="0"/>
          <w:numId w:val="2"/>
        </w:numPr>
        <w:shd w:val="clear" w:color="auto" w:fill="FFFFFF"/>
        <w:spacing w:after="0" w:line="240" w:lineRule="auto"/>
        <w:jc w:val="both"/>
        <w:rPr>
          <w:rFonts w:ascii="Times New Roman" w:hAnsi="Times New Roman"/>
          <w:color w:val="000000" w:themeColor="text1"/>
        </w:rPr>
      </w:pPr>
      <w:r>
        <w:rPr>
          <w:rFonts w:ascii="Times New Roman" w:hAnsi="Times New Roman"/>
          <w:color w:val="000000" w:themeColor="text1"/>
        </w:rPr>
        <w:t>Study drawings, specifications and prepare material estimate for new orders.</w:t>
      </w:r>
    </w:p>
    <w:p w:rsidR="003666E6" w:rsidRDefault="003666E6" w:rsidP="003666E6">
      <w:pPr>
        <w:widowControl w:val="0"/>
        <w:numPr>
          <w:ilvl w:val="0"/>
          <w:numId w:val="2"/>
        </w:numPr>
        <w:tabs>
          <w:tab w:val="left" w:pos="360"/>
        </w:tabs>
        <w:autoSpaceDE w:val="0"/>
        <w:autoSpaceDN w:val="0"/>
        <w:adjustRightInd w:val="0"/>
        <w:spacing w:after="0" w:line="240" w:lineRule="auto"/>
        <w:rPr>
          <w:rFonts w:ascii="Times New Roman" w:hAnsi="Times New Roman"/>
        </w:rPr>
      </w:pPr>
      <w:r>
        <w:rPr>
          <w:rFonts w:ascii="Times New Roman" w:hAnsi="Times New Roman"/>
        </w:rPr>
        <w:t>Preparing &amp; controlling the production plan as per project dispatch schedule.</w:t>
      </w:r>
    </w:p>
    <w:p w:rsidR="003666E6" w:rsidRDefault="003666E6" w:rsidP="003666E6">
      <w:pPr>
        <w:numPr>
          <w:ilvl w:val="0"/>
          <w:numId w:val="2"/>
        </w:numPr>
        <w:tabs>
          <w:tab w:val="left" w:pos="360"/>
        </w:tabs>
        <w:spacing w:after="100" w:afterAutospacing="1" w:line="240" w:lineRule="auto"/>
        <w:rPr>
          <w:rFonts w:ascii="Times New Roman" w:hAnsi="Times New Roman"/>
        </w:rPr>
      </w:pPr>
      <w:r>
        <w:rPr>
          <w:rFonts w:ascii="Times New Roman" w:hAnsi="Times New Roman"/>
        </w:rPr>
        <w:t>Calculating the raw material requirement with respective the drawing.</w:t>
      </w:r>
    </w:p>
    <w:p w:rsidR="003666E6" w:rsidRDefault="003666E6" w:rsidP="003666E6">
      <w:pPr>
        <w:widowControl w:val="0"/>
        <w:numPr>
          <w:ilvl w:val="0"/>
          <w:numId w:val="2"/>
        </w:numPr>
        <w:tabs>
          <w:tab w:val="left" w:pos="360"/>
        </w:tabs>
        <w:autoSpaceDE w:val="0"/>
        <w:autoSpaceDN w:val="0"/>
        <w:adjustRightInd w:val="0"/>
        <w:spacing w:after="0" w:line="240" w:lineRule="auto"/>
        <w:rPr>
          <w:rFonts w:ascii="Times New Roman" w:hAnsi="Times New Roman"/>
        </w:rPr>
      </w:pPr>
      <w:r>
        <w:rPr>
          <w:rFonts w:ascii="Times New Roman" w:hAnsi="Times New Roman"/>
        </w:rPr>
        <w:t>Implementation of 5 ‘S’, ISO 14001 &amp; OHSAS 18001, MIS report, internal audits, External audits, Documentation.</w:t>
      </w:r>
    </w:p>
    <w:p w:rsidR="003666E6" w:rsidRDefault="003666E6" w:rsidP="003666E6">
      <w:pPr>
        <w:numPr>
          <w:ilvl w:val="0"/>
          <w:numId w:val="2"/>
        </w:numPr>
        <w:autoSpaceDE w:val="0"/>
        <w:autoSpaceDN w:val="0"/>
        <w:spacing w:after="0"/>
        <w:jc w:val="both"/>
        <w:rPr>
          <w:rFonts w:ascii="Times New Roman" w:eastAsia="Calibri" w:hAnsi="Times New Roman"/>
          <w:color w:val="000000"/>
        </w:rPr>
      </w:pPr>
      <w:r>
        <w:rPr>
          <w:rFonts w:ascii="Times New Roman" w:eastAsia="Calibri" w:hAnsi="Times New Roman"/>
          <w:color w:val="000000"/>
        </w:rPr>
        <w:t>Preparing shift schedules, monthly plan, weekly plan, daily plan and cell display boards etc.</w:t>
      </w:r>
    </w:p>
    <w:p w:rsidR="003666E6" w:rsidRDefault="003666E6" w:rsidP="003666E6">
      <w:pPr>
        <w:widowControl w:val="0"/>
        <w:numPr>
          <w:ilvl w:val="0"/>
          <w:numId w:val="2"/>
        </w:numPr>
        <w:tabs>
          <w:tab w:val="left" w:pos="360"/>
        </w:tabs>
        <w:autoSpaceDE w:val="0"/>
        <w:autoSpaceDN w:val="0"/>
        <w:adjustRightInd w:val="0"/>
        <w:spacing w:after="0" w:line="240" w:lineRule="auto"/>
        <w:rPr>
          <w:rFonts w:ascii="Times New Roman" w:hAnsi="Times New Roman"/>
        </w:rPr>
      </w:pPr>
      <w:r>
        <w:rPr>
          <w:rFonts w:ascii="Times New Roman" w:hAnsi="Times New Roman"/>
          <w:color w:val="000000"/>
          <w:lang w:val="en-GB"/>
        </w:rPr>
        <w:t>Abilities in enhancing production process, optimising resource &amp; capacity utilisation, balancing the variants on production line.</w:t>
      </w:r>
    </w:p>
    <w:p w:rsidR="003666E6" w:rsidRDefault="003666E6" w:rsidP="003666E6">
      <w:pPr>
        <w:widowControl w:val="0"/>
        <w:numPr>
          <w:ilvl w:val="0"/>
          <w:numId w:val="2"/>
        </w:numPr>
        <w:tabs>
          <w:tab w:val="left" w:pos="360"/>
        </w:tabs>
        <w:autoSpaceDE w:val="0"/>
        <w:autoSpaceDN w:val="0"/>
        <w:adjustRightInd w:val="0"/>
        <w:spacing w:after="0" w:line="240" w:lineRule="auto"/>
        <w:rPr>
          <w:rFonts w:ascii="Times New Roman" w:hAnsi="Times New Roman"/>
        </w:rPr>
      </w:pPr>
      <w:r>
        <w:rPr>
          <w:rFonts w:ascii="Times New Roman" w:hAnsi="Times New Roman"/>
        </w:rPr>
        <w:t>Manpower management, Capacity planning, material planning, Manpower costing etc.</w:t>
      </w:r>
    </w:p>
    <w:p w:rsidR="003666E6" w:rsidRDefault="003666E6" w:rsidP="003666E6">
      <w:pPr>
        <w:widowControl w:val="0"/>
        <w:numPr>
          <w:ilvl w:val="0"/>
          <w:numId w:val="2"/>
        </w:numPr>
        <w:tabs>
          <w:tab w:val="left" w:pos="360"/>
        </w:tabs>
        <w:autoSpaceDE w:val="0"/>
        <w:autoSpaceDN w:val="0"/>
        <w:adjustRightInd w:val="0"/>
        <w:spacing w:after="0" w:line="240" w:lineRule="auto"/>
        <w:rPr>
          <w:rFonts w:ascii="Times New Roman" w:hAnsi="Times New Roman"/>
        </w:rPr>
      </w:pPr>
      <w:r>
        <w:rPr>
          <w:rFonts w:ascii="Times New Roman" w:hAnsi="Times New Roman"/>
        </w:rPr>
        <w:t>Ensure safety of production personnel and environment through the proper implementation of management systems and taking waste minimization initiatives.</w:t>
      </w:r>
    </w:p>
    <w:p w:rsidR="003666E6" w:rsidRDefault="003666E6" w:rsidP="003666E6">
      <w:pPr>
        <w:numPr>
          <w:ilvl w:val="0"/>
          <w:numId w:val="2"/>
        </w:numPr>
        <w:tabs>
          <w:tab w:val="left" w:pos="360"/>
        </w:tabs>
        <w:spacing w:before="10" w:after="10" w:line="240" w:lineRule="auto"/>
        <w:rPr>
          <w:rFonts w:ascii="Times New Roman" w:hAnsi="Times New Roman"/>
        </w:rPr>
      </w:pPr>
      <w:r>
        <w:rPr>
          <w:rFonts w:ascii="Times New Roman" w:hAnsi="Times New Roman"/>
        </w:rPr>
        <w:t>Interfacing with all departments for necessary modifications &amp; troubleshooting all technical problems.</w:t>
      </w:r>
    </w:p>
    <w:p w:rsidR="003666E6" w:rsidRDefault="003666E6" w:rsidP="003666E6">
      <w:pPr>
        <w:numPr>
          <w:ilvl w:val="0"/>
          <w:numId w:val="2"/>
        </w:numPr>
        <w:tabs>
          <w:tab w:val="left" w:pos="360"/>
        </w:tabs>
        <w:spacing w:before="10" w:after="10" w:line="240" w:lineRule="auto"/>
        <w:rPr>
          <w:rFonts w:ascii="Times New Roman" w:hAnsi="Times New Roman"/>
        </w:rPr>
      </w:pPr>
      <w:r>
        <w:rPr>
          <w:rFonts w:ascii="Times New Roman" w:hAnsi="Times New Roman"/>
        </w:rPr>
        <w:t>Coordination with mechanical, Process engineers for detail designing and procurement (materials), manufacturing, fabrication, various vendors, commercial, finance, local logistics.</w:t>
      </w:r>
    </w:p>
    <w:p w:rsidR="003666E6" w:rsidRDefault="003666E6" w:rsidP="003666E6">
      <w:pPr>
        <w:numPr>
          <w:ilvl w:val="0"/>
          <w:numId w:val="2"/>
        </w:numPr>
        <w:tabs>
          <w:tab w:val="left" w:pos="360"/>
        </w:tabs>
        <w:spacing w:after="60" w:line="240" w:lineRule="auto"/>
        <w:rPr>
          <w:rFonts w:ascii="Times New Roman" w:hAnsi="Times New Roman"/>
        </w:rPr>
      </w:pPr>
      <w:r>
        <w:rPr>
          <w:rFonts w:ascii="Times New Roman" w:hAnsi="Times New Roman"/>
        </w:rPr>
        <w:t>Active involvement in deciding manufacturing procedure for precision &amp; critical jobs.</w:t>
      </w:r>
    </w:p>
    <w:p w:rsidR="003666E6" w:rsidRDefault="003666E6" w:rsidP="003666E6">
      <w:pPr>
        <w:widowControl w:val="0"/>
        <w:numPr>
          <w:ilvl w:val="0"/>
          <w:numId w:val="2"/>
        </w:numPr>
        <w:tabs>
          <w:tab w:val="left" w:pos="360"/>
        </w:tabs>
        <w:autoSpaceDE w:val="0"/>
        <w:autoSpaceDN w:val="0"/>
        <w:adjustRightInd w:val="0"/>
        <w:spacing w:after="0" w:line="240" w:lineRule="auto"/>
        <w:ind w:right="-360"/>
        <w:rPr>
          <w:rFonts w:ascii="Times New Roman" w:hAnsi="Times New Roman"/>
        </w:rPr>
      </w:pPr>
      <w:r>
        <w:rPr>
          <w:rFonts w:ascii="Times New Roman" w:hAnsi="Times New Roman"/>
        </w:rPr>
        <w:t>To maintain stream line of production by solving quality related issues.</w:t>
      </w:r>
    </w:p>
    <w:p w:rsidR="003666E6" w:rsidRDefault="003666E6" w:rsidP="003666E6">
      <w:pPr>
        <w:numPr>
          <w:ilvl w:val="0"/>
          <w:numId w:val="2"/>
        </w:numPr>
        <w:tabs>
          <w:tab w:val="left" w:pos="360"/>
        </w:tabs>
        <w:spacing w:after="100" w:afterAutospacing="1" w:line="240" w:lineRule="auto"/>
        <w:rPr>
          <w:rFonts w:ascii="Times New Roman" w:hAnsi="Times New Roman"/>
        </w:rPr>
      </w:pPr>
      <w:r>
        <w:rPr>
          <w:rFonts w:ascii="Times New Roman" w:hAnsi="Times New Roman"/>
        </w:rPr>
        <w:t>Well knowledge of all types of welding processes like SMAW, SAW, GTAW, FCAW etc.</w:t>
      </w:r>
    </w:p>
    <w:p w:rsidR="003666E6" w:rsidRDefault="003666E6" w:rsidP="003666E6">
      <w:pPr>
        <w:numPr>
          <w:ilvl w:val="0"/>
          <w:numId w:val="2"/>
        </w:numPr>
        <w:tabs>
          <w:tab w:val="left" w:pos="360"/>
        </w:tabs>
        <w:spacing w:after="100" w:afterAutospacing="1" w:line="240" w:lineRule="auto"/>
        <w:rPr>
          <w:rFonts w:ascii="Times New Roman" w:hAnsi="Times New Roman"/>
        </w:rPr>
      </w:pPr>
      <w:r>
        <w:rPr>
          <w:rFonts w:ascii="Times New Roman" w:hAnsi="Times New Roman"/>
        </w:rPr>
        <w:t>Knowledge of BANLN FP 7 ERP System.</w:t>
      </w:r>
    </w:p>
    <w:p w:rsidR="003666E6" w:rsidRDefault="003666E6" w:rsidP="003666E6">
      <w:pPr>
        <w:pStyle w:val="ListParagraph"/>
        <w:numPr>
          <w:ilvl w:val="0"/>
          <w:numId w:val="2"/>
        </w:numPr>
        <w:spacing w:before="150" w:after="0" w:line="270" w:lineRule="atLeast"/>
        <w:rPr>
          <w:rFonts w:ascii="Times New Roman" w:hAnsi="Times New Roman"/>
        </w:rPr>
      </w:pPr>
      <w:r>
        <w:rPr>
          <w:rFonts w:ascii="Times New Roman" w:hAnsi="Times New Roman"/>
        </w:rPr>
        <w:t xml:space="preserve">Creation and </w:t>
      </w:r>
      <w:proofErr w:type="spellStart"/>
      <w:r>
        <w:rPr>
          <w:rFonts w:ascii="Times New Roman" w:hAnsi="Times New Roman"/>
        </w:rPr>
        <w:t>updation</w:t>
      </w:r>
      <w:proofErr w:type="spellEnd"/>
      <w:r>
        <w:rPr>
          <w:rFonts w:ascii="Times New Roman" w:hAnsi="Times New Roman"/>
        </w:rPr>
        <w:t xml:space="preserve"> of production related documentation i.e. daily production report, Shop order, Production cycle time study report, QC feedback Report etc.</w:t>
      </w:r>
    </w:p>
    <w:p w:rsidR="003666E6" w:rsidRDefault="003666E6" w:rsidP="003666E6">
      <w:pPr>
        <w:numPr>
          <w:ilvl w:val="0"/>
          <w:numId w:val="2"/>
        </w:numPr>
        <w:tabs>
          <w:tab w:val="left" w:pos="360"/>
        </w:tabs>
        <w:spacing w:after="100" w:afterAutospacing="1" w:line="240" w:lineRule="auto"/>
        <w:rPr>
          <w:rFonts w:ascii="Times New Roman" w:hAnsi="Times New Roman"/>
        </w:rPr>
      </w:pPr>
      <w:r>
        <w:rPr>
          <w:rFonts w:ascii="Times New Roman" w:hAnsi="Times New Roman"/>
        </w:rPr>
        <w:t>Explain the fabrication sequences to all inside vendors. Develop the good Quality and cost effective vendors.</w:t>
      </w:r>
    </w:p>
    <w:p w:rsidR="003666E6" w:rsidRDefault="003666E6" w:rsidP="003666E6">
      <w:pPr>
        <w:pStyle w:val="ListParagraph"/>
        <w:widowControl w:val="0"/>
        <w:numPr>
          <w:ilvl w:val="0"/>
          <w:numId w:val="2"/>
        </w:numPr>
        <w:tabs>
          <w:tab w:val="left" w:pos="360"/>
        </w:tabs>
        <w:autoSpaceDE w:val="0"/>
        <w:autoSpaceDN w:val="0"/>
        <w:adjustRightInd w:val="0"/>
        <w:spacing w:line="240" w:lineRule="auto"/>
        <w:rPr>
          <w:rFonts w:ascii="Times New Roman" w:hAnsi="Times New Roman"/>
        </w:rPr>
      </w:pPr>
      <w:r>
        <w:rPr>
          <w:rFonts w:ascii="Times New Roman" w:hAnsi="Times New Roman"/>
        </w:rPr>
        <w:t>Preparation &amp; uploading of welding record, SQDCME, EHS, 5 S</w:t>
      </w:r>
      <w:proofErr w:type="gramStart"/>
      <w:r>
        <w:rPr>
          <w:rFonts w:ascii="Times New Roman" w:hAnsi="Times New Roman"/>
        </w:rPr>
        <w:t>,&amp;</w:t>
      </w:r>
      <w:proofErr w:type="gramEnd"/>
      <w:r>
        <w:rPr>
          <w:rFonts w:ascii="Times New Roman" w:hAnsi="Times New Roman"/>
        </w:rPr>
        <w:t xml:space="preserve"> ISO documents.</w:t>
      </w:r>
    </w:p>
    <w:p w:rsidR="003666E6" w:rsidRDefault="003666E6" w:rsidP="003666E6">
      <w:pPr>
        <w:pStyle w:val="ListParagraph"/>
        <w:widowControl w:val="0"/>
        <w:numPr>
          <w:ilvl w:val="0"/>
          <w:numId w:val="2"/>
        </w:numPr>
        <w:tabs>
          <w:tab w:val="left" w:pos="360"/>
        </w:tabs>
        <w:autoSpaceDE w:val="0"/>
        <w:autoSpaceDN w:val="0"/>
        <w:adjustRightInd w:val="0"/>
        <w:spacing w:line="240" w:lineRule="auto"/>
        <w:rPr>
          <w:rFonts w:ascii="Times New Roman" w:hAnsi="Times New Roman"/>
        </w:rPr>
      </w:pPr>
      <w:r>
        <w:rPr>
          <w:rFonts w:ascii="Times New Roman" w:hAnsi="Times New Roman"/>
        </w:rPr>
        <w:t xml:space="preserve">Study of Process Plans, Drawings, WPS, WPQ, PQR, MQP </w:t>
      </w:r>
      <w:proofErr w:type="spellStart"/>
      <w:r>
        <w:rPr>
          <w:rFonts w:ascii="Times New Roman" w:hAnsi="Times New Roman"/>
        </w:rPr>
        <w:t>etc</w:t>
      </w:r>
      <w:proofErr w:type="spellEnd"/>
      <w:r>
        <w:rPr>
          <w:rFonts w:ascii="Times New Roman" w:hAnsi="Times New Roman"/>
        </w:rPr>
        <w:t xml:space="preserve"> &amp; implement them technically.</w:t>
      </w:r>
    </w:p>
    <w:p w:rsidR="003666E6" w:rsidRDefault="003666E6" w:rsidP="003666E6">
      <w:pPr>
        <w:pStyle w:val="ListParagraph"/>
        <w:widowControl w:val="0"/>
        <w:numPr>
          <w:ilvl w:val="0"/>
          <w:numId w:val="2"/>
        </w:numPr>
        <w:tabs>
          <w:tab w:val="left" w:pos="360"/>
        </w:tabs>
        <w:autoSpaceDE w:val="0"/>
        <w:autoSpaceDN w:val="0"/>
        <w:adjustRightInd w:val="0"/>
        <w:spacing w:line="240" w:lineRule="auto"/>
        <w:rPr>
          <w:rFonts w:ascii="Times New Roman" w:hAnsi="Times New Roman"/>
        </w:rPr>
      </w:pPr>
      <w:r>
        <w:rPr>
          <w:rFonts w:ascii="Times New Roman" w:hAnsi="Times New Roman"/>
        </w:rPr>
        <w:t>Manufacturing &amp; Process Improvement techniques such as KAIZEN &amp; 5S Techniques.</w:t>
      </w:r>
    </w:p>
    <w:p w:rsidR="003666E6" w:rsidRDefault="003666E6" w:rsidP="003666E6">
      <w:pPr>
        <w:pStyle w:val="ListParagraph"/>
        <w:widowControl w:val="0"/>
        <w:tabs>
          <w:tab w:val="left" w:pos="360"/>
        </w:tabs>
        <w:autoSpaceDE w:val="0"/>
        <w:autoSpaceDN w:val="0"/>
        <w:adjustRightInd w:val="0"/>
        <w:spacing w:line="240" w:lineRule="auto"/>
        <w:ind w:left="360"/>
        <w:rPr>
          <w:rFonts w:ascii="Times New Roman" w:hAnsi="Times New Roman"/>
        </w:rPr>
      </w:pPr>
    </w:p>
    <w:p w:rsidR="003666E6" w:rsidRDefault="003666E6" w:rsidP="003666E6">
      <w:pPr>
        <w:tabs>
          <w:tab w:val="left" w:pos="360"/>
        </w:tabs>
        <w:spacing w:after="60" w:line="240" w:lineRule="auto"/>
        <w:rPr>
          <w:rFonts w:ascii="Times New Roman" w:hAnsi="Times New Roman"/>
          <w:b/>
        </w:rPr>
      </w:pPr>
    </w:p>
    <w:p w:rsidR="003666E6" w:rsidRDefault="003666E6" w:rsidP="003666E6">
      <w:pPr>
        <w:tabs>
          <w:tab w:val="left" w:pos="360"/>
        </w:tabs>
        <w:spacing w:after="60" w:line="240" w:lineRule="auto"/>
        <w:rPr>
          <w:rFonts w:ascii="Times New Roman" w:hAnsi="Times New Roman"/>
          <w:b/>
        </w:rPr>
      </w:pPr>
      <w:r>
        <w:rPr>
          <w:rFonts w:ascii="Times New Roman" w:hAnsi="Times New Roman"/>
          <w:b/>
        </w:rPr>
        <w:t>ATTEND TRAINING</w:t>
      </w:r>
    </w:p>
    <w:p w:rsidR="003666E6" w:rsidRDefault="003666E6" w:rsidP="003666E6">
      <w:pPr>
        <w:numPr>
          <w:ilvl w:val="0"/>
          <w:numId w:val="3"/>
        </w:numPr>
        <w:tabs>
          <w:tab w:val="left" w:pos="360"/>
        </w:tabs>
        <w:spacing w:after="0" w:line="240" w:lineRule="auto"/>
        <w:rPr>
          <w:rFonts w:ascii="Times New Roman" w:hAnsi="Times New Roman"/>
        </w:rPr>
      </w:pPr>
      <w:proofErr w:type="spellStart"/>
      <w:r>
        <w:rPr>
          <w:rFonts w:ascii="Times New Roman" w:hAnsi="Times New Roman"/>
        </w:rPr>
        <w:t>Fire fighting</w:t>
      </w:r>
      <w:proofErr w:type="spellEnd"/>
      <w:r>
        <w:rPr>
          <w:rFonts w:ascii="Times New Roman" w:hAnsi="Times New Roman"/>
        </w:rPr>
        <w:t xml:space="preserve"> &amp;Industrial Safety training.</w:t>
      </w:r>
    </w:p>
    <w:p w:rsidR="003666E6" w:rsidRDefault="003666E6" w:rsidP="003666E6">
      <w:pPr>
        <w:pStyle w:val="ListParagraph"/>
        <w:widowControl w:val="0"/>
        <w:numPr>
          <w:ilvl w:val="0"/>
          <w:numId w:val="3"/>
        </w:numPr>
        <w:tabs>
          <w:tab w:val="left" w:pos="360"/>
        </w:tabs>
        <w:suppressAutoHyphens/>
        <w:autoSpaceDE w:val="0"/>
        <w:autoSpaceDN w:val="0"/>
        <w:adjustRightInd w:val="0"/>
        <w:spacing w:after="60" w:line="240" w:lineRule="auto"/>
        <w:rPr>
          <w:rFonts w:ascii="Times New Roman" w:hAnsi="Times New Roman"/>
          <w:bCs/>
        </w:rPr>
      </w:pPr>
      <w:r>
        <w:rPr>
          <w:rFonts w:ascii="Times New Roman" w:hAnsi="Times New Roman"/>
        </w:rPr>
        <w:t>5’S’ activity monitoring.</w:t>
      </w:r>
    </w:p>
    <w:p w:rsidR="003666E6" w:rsidRDefault="003666E6" w:rsidP="003666E6">
      <w:pPr>
        <w:pStyle w:val="ListParagraph"/>
        <w:widowControl w:val="0"/>
        <w:suppressAutoHyphens/>
        <w:autoSpaceDE w:val="0"/>
        <w:autoSpaceDN w:val="0"/>
        <w:adjustRightInd w:val="0"/>
        <w:spacing w:after="60" w:line="240" w:lineRule="auto"/>
        <w:ind w:left="360"/>
        <w:rPr>
          <w:rFonts w:ascii="Times New Roman" w:hAnsi="Times New Roman"/>
          <w:bCs/>
        </w:rPr>
      </w:pPr>
    </w:p>
    <w:p w:rsidR="003666E6" w:rsidRDefault="003666E6" w:rsidP="003666E6">
      <w:pPr>
        <w:pStyle w:val="ListParagraph"/>
        <w:widowControl w:val="0"/>
        <w:tabs>
          <w:tab w:val="left" w:pos="360"/>
        </w:tabs>
        <w:suppressAutoHyphens/>
        <w:autoSpaceDE w:val="0"/>
        <w:autoSpaceDN w:val="0"/>
        <w:adjustRightInd w:val="0"/>
        <w:spacing w:after="60" w:line="240" w:lineRule="auto"/>
        <w:ind w:left="0"/>
        <w:rPr>
          <w:rFonts w:ascii="Times New Roman" w:hAnsi="Times New Roman"/>
          <w:b/>
          <w:bCs/>
        </w:rPr>
      </w:pP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r>
        <w:rPr>
          <w:rFonts w:ascii="Times New Roman" w:hAnsi="Times New Roman"/>
          <w:b/>
          <w:bCs/>
        </w:rPr>
        <w:t>COMPUTER KNOWLEDGE SKILLS</w:t>
      </w:r>
    </w:p>
    <w:p w:rsidR="003666E6" w:rsidRDefault="003666E6" w:rsidP="003666E6">
      <w:pPr>
        <w:widowControl w:val="0"/>
        <w:numPr>
          <w:ilvl w:val="0"/>
          <w:numId w:val="4"/>
        </w:numPr>
        <w:tabs>
          <w:tab w:val="left" w:pos="360"/>
          <w:tab w:val="left" w:pos="720"/>
        </w:tabs>
        <w:suppressAutoHyphen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Auto CAD</w:t>
      </w:r>
    </w:p>
    <w:p w:rsidR="003666E6" w:rsidRDefault="003666E6" w:rsidP="003666E6">
      <w:pPr>
        <w:widowControl w:val="0"/>
        <w:numPr>
          <w:ilvl w:val="0"/>
          <w:numId w:val="4"/>
        </w:numPr>
        <w:tabs>
          <w:tab w:val="left" w:pos="360"/>
          <w:tab w:val="left" w:pos="720"/>
        </w:tabs>
        <w:suppressAutoHyphen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MS – CIT</w:t>
      </w:r>
    </w:p>
    <w:p w:rsidR="003666E6" w:rsidRDefault="003666E6" w:rsidP="003666E6">
      <w:pPr>
        <w:widowControl w:val="0"/>
        <w:numPr>
          <w:ilvl w:val="0"/>
          <w:numId w:val="4"/>
        </w:numPr>
        <w:tabs>
          <w:tab w:val="left" w:pos="360"/>
          <w:tab w:val="left" w:pos="720"/>
        </w:tabs>
        <w:suppressAutoHyphens/>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MS Project.</w:t>
      </w:r>
    </w:p>
    <w:p w:rsidR="003666E6" w:rsidRDefault="003666E6" w:rsidP="003666E6">
      <w:pPr>
        <w:numPr>
          <w:ilvl w:val="0"/>
          <w:numId w:val="4"/>
        </w:numPr>
        <w:spacing w:after="0" w:line="240" w:lineRule="auto"/>
        <w:rPr>
          <w:rFonts w:ascii="Times New Roman" w:hAnsi="Times New Roman"/>
        </w:rPr>
      </w:pPr>
      <w:r>
        <w:rPr>
          <w:rFonts w:ascii="Times New Roman" w:hAnsi="Times New Roman"/>
        </w:rPr>
        <w:t>ERP.</w:t>
      </w:r>
    </w:p>
    <w:p w:rsidR="003666E6" w:rsidRDefault="003666E6" w:rsidP="003666E6">
      <w:pPr>
        <w:widowControl w:val="0"/>
        <w:tabs>
          <w:tab w:val="left" w:pos="360"/>
          <w:tab w:val="left" w:pos="720"/>
        </w:tabs>
        <w:suppressAutoHyphens/>
        <w:autoSpaceDE w:val="0"/>
        <w:autoSpaceDN w:val="0"/>
        <w:adjustRightInd w:val="0"/>
        <w:spacing w:after="0" w:line="240" w:lineRule="auto"/>
        <w:ind w:left="360"/>
        <w:rPr>
          <w:rFonts w:ascii="Times New Roman" w:hAnsi="Times New Roman"/>
          <w:sz w:val="24"/>
          <w:szCs w:val="24"/>
        </w:rPr>
      </w:pPr>
    </w:p>
    <w:p w:rsidR="003666E6" w:rsidRDefault="003666E6" w:rsidP="003666E6">
      <w:pPr>
        <w:widowControl w:val="0"/>
        <w:tabs>
          <w:tab w:val="left" w:pos="360"/>
          <w:tab w:val="left" w:pos="720"/>
        </w:tabs>
        <w:suppressAutoHyphens/>
        <w:autoSpaceDE w:val="0"/>
        <w:autoSpaceDN w:val="0"/>
        <w:adjustRightInd w:val="0"/>
        <w:spacing w:after="60" w:line="240" w:lineRule="auto"/>
        <w:rPr>
          <w:rFonts w:ascii="Times New Roman" w:hAnsi="Times New Roman"/>
        </w:rPr>
      </w:pP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r>
        <w:rPr>
          <w:rFonts w:ascii="Times New Roman" w:hAnsi="Times New Roman"/>
          <w:b/>
          <w:bCs/>
        </w:rPr>
        <w:t>ACADEMIA</w:t>
      </w: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p>
    <w:p w:rsidR="003666E6" w:rsidRDefault="003666E6" w:rsidP="003666E6">
      <w:pPr>
        <w:pStyle w:val="ListParagraph"/>
        <w:numPr>
          <w:ilvl w:val="0"/>
          <w:numId w:val="5"/>
        </w:numPr>
        <w:spacing w:after="0"/>
        <w:rPr>
          <w:rFonts w:ascii="Times New Roman" w:hAnsi="Times New Roman"/>
          <w:sz w:val="24"/>
          <w:szCs w:val="24"/>
        </w:rPr>
      </w:pPr>
      <w:r>
        <w:rPr>
          <w:rFonts w:ascii="Times New Roman" w:eastAsia="Calibri" w:hAnsi="Times New Roman"/>
          <w:sz w:val="24"/>
          <w:szCs w:val="24"/>
        </w:rPr>
        <w:t>2014</w:t>
      </w:r>
      <w:r>
        <w:rPr>
          <w:rFonts w:ascii="Times New Roman" w:eastAsia="Calibri" w:hAnsi="Times New Roman"/>
          <w:b/>
          <w:sz w:val="24"/>
          <w:szCs w:val="24"/>
        </w:rPr>
        <w:tab/>
        <w:t xml:space="preserve">Bachelor in Mechanical Engineering </w:t>
      </w:r>
      <w:r>
        <w:rPr>
          <w:rFonts w:ascii="Times New Roman" w:eastAsia="Calibri" w:hAnsi="Times New Roman"/>
          <w:sz w:val="24"/>
          <w:szCs w:val="24"/>
        </w:rPr>
        <w:t xml:space="preserve">from Dr. </w:t>
      </w:r>
      <w:proofErr w:type="spellStart"/>
      <w:r>
        <w:rPr>
          <w:rFonts w:ascii="Times New Roman" w:eastAsia="Calibri" w:hAnsi="Times New Roman"/>
          <w:sz w:val="24"/>
          <w:szCs w:val="24"/>
        </w:rPr>
        <w:t>Daulatrao</w:t>
      </w:r>
      <w:proofErr w:type="spellEnd"/>
      <w:r>
        <w:rPr>
          <w:rFonts w:ascii="Times New Roman" w:eastAsia="Calibri" w:hAnsi="Times New Roman"/>
          <w:sz w:val="24"/>
          <w:szCs w:val="24"/>
        </w:rPr>
        <w:t xml:space="preserve"> </w:t>
      </w:r>
      <w:proofErr w:type="spellStart"/>
      <w:r>
        <w:rPr>
          <w:rFonts w:ascii="Times New Roman" w:eastAsia="Calibri" w:hAnsi="Times New Roman"/>
          <w:sz w:val="24"/>
          <w:szCs w:val="24"/>
        </w:rPr>
        <w:t>Aher</w:t>
      </w:r>
      <w:proofErr w:type="spellEnd"/>
      <w:r>
        <w:rPr>
          <w:rFonts w:ascii="Times New Roman" w:eastAsia="Calibri" w:hAnsi="Times New Roman"/>
          <w:sz w:val="24"/>
          <w:szCs w:val="24"/>
        </w:rPr>
        <w:t xml:space="preserve"> COE, </w:t>
      </w:r>
      <w:proofErr w:type="spellStart"/>
      <w:r>
        <w:rPr>
          <w:rFonts w:ascii="Times New Roman" w:eastAsia="Calibri" w:hAnsi="Times New Roman"/>
          <w:sz w:val="24"/>
          <w:szCs w:val="24"/>
        </w:rPr>
        <w:t>Karad</w:t>
      </w:r>
      <w:proofErr w:type="spellEnd"/>
      <w:r>
        <w:rPr>
          <w:rFonts w:ascii="Times New Roman" w:eastAsia="Calibri" w:hAnsi="Times New Roman"/>
          <w:sz w:val="24"/>
          <w:szCs w:val="24"/>
        </w:rPr>
        <w:t xml:space="preserve"> (</w:t>
      </w:r>
      <w:proofErr w:type="spellStart"/>
      <w:r>
        <w:rPr>
          <w:rFonts w:ascii="Times New Roman" w:eastAsia="Calibri" w:hAnsi="Times New Roman"/>
          <w:sz w:val="24"/>
          <w:szCs w:val="24"/>
        </w:rPr>
        <w:t>Shivaji</w:t>
      </w:r>
      <w:proofErr w:type="spellEnd"/>
      <w:r>
        <w:rPr>
          <w:rFonts w:ascii="Times New Roman" w:eastAsia="Calibri" w:hAnsi="Times New Roman"/>
          <w:sz w:val="24"/>
          <w:szCs w:val="24"/>
        </w:rPr>
        <w:t xml:space="preserve"> University, Kolhapur) with </w:t>
      </w:r>
      <w:r>
        <w:rPr>
          <w:rFonts w:ascii="Times New Roman" w:hAnsi="Times New Roman"/>
          <w:sz w:val="24"/>
          <w:szCs w:val="24"/>
        </w:rPr>
        <w:t>64.18%.</w:t>
      </w:r>
    </w:p>
    <w:p w:rsidR="003666E6" w:rsidRDefault="003666E6" w:rsidP="003666E6">
      <w:pPr>
        <w:pStyle w:val="ListParagraph"/>
        <w:numPr>
          <w:ilvl w:val="0"/>
          <w:numId w:val="5"/>
        </w:numPr>
        <w:spacing w:after="0"/>
        <w:rPr>
          <w:rFonts w:ascii="Times New Roman" w:eastAsia="Calibri" w:hAnsi="Times New Roman"/>
          <w:sz w:val="24"/>
          <w:szCs w:val="24"/>
        </w:rPr>
      </w:pPr>
      <w:r>
        <w:rPr>
          <w:rFonts w:ascii="Times New Roman" w:eastAsia="Calibri" w:hAnsi="Times New Roman"/>
          <w:sz w:val="24"/>
          <w:szCs w:val="24"/>
        </w:rPr>
        <w:t>2011</w:t>
      </w:r>
      <w:r>
        <w:rPr>
          <w:rFonts w:ascii="Times New Roman" w:eastAsia="Calibri" w:hAnsi="Times New Roman"/>
          <w:sz w:val="24"/>
          <w:szCs w:val="24"/>
        </w:rPr>
        <w:tab/>
      </w:r>
      <w:r>
        <w:rPr>
          <w:rFonts w:ascii="Times New Roman" w:eastAsia="Calibri" w:hAnsi="Times New Roman"/>
          <w:b/>
          <w:sz w:val="24"/>
          <w:szCs w:val="24"/>
        </w:rPr>
        <w:t xml:space="preserve">Diploma in Mechanical Engineering </w:t>
      </w:r>
      <w:r>
        <w:rPr>
          <w:rFonts w:ascii="Times New Roman" w:eastAsia="Calibri" w:hAnsi="Times New Roman"/>
          <w:sz w:val="24"/>
          <w:szCs w:val="24"/>
        </w:rPr>
        <w:t xml:space="preserve">from PLGP, </w:t>
      </w:r>
      <w:proofErr w:type="spellStart"/>
      <w:r>
        <w:rPr>
          <w:rFonts w:ascii="Times New Roman" w:eastAsia="Calibri" w:hAnsi="Times New Roman"/>
          <w:sz w:val="24"/>
          <w:szCs w:val="24"/>
        </w:rPr>
        <w:t>Latur</w:t>
      </w:r>
      <w:proofErr w:type="spellEnd"/>
      <w:r>
        <w:rPr>
          <w:rFonts w:ascii="Times New Roman" w:eastAsia="Calibri" w:hAnsi="Times New Roman"/>
          <w:sz w:val="24"/>
          <w:szCs w:val="24"/>
        </w:rPr>
        <w:t xml:space="preserve">(MSBTE, Mumbai) with </w:t>
      </w:r>
    </w:p>
    <w:p w:rsidR="003666E6" w:rsidRDefault="003666E6" w:rsidP="003666E6">
      <w:pPr>
        <w:pStyle w:val="ListParagraph"/>
        <w:spacing w:after="0"/>
        <w:rPr>
          <w:rFonts w:ascii="Times New Roman" w:eastAsia="Calibri" w:hAnsi="Times New Roman"/>
          <w:sz w:val="24"/>
          <w:szCs w:val="24"/>
        </w:rPr>
      </w:pPr>
      <w:r>
        <w:rPr>
          <w:rFonts w:ascii="Times New Roman" w:eastAsia="Calibri" w:hAnsi="Times New Roman"/>
          <w:sz w:val="24"/>
          <w:szCs w:val="24"/>
        </w:rPr>
        <w:t>71.94%.</w:t>
      </w:r>
    </w:p>
    <w:p w:rsidR="003666E6" w:rsidRDefault="003666E6" w:rsidP="003666E6">
      <w:pPr>
        <w:widowControl w:val="0"/>
        <w:tabs>
          <w:tab w:val="left" w:pos="360"/>
        </w:tabs>
        <w:autoSpaceDE w:val="0"/>
        <w:autoSpaceDN w:val="0"/>
        <w:adjustRightInd w:val="0"/>
        <w:spacing w:after="0" w:line="240" w:lineRule="auto"/>
        <w:rPr>
          <w:rFonts w:ascii="Times New Roman" w:hAnsi="Times New Roman"/>
        </w:rPr>
      </w:pPr>
    </w:p>
    <w:p w:rsidR="003666E6" w:rsidRDefault="003666E6" w:rsidP="003666E6">
      <w:pPr>
        <w:widowControl w:val="0"/>
        <w:tabs>
          <w:tab w:val="left" w:pos="360"/>
        </w:tabs>
        <w:autoSpaceDE w:val="0"/>
        <w:autoSpaceDN w:val="0"/>
        <w:adjustRightInd w:val="0"/>
        <w:spacing w:after="0" w:line="240" w:lineRule="auto"/>
        <w:rPr>
          <w:rFonts w:ascii="Times New Roman" w:hAnsi="Times New Roman"/>
        </w:rPr>
      </w:pPr>
    </w:p>
    <w:p w:rsidR="003666E6" w:rsidRDefault="003666E6" w:rsidP="003666E6">
      <w:pPr>
        <w:widowControl w:val="0"/>
        <w:tabs>
          <w:tab w:val="left" w:pos="360"/>
        </w:tabs>
        <w:autoSpaceDE w:val="0"/>
        <w:autoSpaceDN w:val="0"/>
        <w:adjustRightInd w:val="0"/>
        <w:spacing w:after="0" w:line="240" w:lineRule="auto"/>
        <w:rPr>
          <w:rFonts w:ascii="Times New Roman" w:hAnsi="Times New Roman"/>
        </w:rPr>
      </w:pPr>
    </w:p>
    <w:p w:rsidR="003666E6" w:rsidRDefault="003666E6" w:rsidP="003666E6">
      <w:pPr>
        <w:rPr>
          <w:rFonts w:ascii="Times New Roman" w:hAnsi="Times New Roman"/>
          <w:b/>
          <w:u w:val="single"/>
        </w:rPr>
      </w:pPr>
      <w:r>
        <w:rPr>
          <w:rFonts w:ascii="Times New Roman" w:hAnsi="Times New Roman"/>
          <w:b/>
          <w:u w:val="single"/>
        </w:rPr>
        <w:t>Extracurricular Activities:-</w:t>
      </w:r>
    </w:p>
    <w:p w:rsidR="003666E6" w:rsidRDefault="003666E6" w:rsidP="003666E6">
      <w:pPr>
        <w:pStyle w:val="ListParagraph"/>
        <w:numPr>
          <w:ilvl w:val="0"/>
          <w:numId w:val="6"/>
        </w:numPr>
        <w:rPr>
          <w:rFonts w:ascii="Times New Roman" w:hAnsi="Times New Roman"/>
          <w:b/>
          <w:u w:val="single"/>
        </w:rPr>
      </w:pPr>
      <w:r>
        <w:rPr>
          <w:rFonts w:ascii="Times New Roman" w:hAnsi="Times New Roman"/>
        </w:rPr>
        <w:t>I am a sports enthusiastic person.</w:t>
      </w:r>
    </w:p>
    <w:p w:rsidR="003666E6" w:rsidRDefault="003666E6" w:rsidP="003666E6">
      <w:pPr>
        <w:pStyle w:val="ListParagraph"/>
        <w:numPr>
          <w:ilvl w:val="0"/>
          <w:numId w:val="7"/>
        </w:numPr>
        <w:spacing w:after="0" w:line="240" w:lineRule="auto"/>
        <w:rPr>
          <w:rFonts w:ascii="Times New Roman" w:hAnsi="Times New Roman"/>
        </w:rPr>
      </w:pPr>
      <w:r>
        <w:rPr>
          <w:rFonts w:ascii="Times New Roman" w:hAnsi="Times New Roman"/>
        </w:rPr>
        <w:t>I enjoy social interaction and have been a member of Organizing Committee for college social gathering, sports&amp; technical events.</w:t>
      </w:r>
    </w:p>
    <w:p w:rsidR="003666E6" w:rsidRDefault="003666E6" w:rsidP="003666E6">
      <w:pPr>
        <w:ind w:left="360"/>
        <w:rPr>
          <w:rFonts w:ascii="Times New Roman" w:hAnsi="Times New Roman"/>
        </w:rPr>
      </w:pPr>
    </w:p>
    <w:p w:rsidR="003666E6" w:rsidRDefault="003666E6" w:rsidP="003666E6">
      <w:pPr>
        <w:widowControl w:val="0"/>
        <w:tabs>
          <w:tab w:val="left" w:pos="360"/>
        </w:tabs>
        <w:autoSpaceDE w:val="0"/>
        <w:autoSpaceDN w:val="0"/>
        <w:adjustRightInd w:val="0"/>
        <w:spacing w:after="0" w:line="240" w:lineRule="auto"/>
        <w:rPr>
          <w:rFonts w:ascii="Times New Roman" w:hAnsi="Times New Roman"/>
        </w:rPr>
      </w:pP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r>
        <w:rPr>
          <w:rFonts w:ascii="Times New Roman" w:hAnsi="Times New Roman"/>
          <w:b/>
          <w:bCs/>
        </w:rPr>
        <w:t>PERSONAL VITAE</w:t>
      </w:r>
    </w:p>
    <w:p w:rsidR="003666E6" w:rsidRDefault="003666E6" w:rsidP="003666E6">
      <w:pPr>
        <w:widowControl w:val="0"/>
        <w:tabs>
          <w:tab w:val="left" w:pos="360"/>
        </w:tabs>
        <w:autoSpaceDE w:val="0"/>
        <w:autoSpaceDN w:val="0"/>
        <w:adjustRightInd w:val="0"/>
        <w:spacing w:after="0" w:line="240" w:lineRule="auto"/>
        <w:rPr>
          <w:rFonts w:ascii="Times New Roman" w:hAnsi="Times New Roman"/>
          <w:b/>
          <w:bCs/>
        </w:rPr>
      </w:pPr>
    </w:p>
    <w:p w:rsidR="003666E6" w:rsidRDefault="003666E6" w:rsidP="003666E6">
      <w:pPr>
        <w:widowControl w:val="0"/>
        <w:tabs>
          <w:tab w:val="left" w:pos="360"/>
        </w:tabs>
        <w:autoSpaceDE w:val="0"/>
        <w:autoSpaceDN w:val="0"/>
        <w:adjustRightInd w:val="0"/>
        <w:spacing w:after="0" w:line="240" w:lineRule="auto"/>
        <w:rPr>
          <w:rFonts w:ascii="Times New Roman" w:hAnsi="Times New Roman"/>
          <w:lang w:val="nb-NO"/>
        </w:rPr>
      </w:pPr>
      <w:r>
        <w:rPr>
          <w:rFonts w:ascii="Times New Roman" w:hAnsi="Times New Roman"/>
        </w:rPr>
        <w:t>Date of Birth</w:t>
      </w:r>
      <w:r>
        <w:rPr>
          <w:rFonts w:ascii="Times New Roman" w:hAnsi="Times New Roman"/>
        </w:rPr>
        <w:tab/>
        <w:t>: 04</w:t>
      </w:r>
      <w:r>
        <w:rPr>
          <w:rFonts w:ascii="Times New Roman" w:hAnsi="Times New Roman"/>
          <w:vertAlign w:val="superscript"/>
        </w:rPr>
        <w:t xml:space="preserve"> </w:t>
      </w:r>
      <w:r>
        <w:rPr>
          <w:rFonts w:ascii="Times New Roman" w:hAnsi="Times New Roman"/>
        </w:rPr>
        <w:t>Jan, 1992.</w:t>
      </w:r>
    </w:p>
    <w:p w:rsidR="003666E6" w:rsidRDefault="003666E6" w:rsidP="003666E6">
      <w:pPr>
        <w:widowControl w:val="0"/>
        <w:tabs>
          <w:tab w:val="left" w:pos="360"/>
        </w:tabs>
        <w:autoSpaceDE w:val="0"/>
        <w:autoSpaceDN w:val="0"/>
        <w:adjustRightInd w:val="0"/>
        <w:spacing w:after="0" w:line="240" w:lineRule="auto"/>
        <w:rPr>
          <w:rFonts w:ascii="Times New Roman" w:hAnsi="Times New Roman"/>
        </w:rPr>
      </w:pPr>
      <w:r>
        <w:rPr>
          <w:rFonts w:ascii="Times New Roman" w:hAnsi="Times New Roman"/>
        </w:rPr>
        <w:t>Languages Known: Hindi &amp; English.</w:t>
      </w:r>
    </w:p>
    <w:p w:rsidR="003666E6" w:rsidRDefault="003666E6" w:rsidP="003666E6">
      <w:pPr>
        <w:widowControl w:val="0"/>
        <w:tabs>
          <w:tab w:val="left" w:pos="360"/>
        </w:tabs>
        <w:autoSpaceDE w:val="0"/>
        <w:autoSpaceDN w:val="0"/>
        <w:adjustRightInd w:val="0"/>
        <w:spacing w:after="0" w:line="240" w:lineRule="auto"/>
        <w:rPr>
          <w:rFonts w:ascii="Times New Roman" w:hAnsi="Times New Roman"/>
        </w:rPr>
      </w:pPr>
    </w:p>
    <w:p w:rsidR="003666E6" w:rsidRDefault="003666E6" w:rsidP="003666E6">
      <w:pPr>
        <w:widowControl w:val="0"/>
        <w:autoSpaceDE w:val="0"/>
        <w:autoSpaceDN w:val="0"/>
        <w:adjustRightInd w:val="0"/>
        <w:spacing w:after="0" w:line="240" w:lineRule="auto"/>
        <w:jc w:val="both"/>
        <w:rPr>
          <w:rFonts w:ascii="Times New Roman" w:hAnsi="Times New Roman"/>
          <w:sz w:val="24"/>
          <w:szCs w:val="24"/>
          <w:lang w:val="de-DE"/>
        </w:rPr>
      </w:pPr>
    </w:p>
    <w:p w:rsidR="003666E6" w:rsidRDefault="003666E6" w:rsidP="003666E6">
      <w:pPr>
        <w:widowControl w:val="0"/>
        <w:autoSpaceDE w:val="0"/>
        <w:autoSpaceDN w:val="0"/>
        <w:adjustRightInd w:val="0"/>
        <w:spacing w:after="0" w:line="240" w:lineRule="auto"/>
        <w:jc w:val="both"/>
        <w:rPr>
          <w:rFonts w:ascii="Times New Roman" w:hAnsi="Times New Roman"/>
          <w:b/>
          <w:bCs/>
          <w:sz w:val="24"/>
          <w:szCs w:val="24"/>
        </w:rPr>
      </w:pPr>
      <w:r>
        <w:rPr>
          <w:rFonts w:ascii="Times New Roman" w:hAnsi="Times New Roman"/>
          <w:b/>
          <w:bCs/>
          <w:sz w:val="24"/>
          <w:szCs w:val="24"/>
        </w:rPr>
        <w:t>Declaration:</w:t>
      </w:r>
    </w:p>
    <w:p w:rsidR="003666E6" w:rsidRDefault="003666E6" w:rsidP="003666E6">
      <w:pPr>
        <w:widowControl w:val="0"/>
        <w:autoSpaceDE w:val="0"/>
        <w:autoSpaceDN w:val="0"/>
        <w:adjustRightInd w:val="0"/>
        <w:spacing w:after="0" w:line="240" w:lineRule="auto"/>
        <w:jc w:val="both"/>
        <w:rPr>
          <w:rFonts w:ascii="Times New Roman" w:hAnsi="Times New Roman"/>
          <w:b/>
          <w:bCs/>
          <w:sz w:val="24"/>
          <w:szCs w:val="24"/>
        </w:rPr>
      </w:pPr>
    </w:p>
    <w:p w:rsidR="003666E6" w:rsidRDefault="003666E6" w:rsidP="003666E6">
      <w:pPr>
        <w:widowControl w:val="0"/>
        <w:autoSpaceDE w:val="0"/>
        <w:autoSpaceDN w:val="0"/>
        <w:adjustRightInd w:val="0"/>
        <w:spacing w:after="0" w:line="240" w:lineRule="auto"/>
        <w:ind w:firstLine="720"/>
        <w:rPr>
          <w:rFonts w:ascii="Times New Roman" w:hAnsi="Times New Roman"/>
        </w:rPr>
      </w:pPr>
      <w:r>
        <w:rPr>
          <w:rFonts w:ascii="Times New Roman" w:hAnsi="Times New Roman"/>
        </w:rPr>
        <w:t>I hereby declare that all the above information furnished by me is true to the best of my knowledge and beliefs.</w:t>
      </w:r>
    </w:p>
    <w:p w:rsidR="003666E6" w:rsidRDefault="003666E6" w:rsidP="003666E6">
      <w:pPr>
        <w:widowControl w:val="0"/>
        <w:autoSpaceDE w:val="0"/>
        <w:autoSpaceDN w:val="0"/>
        <w:adjustRightInd w:val="0"/>
        <w:spacing w:after="0" w:line="240" w:lineRule="auto"/>
        <w:ind w:firstLine="720"/>
        <w:rPr>
          <w:rFonts w:ascii="Times New Roman" w:hAnsi="Times New Roman"/>
          <w:bCs/>
          <w:sz w:val="16"/>
          <w:szCs w:val="16"/>
        </w:rPr>
      </w:pPr>
    </w:p>
    <w:p w:rsidR="003666E6" w:rsidRDefault="003666E6" w:rsidP="003666E6">
      <w:pPr>
        <w:widowControl w:val="0"/>
        <w:autoSpaceDE w:val="0"/>
        <w:autoSpaceDN w:val="0"/>
        <w:adjustRightInd w:val="0"/>
        <w:spacing w:after="0" w:line="240" w:lineRule="auto"/>
        <w:ind w:firstLine="720"/>
        <w:rPr>
          <w:rFonts w:ascii="Times New Roman" w:hAnsi="Times New Roman"/>
          <w:bCs/>
          <w:sz w:val="16"/>
          <w:szCs w:val="16"/>
        </w:rPr>
      </w:pPr>
    </w:p>
    <w:p w:rsidR="003666E6" w:rsidRDefault="003666E6" w:rsidP="003666E6">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lastRenderedPageBreak/>
        <w:t>Place: Pune.</w:t>
      </w:r>
    </w:p>
    <w:p w:rsidR="003666E6" w:rsidRDefault="003666E6" w:rsidP="003666E6">
      <w:pPr>
        <w:widowControl w:val="0"/>
        <w:autoSpaceDE w:val="0"/>
        <w:autoSpaceDN w:val="0"/>
        <w:adjustRightInd w:val="0"/>
        <w:spacing w:after="0" w:line="240" w:lineRule="auto"/>
        <w:rPr>
          <w:rFonts w:ascii="Times New Roman" w:hAnsi="Times New Roman"/>
          <w:b/>
          <w:bCs/>
          <w:sz w:val="24"/>
          <w:szCs w:val="24"/>
        </w:rPr>
      </w:pPr>
    </w:p>
    <w:p w:rsidR="003666E6" w:rsidRDefault="003666E6" w:rsidP="003666E6">
      <w:pPr>
        <w:widowControl w:val="0"/>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 xml:space="preserve">Date:  </w:t>
      </w:r>
    </w:p>
    <w:p w:rsidR="003666E6" w:rsidRDefault="003666E6" w:rsidP="003666E6">
      <w:pPr>
        <w:widowControl w:val="0"/>
        <w:autoSpaceDE w:val="0"/>
        <w:autoSpaceDN w:val="0"/>
        <w:adjustRightInd w:val="0"/>
        <w:spacing w:after="0" w:line="240" w:lineRule="auto"/>
        <w:rPr>
          <w:rFonts w:ascii="Times New Roman" w:hAnsi="Times New Roman"/>
          <w:b/>
          <w:bCs/>
          <w:sz w:val="24"/>
          <w:szCs w:val="24"/>
        </w:rPr>
      </w:pPr>
    </w:p>
    <w:p w:rsidR="003666E6" w:rsidRDefault="003666E6" w:rsidP="003666E6">
      <w:pPr>
        <w:widowControl w:val="0"/>
        <w:autoSpaceDE w:val="0"/>
        <w:autoSpaceDN w:val="0"/>
        <w:adjustRightInd w:val="0"/>
        <w:spacing w:after="0" w:line="240" w:lineRule="auto"/>
        <w:ind w:left="7920"/>
        <w:jc w:val="center"/>
        <w:rPr>
          <w:rFonts w:ascii="Times New Roman" w:hAnsi="Times New Roman"/>
          <w:b/>
          <w:bCs/>
          <w:sz w:val="24"/>
          <w:szCs w:val="24"/>
        </w:rPr>
      </w:pPr>
    </w:p>
    <w:p w:rsidR="003666E6" w:rsidRDefault="003666E6" w:rsidP="003666E6">
      <w:pPr>
        <w:widowControl w:val="0"/>
        <w:autoSpaceDE w:val="0"/>
        <w:autoSpaceDN w:val="0"/>
        <w:adjustRightInd w:val="0"/>
        <w:spacing w:after="0" w:line="240" w:lineRule="auto"/>
        <w:rPr>
          <w:rFonts w:ascii="Times New Roman" w:hAnsi="Times New Roman"/>
          <w:b/>
          <w:bCs/>
          <w:sz w:val="24"/>
          <w:szCs w:val="24"/>
        </w:rPr>
      </w:pPr>
    </w:p>
    <w:p w:rsidR="003666E6" w:rsidRDefault="003666E6" w:rsidP="003666E6">
      <w:pPr>
        <w:widowControl w:val="0"/>
        <w:autoSpaceDE w:val="0"/>
        <w:autoSpaceDN w:val="0"/>
        <w:adjustRightInd w:val="0"/>
        <w:spacing w:after="0" w:line="240" w:lineRule="auto"/>
        <w:ind w:left="6480" w:firstLine="720"/>
        <w:rPr>
          <w:rFonts w:ascii="Times New Roman" w:hAnsi="Times New Roman"/>
          <w:b/>
          <w:bCs/>
          <w:sz w:val="24"/>
          <w:szCs w:val="24"/>
        </w:rPr>
      </w:pPr>
      <w:r>
        <w:rPr>
          <w:rFonts w:ascii="Times New Roman" w:hAnsi="Times New Roman"/>
          <w:b/>
          <w:bCs/>
          <w:sz w:val="24"/>
          <w:szCs w:val="24"/>
        </w:rPr>
        <w:t xml:space="preserve">Sanjay </w:t>
      </w:r>
      <w:proofErr w:type="spellStart"/>
      <w:r>
        <w:rPr>
          <w:rFonts w:ascii="Times New Roman" w:hAnsi="Times New Roman"/>
          <w:b/>
          <w:bCs/>
          <w:sz w:val="24"/>
          <w:szCs w:val="24"/>
        </w:rPr>
        <w:t>Atpadkar</w:t>
      </w:r>
      <w:proofErr w:type="spellEnd"/>
      <w:r>
        <w:rPr>
          <w:rFonts w:ascii="Times New Roman" w:hAnsi="Times New Roman"/>
          <w:b/>
          <w:bCs/>
          <w:sz w:val="24"/>
          <w:szCs w:val="24"/>
        </w:rPr>
        <w:t>.</w:t>
      </w:r>
    </w:p>
    <w:p w:rsidR="003666E6" w:rsidRDefault="003666E6" w:rsidP="003666E6">
      <w:pPr>
        <w:widowControl w:val="0"/>
        <w:autoSpaceDE w:val="0"/>
        <w:autoSpaceDN w:val="0"/>
        <w:adjustRightInd w:val="0"/>
        <w:spacing w:after="0" w:line="240" w:lineRule="auto"/>
        <w:jc w:val="both"/>
        <w:rPr>
          <w:rFonts w:ascii="Times New Roman" w:hAnsi="Times New Roman"/>
          <w:lang w:val="de-DE"/>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12700" cy="12700"/>
            <wp:effectExtent l="0" t="0" r="0" b="0"/>
            <wp:wrapNone/>
            <wp:docPr id="1" name="Picture 1" descr="https://rdxfootmark.naukri.com/v2/track/openCv?trackingInfo=88318a9ee56ce27842b42b8c1e849655134f530e18705c4458440321091b5b581b01160111485a541b4d58515c424154181c084b281e010303041844585c0e4356015a4e5e51100614700558190a15021648444f5108084a5746754e034a571b5549120b40001044095a0e041e470d140110155e5500504a155b440345450e5c0a5249130f031f030201091b5b581009120b194150550b52585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dxfootmark.naukri.com/v2/track/openCv?trackingInfo=88318a9ee56ce27842b42b8c1e849655134f530e18705c4458440321091b5b581b01160111485a541b4d58515c424154181c084b281e010303041844585c0e4356015a4e5e51100614700558190a15021648444f5108084a5746754e034a571b5549120b40001044095a0e041e470d140110155e5500504a155b440345450e5c0a5249130f031f030201091b5b581009120b194150550b52585e6&amp;docType=docx"/>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p w:rsidR="002257E9" w:rsidRDefault="003666E6">
      <w:bookmarkStart w:id="0" w:name="_GoBack"/>
      <w:bookmarkEnd w:id="0"/>
    </w:p>
    <w:sectPr w:rsidR="00225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0F5176"/>
    <w:multiLevelType w:val="hybridMultilevel"/>
    <w:tmpl w:val="B8C4BC5C"/>
    <w:lvl w:ilvl="0" w:tplc="D95C2B8E">
      <w:start w:val="1"/>
      <w:numFmt w:val="decimal"/>
      <w:lvlText w:val="%1."/>
      <w:lvlJc w:val="left"/>
      <w:pPr>
        <w:ind w:left="360" w:hanging="360"/>
      </w:pPr>
    </w:lvl>
    <w:lvl w:ilvl="1" w:tplc="734A79CA">
      <w:start w:val="1"/>
      <w:numFmt w:val="lowerLetter"/>
      <w:lvlText w:val="%2."/>
      <w:lvlJc w:val="left"/>
      <w:pPr>
        <w:ind w:left="1080" w:hanging="360"/>
      </w:pPr>
    </w:lvl>
    <w:lvl w:ilvl="2" w:tplc="DD00D39E">
      <w:start w:val="1"/>
      <w:numFmt w:val="lowerRoman"/>
      <w:lvlText w:val="%3."/>
      <w:lvlJc w:val="right"/>
      <w:pPr>
        <w:ind w:left="1800" w:hanging="180"/>
      </w:pPr>
    </w:lvl>
    <w:lvl w:ilvl="3" w:tplc="E1B2E960">
      <w:start w:val="1"/>
      <w:numFmt w:val="decimal"/>
      <w:lvlText w:val="%4."/>
      <w:lvlJc w:val="left"/>
      <w:pPr>
        <w:ind w:left="2520" w:hanging="360"/>
      </w:pPr>
    </w:lvl>
    <w:lvl w:ilvl="4" w:tplc="9424A9C2">
      <w:start w:val="1"/>
      <w:numFmt w:val="lowerLetter"/>
      <w:lvlText w:val="%5."/>
      <w:lvlJc w:val="left"/>
      <w:pPr>
        <w:ind w:left="3240" w:hanging="360"/>
      </w:pPr>
    </w:lvl>
    <w:lvl w:ilvl="5" w:tplc="1B84098A">
      <w:start w:val="1"/>
      <w:numFmt w:val="lowerRoman"/>
      <w:lvlText w:val="%6."/>
      <w:lvlJc w:val="right"/>
      <w:pPr>
        <w:ind w:left="3960" w:hanging="180"/>
      </w:pPr>
    </w:lvl>
    <w:lvl w:ilvl="6" w:tplc="5CB85F0E">
      <w:start w:val="1"/>
      <w:numFmt w:val="decimal"/>
      <w:lvlText w:val="%7."/>
      <w:lvlJc w:val="left"/>
      <w:pPr>
        <w:ind w:left="4680" w:hanging="360"/>
      </w:pPr>
    </w:lvl>
    <w:lvl w:ilvl="7" w:tplc="0A4C7428">
      <w:start w:val="1"/>
      <w:numFmt w:val="lowerLetter"/>
      <w:lvlText w:val="%8."/>
      <w:lvlJc w:val="left"/>
      <w:pPr>
        <w:ind w:left="5400" w:hanging="360"/>
      </w:pPr>
    </w:lvl>
    <w:lvl w:ilvl="8" w:tplc="C1B4A73E">
      <w:start w:val="1"/>
      <w:numFmt w:val="lowerRoman"/>
      <w:lvlText w:val="%9."/>
      <w:lvlJc w:val="right"/>
      <w:pPr>
        <w:ind w:left="6120" w:hanging="180"/>
      </w:pPr>
    </w:lvl>
  </w:abstractNum>
  <w:abstractNum w:abstractNumId="1">
    <w:nsid w:val="24557E0D"/>
    <w:multiLevelType w:val="hybridMultilevel"/>
    <w:tmpl w:val="3F4CBA9A"/>
    <w:lvl w:ilvl="0" w:tplc="CD28FD0C">
      <w:start w:val="1"/>
      <w:numFmt w:val="decimal"/>
      <w:lvlText w:val="%1."/>
      <w:lvlJc w:val="left"/>
      <w:pPr>
        <w:tabs>
          <w:tab w:val="num" w:pos="360"/>
        </w:tabs>
        <w:ind w:left="360" w:hanging="360"/>
      </w:pPr>
    </w:lvl>
    <w:lvl w:ilvl="1" w:tplc="49F4AB3C">
      <w:start w:val="1"/>
      <w:numFmt w:val="bullet"/>
      <w:lvlText w:val="o"/>
      <w:lvlJc w:val="left"/>
      <w:pPr>
        <w:tabs>
          <w:tab w:val="num" w:pos="1080"/>
        </w:tabs>
        <w:ind w:left="1080" w:hanging="360"/>
      </w:pPr>
      <w:rPr>
        <w:rFonts w:ascii="Courier New" w:hAnsi="Courier New" w:cs="Courier New" w:hint="default"/>
      </w:rPr>
    </w:lvl>
    <w:lvl w:ilvl="2" w:tplc="86D4D770">
      <w:start w:val="1"/>
      <w:numFmt w:val="bullet"/>
      <w:lvlText w:val=""/>
      <w:lvlJc w:val="left"/>
      <w:pPr>
        <w:tabs>
          <w:tab w:val="num" w:pos="1800"/>
        </w:tabs>
        <w:ind w:left="1800" w:hanging="360"/>
      </w:pPr>
      <w:rPr>
        <w:rFonts w:ascii="Wingdings" w:hAnsi="Wingdings" w:hint="default"/>
      </w:rPr>
    </w:lvl>
    <w:lvl w:ilvl="3" w:tplc="8D3CD3A8">
      <w:start w:val="1"/>
      <w:numFmt w:val="bullet"/>
      <w:lvlText w:val=""/>
      <w:lvlJc w:val="left"/>
      <w:pPr>
        <w:tabs>
          <w:tab w:val="num" w:pos="2520"/>
        </w:tabs>
        <w:ind w:left="2520" w:hanging="360"/>
      </w:pPr>
      <w:rPr>
        <w:rFonts w:ascii="Symbol" w:hAnsi="Symbol" w:hint="default"/>
      </w:rPr>
    </w:lvl>
    <w:lvl w:ilvl="4" w:tplc="8834C9AE">
      <w:start w:val="1"/>
      <w:numFmt w:val="bullet"/>
      <w:lvlText w:val="o"/>
      <w:lvlJc w:val="left"/>
      <w:pPr>
        <w:tabs>
          <w:tab w:val="num" w:pos="3240"/>
        </w:tabs>
        <w:ind w:left="3240" w:hanging="360"/>
      </w:pPr>
      <w:rPr>
        <w:rFonts w:ascii="Courier New" w:hAnsi="Courier New" w:cs="Courier New" w:hint="default"/>
      </w:rPr>
    </w:lvl>
    <w:lvl w:ilvl="5" w:tplc="A88ECBDC">
      <w:start w:val="1"/>
      <w:numFmt w:val="bullet"/>
      <w:lvlText w:val=""/>
      <w:lvlJc w:val="left"/>
      <w:pPr>
        <w:tabs>
          <w:tab w:val="num" w:pos="3960"/>
        </w:tabs>
        <w:ind w:left="3960" w:hanging="360"/>
      </w:pPr>
      <w:rPr>
        <w:rFonts w:ascii="Wingdings" w:hAnsi="Wingdings" w:hint="default"/>
      </w:rPr>
    </w:lvl>
    <w:lvl w:ilvl="6" w:tplc="34EE195C">
      <w:start w:val="1"/>
      <w:numFmt w:val="bullet"/>
      <w:lvlText w:val=""/>
      <w:lvlJc w:val="left"/>
      <w:pPr>
        <w:tabs>
          <w:tab w:val="num" w:pos="4680"/>
        </w:tabs>
        <w:ind w:left="4680" w:hanging="360"/>
      </w:pPr>
      <w:rPr>
        <w:rFonts w:ascii="Symbol" w:hAnsi="Symbol" w:hint="default"/>
      </w:rPr>
    </w:lvl>
    <w:lvl w:ilvl="7" w:tplc="29309504">
      <w:start w:val="1"/>
      <w:numFmt w:val="bullet"/>
      <w:lvlText w:val="o"/>
      <w:lvlJc w:val="left"/>
      <w:pPr>
        <w:tabs>
          <w:tab w:val="num" w:pos="5400"/>
        </w:tabs>
        <w:ind w:left="5400" w:hanging="360"/>
      </w:pPr>
      <w:rPr>
        <w:rFonts w:ascii="Courier New" w:hAnsi="Courier New" w:cs="Courier New" w:hint="default"/>
      </w:rPr>
    </w:lvl>
    <w:lvl w:ilvl="8" w:tplc="44ECA08C">
      <w:start w:val="1"/>
      <w:numFmt w:val="bullet"/>
      <w:lvlText w:val=""/>
      <w:lvlJc w:val="left"/>
      <w:pPr>
        <w:tabs>
          <w:tab w:val="num" w:pos="6120"/>
        </w:tabs>
        <w:ind w:left="6120" w:hanging="360"/>
      </w:pPr>
      <w:rPr>
        <w:rFonts w:ascii="Wingdings" w:hAnsi="Wingdings" w:hint="default"/>
      </w:rPr>
    </w:lvl>
  </w:abstractNum>
  <w:abstractNum w:abstractNumId="2">
    <w:nsid w:val="4C9E2055"/>
    <w:multiLevelType w:val="hybridMultilevel"/>
    <w:tmpl w:val="0DB64344"/>
    <w:lvl w:ilvl="0" w:tplc="1BD4D6C2">
      <w:start w:val="1"/>
      <w:numFmt w:val="bullet"/>
      <w:lvlText w:val=""/>
      <w:lvlJc w:val="left"/>
      <w:pPr>
        <w:ind w:left="720" w:hanging="360"/>
      </w:pPr>
      <w:rPr>
        <w:rFonts w:ascii="Symbol" w:hAnsi="Symbol" w:hint="default"/>
      </w:rPr>
    </w:lvl>
    <w:lvl w:ilvl="1" w:tplc="83A4A4E2">
      <w:start w:val="1"/>
      <w:numFmt w:val="bullet"/>
      <w:lvlText w:val="o"/>
      <w:lvlJc w:val="left"/>
      <w:pPr>
        <w:ind w:left="1440" w:hanging="360"/>
      </w:pPr>
      <w:rPr>
        <w:rFonts w:ascii="Courier New" w:hAnsi="Courier New" w:cs="Courier New" w:hint="default"/>
      </w:rPr>
    </w:lvl>
    <w:lvl w:ilvl="2" w:tplc="DF7AC8C8">
      <w:start w:val="1"/>
      <w:numFmt w:val="bullet"/>
      <w:lvlText w:val=""/>
      <w:lvlJc w:val="left"/>
      <w:pPr>
        <w:ind w:left="2160" w:hanging="360"/>
      </w:pPr>
      <w:rPr>
        <w:rFonts w:ascii="Wingdings" w:hAnsi="Wingdings" w:hint="default"/>
      </w:rPr>
    </w:lvl>
    <w:lvl w:ilvl="3" w:tplc="5A607DB0">
      <w:start w:val="1"/>
      <w:numFmt w:val="bullet"/>
      <w:lvlText w:val=""/>
      <w:lvlJc w:val="left"/>
      <w:pPr>
        <w:ind w:left="2880" w:hanging="360"/>
      </w:pPr>
      <w:rPr>
        <w:rFonts w:ascii="Symbol" w:hAnsi="Symbol" w:hint="default"/>
      </w:rPr>
    </w:lvl>
    <w:lvl w:ilvl="4" w:tplc="68D2D058">
      <w:start w:val="1"/>
      <w:numFmt w:val="bullet"/>
      <w:lvlText w:val="o"/>
      <w:lvlJc w:val="left"/>
      <w:pPr>
        <w:ind w:left="3600" w:hanging="360"/>
      </w:pPr>
      <w:rPr>
        <w:rFonts w:ascii="Courier New" w:hAnsi="Courier New" w:cs="Courier New" w:hint="default"/>
      </w:rPr>
    </w:lvl>
    <w:lvl w:ilvl="5" w:tplc="4B6E2758">
      <w:start w:val="1"/>
      <w:numFmt w:val="bullet"/>
      <w:lvlText w:val=""/>
      <w:lvlJc w:val="left"/>
      <w:pPr>
        <w:ind w:left="4320" w:hanging="360"/>
      </w:pPr>
      <w:rPr>
        <w:rFonts w:ascii="Wingdings" w:hAnsi="Wingdings" w:hint="default"/>
      </w:rPr>
    </w:lvl>
    <w:lvl w:ilvl="6" w:tplc="B10CC698">
      <w:start w:val="1"/>
      <w:numFmt w:val="bullet"/>
      <w:lvlText w:val=""/>
      <w:lvlJc w:val="left"/>
      <w:pPr>
        <w:ind w:left="5040" w:hanging="360"/>
      </w:pPr>
      <w:rPr>
        <w:rFonts w:ascii="Symbol" w:hAnsi="Symbol" w:hint="default"/>
      </w:rPr>
    </w:lvl>
    <w:lvl w:ilvl="7" w:tplc="595472FA">
      <w:start w:val="1"/>
      <w:numFmt w:val="bullet"/>
      <w:lvlText w:val="o"/>
      <w:lvlJc w:val="left"/>
      <w:pPr>
        <w:ind w:left="5760" w:hanging="360"/>
      </w:pPr>
      <w:rPr>
        <w:rFonts w:ascii="Courier New" w:hAnsi="Courier New" w:cs="Courier New" w:hint="default"/>
      </w:rPr>
    </w:lvl>
    <w:lvl w:ilvl="8" w:tplc="53B844B6">
      <w:start w:val="1"/>
      <w:numFmt w:val="bullet"/>
      <w:lvlText w:val=""/>
      <w:lvlJc w:val="left"/>
      <w:pPr>
        <w:ind w:left="6480" w:hanging="360"/>
      </w:pPr>
      <w:rPr>
        <w:rFonts w:ascii="Wingdings" w:hAnsi="Wingdings" w:hint="default"/>
      </w:rPr>
    </w:lvl>
  </w:abstractNum>
  <w:abstractNum w:abstractNumId="3">
    <w:nsid w:val="582C6071"/>
    <w:multiLevelType w:val="hybridMultilevel"/>
    <w:tmpl w:val="0E10EBB2"/>
    <w:lvl w:ilvl="0" w:tplc="C2DE6B64">
      <w:start w:val="1"/>
      <w:numFmt w:val="decimal"/>
      <w:lvlText w:val="%1."/>
      <w:lvlJc w:val="left"/>
      <w:pPr>
        <w:ind w:left="360" w:hanging="360"/>
      </w:pPr>
    </w:lvl>
    <w:lvl w:ilvl="1" w:tplc="655634A0">
      <w:start w:val="1"/>
      <w:numFmt w:val="lowerLetter"/>
      <w:lvlText w:val="%2."/>
      <w:lvlJc w:val="left"/>
      <w:pPr>
        <w:ind w:left="1080" w:hanging="360"/>
      </w:pPr>
      <w:rPr>
        <w:rFonts w:cs="Times New Roman"/>
      </w:rPr>
    </w:lvl>
    <w:lvl w:ilvl="2" w:tplc="503C9FC6">
      <w:start w:val="1"/>
      <w:numFmt w:val="lowerRoman"/>
      <w:lvlText w:val="%3."/>
      <w:lvlJc w:val="right"/>
      <w:pPr>
        <w:ind w:left="1800" w:hanging="180"/>
      </w:pPr>
      <w:rPr>
        <w:rFonts w:cs="Times New Roman"/>
      </w:rPr>
    </w:lvl>
    <w:lvl w:ilvl="3" w:tplc="D8E41B64">
      <w:start w:val="1"/>
      <w:numFmt w:val="decimal"/>
      <w:lvlText w:val="%4."/>
      <w:lvlJc w:val="left"/>
      <w:pPr>
        <w:ind w:left="2520" w:hanging="360"/>
      </w:pPr>
      <w:rPr>
        <w:rFonts w:cs="Times New Roman"/>
      </w:rPr>
    </w:lvl>
    <w:lvl w:ilvl="4" w:tplc="119CCA0A">
      <w:start w:val="1"/>
      <w:numFmt w:val="lowerLetter"/>
      <w:lvlText w:val="%5."/>
      <w:lvlJc w:val="left"/>
      <w:pPr>
        <w:ind w:left="3240" w:hanging="360"/>
      </w:pPr>
      <w:rPr>
        <w:rFonts w:cs="Times New Roman"/>
      </w:rPr>
    </w:lvl>
    <w:lvl w:ilvl="5" w:tplc="5F825118">
      <w:start w:val="1"/>
      <w:numFmt w:val="lowerRoman"/>
      <w:lvlText w:val="%6."/>
      <w:lvlJc w:val="right"/>
      <w:pPr>
        <w:ind w:left="3960" w:hanging="180"/>
      </w:pPr>
      <w:rPr>
        <w:rFonts w:cs="Times New Roman"/>
      </w:rPr>
    </w:lvl>
    <w:lvl w:ilvl="6" w:tplc="8848C0B6">
      <w:start w:val="1"/>
      <w:numFmt w:val="decimal"/>
      <w:lvlText w:val="%7."/>
      <w:lvlJc w:val="left"/>
      <w:pPr>
        <w:ind w:left="4680" w:hanging="360"/>
      </w:pPr>
      <w:rPr>
        <w:rFonts w:cs="Times New Roman"/>
      </w:rPr>
    </w:lvl>
    <w:lvl w:ilvl="7" w:tplc="7A1E370E">
      <w:start w:val="1"/>
      <w:numFmt w:val="lowerLetter"/>
      <w:lvlText w:val="%8."/>
      <w:lvlJc w:val="left"/>
      <w:pPr>
        <w:ind w:left="5400" w:hanging="360"/>
      </w:pPr>
      <w:rPr>
        <w:rFonts w:cs="Times New Roman"/>
      </w:rPr>
    </w:lvl>
    <w:lvl w:ilvl="8" w:tplc="817E267A">
      <w:start w:val="1"/>
      <w:numFmt w:val="lowerRoman"/>
      <w:lvlText w:val="%9."/>
      <w:lvlJc w:val="right"/>
      <w:pPr>
        <w:ind w:left="6120" w:hanging="180"/>
      </w:pPr>
      <w:rPr>
        <w:rFonts w:cs="Times New Roman"/>
      </w:rPr>
    </w:lvl>
  </w:abstractNum>
  <w:abstractNum w:abstractNumId="4">
    <w:nsid w:val="75D00071"/>
    <w:multiLevelType w:val="hybridMultilevel"/>
    <w:tmpl w:val="4394EC22"/>
    <w:lvl w:ilvl="0" w:tplc="E000FE52">
      <w:start w:val="1"/>
      <w:numFmt w:val="decimal"/>
      <w:lvlText w:val="%1."/>
      <w:lvlJc w:val="left"/>
      <w:pPr>
        <w:ind w:left="360" w:hanging="360"/>
      </w:pPr>
    </w:lvl>
    <w:lvl w:ilvl="1" w:tplc="4F70CDEA">
      <w:start w:val="1"/>
      <w:numFmt w:val="lowerLetter"/>
      <w:lvlText w:val="%2."/>
      <w:lvlJc w:val="left"/>
      <w:pPr>
        <w:ind w:left="1080" w:hanging="360"/>
      </w:pPr>
      <w:rPr>
        <w:rFonts w:cs="Times New Roman"/>
      </w:rPr>
    </w:lvl>
    <w:lvl w:ilvl="2" w:tplc="3B626862">
      <w:start w:val="1"/>
      <w:numFmt w:val="lowerRoman"/>
      <w:lvlText w:val="%3."/>
      <w:lvlJc w:val="right"/>
      <w:pPr>
        <w:ind w:left="1800" w:hanging="180"/>
      </w:pPr>
      <w:rPr>
        <w:rFonts w:cs="Times New Roman"/>
      </w:rPr>
    </w:lvl>
    <w:lvl w:ilvl="3" w:tplc="12965278">
      <w:start w:val="1"/>
      <w:numFmt w:val="decimal"/>
      <w:lvlText w:val="%4."/>
      <w:lvlJc w:val="left"/>
      <w:pPr>
        <w:ind w:left="2520" w:hanging="360"/>
      </w:pPr>
      <w:rPr>
        <w:rFonts w:cs="Times New Roman"/>
      </w:rPr>
    </w:lvl>
    <w:lvl w:ilvl="4" w:tplc="2F5890CC">
      <w:start w:val="1"/>
      <w:numFmt w:val="lowerLetter"/>
      <w:lvlText w:val="%5."/>
      <w:lvlJc w:val="left"/>
      <w:pPr>
        <w:ind w:left="3240" w:hanging="360"/>
      </w:pPr>
      <w:rPr>
        <w:rFonts w:cs="Times New Roman"/>
      </w:rPr>
    </w:lvl>
    <w:lvl w:ilvl="5" w:tplc="4A005CC2">
      <w:start w:val="1"/>
      <w:numFmt w:val="lowerRoman"/>
      <w:lvlText w:val="%6."/>
      <w:lvlJc w:val="right"/>
      <w:pPr>
        <w:ind w:left="3960" w:hanging="180"/>
      </w:pPr>
      <w:rPr>
        <w:rFonts w:cs="Times New Roman"/>
      </w:rPr>
    </w:lvl>
    <w:lvl w:ilvl="6" w:tplc="0EBCA1A8">
      <w:start w:val="1"/>
      <w:numFmt w:val="decimal"/>
      <w:lvlText w:val="%7."/>
      <w:lvlJc w:val="left"/>
      <w:pPr>
        <w:ind w:left="4680" w:hanging="360"/>
      </w:pPr>
      <w:rPr>
        <w:rFonts w:cs="Times New Roman"/>
      </w:rPr>
    </w:lvl>
    <w:lvl w:ilvl="7" w:tplc="45AEAE7A">
      <w:start w:val="1"/>
      <w:numFmt w:val="lowerLetter"/>
      <w:lvlText w:val="%8."/>
      <w:lvlJc w:val="left"/>
      <w:pPr>
        <w:ind w:left="5400" w:hanging="360"/>
      </w:pPr>
      <w:rPr>
        <w:rFonts w:cs="Times New Roman"/>
      </w:rPr>
    </w:lvl>
    <w:lvl w:ilvl="8" w:tplc="2FBC8412">
      <w:start w:val="1"/>
      <w:numFmt w:val="lowerRoman"/>
      <w:lvlText w:val="%9."/>
      <w:lvlJc w:val="right"/>
      <w:pPr>
        <w:ind w:left="6120" w:hanging="180"/>
      </w:pPr>
      <w:rPr>
        <w:rFonts w:cs="Times New Roman"/>
      </w:rPr>
    </w:lvl>
  </w:abstractNum>
  <w:abstractNum w:abstractNumId="5">
    <w:nsid w:val="7BD27E8C"/>
    <w:multiLevelType w:val="hybridMultilevel"/>
    <w:tmpl w:val="190C23C0"/>
    <w:lvl w:ilvl="0" w:tplc="E676DC98">
      <w:start w:val="1"/>
      <w:numFmt w:val="bullet"/>
      <w:lvlText w:val=""/>
      <w:lvlJc w:val="left"/>
      <w:pPr>
        <w:ind w:left="720" w:hanging="360"/>
      </w:pPr>
      <w:rPr>
        <w:rFonts w:ascii="Symbol" w:hAnsi="Symbol" w:hint="default"/>
      </w:rPr>
    </w:lvl>
    <w:lvl w:ilvl="1" w:tplc="3B0E16FA">
      <w:start w:val="1"/>
      <w:numFmt w:val="bullet"/>
      <w:lvlText w:val="o"/>
      <w:lvlJc w:val="left"/>
      <w:pPr>
        <w:ind w:left="1440" w:hanging="360"/>
      </w:pPr>
      <w:rPr>
        <w:rFonts w:ascii="Courier New" w:hAnsi="Courier New" w:cs="Courier New" w:hint="default"/>
      </w:rPr>
    </w:lvl>
    <w:lvl w:ilvl="2" w:tplc="BE4E71EC">
      <w:start w:val="1"/>
      <w:numFmt w:val="bullet"/>
      <w:lvlText w:val=""/>
      <w:lvlJc w:val="left"/>
      <w:pPr>
        <w:ind w:left="2160" w:hanging="360"/>
      </w:pPr>
      <w:rPr>
        <w:rFonts w:ascii="Wingdings" w:hAnsi="Wingdings" w:hint="default"/>
      </w:rPr>
    </w:lvl>
    <w:lvl w:ilvl="3" w:tplc="CA4EC12E">
      <w:start w:val="1"/>
      <w:numFmt w:val="bullet"/>
      <w:lvlText w:val=""/>
      <w:lvlJc w:val="left"/>
      <w:pPr>
        <w:ind w:left="2880" w:hanging="360"/>
      </w:pPr>
      <w:rPr>
        <w:rFonts w:ascii="Symbol" w:hAnsi="Symbol" w:hint="default"/>
      </w:rPr>
    </w:lvl>
    <w:lvl w:ilvl="4" w:tplc="92FC67B4">
      <w:start w:val="1"/>
      <w:numFmt w:val="bullet"/>
      <w:lvlText w:val="o"/>
      <w:lvlJc w:val="left"/>
      <w:pPr>
        <w:ind w:left="3600" w:hanging="360"/>
      </w:pPr>
      <w:rPr>
        <w:rFonts w:ascii="Courier New" w:hAnsi="Courier New" w:cs="Courier New" w:hint="default"/>
      </w:rPr>
    </w:lvl>
    <w:lvl w:ilvl="5" w:tplc="CA2EED6E">
      <w:start w:val="1"/>
      <w:numFmt w:val="bullet"/>
      <w:lvlText w:val=""/>
      <w:lvlJc w:val="left"/>
      <w:pPr>
        <w:ind w:left="4320" w:hanging="360"/>
      </w:pPr>
      <w:rPr>
        <w:rFonts w:ascii="Wingdings" w:hAnsi="Wingdings" w:hint="default"/>
      </w:rPr>
    </w:lvl>
    <w:lvl w:ilvl="6" w:tplc="162CDB7A">
      <w:start w:val="1"/>
      <w:numFmt w:val="bullet"/>
      <w:lvlText w:val=""/>
      <w:lvlJc w:val="left"/>
      <w:pPr>
        <w:ind w:left="5040" w:hanging="360"/>
      </w:pPr>
      <w:rPr>
        <w:rFonts w:ascii="Symbol" w:hAnsi="Symbol" w:hint="default"/>
      </w:rPr>
    </w:lvl>
    <w:lvl w:ilvl="7" w:tplc="8DC68F3A">
      <w:start w:val="1"/>
      <w:numFmt w:val="bullet"/>
      <w:lvlText w:val="o"/>
      <w:lvlJc w:val="left"/>
      <w:pPr>
        <w:ind w:left="5760" w:hanging="360"/>
      </w:pPr>
      <w:rPr>
        <w:rFonts w:ascii="Courier New" w:hAnsi="Courier New" w:cs="Courier New" w:hint="default"/>
      </w:rPr>
    </w:lvl>
    <w:lvl w:ilvl="8" w:tplc="39E08E3E">
      <w:start w:val="1"/>
      <w:numFmt w:val="bullet"/>
      <w:lvlText w:val=""/>
      <w:lvlJc w:val="left"/>
      <w:pPr>
        <w:ind w:left="6480" w:hanging="360"/>
      </w:pPr>
      <w:rPr>
        <w:rFonts w:ascii="Wingdings" w:hAnsi="Wingdings" w:hint="default"/>
      </w:rPr>
    </w:lvl>
  </w:abstractNum>
  <w:abstractNum w:abstractNumId="6">
    <w:nsid w:val="7DBA1ACF"/>
    <w:multiLevelType w:val="hybridMultilevel"/>
    <w:tmpl w:val="5EBA5D8A"/>
    <w:lvl w:ilvl="0" w:tplc="86863F5E">
      <w:start w:val="1"/>
      <w:numFmt w:val="bullet"/>
      <w:lvlText w:val=""/>
      <w:lvlJc w:val="left"/>
      <w:pPr>
        <w:ind w:left="720" w:hanging="360"/>
      </w:pPr>
      <w:rPr>
        <w:rFonts w:ascii="Symbol" w:hAnsi="Symbol" w:hint="default"/>
      </w:rPr>
    </w:lvl>
    <w:lvl w:ilvl="1" w:tplc="8098C388">
      <w:start w:val="1"/>
      <w:numFmt w:val="bullet"/>
      <w:lvlText w:val="o"/>
      <w:lvlJc w:val="left"/>
      <w:pPr>
        <w:ind w:left="1440" w:hanging="360"/>
      </w:pPr>
      <w:rPr>
        <w:rFonts w:ascii="Courier New" w:hAnsi="Courier New" w:cs="Courier New" w:hint="default"/>
      </w:rPr>
    </w:lvl>
    <w:lvl w:ilvl="2" w:tplc="C284E786">
      <w:start w:val="1"/>
      <w:numFmt w:val="bullet"/>
      <w:lvlText w:val=""/>
      <w:lvlJc w:val="left"/>
      <w:pPr>
        <w:ind w:left="2160" w:hanging="360"/>
      </w:pPr>
      <w:rPr>
        <w:rFonts w:ascii="Wingdings" w:hAnsi="Wingdings" w:hint="default"/>
      </w:rPr>
    </w:lvl>
    <w:lvl w:ilvl="3" w:tplc="9D8C7598">
      <w:start w:val="1"/>
      <w:numFmt w:val="bullet"/>
      <w:lvlText w:val=""/>
      <w:lvlJc w:val="left"/>
      <w:pPr>
        <w:ind w:left="2880" w:hanging="360"/>
      </w:pPr>
      <w:rPr>
        <w:rFonts w:ascii="Symbol" w:hAnsi="Symbol" w:hint="default"/>
      </w:rPr>
    </w:lvl>
    <w:lvl w:ilvl="4" w:tplc="DC74F53C">
      <w:start w:val="1"/>
      <w:numFmt w:val="bullet"/>
      <w:lvlText w:val="o"/>
      <w:lvlJc w:val="left"/>
      <w:pPr>
        <w:ind w:left="3600" w:hanging="360"/>
      </w:pPr>
      <w:rPr>
        <w:rFonts w:ascii="Courier New" w:hAnsi="Courier New" w:cs="Courier New" w:hint="default"/>
      </w:rPr>
    </w:lvl>
    <w:lvl w:ilvl="5" w:tplc="B5A868E6">
      <w:start w:val="1"/>
      <w:numFmt w:val="bullet"/>
      <w:lvlText w:val=""/>
      <w:lvlJc w:val="left"/>
      <w:pPr>
        <w:ind w:left="4320" w:hanging="360"/>
      </w:pPr>
      <w:rPr>
        <w:rFonts w:ascii="Wingdings" w:hAnsi="Wingdings" w:hint="default"/>
      </w:rPr>
    </w:lvl>
    <w:lvl w:ilvl="6" w:tplc="AA62182A">
      <w:start w:val="1"/>
      <w:numFmt w:val="bullet"/>
      <w:lvlText w:val=""/>
      <w:lvlJc w:val="left"/>
      <w:pPr>
        <w:ind w:left="5040" w:hanging="360"/>
      </w:pPr>
      <w:rPr>
        <w:rFonts w:ascii="Symbol" w:hAnsi="Symbol" w:hint="default"/>
      </w:rPr>
    </w:lvl>
    <w:lvl w:ilvl="7" w:tplc="49E65BF2">
      <w:start w:val="1"/>
      <w:numFmt w:val="bullet"/>
      <w:lvlText w:val="o"/>
      <w:lvlJc w:val="left"/>
      <w:pPr>
        <w:ind w:left="5760" w:hanging="360"/>
      </w:pPr>
      <w:rPr>
        <w:rFonts w:ascii="Courier New" w:hAnsi="Courier New" w:cs="Courier New" w:hint="default"/>
      </w:rPr>
    </w:lvl>
    <w:lvl w:ilvl="8" w:tplc="A5EE1104">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 w:numId="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66E6"/>
    <w:rsid w:val="003666E6"/>
    <w:rsid w:val="005B45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6E6"/>
    <w:rPr>
      <w:rFonts w:ascii="Calibri" w:eastAsia="Times New Roman" w:hAnsi="Calibri" w:cs="Times New Roman"/>
    </w:rPr>
  </w:style>
  <w:style w:type="paragraph" w:styleId="Heading1">
    <w:name w:val="heading 1"/>
    <w:basedOn w:val="Normal"/>
    <w:next w:val="Normal"/>
    <w:link w:val="Heading1Char"/>
    <w:uiPriority w:val="9"/>
    <w:qFormat/>
    <w:rsid w:val="00366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6E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666E6"/>
    <w:rPr>
      <w:color w:val="0000FF" w:themeColor="hyperlink"/>
      <w:u w:val="single"/>
    </w:rPr>
  </w:style>
  <w:style w:type="paragraph" w:styleId="ListParagraph">
    <w:name w:val="List Paragraph"/>
    <w:basedOn w:val="Normal"/>
    <w:uiPriority w:val="34"/>
    <w:qFormat/>
    <w:rsid w:val="003666E6"/>
    <w:pPr>
      <w:ind w:left="720"/>
      <w:contextualSpacing/>
    </w:pPr>
  </w:style>
  <w:style w:type="paragraph" w:customStyle="1" w:styleId="Default">
    <w:name w:val="Default"/>
    <w:rsid w:val="003666E6"/>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st">
    <w:name w:val="st"/>
    <w:basedOn w:val="DefaultParagraphFont"/>
    <w:rsid w:val="003666E6"/>
  </w:style>
  <w:style w:type="character" w:styleId="Emphasis">
    <w:name w:val="Emphasis"/>
    <w:basedOn w:val="DefaultParagraphFont"/>
    <w:uiPriority w:val="20"/>
    <w:qFormat/>
    <w:rsid w:val="003666E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6E6"/>
    <w:rPr>
      <w:rFonts w:ascii="Calibri" w:eastAsia="Times New Roman" w:hAnsi="Calibri" w:cs="Times New Roman"/>
    </w:rPr>
  </w:style>
  <w:style w:type="paragraph" w:styleId="Heading1">
    <w:name w:val="heading 1"/>
    <w:basedOn w:val="Normal"/>
    <w:next w:val="Normal"/>
    <w:link w:val="Heading1Char"/>
    <w:uiPriority w:val="9"/>
    <w:qFormat/>
    <w:rsid w:val="003666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66E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3666E6"/>
    <w:rPr>
      <w:color w:val="0000FF" w:themeColor="hyperlink"/>
      <w:u w:val="single"/>
    </w:rPr>
  </w:style>
  <w:style w:type="paragraph" w:styleId="ListParagraph">
    <w:name w:val="List Paragraph"/>
    <w:basedOn w:val="Normal"/>
    <w:uiPriority w:val="34"/>
    <w:qFormat/>
    <w:rsid w:val="003666E6"/>
    <w:pPr>
      <w:ind w:left="720"/>
      <w:contextualSpacing/>
    </w:pPr>
  </w:style>
  <w:style w:type="paragraph" w:customStyle="1" w:styleId="Default">
    <w:name w:val="Default"/>
    <w:rsid w:val="003666E6"/>
    <w:pPr>
      <w:autoSpaceDE w:val="0"/>
      <w:autoSpaceDN w:val="0"/>
      <w:adjustRightInd w:val="0"/>
      <w:spacing w:after="0" w:line="240" w:lineRule="auto"/>
    </w:pPr>
    <w:rPr>
      <w:rFonts w:ascii="Verdana" w:eastAsia="Times New Roman" w:hAnsi="Verdana" w:cs="Verdana"/>
      <w:color w:val="000000"/>
      <w:sz w:val="24"/>
      <w:szCs w:val="24"/>
    </w:rPr>
  </w:style>
  <w:style w:type="character" w:customStyle="1" w:styleId="st">
    <w:name w:val="st"/>
    <w:basedOn w:val="DefaultParagraphFont"/>
    <w:rsid w:val="003666E6"/>
  </w:style>
  <w:style w:type="character" w:styleId="Emphasis">
    <w:name w:val="Emphasis"/>
    <w:basedOn w:val="DefaultParagraphFont"/>
    <w:uiPriority w:val="20"/>
    <w:qFormat/>
    <w:rsid w:val="003666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28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https://rdxfootmark.naukri.com/v2/track/openCv?trackingInfo=88318a9ee56ce27842b42b8c1e849655134f530e18705c4458440321091b5b581b01160111485a541b4d58515c424154181c084b281e010303041844585c0e4356015a4e5e51100614700558190a15021648444f5108084a5746754e034a571b5549120b40001044095a0e041e470d140110155e5500504a155b440345450e5c0a5249130f031f030201091b5b581009120b194150550b52585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jay.atpadkar1995@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desktop25</dc:creator>
  <cp:lastModifiedBy>desktop25</cp:lastModifiedBy>
  <cp:revision>1</cp:revision>
  <dcterms:created xsi:type="dcterms:W3CDTF">2018-10-24T11:02:00Z</dcterms:created>
  <dcterms:modified xsi:type="dcterms:W3CDTF">2018-10-24T11:02:00Z</dcterms:modified>
</cp:coreProperties>
</file>