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D0" w:rsidRPr="006F2CFB" w:rsidRDefault="003904E7" w:rsidP="000B16D0">
      <w:pPr>
        <w:pBdr>
          <w:bottom w:val="dashSmallGap" w:sz="4" w:space="1" w:color="auto"/>
        </w:pBdr>
        <w:rPr>
          <w:rFonts w:ascii="Verdana" w:hAnsi="Verdana"/>
          <w:b/>
          <w:sz w:val="28"/>
          <w:szCs w:val="28"/>
        </w:rPr>
      </w:pPr>
      <w:r w:rsidRPr="006F2CFB">
        <w:rPr>
          <w:rFonts w:ascii="Verdana" w:hAnsi="Verdana"/>
          <w:b/>
          <w:sz w:val="28"/>
          <w:szCs w:val="28"/>
        </w:rPr>
        <w:t>SOURABH BHALLA</w:t>
      </w:r>
    </w:p>
    <w:p w:rsidR="000B16D0" w:rsidRPr="006F2CFB" w:rsidRDefault="003904E7" w:rsidP="000B16D0">
      <w:pPr>
        <w:pBdr>
          <w:bottom w:val="dashSmallGap" w:sz="4" w:space="1" w:color="auto"/>
        </w:pBdr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Mobile:</w:t>
      </w:r>
      <w:r w:rsidRPr="006F2CFB">
        <w:rPr>
          <w:rFonts w:ascii="Verdana" w:hAnsi="Verdana"/>
          <w:b/>
          <w:sz w:val="17"/>
          <w:szCs w:val="17"/>
        </w:rPr>
        <w:t xml:space="preserve"> </w:t>
      </w:r>
      <w:r w:rsidRPr="006F2CFB">
        <w:rPr>
          <w:rFonts w:ascii="Verdana" w:hAnsi="Verdana"/>
          <w:sz w:val="17"/>
          <w:szCs w:val="17"/>
        </w:rPr>
        <w:t>+91</w:t>
      </w:r>
      <w:r>
        <w:rPr>
          <w:rFonts w:ascii="Verdana" w:hAnsi="Verdana"/>
          <w:sz w:val="17"/>
          <w:szCs w:val="17"/>
        </w:rPr>
        <w:t>-</w:t>
      </w:r>
      <w:r w:rsidRPr="006F2CFB">
        <w:rPr>
          <w:rFonts w:ascii="Verdana" w:hAnsi="Verdana"/>
          <w:sz w:val="17"/>
          <w:szCs w:val="17"/>
        </w:rPr>
        <w:t xml:space="preserve">7718803559, </w:t>
      </w:r>
      <w:r w:rsidRPr="006F2CFB">
        <w:rPr>
          <w:rFonts w:ascii="Verdana" w:hAnsi="Verdana"/>
          <w:sz w:val="17"/>
          <w:szCs w:val="17"/>
        </w:rPr>
        <w:t>+91-</w:t>
      </w:r>
      <w:r w:rsidRPr="006F2CFB">
        <w:rPr>
          <w:rFonts w:ascii="Verdana" w:hAnsi="Verdana"/>
          <w:sz w:val="17"/>
          <w:szCs w:val="17"/>
        </w:rPr>
        <w:t>8879246942</w:t>
      </w:r>
      <w:r w:rsidRPr="006F2CFB">
        <w:rPr>
          <w:rFonts w:ascii="Verdana" w:hAnsi="Verdana"/>
          <w:sz w:val="17"/>
          <w:szCs w:val="17"/>
        </w:rPr>
        <w:t>.</w:t>
      </w:r>
    </w:p>
    <w:p w:rsidR="00333644" w:rsidRPr="006F2CFB" w:rsidRDefault="003904E7" w:rsidP="00333644">
      <w:pPr>
        <w:pBdr>
          <w:bottom w:val="dashSmallGap" w:sz="4" w:space="1" w:color="auto"/>
        </w:pBdr>
        <w:rPr>
          <w:rFonts w:ascii="Verdana" w:hAnsi="Verdana"/>
          <w:color w:val="737373"/>
          <w:sz w:val="18"/>
          <w:szCs w:val="18"/>
        </w:rPr>
      </w:pPr>
      <w:r w:rsidRPr="006F2CFB">
        <w:rPr>
          <w:rFonts w:ascii="Verdana" w:hAnsi="Verdana"/>
          <w:b/>
          <w:sz w:val="17"/>
          <w:szCs w:val="17"/>
        </w:rPr>
        <w:t>E-Mail:</w:t>
      </w:r>
      <w:r w:rsidRPr="006F2CFB">
        <w:rPr>
          <w:rFonts w:ascii="Verdana" w:hAnsi="Verdana"/>
          <w:sz w:val="17"/>
          <w:szCs w:val="17"/>
        </w:rPr>
        <w:t xml:space="preserve"> bhalla_sou</w:t>
      </w:r>
      <w:r w:rsidRPr="006F2CFB">
        <w:rPr>
          <w:rFonts w:ascii="Verdana" w:hAnsi="Verdana"/>
          <w:sz w:val="17"/>
          <w:szCs w:val="17"/>
        </w:rPr>
        <w:t>r</w:t>
      </w:r>
      <w:r w:rsidRPr="006F2CFB">
        <w:rPr>
          <w:rFonts w:ascii="Verdana" w:hAnsi="Verdana"/>
          <w:sz w:val="17"/>
          <w:szCs w:val="17"/>
        </w:rPr>
        <w:t>abh@yahoo.co.in</w:t>
      </w:r>
      <w:r w:rsidRPr="006F2CFB">
        <w:rPr>
          <w:rFonts w:ascii="Verdana" w:hAnsi="Verdana"/>
          <w:color w:val="737373"/>
          <w:sz w:val="18"/>
          <w:szCs w:val="18"/>
        </w:rPr>
        <w:t xml:space="preserve">  </w:t>
      </w:r>
    </w:p>
    <w:p w:rsidR="0088318F" w:rsidRPr="006F2CFB" w:rsidRDefault="003904E7" w:rsidP="00A617FF">
      <w:pPr>
        <w:rPr>
          <w:rFonts w:ascii="Verdana" w:hAnsi="Verdana"/>
          <w:b/>
          <w:color w:val="000000"/>
          <w:sz w:val="17"/>
          <w:szCs w:val="17"/>
        </w:rPr>
      </w:pPr>
    </w:p>
    <w:p w:rsidR="002A721A" w:rsidRPr="006F2CFB" w:rsidRDefault="003904E7" w:rsidP="00333644">
      <w:pPr>
        <w:rPr>
          <w:rFonts w:ascii="Verdana" w:hAnsi="Verdana"/>
          <w:color w:val="000000"/>
          <w:sz w:val="17"/>
          <w:szCs w:val="17"/>
        </w:rPr>
      </w:pPr>
      <w:proofErr w:type="gramStart"/>
      <w:r w:rsidRPr="006F2CFB">
        <w:rPr>
          <w:rFonts w:ascii="Verdana" w:hAnsi="Verdana"/>
          <w:color w:val="000000"/>
          <w:sz w:val="17"/>
          <w:szCs w:val="17"/>
        </w:rPr>
        <w:t>A profession</w:t>
      </w:r>
      <w:r w:rsidRPr="006F2CFB">
        <w:rPr>
          <w:rFonts w:ascii="Verdana" w:hAnsi="Verdana"/>
          <w:color w:val="000000"/>
          <w:sz w:val="17"/>
          <w:szCs w:val="17"/>
        </w:rPr>
        <w:t xml:space="preserve">al </w:t>
      </w:r>
      <w:r w:rsidRPr="006F2CFB">
        <w:rPr>
          <w:rFonts w:ascii="Verdana" w:hAnsi="Verdana"/>
          <w:color w:val="000000"/>
          <w:sz w:val="17"/>
          <w:szCs w:val="17"/>
        </w:rPr>
        <w:t xml:space="preserve">with 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 xml:space="preserve">7 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>years of combined experience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>i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 xml:space="preserve">n handling process engineering activities 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 xml:space="preserve">mainly 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>in an Oi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>l &amp; G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>as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color w:val="000000"/>
          <w:sz w:val="17"/>
          <w:szCs w:val="17"/>
          <w:highlight w:val="yellow"/>
        </w:rPr>
        <w:t>EPC</w:t>
      </w:r>
      <w:r w:rsidRPr="006F2CFB">
        <w:rPr>
          <w:rFonts w:ascii="Verdana" w:hAnsi="Verdana"/>
          <w:color w:val="000000"/>
          <w:sz w:val="17"/>
          <w:szCs w:val="17"/>
        </w:rPr>
        <w:t xml:space="preserve"> company.</w:t>
      </w:r>
      <w:proofErr w:type="gramEnd"/>
      <w:r w:rsidRPr="006F2CFB"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 w:rsidRPr="006F2CFB">
        <w:rPr>
          <w:rFonts w:ascii="Verdana" w:hAnsi="Verdana"/>
          <w:color w:val="000000"/>
          <w:sz w:val="17"/>
          <w:szCs w:val="17"/>
        </w:rPr>
        <w:t>Adept in</w:t>
      </w:r>
      <w:r w:rsidRPr="006F2CFB">
        <w:rPr>
          <w:rFonts w:ascii="Verdana" w:hAnsi="Verdana"/>
          <w:color w:val="000000"/>
          <w:sz w:val="17"/>
          <w:szCs w:val="17"/>
        </w:rPr>
        <w:t xml:space="preserve"> acquiring new technology for </w:t>
      </w:r>
      <w:proofErr w:type="spellStart"/>
      <w:r w:rsidRPr="006F2CFB">
        <w:rPr>
          <w:rFonts w:ascii="Verdana" w:hAnsi="Verdana"/>
          <w:color w:val="000000"/>
          <w:sz w:val="17"/>
          <w:szCs w:val="17"/>
        </w:rPr>
        <w:t>self development</w:t>
      </w:r>
      <w:proofErr w:type="spellEnd"/>
      <w:r w:rsidRPr="006F2CFB">
        <w:rPr>
          <w:rFonts w:ascii="Verdana" w:hAnsi="Verdana"/>
          <w:color w:val="000000"/>
          <w:sz w:val="17"/>
          <w:szCs w:val="17"/>
        </w:rPr>
        <w:t xml:space="preserve"> and </w:t>
      </w:r>
      <w:r w:rsidRPr="006F2CFB">
        <w:rPr>
          <w:rFonts w:ascii="Verdana" w:hAnsi="Verdana"/>
          <w:color w:val="000000"/>
          <w:sz w:val="17"/>
          <w:szCs w:val="17"/>
        </w:rPr>
        <w:t>for the growth of organization.</w:t>
      </w:r>
      <w:proofErr w:type="gramEnd"/>
    </w:p>
    <w:p w:rsidR="0088318F" w:rsidRPr="006F2CFB" w:rsidRDefault="003904E7" w:rsidP="00333644">
      <w:pPr>
        <w:rPr>
          <w:rFonts w:ascii="Verdana" w:hAnsi="Verdana"/>
          <w:color w:val="000000"/>
          <w:sz w:val="17"/>
          <w:szCs w:val="17"/>
        </w:rPr>
      </w:pPr>
    </w:p>
    <w:p w:rsidR="0065430E" w:rsidRPr="00310FF1" w:rsidRDefault="003904E7" w:rsidP="00310FF1">
      <w:pPr>
        <w:pStyle w:val="NormalWeb"/>
        <w:spacing w:before="0" w:beforeAutospacing="0" w:after="0" w:afterAutospacing="0" w:line="240" w:lineRule="exact"/>
        <w:jc w:val="both"/>
        <w:rPr>
          <w:rFonts w:ascii="Verdana" w:hAnsi="Verdana"/>
          <w:b/>
          <w:color w:val="000000"/>
          <w:sz w:val="20"/>
          <w:szCs w:val="20"/>
        </w:rPr>
      </w:pPr>
      <w:r w:rsidRPr="006F2CFB">
        <w:rPr>
          <w:rFonts w:ascii="Verdana" w:hAnsi="Verdana"/>
          <w:b/>
          <w:color w:val="000000"/>
          <w:sz w:val="20"/>
          <w:szCs w:val="20"/>
        </w:rPr>
        <w:t>Key Skills</w:t>
      </w:r>
    </w:p>
    <w:p w:rsidR="002B76AF" w:rsidRPr="00B92E24" w:rsidRDefault="003904E7" w:rsidP="00DC4B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Verdana" w:hAnsi="Verdana"/>
          <w:sz w:val="17"/>
          <w:szCs w:val="17"/>
        </w:rPr>
      </w:pPr>
      <w:r w:rsidRPr="008A22A5">
        <w:rPr>
          <w:rFonts w:ascii="Verdana" w:hAnsi="Verdana"/>
          <w:sz w:val="17"/>
          <w:szCs w:val="17"/>
          <w:highlight w:val="yellow"/>
        </w:rPr>
        <w:t xml:space="preserve">Knowledge of process </w:t>
      </w:r>
      <w:r w:rsidRPr="008A22A5">
        <w:rPr>
          <w:rFonts w:ascii="Verdana" w:hAnsi="Verdana"/>
          <w:sz w:val="17"/>
          <w:szCs w:val="17"/>
          <w:highlight w:val="yellow"/>
        </w:rPr>
        <w:t xml:space="preserve">engineering </w:t>
      </w:r>
      <w:r w:rsidRPr="008A22A5">
        <w:rPr>
          <w:rFonts w:ascii="Verdana" w:hAnsi="Verdana"/>
          <w:sz w:val="17"/>
          <w:szCs w:val="17"/>
          <w:highlight w:val="yellow"/>
        </w:rPr>
        <w:t>calculation</w:t>
      </w:r>
      <w:r w:rsidRPr="008A22A5">
        <w:rPr>
          <w:rFonts w:ascii="Verdana" w:hAnsi="Verdana"/>
          <w:sz w:val="17"/>
          <w:szCs w:val="17"/>
          <w:highlight w:val="yellow"/>
        </w:rPr>
        <w:t>s</w:t>
      </w:r>
      <w:r w:rsidRPr="008A22A5">
        <w:rPr>
          <w:rFonts w:ascii="Verdana" w:hAnsi="Verdana"/>
          <w:sz w:val="17"/>
          <w:szCs w:val="17"/>
          <w:highlight w:val="yellow"/>
        </w:rPr>
        <w:t xml:space="preserve"> such as</w:t>
      </w:r>
      <w:r w:rsidRPr="008A22A5">
        <w:rPr>
          <w:rFonts w:ascii="Verdana" w:hAnsi="Verdana"/>
          <w:sz w:val="17"/>
          <w:szCs w:val="17"/>
          <w:highlight w:val="yellow"/>
        </w:rPr>
        <w:t xml:space="preserve"> pump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>hydraulics,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control valve sizing, line sizing,</w:t>
      </w:r>
      <w:r w:rsidRPr="006D04F4">
        <w:rPr>
          <w:rFonts w:ascii="Verdana" w:hAnsi="Verdana"/>
          <w:sz w:val="17"/>
          <w:szCs w:val="17"/>
        </w:rPr>
        <w:t xml:space="preserve"> gas</w:t>
      </w:r>
      <w:r>
        <w:rPr>
          <w:rFonts w:ascii="Verdana" w:hAnsi="Verdana"/>
          <w:sz w:val="17"/>
          <w:szCs w:val="17"/>
        </w:rPr>
        <w:t>-</w:t>
      </w:r>
      <w:r w:rsidRPr="006D04F4">
        <w:rPr>
          <w:rFonts w:ascii="Verdana" w:hAnsi="Verdana"/>
          <w:sz w:val="17"/>
          <w:szCs w:val="17"/>
        </w:rPr>
        <w:t>liquid separa</w:t>
      </w:r>
      <w:r w:rsidRPr="006D04F4">
        <w:rPr>
          <w:rFonts w:ascii="Verdana" w:hAnsi="Verdana"/>
          <w:sz w:val="17"/>
          <w:szCs w:val="17"/>
        </w:rPr>
        <w:t>t</w:t>
      </w:r>
      <w:r w:rsidRPr="006D04F4">
        <w:rPr>
          <w:rFonts w:ascii="Verdana" w:hAnsi="Verdana"/>
          <w:sz w:val="17"/>
          <w:szCs w:val="17"/>
        </w:rPr>
        <w:t>or,</w:t>
      </w:r>
      <w:r w:rsidRPr="006D04F4">
        <w:rPr>
          <w:rFonts w:ascii="Verdana" w:hAnsi="Verdana"/>
          <w:sz w:val="17"/>
          <w:szCs w:val="17"/>
        </w:rPr>
        <w:t xml:space="preserve"> </w:t>
      </w:r>
      <w:r w:rsidRPr="006D04F4">
        <w:rPr>
          <w:rFonts w:ascii="Verdana" w:hAnsi="Verdana"/>
          <w:sz w:val="17"/>
          <w:szCs w:val="17"/>
        </w:rPr>
        <w:t>h</w:t>
      </w:r>
      <w:r w:rsidRPr="006D04F4">
        <w:rPr>
          <w:rFonts w:ascii="Verdana" w:hAnsi="Verdana"/>
          <w:sz w:val="17"/>
          <w:szCs w:val="17"/>
        </w:rPr>
        <w:t>eat exchangers</w:t>
      </w:r>
      <w:r w:rsidRPr="006D04F4">
        <w:rPr>
          <w:rFonts w:ascii="Verdana" w:hAnsi="Verdana"/>
          <w:sz w:val="17"/>
          <w:szCs w:val="17"/>
        </w:rPr>
        <w:t>, r</w:t>
      </w:r>
      <w:r w:rsidRPr="006D04F4">
        <w:rPr>
          <w:rFonts w:ascii="Verdana" w:hAnsi="Verdana"/>
          <w:sz w:val="17"/>
          <w:szCs w:val="17"/>
        </w:rPr>
        <w:t xml:space="preserve">elief </w:t>
      </w:r>
      <w:r w:rsidRPr="006D04F4">
        <w:rPr>
          <w:rFonts w:ascii="Verdana" w:hAnsi="Verdana"/>
          <w:sz w:val="17"/>
          <w:szCs w:val="17"/>
        </w:rPr>
        <w:t xml:space="preserve">valve </w:t>
      </w:r>
      <w:r w:rsidRPr="00B92E24">
        <w:rPr>
          <w:rFonts w:ascii="Verdana" w:hAnsi="Verdana"/>
          <w:sz w:val="17"/>
          <w:szCs w:val="17"/>
        </w:rPr>
        <w:t>sizin</w:t>
      </w:r>
      <w:r>
        <w:rPr>
          <w:rFonts w:ascii="Verdana" w:hAnsi="Verdana"/>
          <w:sz w:val="17"/>
          <w:szCs w:val="17"/>
        </w:rPr>
        <w:t>g.</w:t>
      </w:r>
    </w:p>
    <w:p w:rsidR="006D04F4" w:rsidRPr="006D04F4" w:rsidRDefault="003904E7" w:rsidP="00486D3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Good knowledge of process simulation tools such as </w:t>
      </w:r>
      <w:r>
        <w:rPr>
          <w:rFonts w:ascii="Verdana" w:hAnsi="Verdana"/>
          <w:sz w:val="17"/>
          <w:szCs w:val="17"/>
        </w:rPr>
        <w:t xml:space="preserve">ASPEN </w:t>
      </w:r>
      <w:r w:rsidRPr="006F2CFB">
        <w:rPr>
          <w:rFonts w:ascii="Verdana" w:hAnsi="Verdana"/>
          <w:sz w:val="17"/>
          <w:szCs w:val="17"/>
        </w:rPr>
        <w:t xml:space="preserve">HYSYS, </w:t>
      </w:r>
      <w:r>
        <w:rPr>
          <w:rFonts w:ascii="Verdana" w:hAnsi="Verdana"/>
          <w:sz w:val="17"/>
          <w:szCs w:val="17"/>
        </w:rPr>
        <w:t>FLARENET</w:t>
      </w:r>
      <w:r w:rsidRPr="006F2CFB">
        <w:rPr>
          <w:rFonts w:ascii="Verdana" w:hAnsi="Verdana"/>
          <w:sz w:val="17"/>
          <w:szCs w:val="17"/>
        </w:rPr>
        <w:t>, K</w:t>
      </w:r>
      <w:r>
        <w:rPr>
          <w:rFonts w:ascii="Verdana" w:hAnsi="Verdana"/>
          <w:sz w:val="17"/>
          <w:szCs w:val="17"/>
        </w:rPr>
        <w:t xml:space="preserve">ORF, </w:t>
      </w:r>
      <w:proofErr w:type="gramStart"/>
      <w:r w:rsidRPr="006F2CFB">
        <w:rPr>
          <w:rFonts w:ascii="Verdana" w:hAnsi="Verdana"/>
          <w:sz w:val="17"/>
          <w:szCs w:val="17"/>
        </w:rPr>
        <w:t>HTRI</w:t>
      </w:r>
      <w:proofErr w:type="gramEnd"/>
      <w:r>
        <w:rPr>
          <w:rFonts w:ascii="Verdana" w:hAnsi="Verdana"/>
          <w:sz w:val="17"/>
          <w:szCs w:val="17"/>
        </w:rPr>
        <w:t>.</w:t>
      </w:r>
    </w:p>
    <w:p w:rsidR="00DC4BC2" w:rsidRPr="00486D38" w:rsidRDefault="003904E7" w:rsidP="00486D3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Effective team member with ownership mindset and can work in multidisciplinary teams.</w:t>
      </w:r>
    </w:p>
    <w:p w:rsidR="00AA079C" w:rsidRPr="00AA079C" w:rsidRDefault="003904E7" w:rsidP="00AA079C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Capable of coordinating with all levels of management.</w:t>
      </w:r>
    </w:p>
    <w:p w:rsidR="00AA079C" w:rsidRPr="00AA079C" w:rsidRDefault="003904E7" w:rsidP="00AA079C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Verdana" w:hAnsi="Verdana"/>
          <w:b/>
          <w:sz w:val="17"/>
          <w:szCs w:val="17"/>
        </w:rPr>
      </w:pPr>
      <w:r w:rsidRPr="00AA079C">
        <w:rPr>
          <w:rFonts w:ascii="Verdana" w:hAnsi="Verdana"/>
          <w:sz w:val="17"/>
          <w:szCs w:val="17"/>
        </w:rPr>
        <w:t xml:space="preserve">Proactive in seeking </w:t>
      </w:r>
      <w:r w:rsidRPr="00AA079C">
        <w:rPr>
          <w:rFonts w:ascii="Verdana" w:hAnsi="Verdana"/>
          <w:sz w:val="17"/>
          <w:szCs w:val="17"/>
        </w:rPr>
        <w:t xml:space="preserve">opportunities for </w:t>
      </w:r>
      <w:proofErr w:type="spellStart"/>
      <w:r w:rsidRPr="00AA079C">
        <w:rPr>
          <w:rFonts w:ascii="Verdana" w:hAnsi="Verdana"/>
          <w:sz w:val="17"/>
          <w:szCs w:val="17"/>
        </w:rPr>
        <w:t>self improvement</w:t>
      </w:r>
      <w:proofErr w:type="spellEnd"/>
      <w:r w:rsidRPr="00AA079C">
        <w:rPr>
          <w:rFonts w:ascii="Verdana" w:hAnsi="Verdana"/>
          <w:sz w:val="17"/>
          <w:szCs w:val="17"/>
        </w:rPr>
        <w:t xml:space="preserve"> and professional development for the benefit of the organization and self.</w:t>
      </w:r>
    </w:p>
    <w:p w:rsidR="00F302C3" w:rsidRPr="00AA079C" w:rsidRDefault="003904E7" w:rsidP="00AA079C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Verdana" w:hAnsi="Verdana"/>
          <w:b/>
          <w:sz w:val="17"/>
          <w:szCs w:val="17"/>
        </w:rPr>
      </w:pPr>
      <w:r w:rsidRPr="00AA079C">
        <w:rPr>
          <w:rFonts w:ascii="Verdana" w:hAnsi="Verdana"/>
          <w:sz w:val="17"/>
          <w:szCs w:val="17"/>
        </w:rPr>
        <w:t xml:space="preserve">Good analytical, communication, </w:t>
      </w:r>
      <w:r w:rsidRPr="00AA079C">
        <w:rPr>
          <w:rFonts w:ascii="Verdana" w:hAnsi="Verdana"/>
          <w:sz w:val="17"/>
          <w:szCs w:val="17"/>
        </w:rPr>
        <w:t>a</w:t>
      </w:r>
      <w:r w:rsidRPr="00AA079C">
        <w:rPr>
          <w:rFonts w:ascii="Verdana" w:hAnsi="Verdana"/>
          <w:sz w:val="17"/>
          <w:szCs w:val="17"/>
        </w:rPr>
        <w:t>nd interpersonal skills.</w:t>
      </w:r>
    </w:p>
    <w:p w:rsidR="003B3763" w:rsidRPr="006F2CFB" w:rsidRDefault="003904E7" w:rsidP="00333644">
      <w:pPr>
        <w:rPr>
          <w:rFonts w:ascii="Verdana" w:hAnsi="Verdana"/>
          <w:b/>
          <w:color w:val="000000"/>
          <w:sz w:val="17"/>
          <w:szCs w:val="17"/>
        </w:rPr>
      </w:pPr>
    </w:p>
    <w:p w:rsidR="000B16D0" w:rsidRPr="006F2CFB" w:rsidRDefault="003904E7" w:rsidP="00951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rFonts w:ascii="Verdana" w:hAnsi="Verdana"/>
          <w:b/>
          <w:color w:val="000000"/>
          <w:sz w:val="20"/>
          <w:szCs w:val="20"/>
        </w:rPr>
      </w:pPr>
      <w:r w:rsidRPr="006F2CFB">
        <w:rPr>
          <w:rFonts w:ascii="Verdana" w:hAnsi="Verdana"/>
          <w:b/>
          <w:color w:val="000000"/>
          <w:sz w:val="20"/>
          <w:szCs w:val="20"/>
          <w:bdr w:val="single" w:sz="4" w:space="0" w:color="auto" w:shadow="1"/>
          <w:shd w:val="clear" w:color="auto" w:fill="B8CCE4" w:themeFill="accent1" w:themeFillTint="66"/>
        </w:rPr>
        <w:t>WORK PROFILE</w:t>
      </w:r>
      <w:r w:rsidRPr="006F2CFB">
        <w:rPr>
          <w:rFonts w:ascii="Verdana" w:hAnsi="Verdana"/>
          <w:b/>
          <w:color w:val="000000"/>
          <w:sz w:val="20"/>
          <w:szCs w:val="20"/>
          <w:bdr w:val="single" w:sz="4" w:space="0" w:color="auto" w:shadow="1"/>
          <w:shd w:val="clear" w:color="auto" w:fill="B8CCE4" w:themeFill="accent1" w:themeFillTint="66"/>
        </w:rPr>
        <w:t xml:space="preserve"> and EXPERIENCE</w:t>
      </w:r>
    </w:p>
    <w:p w:rsidR="0006770D" w:rsidRPr="006F2CFB" w:rsidRDefault="003904E7" w:rsidP="00166CD9">
      <w:pPr>
        <w:jc w:val="center"/>
        <w:rPr>
          <w:rFonts w:ascii="Verdana" w:hAnsi="Verdana"/>
          <w:color w:val="333333"/>
          <w:sz w:val="17"/>
          <w:szCs w:val="17"/>
        </w:rPr>
      </w:pPr>
    </w:p>
    <w:p w:rsidR="00116371" w:rsidRPr="006F2CFB" w:rsidRDefault="003904E7" w:rsidP="00116371">
      <w:pPr>
        <w:shd w:val="clear" w:color="auto" w:fill="DAEEF3" w:themeFill="accent5" w:themeFillTint="33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20"/>
          <w:szCs w:val="20"/>
        </w:rPr>
        <w:t>Process Design Engineer</w:t>
      </w:r>
      <w:r w:rsidRPr="006F2CFB">
        <w:rPr>
          <w:rFonts w:ascii="Verdana" w:hAnsi="Verdana"/>
          <w:color w:val="333333"/>
          <w:sz w:val="20"/>
          <w:szCs w:val="20"/>
        </w:rPr>
        <w:t xml:space="preserve">– </w:t>
      </w:r>
      <w:r w:rsidRPr="006F2CFB">
        <w:rPr>
          <w:rFonts w:ascii="Verdana" w:hAnsi="Verdana"/>
          <w:b/>
          <w:color w:val="333333"/>
          <w:sz w:val="20"/>
          <w:szCs w:val="20"/>
        </w:rPr>
        <w:t xml:space="preserve">Reliance Industries Limited, </w:t>
      </w:r>
      <w:proofErr w:type="spellStart"/>
      <w:r w:rsidRPr="006F2CFB">
        <w:rPr>
          <w:rFonts w:ascii="Verdana" w:hAnsi="Verdana"/>
          <w:b/>
          <w:color w:val="333333"/>
          <w:sz w:val="20"/>
          <w:szCs w:val="20"/>
        </w:rPr>
        <w:t>Navi</w:t>
      </w:r>
      <w:proofErr w:type="spellEnd"/>
      <w:r w:rsidRPr="006F2CFB">
        <w:rPr>
          <w:rFonts w:ascii="Verdana" w:hAnsi="Verdana"/>
          <w:b/>
          <w:color w:val="333333"/>
          <w:sz w:val="20"/>
          <w:szCs w:val="20"/>
        </w:rPr>
        <w:t xml:space="preserve"> Mumbai, Maharashtra</w:t>
      </w:r>
    </w:p>
    <w:p w:rsidR="00116371" w:rsidRPr="006F2CFB" w:rsidRDefault="003904E7" w:rsidP="00116371">
      <w:pPr>
        <w:rPr>
          <w:rFonts w:ascii="Verdana" w:hAnsi="Verdana"/>
          <w:color w:val="333333"/>
          <w:sz w:val="17"/>
          <w:szCs w:val="17"/>
        </w:rPr>
      </w:pPr>
      <w:r w:rsidRPr="006F2CFB">
        <w:rPr>
          <w:rFonts w:ascii="Verdana" w:hAnsi="Verdana"/>
          <w:b/>
          <w:color w:val="333333"/>
          <w:sz w:val="17"/>
          <w:szCs w:val="17"/>
        </w:rPr>
        <w:t>Experience</w:t>
      </w:r>
      <w:r w:rsidRPr="006F2CFB">
        <w:rPr>
          <w:rFonts w:ascii="Verdana" w:hAnsi="Verdana"/>
          <w:color w:val="333333"/>
          <w:sz w:val="17"/>
          <w:szCs w:val="17"/>
        </w:rPr>
        <w:t>: Mar 2014-Till Date</w:t>
      </w:r>
    </w:p>
    <w:p w:rsidR="00116371" w:rsidRPr="006F2CFB" w:rsidRDefault="003904E7" w:rsidP="00116371">
      <w:pPr>
        <w:rPr>
          <w:rFonts w:ascii="Verdana" w:hAnsi="Verdana"/>
          <w:color w:val="333333"/>
          <w:sz w:val="17"/>
          <w:szCs w:val="17"/>
        </w:rPr>
      </w:pPr>
    </w:p>
    <w:p w:rsidR="00DF6800" w:rsidRPr="008A29E3" w:rsidRDefault="003904E7" w:rsidP="008A29E3">
      <w:pPr>
        <w:rPr>
          <w:rFonts w:ascii="Verdana" w:hAnsi="Verdana"/>
          <w:b/>
          <w:i/>
          <w:color w:val="333333"/>
          <w:sz w:val="17"/>
          <w:szCs w:val="17"/>
        </w:rPr>
      </w:pPr>
      <w:r w:rsidRPr="006F2CFB">
        <w:rPr>
          <w:rFonts w:ascii="Verdana" w:hAnsi="Verdana"/>
          <w:b/>
          <w:i/>
          <w:color w:val="333333"/>
          <w:sz w:val="17"/>
          <w:szCs w:val="17"/>
        </w:rPr>
        <w:t xml:space="preserve">Key </w:t>
      </w:r>
      <w:r w:rsidRPr="006F2CFB">
        <w:rPr>
          <w:rFonts w:ascii="Verdana" w:hAnsi="Verdana"/>
          <w:b/>
          <w:i/>
          <w:color w:val="333333"/>
          <w:sz w:val="17"/>
          <w:szCs w:val="17"/>
        </w:rPr>
        <w:t>Responsibilities</w:t>
      </w:r>
      <w:r w:rsidRPr="006F2CFB">
        <w:rPr>
          <w:rFonts w:ascii="Verdana" w:hAnsi="Verdana"/>
          <w:b/>
          <w:i/>
          <w:color w:val="333333"/>
          <w:sz w:val="17"/>
          <w:szCs w:val="17"/>
        </w:rPr>
        <w:t>:</w:t>
      </w:r>
    </w:p>
    <w:p w:rsidR="006518E2" w:rsidRPr="006F2CFB" w:rsidRDefault="003904E7" w:rsidP="0011637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8A22A5">
        <w:rPr>
          <w:rFonts w:ascii="Verdana" w:hAnsi="Verdana"/>
          <w:sz w:val="17"/>
          <w:szCs w:val="17"/>
          <w:highlight w:val="yellow"/>
        </w:rPr>
        <w:t>Preparation/Review of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 xml:space="preserve">process </w:t>
      </w:r>
      <w:r w:rsidRPr="008A22A5">
        <w:rPr>
          <w:rFonts w:ascii="Verdana" w:hAnsi="Verdana"/>
          <w:sz w:val="17"/>
          <w:szCs w:val="17"/>
          <w:highlight w:val="yellow"/>
        </w:rPr>
        <w:t>deliverables-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>Design basis</w:t>
      </w:r>
      <w:r w:rsidRPr="008A22A5">
        <w:rPr>
          <w:rFonts w:ascii="Verdana" w:hAnsi="Verdana"/>
          <w:sz w:val="17"/>
          <w:szCs w:val="17"/>
          <w:highlight w:val="yellow"/>
        </w:rPr>
        <w:t xml:space="preserve">, </w:t>
      </w:r>
      <w:r w:rsidRPr="008A22A5">
        <w:rPr>
          <w:rFonts w:ascii="Verdana" w:hAnsi="Verdana"/>
          <w:sz w:val="17"/>
          <w:szCs w:val="17"/>
          <w:highlight w:val="yellow"/>
        </w:rPr>
        <w:t>P&amp;ID</w:t>
      </w:r>
      <w:r w:rsidRPr="008A22A5">
        <w:rPr>
          <w:rFonts w:ascii="Verdana" w:hAnsi="Verdana"/>
          <w:sz w:val="17"/>
          <w:szCs w:val="17"/>
          <w:highlight w:val="yellow"/>
        </w:rPr>
        <w:t>’s</w:t>
      </w:r>
      <w:r w:rsidRPr="008A22A5">
        <w:rPr>
          <w:rFonts w:ascii="Verdana" w:hAnsi="Verdana"/>
          <w:sz w:val="17"/>
          <w:szCs w:val="17"/>
          <w:highlight w:val="yellow"/>
        </w:rPr>
        <w:t>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PFD’</w:t>
      </w:r>
      <w:r w:rsidRPr="008A22A5">
        <w:rPr>
          <w:rFonts w:ascii="Verdana" w:hAnsi="Verdana"/>
          <w:sz w:val="17"/>
          <w:szCs w:val="17"/>
          <w:highlight w:val="yellow"/>
        </w:rPr>
        <w:t>s,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UFD’s,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>equipment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 xml:space="preserve">process </w:t>
      </w:r>
      <w:r w:rsidRPr="008A22A5">
        <w:rPr>
          <w:rFonts w:ascii="Verdana" w:hAnsi="Verdana"/>
          <w:sz w:val="17"/>
          <w:szCs w:val="17"/>
          <w:highlight w:val="yellow"/>
        </w:rPr>
        <w:t>datasheet</w:t>
      </w:r>
      <w:r w:rsidRPr="008A22A5">
        <w:rPr>
          <w:rFonts w:ascii="Verdana" w:hAnsi="Verdana"/>
          <w:sz w:val="17"/>
          <w:szCs w:val="17"/>
          <w:highlight w:val="yellow"/>
        </w:rPr>
        <w:t>s</w:t>
      </w:r>
      <w:r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i</w:t>
      </w:r>
      <w:r w:rsidRPr="006F2CFB">
        <w:rPr>
          <w:rFonts w:ascii="Verdana" w:hAnsi="Verdana"/>
          <w:sz w:val="17"/>
          <w:szCs w:val="17"/>
        </w:rPr>
        <w:t>nstrument</w:t>
      </w:r>
      <w:r>
        <w:rPr>
          <w:rFonts w:ascii="Verdana" w:hAnsi="Verdana"/>
          <w:sz w:val="17"/>
          <w:szCs w:val="17"/>
        </w:rPr>
        <w:t xml:space="preserve"> process</w:t>
      </w:r>
      <w:r w:rsidRPr="006F2CFB">
        <w:rPr>
          <w:rFonts w:ascii="Verdana" w:hAnsi="Verdana"/>
          <w:sz w:val="17"/>
          <w:szCs w:val="17"/>
        </w:rPr>
        <w:t xml:space="preserve"> d</w:t>
      </w:r>
      <w:r w:rsidRPr="006F2CFB">
        <w:rPr>
          <w:rFonts w:ascii="Verdana" w:hAnsi="Verdana"/>
          <w:sz w:val="17"/>
          <w:szCs w:val="17"/>
        </w:rPr>
        <w:t>atasheets,</w:t>
      </w:r>
      <w:r w:rsidRPr="006F2CFB">
        <w:rPr>
          <w:rFonts w:ascii="Verdana" w:hAnsi="Verdana"/>
          <w:sz w:val="17"/>
          <w:szCs w:val="17"/>
        </w:rPr>
        <w:t xml:space="preserve"> heat and material </w:t>
      </w:r>
      <w:r w:rsidRPr="006F2CFB">
        <w:rPr>
          <w:rFonts w:ascii="Verdana" w:hAnsi="Verdana"/>
          <w:sz w:val="17"/>
          <w:szCs w:val="17"/>
        </w:rPr>
        <w:t>balance</w:t>
      </w:r>
      <w:r w:rsidRPr="006F2CFB">
        <w:rPr>
          <w:rFonts w:ascii="Verdana" w:hAnsi="Verdana"/>
          <w:sz w:val="17"/>
          <w:szCs w:val="17"/>
        </w:rPr>
        <w:t>,</w:t>
      </w:r>
      <w:r w:rsidRPr="006F2CFB">
        <w:rPr>
          <w:rFonts w:ascii="Verdana" w:hAnsi="Verdana"/>
          <w:sz w:val="17"/>
          <w:szCs w:val="17"/>
        </w:rPr>
        <w:t xml:space="preserve"> line list</w:t>
      </w:r>
      <w:r w:rsidRPr="006F2CFB">
        <w:rPr>
          <w:rFonts w:ascii="Verdana" w:hAnsi="Verdana"/>
          <w:sz w:val="17"/>
          <w:szCs w:val="17"/>
        </w:rPr>
        <w:t xml:space="preserve">, </w:t>
      </w:r>
      <w:r w:rsidRPr="006F2CFB">
        <w:rPr>
          <w:rFonts w:ascii="Verdana" w:hAnsi="Verdana"/>
          <w:sz w:val="17"/>
          <w:szCs w:val="17"/>
        </w:rPr>
        <w:t>utility summary</w:t>
      </w:r>
      <w:r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Relief Scenario </w:t>
      </w:r>
      <w:r>
        <w:rPr>
          <w:rFonts w:ascii="Verdana" w:hAnsi="Verdana"/>
          <w:sz w:val="17"/>
          <w:szCs w:val="17"/>
        </w:rPr>
        <w:t>narrative, Relief Load summary.</w:t>
      </w:r>
    </w:p>
    <w:p w:rsidR="003679C5" w:rsidRPr="008A22A5" w:rsidRDefault="003904E7" w:rsidP="0011637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  <w:highlight w:val="yellow"/>
        </w:rPr>
      </w:pPr>
      <w:r w:rsidRPr="008A22A5">
        <w:rPr>
          <w:rFonts w:ascii="Verdana" w:hAnsi="Verdana"/>
          <w:sz w:val="17"/>
          <w:szCs w:val="17"/>
          <w:highlight w:val="yellow"/>
        </w:rPr>
        <w:t xml:space="preserve">Perform hydraulics </w:t>
      </w:r>
      <w:r w:rsidRPr="008A22A5">
        <w:rPr>
          <w:rFonts w:ascii="Verdana" w:hAnsi="Verdana"/>
          <w:sz w:val="17"/>
          <w:szCs w:val="17"/>
          <w:highlight w:val="yellow"/>
        </w:rPr>
        <w:t>calculation</w:t>
      </w:r>
      <w:r w:rsidRPr="008A22A5">
        <w:rPr>
          <w:rFonts w:ascii="Verdana" w:hAnsi="Verdana"/>
          <w:sz w:val="17"/>
          <w:szCs w:val="17"/>
          <w:highlight w:val="yellow"/>
        </w:rPr>
        <w:t xml:space="preserve"> (Pump </w:t>
      </w:r>
      <w:r w:rsidRPr="008A22A5">
        <w:rPr>
          <w:rFonts w:ascii="Verdana" w:hAnsi="Verdana"/>
          <w:sz w:val="17"/>
          <w:szCs w:val="17"/>
          <w:highlight w:val="yellow"/>
        </w:rPr>
        <w:t>hydraulics</w:t>
      </w:r>
      <w:r w:rsidRPr="008A22A5">
        <w:rPr>
          <w:rFonts w:ascii="Verdana" w:hAnsi="Verdana"/>
          <w:sz w:val="17"/>
          <w:szCs w:val="17"/>
          <w:highlight w:val="yellow"/>
        </w:rPr>
        <w:t xml:space="preserve">, </w:t>
      </w:r>
      <w:r w:rsidRPr="008A22A5">
        <w:rPr>
          <w:rFonts w:ascii="Verdana" w:hAnsi="Verdana"/>
          <w:sz w:val="17"/>
          <w:szCs w:val="17"/>
          <w:highlight w:val="yellow"/>
        </w:rPr>
        <w:t>Line sizing, Control valve sizing)</w:t>
      </w:r>
      <w:r w:rsidRPr="008A22A5">
        <w:rPr>
          <w:rFonts w:ascii="Verdana" w:hAnsi="Verdana"/>
          <w:sz w:val="17"/>
          <w:szCs w:val="17"/>
          <w:highlight w:val="yellow"/>
        </w:rPr>
        <w:t>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equipment </w:t>
      </w:r>
      <w:proofErr w:type="gramStart"/>
      <w:r w:rsidRPr="008A22A5">
        <w:rPr>
          <w:rFonts w:ascii="Verdana" w:hAnsi="Verdana"/>
          <w:sz w:val="17"/>
          <w:szCs w:val="17"/>
          <w:highlight w:val="yellow"/>
        </w:rPr>
        <w:t>sizing</w:t>
      </w:r>
      <w:r w:rsidRPr="008A22A5">
        <w:rPr>
          <w:rFonts w:ascii="Verdana" w:hAnsi="Verdana"/>
          <w:sz w:val="17"/>
          <w:szCs w:val="17"/>
          <w:highlight w:val="yellow"/>
        </w:rPr>
        <w:t>(</w:t>
      </w:r>
      <w:proofErr w:type="gramEnd"/>
      <w:r w:rsidRPr="008A22A5">
        <w:rPr>
          <w:rFonts w:ascii="Verdana" w:hAnsi="Verdana"/>
          <w:sz w:val="17"/>
          <w:szCs w:val="17"/>
          <w:highlight w:val="yellow"/>
        </w:rPr>
        <w:t>Gas-liquid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>Separ</w:t>
      </w:r>
      <w:r w:rsidRPr="008A22A5">
        <w:rPr>
          <w:rFonts w:ascii="Verdana" w:hAnsi="Verdana"/>
          <w:sz w:val="17"/>
          <w:szCs w:val="17"/>
          <w:highlight w:val="yellow"/>
        </w:rPr>
        <w:t>a</w:t>
      </w:r>
      <w:r w:rsidRPr="008A22A5">
        <w:rPr>
          <w:rFonts w:ascii="Verdana" w:hAnsi="Verdana"/>
          <w:sz w:val="17"/>
          <w:szCs w:val="17"/>
          <w:highlight w:val="yellow"/>
        </w:rPr>
        <w:t>tor)</w:t>
      </w:r>
      <w:r w:rsidRPr="008A22A5">
        <w:rPr>
          <w:rFonts w:ascii="Verdana" w:hAnsi="Verdana"/>
          <w:sz w:val="17"/>
          <w:szCs w:val="17"/>
          <w:highlight w:val="yellow"/>
        </w:rPr>
        <w:t>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</w:t>
      </w:r>
      <w:r w:rsidRPr="008A22A5">
        <w:rPr>
          <w:rFonts w:ascii="Verdana" w:hAnsi="Verdana"/>
          <w:sz w:val="17"/>
          <w:szCs w:val="17"/>
          <w:highlight w:val="yellow"/>
        </w:rPr>
        <w:t xml:space="preserve">relief load </w:t>
      </w:r>
      <w:r w:rsidRPr="008A22A5">
        <w:rPr>
          <w:rFonts w:ascii="Verdana" w:hAnsi="Verdana"/>
          <w:sz w:val="17"/>
          <w:szCs w:val="17"/>
          <w:highlight w:val="yellow"/>
        </w:rPr>
        <w:t>calculation</w:t>
      </w:r>
      <w:r w:rsidRPr="008A22A5">
        <w:rPr>
          <w:rFonts w:ascii="Verdana" w:hAnsi="Verdana"/>
          <w:sz w:val="17"/>
          <w:szCs w:val="17"/>
          <w:highlight w:val="yellow"/>
        </w:rPr>
        <w:t>,</w:t>
      </w:r>
      <w:r w:rsidRPr="008A22A5">
        <w:rPr>
          <w:rFonts w:ascii="Verdana" w:hAnsi="Verdana"/>
          <w:sz w:val="17"/>
          <w:szCs w:val="17"/>
          <w:highlight w:val="yellow"/>
        </w:rPr>
        <w:t xml:space="preserve"> relief valve si</w:t>
      </w:r>
      <w:r w:rsidRPr="008A22A5">
        <w:rPr>
          <w:rFonts w:ascii="Verdana" w:hAnsi="Verdana"/>
          <w:sz w:val="17"/>
          <w:szCs w:val="17"/>
          <w:highlight w:val="yellow"/>
        </w:rPr>
        <w:t>zing calculation</w:t>
      </w:r>
      <w:r w:rsidRPr="008A22A5">
        <w:rPr>
          <w:rFonts w:ascii="Verdana" w:hAnsi="Verdana"/>
          <w:sz w:val="17"/>
          <w:szCs w:val="17"/>
          <w:highlight w:val="yellow"/>
        </w:rPr>
        <w:t>.</w:t>
      </w:r>
    </w:p>
    <w:p w:rsidR="00822358" w:rsidRDefault="003904E7" w:rsidP="0011637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Thermal design of heat exchangers </w:t>
      </w:r>
      <w:r>
        <w:rPr>
          <w:rFonts w:ascii="Verdana" w:hAnsi="Verdana"/>
          <w:sz w:val="17"/>
          <w:szCs w:val="17"/>
        </w:rPr>
        <w:t>using HTRI.</w:t>
      </w:r>
    </w:p>
    <w:p w:rsidR="00AF1DEF" w:rsidRDefault="003904E7" w:rsidP="0035163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Perfor</w:t>
      </w:r>
      <w:r>
        <w:rPr>
          <w:rFonts w:ascii="Verdana" w:hAnsi="Verdana"/>
          <w:sz w:val="17"/>
          <w:szCs w:val="17"/>
        </w:rPr>
        <w:t xml:space="preserve">m </w:t>
      </w:r>
      <w:r>
        <w:rPr>
          <w:rFonts w:ascii="Verdana" w:hAnsi="Verdana"/>
          <w:sz w:val="17"/>
          <w:szCs w:val="17"/>
        </w:rPr>
        <w:t xml:space="preserve">simulation in </w:t>
      </w:r>
      <w:r>
        <w:rPr>
          <w:rFonts w:ascii="Verdana" w:hAnsi="Verdana"/>
          <w:sz w:val="17"/>
          <w:szCs w:val="17"/>
        </w:rPr>
        <w:t xml:space="preserve">ASPEN </w:t>
      </w:r>
      <w:r>
        <w:rPr>
          <w:rFonts w:ascii="Verdana" w:hAnsi="Verdana"/>
          <w:sz w:val="17"/>
          <w:szCs w:val="17"/>
        </w:rPr>
        <w:t>HYSYS.</w:t>
      </w:r>
    </w:p>
    <w:p w:rsidR="00625945" w:rsidRDefault="003904E7" w:rsidP="0035163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Perform flare header sizing calculation us</w:t>
      </w:r>
      <w:r>
        <w:rPr>
          <w:rFonts w:ascii="Verdana" w:hAnsi="Verdana"/>
          <w:sz w:val="17"/>
          <w:szCs w:val="17"/>
        </w:rPr>
        <w:t>i</w:t>
      </w:r>
      <w:r>
        <w:rPr>
          <w:rFonts w:ascii="Verdana" w:hAnsi="Verdana"/>
          <w:sz w:val="17"/>
          <w:szCs w:val="17"/>
        </w:rPr>
        <w:t xml:space="preserve">ng Aspen </w:t>
      </w:r>
      <w:r>
        <w:rPr>
          <w:rFonts w:ascii="Verdana" w:hAnsi="Verdana"/>
          <w:sz w:val="17"/>
          <w:szCs w:val="17"/>
        </w:rPr>
        <w:t>Flare System Analyzer.</w:t>
      </w:r>
    </w:p>
    <w:p w:rsidR="008A29E3" w:rsidRDefault="003904E7" w:rsidP="0035163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Participate in </w:t>
      </w:r>
      <w:proofErr w:type="spellStart"/>
      <w:r w:rsidRPr="008E7781">
        <w:rPr>
          <w:rFonts w:ascii="Verdana" w:hAnsi="Verdana"/>
          <w:sz w:val="17"/>
          <w:szCs w:val="17"/>
        </w:rPr>
        <w:t>Hazop</w:t>
      </w:r>
      <w:proofErr w:type="spellEnd"/>
      <w:r w:rsidRPr="006F2CFB">
        <w:rPr>
          <w:rFonts w:ascii="Verdana" w:hAnsi="Verdana"/>
          <w:sz w:val="17"/>
          <w:szCs w:val="17"/>
        </w:rPr>
        <w:t xml:space="preserve">, </w:t>
      </w:r>
      <w:proofErr w:type="spellStart"/>
      <w:r w:rsidRPr="006F2CFB">
        <w:rPr>
          <w:rFonts w:ascii="Verdana" w:hAnsi="Verdana"/>
          <w:sz w:val="17"/>
          <w:szCs w:val="17"/>
        </w:rPr>
        <w:t>Hazid</w:t>
      </w:r>
      <w:proofErr w:type="spellEnd"/>
      <w:r w:rsidRPr="006F2CFB">
        <w:rPr>
          <w:rFonts w:ascii="Verdana" w:hAnsi="Verdana"/>
          <w:sz w:val="17"/>
          <w:szCs w:val="17"/>
        </w:rPr>
        <w:t xml:space="preserve"> and SIL rating studies</w:t>
      </w:r>
      <w:r>
        <w:rPr>
          <w:rFonts w:ascii="Verdana" w:hAnsi="Verdana"/>
          <w:sz w:val="17"/>
          <w:szCs w:val="17"/>
        </w:rPr>
        <w:t>.</w:t>
      </w:r>
    </w:p>
    <w:p w:rsidR="00E72D60" w:rsidRPr="006F2CFB" w:rsidRDefault="003904E7" w:rsidP="0035163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Tasks involved troubleshooting and problem </w:t>
      </w:r>
      <w:r w:rsidRPr="006F2CFB">
        <w:rPr>
          <w:rFonts w:ascii="Verdana" w:hAnsi="Verdana"/>
          <w:sz w:val="17"/>
          <w:szCs w:val="17"/>
        </w:rPr>
        <w:t>solving for the existing facilities.</w:t>
      </w:r>
    </w:p>
    <w:p w:rsidR="00F95EBB" w:rsidRPr="006F2CFB" w:rsidRDefault="003904E7" w:rsidP="00116371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Timely delivery of documents adhering to quality.</w:t>
      </w:r>
    </w:p>
    <w:p w:rsidR="005850E7" w:rsidRPr="006F2CFB" w:rsidRDefault="003904E7" w:rsidP="00DF600C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Interface with </w:t>
      </w:r>
      <w:r w:rsidRPr="006F2CFB">
        <w:rPr>
          <w:rFonts w:ascii="Verdana" w:hAnsi="Verdana"/>
          <w:sz w:val="17"/>
          <w:szCs w:val="17"/>
        </w:rPr>
        <w:t>other discip</w:t>
      </w:r>
      <w:r w:rsidRPr="006F2CFB">
        <w:rPr>
          <w:rFonts w:ascii="Verdana" w:hAnsi="Verdana"/>
          <w:sz w:val="17"/>
          <w:szCs w:val="17"/>
        </w:rPr>
        <w:t>l</w:t>
      </w:r>
      <w:r w:rsidRPr="006F2CFB">
        <w:rPr>
          <w:rFonts w:ascii="Verdana" w:hAnsi="Verdana"/>
          <w:sz w:val="17"/>
          <w:szCs w:val="17"/>
        </w:rPr>
        <w:t xml:space="preserve">ines such as piping, mechanical, </w:t>
      </w:r>
      <w:r w:rsidRPr="006F2CFB">
        <w:rPr>
          <w:rFonts w:ascii="Verdana" w:hAnsi="Verdana"/>
          <w:sz w:val="17"/>
          <w:szCs w:val="17"/>
        </w:rPr>
        <w:t>control system and providing necessary engineering inputs</w:t>
      </w:r>
      <w:r w:rsidRPr="006F2CFB">
        <w:rPr>
          <w:rFonts w:ascii="Verdana" w:hAnsi="Verdana"/>
          <w:sz w:val="17"/>
          <w:szCs w:val="17"/>
        </w:rPr>
        <w:t xml:space="preserve"> to </w:t>
      </w:r>
      <w:r w:rsidRPr="006F2CFB">
        <w:rPr>
          <w:rFonts w:ascii="Verdana" w:hAnsi="Verdana"/>
          <w:sz w:val="17"/>
          <w:szCs w:val="17"/>
        </w:rPr>
        <w:t>achieve common goal.</w:t>
      </w:r>
    </w:p>
    <w:p w:rsidR="00116371" w:rsidRPr="006F2CFB" w:rsidRDefault="003904E7" w:rsidP="006B6355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Interface with project client </w:t>
      </w:r>
      <w:r w:rsidRPr="006F2CFB">
        <w:rPr>
          <w:rFonts w:ascii="Verdana" w:hAnsi="Verdana"/>
          <w:sz w:val="17"/>
          <w:szCs w:val="17"/>
        </w:rPr>
        <w:t>in project meetings, equ</w:t>
      </w:r>
      <w:r w:rsidRPr="006F2CFB">
        <w:rPr>
          <w:rFonts w:ascii="Verdana" w:hAnsi="Verdana"/>
          <w:sz w:val="17"/>
          <w:szCs w:val="17"/>
        </w:rPr>
        <w:t>ipment suppliers.</w:t>
      </w:r>
    </w:p>
    <w:p w:rsidR="003D365E" w:rsidRPr="00CD6C95" w:rsidRDefault="003904E7" w:rsidP="00CD6C95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Review of vendor’s documents such as </w:t>
      </w:r>
      <w:r w:rsidRPr="006F2CFB">
        <w:rPr>
          <w:rFonts w:ascii="Verdana" w:hAnsi="Verdana"/>
          <w:sz w:val="17"/>
          <w:szCs w:val="17"/>
        </w:rPr>
        <w:t>drawings, datasheets and calculations.</w:t>
      </w:r>
    </w:p>
    <w:p w:rsidR="00203249" w:rsidRPr="006F2CFB" w:rsidRDefault="003904E7" w:rsidP="00203249">
      <w:pPr>
        <w:spacing w:before="120" w:after="120" w:line="240" w:lineRule="exact"/>
        <w:jc w:val="both"/>
        <w:rPr>
          <w:rFonts w:ascii="Verdana" w:hAnsi="Verdana"/>
          <w:b/>
          <w:bCs/>
          <w:i/>
          <w:iCs/>
          <w:sz w:val="17"/>
          <w:szCs w:val="17"/>
        </w:rPr>
      </w:pPr>
      <w:r w:rsidRPr="006F2CFB">
        <w:rPr>
          <w:rFonts w:ascii="Verdana" w:hAnsi="Verdana"/>
          <w:b/>
          <w:bCs/>
          <w:i/>
          <w:iCs/>
          <w:sz w:val="17"/>
          <w:szCs w:val="17"/>
        </w:rPr>
        <w:t>Projects Involved</w:t>
      </w:r>
      <w:r>
        <w:rPr>
          <w:rFonts w:ascii="Verdana" w:hAnsi="Verdana"/>
          <w:b/>
          <w:bCs/>
          <w:i/>
          <w:iCs/>
          <w:sz w:val="17"/>
          <w:szCs w:val="17"/>
        </w:rPr>
        <w:t>:</w:t>
      </w:r>
    </w:p>
    <w:p w:rsidR="00203249" w:rsidRPr="006F2CFB" w:rsidRDefault="003904E7" w:rsidP="00364861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</w:t>
      </w:r>
      <w:r w:rsidRPr="006F2CFB">
        <w:rPr>
          <w:rFonts w:ascii="Verdana" w:hAnsi="Verdana"/>
          <w:b/>
          <w:sz w:val="17"/>
          <w:szCs w:val="17"/>
        </w:rPr>
        <w:t>igh Purity Isobutylene</w:t>
      </w:r>
      <w:r>
        <w:rPr>
          <w:rFonts w:ascii="Verdana" w:hAnsi="Verdana"/>
          <w:b/>
          <w:sz w:val="17"/>
          <w:szCs w:val="17"/>
        </w:rPr>
        <w:t xml:space="preserve"> (HPIB), DTA </w:t>
      </w:r>
      <w:r>
        <w:rPr>
          <w:rFonts w:ascii="Verdana" w:hAnsi="Verdana"/>
          <w:b/>
          <w:sz w:val="17"/>
          <w:szCs w:val="17"/>
        </w:rPr>
        <w:t>Refinery, Reliance</w:t>
      </w:r>
      <w:r>
        <w:rPr>
          <w:rFonts w:ascii="Verdana" w:hAnsi="Verdana"/>
          <w:b/>
          <w:sz w:val="17"/>
          <w:szCs w:val="17"/>
        </w:rPr>
        <w:t xml:space="preserve"> Industries Limited</w:t>
      </w:r>
      <w:r w:rsidRPr="006F2CFB">
        <w:rPr>
          <w:rFonts w:ascii="Verdana" w:hAnsi="Verdana"/>
          <w:sz w:val="17"/>
          <w:szCs w:val="17"/>
        </w:rPr>
        <w:t>,</w:t>
      </w:r>
      <w:r w:rsidRPr="006F2CFB">
        <w:rPr>
          <w:rFonts w:ascii="Verdana" w:hAnsi="Verdana"/>
          <w:b/>
          <w:sz w:val="17"/>
          <w:szCs w:val="17"/>
        </w:rPr>
        <w:t xml:space="preserve"> Jamnagar</w:t>
      </w:r>
      <w:r>
        <w:rPr>
          <w:rFonts w:ascii="Verdana" w:hAnsi="Verdana"/>
          <w:b/>
          <w:sz w:val="17"/>
          <w:szCs w:val="17"/>
        </w:rPr>
        <w:t xml:space="preserve">, </w:t>
      </w:r>
      <w:r>
        <w:rPr>
          <w:rFonts w:ascii="Verdana" w:hAnsi="Verdana"/>
          <w:b/>
          <w:sz w:val="17"/>
          <w:szCs w:val="17"/>
        </w:rPr>
        <w:t>India.</w:t>
      </w:r>
    </w:p>
    <w:p w:rsidR="003F0330" w:rsidRDefault="003904E7" w:rsidP="003F0330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Removal of Heavies from ROGC (Refinery </w:t>
      </w:r>
      <w:proofErr w:type="gramStart"/>
      <w:r w:rsidRPr="006F2CFB">
        <w:rPr>
          <w:rFonts w:ascii="Verdana" w:hAnsi="Verdana"/>
          <w:sz w:val="17"/>
          <w:szCs w:val="17"/>
        </w:rPr>
        <w:t>Off</w:t>
      </w:r>
      <w:proofErr w:type="gramEnd"/>
      <w:r w:rsidRPr="006F2CFB">
        <w:rPr>
          <w:rFonts w:ascii="Verdana" w:hAnsi="Verdana"/>
          <w:sz w:val="17"/>
          <w:szCs w:val="17"/>
        </w:rPr>
        <w:t xml:space="preserve"> Gas Cracker) feed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 xml:space="preserve">DTA Refinery, Reliance </w:t>
      </w:r>
      <w:r>
        <w:rPr>
          <w:rFonts w:ascii="Verdana" w:hAnsi="Verdana"/>
          <w:sz w:val="17"/>
          <w:szCs w:val="17"/>
        </w:rPr>
        <w:t>Industries</w:t>
      </w:r>
      <w:r>
        <w:rPr>
          <w:rFonts w:ascii="Verdana" w:hAnsi="Verdana"/>
          <w:sz w:val="17"/>
          <w:szCs w:val="17"/>
        </w:rPr>
        <w:t xml:space="preserve"> Limited, Jamnagar</w:t>
      </w:r>
      <w:r>
        <w:rPr>
          <w:rFonts w:ascii="Verdana" w:hAnsi="Verdana"/>
          <w:sz w:val="17"/>
          <w:szCs w:val="17"/>
        </w:rPr>
        <w:t>, India.</w:t>
      </w:r>
    </w:p>
    <w:p w:rsidR="001A2DB3" w:rsidRDefault="003904E7" w:rsidP="001A2DB3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proofErr w:type="spellStart"/>
      <w:r w:rsidRPr="003F0330">
        <w:rPr>
          <w:rFonts w:ascii="Verdana" w:hAnsi="Verdana"/>
          <w:sz w:val="17"/>
          <w:szCs w:val="17"/>
        </w:rPr>
        <w:t>Offsites</w:t>
      </w:r>
      <w:proofErr w:type="spellEnd"/>
      <w:r w:rsidRPr="003F0330">
        <w:rPr>
          <w:rFonts w:ascii="Verdana" w:hAnsi="Verdana"/>
          <w:sz w:val="17"/>
          <w:szCs w:val="17"/>
        </w:rPr>
        <w:t xml:space="preserve"> and Utilities (J3 O’s and U’s),</w:t>
      </w:r>
      <w:r>
        <w:rPr>
          <w:rFonts w:ascii="Verdana" w:hAnsi="Verdana"/>
          <w:sz w:val="17"/>
          <w:szCs w:val="17"/>
        </w:rPr>
        <w:t xml:space="preserve"> J3 </w:t>
      </w:r>
      <w:proofErr w:type="spellStart"/>
      <w:r>
        <w:rPr>
          <w:rFonts w:ascii="Verdana" w:hAnsi="Verdana"/>
          <w:sz w:val="17"/>
          <w:szCs w:val="17"/>
        </w:rPr>
        <w:t>Programmme</w:t>
      </w:r>
      <w:proofErr w:type="spellEnd"/>
      <w:r>
        <w:rPr>
          <w:rFonts w:ascii="Verdana" w:hAnsi="Verdana"/>
          <w:sz w:val="17"/>
          <w:szCs w:val="17"/>
        </w:rPr>
        <w:t>, Reliance Industries Limited, Jamnagar</w:t>
      </w:r>
      <w:r>
        <w:rPr>
          <w:rFonts w:ascii="Verdana" w:hAnsi="Verdana"/>
          <w:sz w:val="17"/>
          <w:szCs w:val="17"/>
        </w:rPr>
        <w:t>, India.</w:t>
      </w:r>
    </w:p>
    <w:p w:rsidR="00203249" w:rsidRPr="001A2DB3" w:rsidRDefault="003904E7" w:rsidP="001A2DB3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</w:t>
      </w:r>
      <w:r w:rsidRPr="001A2DB3">
        <w:rPr>
          <w:rFonts w:ascii="Verdana" w:hAnsi="Verdana"/>
          <w:sz w:val="17"/>
          <w:szCs w:val="17"/>
        </w:rPr>
        <w:t>evamp of PSA with additi</w:t>
      </w:r>
      <w:r w:rsidRPr="001A2DB3">
        <w:rPr>
          <w:rFonts w:ascii="Verdana" w:hAnsi="Verdana"/>
          <w:sz w:val="17"/>
          <w:szCs w:val="17"/>
        </w:rPr>
        <w:t>on of Tail Gas Compressor,</w:t>
      </w:r>
      <w:r>
        <w:rPr>
          <w:rFonts w:ascii="Verdana" w:hAnsi="Verdana"/>
          <w:sz w:val="17"/>
          <w:szCs w:val="17"/>
        </w:rPr>
        <w:t xml:space="preserve"> SEZ Refinery, Reliance Industries </w:t>
      </w:r>
      <w:r>
        <w:rPr>
          <w:rFonts w:ascii="Verdana" w:hAnsi="Verdana"/>
          <w:sz w:val="17"/>
          <w:szCs w:val="17"/>
        </w:rPr>
        <w:t>Limited,</w:t>
      </w:r>
      <w:r w:rsidRPr="001A2DB3">
        <w:rPr>
          <w:rFonts w:ascii="Verdana" w:hAnsi="Verdana"/>
          <w:sz w:val="17"/>
          <w:szCs w:val="17"/>
        </w:rPr>
        <w:t xml:space="preserve"> Jamnagar</w:t>
      </w:r>
      <w:r>
        <w:rPr>
          <w:rFonts w:ascii="Verdana" w:hAnsi="Verdana"/>
          <w:sz w:val="17"/>
          <w:szCs w:val="17"/>
        </w:rPr>
        <w:t>, India.</w:t>
      </w:r>
    </w:p>
    <w:p w:rsidR="00203249" w:rsidRPr="006F2CFB" w:rsidRDefault="003904E7" w:rsidP="00364861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lastRenderedPageBreak/>
        <w:t>Rerating of Heat exchangers of CNHT and DHDA plant,</w:t>
      </w:r>
      <w:r>
        <w:rPr>
          <w:rFonts w:ascii="Verdana" w:hAnsi="Verdana"/>
          <w:b/>
          <w:sz w:val="17"/>
          <w:szCs w:val="17"/>
        </w:rPr>
        <w:t xml:space="preserve"> DTA </w:t>
      </w:r>
      <w:r>
        <w:rPr>
          <w:rFonts w:ascii="Verdana" w:hAnsi="Verdana"/>
          <w:b/>
          <w:sz w:val="17"/>
          <w:szCs w:val="17"/>
        </w:rPr>
        <w:t xml:space="preserve">Refinery, </w:t>
      </w:r>
      <w:r>
        <w:rPr>
          <w:rFonts w:ascii="Verdana" w:hAnsi="Verdana"/>
          <w:b/>
          <w:sz w:val="17"/>
          <w:szCs w:val="17"/>
        </w:rPr>
        <w:t xml:space="preserve">Reliance Industries Limited, </w:t>
      </w:r>
      <w:r w:rsidRPr="006F2CFB">
        <w:rPr>
          <w:rFonts w:ascii="Verdana" w:hAnsi="Verdana"/>
          <w:b/>
          <w:sz w:val="17"/>
          <w:szCs w:val="17"/>
        </w:rPr>
        <w:t>Jamnagar</w:t>
      </w:r>
      <w:r>
        <w:rPr>
          <w:rFonts w:ascii="Verdana" w:hAnsi="Verdana"/>
          <w:b/>
          <w:sz w:val="17"/>
          <w:szCs w:val="17"/>
        </w:rPr>
        <w:t>, India.</w:t>
      </w:r>
    </w:p>
    <w:p w:rsidR="00203249" w:rsidRPr="006F2CFB" w:rsidRDefault="003904E7" w:rsidP="00364861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Relief system design (PSV rerating and ISBL flare header </w:t>
      </w:r>
      <w:r w:rsidRPr="006F2CFB">
        <w:rPr>
          <w:rFonts w:ascii="Verdana" w:hAnsi="Verdana"/>
          <w:b/>
          <w:sz w:val="17"/>
          <w:szCs w:val="17"/>
        </w:rPr>
        <w:t>design) of</w:t>
      </w:r>
      <w:r>
        <w:rPr>
          <w:rFonts w:ascii="Verdana" w:hAnsi="Verdana"/>
          <w:b/>
          <w:sz w:val="17"/>
          <w:szCs w:val="17"/>
        </w:rPr>
        <w:t xml:space="preserve"> </w:t>
      </w:r>
      <w:r w:rsidRPr="006F2CFB">
        <w:rPr>
          <w:rFonts w:ascii="Verdana" w:hAnsi="Verdana"/>
          <w:b/>
          <w:sz w:val="17"/>
          <w:szCs w:val="17"/>
        </w:rPr>
        <w:t>HNUU plant,</w:t>
      </w:r>
      <w:r>
        <w:rPr>
          <w:rFonts w:ascii="Verdana" w:hAnsi="Verdana"/>
          <w:b/>
          <w:sz w:val="17"/>
          <w:szCs w:val="17"/>
        </w:rPr>
        <w:t xml:space="preserve"> DTA Refinery, </w:t>
      </w:r>
      <w:r>
        <w:rPr>
          <w:rFonts w:ascii="Verdana" w:hAnsi="Verdana"/>
          <w:b/>
          <w:sz w:val="17"/>
          <w:szCs w:val="17"/>
        </w:rPr>
        <w:t>Reliance Industries Limited,</w:t>
      </w:r>
      <w:r w:rsidRPr="006F2CFB">
        <w:rPr>
          <w:rFonts w:ascii="Verdana" w:hAnsi="Verdana"/>
          <w:b/>
          <w:sz w:val="17"/>
          <w:szCs w:val="17"/>
        </w:rPr>
        <w:t xml:space="preserve"> Jamnagar</w:t>
      </w:r>
      <w:r>
        <w:rPr>
          <w:rFonts w:ascii="Verdana" w:hAnsi="Verdana"/>
          <w:b/>
          <w:sz w:val="17"/>
          <w:szCs w:val="17"/>
        </w:rPr>
        <w:t>, India.</w:t>
      </w:r>
    </w:p>
    <w:p w:rsidR="0042573A" w:rsidRPr="00B573A9" w:rsidRDefault="003904E7" w:rsidP="00B71875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Revamp of Spent A</w:t>
      </w:r>
      <w:r w:rsidRPr="006F2CFB">
        <w:rPr>
          <w:rFonts w:ascii="Verdana" w:hAnsi="Verdana"/>
          <w:sz w:val="17"/>
          <w:szCs w:val="17"/>
        </w:rPr>
        <w:t xml:space="preserve">cid Regeneration </w:t>
      </w:r>
      <w:r w:rsidRPr="006F2CFB">
        <w:rPr>
          <w:rFonts w:ascii="Verdana" w:hAnsi="Verdana"/>
          <w:sz w:val="17"/>
          <w:szCs w:val="17"/>
        </w:rPr>
        <w:t>unit,</w:t>
      </w:r>
      <w:r>
        <w:rPr>
          <w:rFonts w:ascii="Verdana" w:hAnsi="Verdana"/>
          <w:sz w:val="17"/>
          <w:szCs w:val="17"/>
        </w:rPr>
        <w:t xml:space="preserve"> SEZ Refinery, </w:t>
      </w:r>
      <w:r>
        <w:rPr>
          <w:rFonts w:ascii="Verdana" w:hAnsi="Verdana"/>
          <w:sz w:val="17"/>
          <w:szCs w:val="17"/>
        </w:rPr>
        <w:t>Reliance Industries Limited,</w:t>
      </w:r>
      <w:r w:rsidRPr="006F2CFB">
        <w:rPr>
          <w:rFonts w:ascii="Verdana" w:hAnsi="Verdana"/>
          <w:sz w:val="17"/>
          <w:szCs w:val="17"/>
        </w:rPr>
        <w:t xml:space="preserve"> </w:t>
      </w:r>
      <w:r w:rsidRPr="006F2CFB">
        <w:rPr>
          <w:rFonts w:ascii="Verdana" w:hAnsi="Verdana"/>
          <w:sz w:val="17"/>
          <w:szCs w:val="17"/>
        </w:rPr>
        <w:t>Jamnagar</w:t>
      </w:r>
      <w:r>
        <w:rPr>
          <w:rFonts w:ascii="Verdana" w:hAnsi="Verdana"/>
          <w:sz w:val="17"/>
          <w:szCs w:val="17"/>
        </w:rPr>
        <w:t>, India.</w:t>
      </w:r>
    </w:p>
    <w:p w:rsidR="00456DE8" w:rsidRPr="006F2CFB" w:rsidRDefault="003904E7" w:rsidP="00456DE8">
      <w:pPr>
        <w:shd w:val="clear" w:color="auto" w:fill="DAEEF3" w:themeFill="accent5" w:themeFillTint="33"/>
        <w:jc w:val="both"/>
        <w:rPr>
          <w:rFonts w:ascii="Verdana" w:hAnsi="Verdana"/>
          <w:color w:val="333333"/>
          <w:sz w:val="17"/>
          <w:szCs w:val="17"/>
        </w:rPr>
      </w:pPr>
      <w:r w:rsidRPr="006F2CFB">
        <w:rPr>
          <w:rFonts w:ascii="Verdana" w:hAnsi="Verdana"/>
          <w:b/>
          <w:color w:val="333333"/>
          <w:sz w:val="20"/>
          <w:szCs w:val="20"/>
        </w:rPr>
        <w:t xml:space="preserve">Engineer (Process) </w:t>
      </w:r>
      <w:r w:rsidRPr="006F2CFB">
        <w:rPr>
          <w:rFonts w:ascii="Verdana" w:hAnsi="Verdana"/>
          <w:color w:val="333333"/>
          <w:sz w:val="20"/>
          <w:szCs w:val="20"/>
        </w:rPr>
        <w:t xml:space="preserve">– </w:t>
      </w:r>
      <w:r w:rsidRPr="006F2CFB">
        <w:rPr>
          <w:rFonts w:ascii="Verdana" w:hAnsi="Verdana"/>
          <w:b/>
          <w:color w:val="333333"/>
          <w:sz w:val="20"/>
          <w:szCs w:val="20"/>
        </w:rPr>
        <w:t xml:space="preserve">ARMACO Chemical Process Systems Pvt. Ltd., Mumbai, </w:t>
      </w:r>
      <w:r w:rsidRPr="006F2CFB">
        <w:rPr>
          <w:rFonts w:ascii="Verdana" w:hAnsi="Verdana"/>
          <w:b/>
          <w:color w:val="333333"/>
          <w:sz w:val="20"/>
          <w:szCs w:val="20"/>
        </w:rPr>
        <w:t>Maharashtra</w:t>
      </w:r>
    </w:p>
    <w:p w:rsidR="00BD607A" w:rsidRPr="006F2CFB" w:rsidRDefault="003904E7" w:rsidP="002A626D">
      <w:pPr>
        <w:rPr>
          <w:rFonts w:ascii="Verdana" w:hAnsi="Verdana"/>
          <w:color w:val="333333"/>
          <w:sz w:val="17"/>
          <w:szCs w:val="17"/>
        </w:rPr>
      </w:pPr>
      <w:r w:rsidRPr="006F2CFB">
        <w:rPr>
          <w:rFonts w:ascii="Verdana" w:hAnsi="Verdana"/>
          <w:b/>
          <w:color w:val="333333"/>
          <w:sz w:val="17"/>
          <w:szCs w:val="17"/>
        </w:rPr>
        <w:t>Experience</w:t>
      </w:r>
      <w:r w:rsidRPr="006F2CFB">
        <w:rPr>
          <w:rFonts w:ascii="Verdana" w:hAnsi="Verdana"/>
          <w:color w:val="333333"/>
          <w:sz w:val="17"/>
          <w:szCs w:val="17"/>
        </w:rPr>
        <w:t>: Aug. 2012-</w:t>
      </w:r>
      <w:r w:rsidRPr="006F2CFB">
        <w:rPr>
          <w:rFonts w:ascii="Verdana" w:hAnsi="Verdana"/>
          <w:color w:val="333333"/>
          <w:sz w:val="17"/>
          <w:szCs w:val="17"/>
        </w:rPr>
        <w:t>Feb 201</w:t>
      </w:r>
    </w:p>
    <w:p w:rsidR="00E45C54" w:rsidRPr="006F2CFB" w:rsidRDefault="003904E7" w:rsidP="002A626D">
      <w:pPr>
        <w:rPr>
          <w:rFonts w:ascii="Verdana" w:hAnsi="Verdana"/>
          <w:color w:val="333333"/>
          <w:sz w:val="17"/>
          <w:szCs w:val="17"/>
        </w:rPr>
      </w:pPr>
    </w:p>
    <w:p w:rsidR="0074779B" w:rsidRPr="007E1AA3" w:rsidRDefault="003904E7" w:rsidP="007E1AA3">
      <w:pPr>
        <w:rPr>
          <w:rFonts w:ascii="Verdana" w:hAnsi="Verdana"/>
          <w:color w:val="333333"/>
          <w:sz w:val="17"/>
          <w:szCs w:val="17"/>
        </w:rPr>
      </w:pPr>
      <w:r w:rsidRPr="006F2CFB">
        <w:rPr>
          <w:rFonts w:ascii="Verdana" w:hAnsi="Verdana"/>
          <w:b/>
          <w:i/>
          <w:color w:val="333333"/>
          <w:sz w:val="17"/>
          <w:szCs w:val="17"/>
        </w:rPr>
        <w:t xml:space="preserve">Key </w:t>
      </w:r>
      <w:r w:rsidRPr="006F2CFB">
        <w:rPr>
          <w:rFonts w:ascii="Verdana" w:hAnsi="Verdana"/>
          <w:b/>
          <w:i/>
          <w:color w:val="333333"/>
          <w:sz w:val="17"/>
          <w:szCs w:val="17"/>
        </w:rPr>
        <w:t>Responsibilities</w:t>
      </w:r>
      <w:r w:rsidRPr="006F2CFB">
        <w:rPr>
          <w:rFonts w:ascii="Verdana" w:hAnsi="Verdana"/>
          <w:color w:val="333333"/>
          <w:sz w:val="17"/>
          <w:szCs w:val="17"/>
        </w:rPr>
        <w:t>:</w:t>
      </w:r>
    </w:p>
    <w:p w:rsidR="0074779B" w:rsidRPr="006F2CFB" w:rsidRDefault="003904E7" w:rsidP="00B57153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Verdana" w:hAnsi="Verdana"/>
          <w:sz w:val="17"/>
          <w:szCs w:val="17"/>
        </w:rPr>
      </w:pPr>
      <w:r w:rsidRPr="008A22A5">
        <w:rPr>
          <w:rFonts w:ascii="Verdana" w:hAnsi="Verdana"/>
          <w:sz w:val="17"/>
          <w:szCs w:val="17"/>
          <w:highlight w:val="yellow"/>
        </w:rPr>
        <w:t xml:space="preserve">Preparation and review of </w:t>
      </w:r>
      <w:r w:rsidRPr="008A22A5">
        <w:rPr>
          <w:rFonts w:ascii="Verdana" w:hAnsi="Verdana"/>
          <w:b/>
          <w:sz w:val="17"/>
          <w:szCs w:val="17"/>
          <w:highlight w:val="yellow"/>
        </w:rPr>
        <w:t>PFD’s</w:t>
      </w:r>
      <w:r w:rsidRPr="008A22A5">
        <w:rPr>
          <w:rFonts w:ascii="Verdana" w:hAnsi="Verdana"/>
          <w:sz w:val="17"/>
          <w:szCs w:val="17"/>
          <w:highlight w:val="yellow"/>
        </w:rPr>
        <w:t xml:space="preserve"> and </w:t>
      </w:r>
      <w:r w:rsidRPr="008A22A5">
        <w:rPr>
          <w:rFonts w:ascii="Verdana" w:hAnsi="Verdana"/>
          <w:b/>
          <w:sz w:val="17"/>
          <w:szCs w:val="17"/>
          <w:highlight w:val="yellow"/>
        </w:rPr>
        <w:t>P&amp;ID’s</w:t>
      </w:r>
      <w:r w:rsidRPr="006F2CFB">
        <w:rPr>
          <w:rFonts w:ascii="Verdana" w:hAnsi="Verdana"/>
          <w:sz w:val="17"/>
          <w:szCs w:val="17"/>
        </w:rPr>
        <w:t>.</w:t>
      </w:r>
    </w:p>
    <w:p w:rsidR="0074779B" w:rsidRPr="006F2CFB" w:rsidRDefault="003904E7" w:rsidP="0047686B">
      <w:pPr>
        <w:widowControl w:val="0"/>
        <w:numPr>
          <w:ilvl w:val="0"/>
          <w:numId w:val="1"/>
        </w:numPr>
        <w:spacing w:before="80" w:line="276" w:lineRule="auto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Perform process calculations such as </w:t>
      </w:r>
      <w:r w:rsidRPr="006F2CFB">
        <w:rPr>
          <w:rFonts w:ascii="Verdana" w:hAnsi="Verdana"/>
          <w:sz w:val="17"/>
          <w:szCs w:val="17"/>
        </w:rPr>
        <w:t>P</w:t>
      </w:r>
      <w:r w:rsidRPr="006F2CFB">
        <w:rPr>
          <w:rFonts w:ascii="Verdana" w:hAnsi="Verdana"/>
          <w:b/>
          <w:sz w:val="17"/>
          <w:szCs w:val="17"/>
        </w:rPr>
        <w:t>ump hydraulics, Equipment sizing, PSV sizing, Line sizing, Utility calculation and Utility balances etc.</w:t>
      </w:r>
    </w:p>
    <w:p w:rsidR="0074779B" w:rsidRPr="006F2CFB" w:rsidRDefault="003904E7" w:rsidP="009C0093">
      <w:pPr>
        <w:widowControl w:val="0"/>
        <w:numPr>
          <w:ilvl w:val="0"/>
          <w:numId w:val="1"/>
        </w:numPr>
        <w:spacing w:before="80" w:line="276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Development of process engineering deliverables</w:t>
      </w:r>
      <w:r w:rsidRPr="006F2CFB">
        <w:rPr>
          <w:rFonts w:ascii="Verdana" w:hAnsi="Verdana"/>
          <w:sz w:val="17"/>
          <w:szCs w:val="17"/>
        </w:rPr>
        <w:t xml:space="preserve"> such as</w:t>
      </w:r>
      <w:r w:rsidRPr="006F2CFB">
        <w:rPr>
          <w:rFonts w:ascii="Verdana" w:hAnsi="Verdana"/>
          <w:sz w:val="17"/>
          <w:szCs w:val="17"/>
        </w:rPr>
        <w:t xml:space="preserve"> </w:t>
      </w:r>
      <w:r w:rsidRPr="006F2CFB">
        <w:rPr>
          <w:rFonts w:ascii="Verdana" w:hAnsi="Verdana"/>
          <w:b/>
          <w:sz w:val="17"/>
          <w:szCs w:val="17"/>
        </w:rPr>
        <w:t>P</w:t>
      </w:r>
      <w:r w:rsidRPr="006F2CFB">
        <w:rPr>
          <w:rFonts w:ascii="Verdana" w:hAnsi="Verdana"/>
          <w:b/>
          <w:sz w:val="17"/>
          <w:szCs w:val="17"/>
        </w:rPr>
        <w:t>rocess datasheets, Instrument process datasheets, utility flow diagrams (UFD), utility line diagrams (ULD), line list, load list</w:t>
      </w:r>
      <w:r w:rsidRPr="006F2CFB">
        <w:rPr>
          <w:rFonts w:ascii="Verdana" w:hAnsi="Verdana"/>
          <w:b/>
          <w:sz w:val="17"/>
          <w:szCs w:val="17"/>
        </w:rPr>
        <w:t>/Motor List.</w:t>
      </w:r>
    </w:p>
    <w:p w:rsidR="0074779B" w:rsidRPr="006F2CFB" w:rsidRDefault="003904E7" w:rsidP="00B57153">
      <w:pPr>
        <w:widowControl w:val="0"/>
        <w:numPr>
          <w:ilvl w:val="0"/>
          <w:numId w:val="1"/>
        </w:numPr>
        <w:spacing w:before="80" w:line="276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Carrying out technical bid analysis for the effective procurement of </w:t>
      </w:r>
      <w:r w:rsidRPr="006F2CFB">
        <w:rPr>
          <w:rFonts w:ascii="Verdana" w:hAnsi="Verdana"/>
          <w:b/>
          <w:sz w:val="17"/>
          <w:szCs w:val="17"/>
        </w:rPr>
        <w:t>equipment</w:t>
      </w:r>
      <w:r w:rsidRPr="006F2CFB">
        <w:rPr>
          <w:rFonts w:ascii="Verdana" w:hAnsi="Verdana"/>
          <w:b/>
          <w:sz w:val="17"/>
          <w:szCs w:val="17"/>
        </w:rPr>
        <w:t>.</w:t>
      </w:r>
    </w:p>
    <w:p w:rsidR="0074779B" w:rsidRPr="006F2CFB" w:rsidRDefault="003904E7" w:rsidP="00B57153">
      <w:pPr>
        <w:widowControl w:val="0"/>
        <w:numPr>
          <w:ilvl w:val="0"/>
          <w:numId w:val="1"/>
        </w:numPr>
        <w:spacing w:before="80" w:line="276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Evaluation of</w:t>
      </w:r>
      <w:r w:rsidRPr="006F2CFB">
        <w:rPr>
          <w:rFonts w:ascii="Verdana" w:hAnsi="Verdana"/>
          <w:sz w:val="17"/>
          <w:szCs w:val="17"/>
        </w:rPr>
        <w:t xml:space="preserve"> offers from suppliers/vendors and give</w:t>
      </w:r>
      <w:r w:rsidRPr="006F2CFB">
        <w:rPr>
          <w:rFonts w:ascii="Verdana" w:hAnsi="Verdana"/>
          <w:sz w:val="17"/>
          <w:szCs w:val="17"/>
        </w:rPr>
        <w:t xml:space="preserve"> technical compliance and defining vendor scope.</w:t>
      </w:r>
    </w:p>
    <w:p w:rsidR="0074779B" w:rsidRPr="006F2CFB" w:rsidRDefault="003904E7" w:rsidP="00B57153">
      <w:pPr>
        <w:widowControl w:val="0"/>
        <w:numPr>
          <w:ilvl w:val="0"/>
          <w:numId w:val="1"/>
        </w:numPr>
        <w:spacing w:before="80" w:line="276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Preparation of </w:t>
      </w:r>
      <w:r w:rsidRPr="006F2CFB">
        <w:rPr>
          <w:rFonts w:ascii="Verdana" w:hAnsi="Verdana"/>
          <w:sz w:val="17"/>
          <w:szCs w:val="17"/>
        </w:rPr>
        <w:t>technical proposals</w:t>
      </w:r>
      <w:r w:rsidRPr="006F2CFB">
        <w:rPr>
          <w:rFonts w:ascii="Verdana" w:hAnsi="Verdana"/>
          <w:sz w:val="17"/>
          <w:szCs w:val="17"/>
        </w:rPr>
        <w:t xml:space="preserve"> </w:t>
      </w:r>
      <w:r w:rsidRPr="006F2CFB">
        <w:rPr>
          <w:rFonts w:ascii="Verdana" w:hAnsi="Verdana"/>
          <w:sz w:val="17"/>
          <w:szCs w:val="17"/>
        </w:rPr>
        <w:t>and cost e</w:t>
      </w:r>
      <w:r w:rsidRPr="006F2CFB">
        <w:rPr>
          <w:rFonts w:ascii="Verdana" w:hAnsi="Verdana"/>
          <w:sz w:val="17"/>
          <w:szCs w:val="17"/>
        </w:rPr>
        <w:t>stimation.</w:t>
      </w:r>
    </w:p>
    <w:p w:rsidR="00EA3B1F" w:rsidRPr="00C86A6D" w:rsidRDefault="003904E7" w:rsidP="002A626D">
      <w:pPr>
        <w:widowControl w:val="0"/>
        <w:numPr>
          <w:ilvl w:val="0"/>
          <w:numId w:val="1"/>
        </w:numPr>
        <w:spacing w:before="80" w:line="276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Thermal design of s</w:t>
      </w:r>
      <w:r w:rsidRPr="006F2CFB">
        <w:rPr>
          <w:rFonts w:ascii="Verdana" w:hAnsi="Verdana"/>
          <w:b/>
          <w:sz w:val="17"/>
          <w:szCs w:val="17"/>
        </w:rPr>
        <w:t>hell and tube heat exchanger using HTRI</w:t>
      </w:r>
      <w:r w:rsidRPr="006F2CFB">
        <w:rPr>
          <w:rFonts w:ascii="Verdana" w:hAnsi="Verdana"/>
          <w:sz w:val="17"/>
          <w:szCs w:val="17"/>
        </w:rPr>
        <w:t>.</w:t>
      </w:r>
    </w:p>
    <w:p w:rsidR="005C09A5" w:rsidRPr="006F2CFB" w:rsidRDefault="003904E7" w:rsidP="005C09A5">
      <w:pPr>
        <w:spacing w:before="120" w:after="120" w:line="240" w:lineRule="exact"/>
        <w:jc w:val="both"/>
        <w:rPr>
          <w:rFonts w:ascii="Verdana" w:hAnsi="Verdana"/>
          <w:b/>
          <w:bCs/>
          <w:i/>
          <w:iCs/>
          <w:sz w:val="17"/>
          <w:szCs w:val="17"/>
        </w:rPr>
      </w:pPr>
      <w:r w:rsidRPr="006F2CFB">
        <w:rPr>
          <w:rFonts w:ascii="Verdana" w:hAnsi="Verdana"/>
          <w:b/>
          <w:bCs/>
          <w:i/>
          <w:iCs/>
          <w:sz w:val="17"/>
          <w:szCs w:val="17"/>
        </w:rPr>
        <w:t>Projects Involved</w:t>
      </w:r>
    </w:p>
    <w:p w:rsidR="00B61F68" w:rsidRPr="006F2CFB" w:rsidRDefault="003904E7" w:rsidP="004C10E4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Basic </w:t>
      </w:r>
      <w:r w:rsidRPr="006F2CFB">
        <w:rPr>
          <w:rFonts w:ascii="Verdana" w:hAnsi="Verdana"/>
          <w:b/>
          <w:sz w:val="17"/>
          <w:szCs w:val="17"/>
        </w:rPr>
        <w:t xml:space="preserve">and detailed </w:t>
      </w:r>
      <w:r w:rsidRPr="006F2CFB">
        <w:rPr>
          <w:rFonts w:ascii="Verdana" w:hAnsi="Verdana"/>
          <w:b/>
          <w:sz w:val="17"/>
          <w:szCs w:val="17"/>
        </w:rPr>
        <w:t>Engineering of Phosphoric acid</w:t>
      </w:r>
      <w:r w:rsidRPr="006F2CFB">
        <w:rPr>
          <w:rFonts w:ascii="Verdana" w:hAnsi="Verdana"/>
          <w:sz w:val="17"/>
          <w:szCs w:val="17"/>
        </w:rPr>
        <w:t xml:space="preserve"> (Di hydrate</w:t>
      </w:r>
      <w:r w:rsidRPr="006F2CFB">
        <w:rPr>
          <w:rFonts w:ascii="Verdana" w:hAnsi="Verdana"/>
          <w:sz w:val="17"/>
          <w:szCs w:val="17"/>
        </w:rPr>
        <w:t xml:space="preserve"> and Hemi hydrate</w:t>
      </w:r>
      <w:r w:rsidRPr="006F2CFB">
        <w:rPr>
          <w:rFonts w:ascii="Verdana" w:hAnsi="Verdana"/>
          <w:sz w:val="17"/>
          <w:szCs w:val="17"/>
        </w:rPr>
        <w:t xml:space="preserve"> Process) </w:t>
      </w:r>
      <w:r w:rsidRPr="006F2CFB">
        <w:rPr>
          <w:rFonts w:ascii="Verdana" w:hAnsi="Verdana"/>
          <w:b/>
          <w:sz w:val="17"/>
          <w:szCs w:val="17"/>
        </w:rPr>
        <w:t>plant</w:t>
      </w:r>
    </w:p>
    <w:p w:rsidR="005C09A5" w:rsidRPr="006F2CFB" w:rsidRDefault="003904E7" w:rsidP="004C10E4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Preparation of basic engineering package for Di-calcium phosphate</w:t>
      </w:r>
      <w:r w:rsidRPr="006F2CFB">
        <w:rPr>
          <w:rFonts w:ascii="Verdana" w:hAnsi="Verdana"/>
          <w:sz w:val="17"/>
          <w:szCs w:val="17"/>
        </w:rPr>
        <w:t>/Mono-calcium phosphate</w:t>
      </w:r>
      <w:r w:rsidRPr="006F2CFB">
        <w:rPr>
          <w:rFonts w:ascii="Verdana" w:hAnsi="Verdana"/>
          <w:sz w:val="17"/>
          <w:szCs w:val="17"/>
        </w:rPr>
        <w:t xml:space="preserve"> (Animal feed grade)</w:t>
      </w:r>
      <w:r w:rsidRPr="006F2CFB">
        <w:rPr>
          <w:rFonts w:ascii="Verdana" w:hAnsi="Verdana"/>
          <w:sz w:val="17"/>
          <w:szCs w:val="17"/>
        </w:rPr>
        <w:t xml:space="preserve"> for LSTK Project</w:t>
      </w:r>
    </w:p>
    <w:p w:rsidR="005C09A5" w:rsidRPr="006F2CFB" w:rsidRDefault="003904E7" w:rsidP="004C10E4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Revamping of Spray Drying Plant </w:t>
      </w:r>
      <w:r w:rsidRPr="006F2CFB">
        <w:rPr>
          <w:rFonts w:ascii="Verdana" w:hAnsi="Verdana"/>
          <w:sz w:val="17"/>
          <w:szCs w:val="17"/>
        </w:rPr>
        <w:t>for</w:t>
      </w:r>
      <w:r w:rsidRPr="006F2CFB">
        <w:rPr>
          <w:rFonts w:ascii="Verdana" w:hAnsi="Verdana"/>
          <w:sz w:val="17"/>
          <w:szCs w:val="17"/>
        </w:rPr>
        <w:t xml:space="preserve"> Detergent Powder to increase the capacity from 10 MTH to 15 MTH.</w:t>
      </w:r>
    </w:p>
    <w:p w:rsidR="005C09A5" w:rsidRPr="006F2CFB" w:rsidRDefault="003904E7" w:rsidP="004C10E4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Detailed Engineering of </w:t>
      </w:r>
      <w:proofErr w:type="spellStart"/>
      <w:r w:rsidRPr="006F2CFB">
        <w:rPr>
          <w:rFonts w:ascii="Verdana" w:hAnsi="Verdana"/>
          <w:b/>
          <w:sz w:val="17"/>
          <w:szCs w:val="17"/>
        </w:rPr>
        <w:t>Sulf</w:t>
      </w:r>
      <w:r w:rsidRPr="006F2CFB">
        <w:rPr>
          <w:rFonts w:ascii="Verdana" w:hAnsi="Verdana"/>
          <w:b/>
          <w:sz w:val="17"/>
          <w:szCs w:val="17"/>
        </w:rPr>
        <w:t>onation</w:t>
      </w:r>
      <w:proofErr w:type="spellEnd"/>
      <w:r w:rsidRPr="006F2CFB">
        <w:rPr>
          <w:rFonts w:ascii="Verdana" w:hAnsi="Verdana"/>
          <w:b/>
          <w:sz w:val="17"/>
          <w:szCs w:val="17"/>
        </w:rPr>
        <w:t xml:space="preserve"> Plant</w:t>
      </w:r>
      <w:r w:rsidRPr="006F2CFB">
        <w:rPr>
          <w:rFonts w:ascii="Verdana" w:hAnsi="Verdana"/>
          <w:sz w:val="17"/>
          <w:szCs w:val="17"/>
        </w:rPr>
        <w:t xml:space="preserve"> Producing LABSA (</w:t>
      </w:r>
      <w:r w:rsidRPr="006F2CFB">
        <w:rPr>
          <w:rFonts w:ascii="Verdana" w:hAnsi="Verdana"/>
          <w:sz w:val="17"/>
          <w:szCs w:val="17"/>
        </w:rPr>
        <w:t xml:space="preserve">Linear Alkyl Benzene </w:t>
      </w:r>
      <w:proofErr w:type="spellStart"/>
      <w:r w:rsidRPr="006F2CFB">
        <w:rPr>
          <w:rFonts w:ascii="Verdana" w:hAnsi="Verdana"/>
          <w:sz w:val="17"/>
          <w:szCs w:val="17"/>
        </w:rPr>
        <w:t>Sulphonic</w:t>
      </w:r>
      <w:proofErr w:type="spellEnd"/>
      <w:r w:rsidRPr="006F2CFB">
        <w:rPr>
          <w:rFonts w:ascii="Verdana" w:hAnsi="Verdana"/>
          <w:sz w:val="17"/>
          <w:szCs w:val="17"/>
        </w:rPr>
        <w:t xml:space="preserve"> Acid)</w:t>
      </w:r>
      <w:r w:rsidRPr="006F2CFB">
        <w:rPr>
          <w:rFonts w:ascii="Verdana" w:hAnsi="Verdana"/>
          <w:sz w:val="17"/>
          <w:szCs w:val="17"/>
        </w:rPr>
        <w:t>.</w:t>
      </w:r>
    </w:p>
    <w:p w:rsidR="00C25A4F" w:rsidRPr="00B573A9" w:rsidRDefault="003904E7" w:rsidP="005C09A5">
      <w:pPr>
        <w:pStyle w:val="NormalWeb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Design of </w:t>
      </w:r>
      <w:r w:rsidRPr="006F2CFB">
        <w:rPr>
          <w:rFonts w:ascii="Verdana" w:hAnsi="Verdana"/>
          <w:b/>
          <w:sz w:val="17"/>
          <w:szCs w:val="17"/>
        </w:rPr>
        <w:t>Utility</w:t>
      </w:r>
      <w:r w:rsidRPr="006F2CFB">
        <w:rPr>
          <w:rFonts w:ascii="Verdana" w:hAnsi="Verdana"/>
          <w:b/>
          <w:sz w:val="17"/>
          <w:szCs w:val="17"/>
        </w:rPr>
        <w:t xml:space="preserve"> system</w:t>
      </w:r>
      <w:r w:rsidRPr="006F2CFB">
        <w:rPr>
          <w:rFonts w:ascii="Verdana" w:hAnsi="Verdana"/>
          <w:b/>
          <w:sz w:val="17"/>
          <w:szCs w:val="17"/>
        </w:rPr>
        <w:t xml:space="preserve"> </w:t>
      </w:r>
      <w:r w:rsidRPr="006F2CFB">
        <w:rPr>
          <w:rFonts w:ascii="Verdana" w:hAnsi="Verdana"/>
          <w:b/>
          <w:sz w:val="17"/>
          <w:szCs w:val="17"/>
        </w:rPr>
        <w:t>(</w:t>
      </w:r>
      <w:r w:rsidRPr="006F2CFB">
        <w:rPr>
          <w:rFonts w:ascii="Verdana" w:hAnsi="Verdana"/>
          <w:sz w:val="17"/>
          <w:szCs w:val="17"/>
        </w:rPr>
        <w:t>Utility balances</w:t>
      </w:r>
      <w:r w:rsidRPr="006F2CFB">
        <w:rPr>
          <w:rFonts w:ascii="Verdana" w:hAnsi="Verdana"/>
          <w:sz w:val="17"/>
          <w:szCs w:val="17"/>
        </w:rPr>
        <w:t xml:space="preserve">, </w:t>
      </w:r>
      <w:r w:rsidRPr="006F2CFB">
        <w:rPr>
          <w:rFonts w:ascii="Verdana" w:hAnsi="Verdana"/>
          <w:sz w:val="17"/>
          <w:szCs w:val="17"/>
        </w:rPr>
        <w:t>Utility</w:t>
      </w:r>
      <w:r w:rsidRPr="006F2CFB">
        <w:rPr>
          <w:rFonts w:ascii="Verdana" w:hAnsi="Verdana"/>
          <w:sz w:val="17"/>
          <w:szCs w:val="17"/>
        </w:rPr>
        <w:t xml:space="preserve"> Line Diagram, Utility P&amp;ID’s</w:t>
      </w:r>
      <w:r w:rsidRPr="006F2CFB">
        <w:rPr>
          <w:rFonts w:ascii="Verdana" w:hAnsi="Verdana"/>
          <w:b/>
          <w:sz w:val="17"/>
          <w:szCs w:val="17"/>
        </w:rPr>
        <w:t>)</w:t>
      </w:r>
      <w:r w:rsidRPr="006F2CFB">
        <w:rPr>
          <w:rFonts w:ascii="Verdana" w:hAnsi="Verdana"/>
          <w:b/>
          <w:sz w:val="17"/>
          <w:szCs w:val="17"/>
        </w:rPr>
        <w:t xml:space="preserve"> that includes Chilling Plant, Cooling Tower, Steam Boiler, Process Water etc.</w:t>
      </w:r>
      <w:r w:rsidRPr="006F2CFB">
        <w:rPr>
          <w:rFonts w:ascii="Verdana" w:hAnsi="Verdana"/>
          <w:sz w:val="17"/>
          <w:szCs w:val="17"/>
        </w:rPr>
        <w:t xml:space="preserve"> and </w:t>
      </w:r>
      <w:r w:rsidRPr="006F2CFB">
        <w:rPr>
          <w:rFonts w:ascii="Verdana" w:hAnsi="Verdana"/>
          <w:b/>
          <w:sz w:val="17"/>
          <w:szCs w:val="17"/>
        </w:rPr>
        <w:t>Tank farm</w:t>
      </w:r>
      <w:r w:rsidRPr="006F2CFB">
        <w:rPr>
          <w:rFonts w:ascii="Verdana" w:hAnsi="Verdana"/>
          <w:b/>
          <w:sz w:val="17"/>
          <w:szCs w:val="17"/>
        </w:rPr>
        <w:t xml:space="preserve"> </w:t>
      </w:r>
      <w:r w:rsidRPr="008A22A5">
        <w:rPr>
          <w:rFonts w:ascii="Verdana" w:hAnsi="Verdana"/>
          <w:b/>
          <w:sz w:val="17"/>
          <w:szCs w:val="17"/>
          <w:highlight w:val="yellow"/>
        </w:rPr>
        <w:t xml:space="preserve">P&amp;ID’s </w:t>
      </w:r>
      <w:r w:rsidRPr="008A22A5">
        <w:rPr>
          <w:rFonts w:ascii="Verdana" w:hAnsi="Verdana"/>
          <w:sz w:val="17"/>
          <w:szCs w:val="17"/>
          <w:highlight w:val="yellow"/>
        </w:rPr>
        <w:t>for</w:t>
      </w:r>
      <w:r w:rsidRPr="006F2CFB">
        <w:rPr>
          <w:rFonts w:ascii="Verdana" w:hAnsi="Verdana"/>
          <w:sz w:val="17"/>
          <w:szCs w:val="17"/>
        </w:rPr>
        <w:t xml:space="preserve"> </w:t>
      </w:r>
      <w:proofErr w:type="spellStart"/>
      <w:r w:rsidRPr="006F2CFB">
        <w:rPr>
          <w:rFonts w:ascii="Verdana" w:hAnsi="Verdana"/>
          <w:b/>
          <w:sz w:val="17"/>
          <w:szCs w:val="17"/>
        </w:rPr>
        <w:t>S</w:t>
      </w:r>
      <w:r w:rsidRPr="006F2CFB">
        <w:rPr>
          <w:rFonts w:ascii="Verdana" w:hAnsi="Verdana"/>
          <w:b/>
          <w:sz w:val="17"/>
          <w:szCs w:val="17"/>
        </w:rPr>
        <w:t>ulfonation</w:t>
      </w:r>
      <w:proofErr w:type="spellEnd"/>
      <w:r w:rsidRPr="006F2CFB">
        <w:rPr>
          <w:rFonts w:ascii="Verdana" w:hAnsi="Verdana"/>
          <w:b/>
          <w:sz w:val="17"/>
          <w:szCs w:val="17"/>
        </w:rPr>
        <w:t xml:space="preserve"> plant</w:t>
      </w:r>
      <w:r w:rsidRPr="006F2CFB">
        <w:rPr>
          <w:rFonts w:ascii="Verdana" w:hAnsi="Verdana"/>
          <w:sz w:val="17"/>
          <w:szCs w:val="17"/>
        </w:rPr>
        <w:t>.</w:t>
      </w:r>
    </w:p>
    <w:p w:rsidR="0006770D" w:rsidRPr="006F2CFB" w:rsidRDefault="003904E7" w:rsidP="00394053">
      <w:pPr>
        <w:shd w:val="clear" w:color="auto" w:fill="DAEEF3" w:themeFill="accent5" w:themeFillTint="33"/>
        <w:jc w:val="both"/>
        <w:rPr>
          <w:rFonts w:ascii="Verdana" w:hAnsi="Verdana"/>
          <w:color w:val="333333"/>
          <w:sz w:val="17"/>
          <w:szCs w:val="17"/>
        </w:rPr>
      </w:pPr>
      <w:r w:rsidRPr="006F2CFB">
        <w:rPr>
          <w:rFonts w:ascii="Verdana" w:hAnsi="Verdana"/>
          <w:b/>
          <w:color w:val="333333"/>
          <w:sz w:val="20"/>
          <w:szCs w:val="20"/>
        </w:rPr>
        <w:t>Development Engineer (Research &amp; Development)</w:t>
      </w:r>
      <w:r w:rsidRPr="006F2CFB">
        <w:rPr>
          <w:rFonts w:ascii="Verdana" w:hAnsi="Verdana"/>
          <w:color w:val="333333"/>
          <w:sz w:val="20"/>
          <w:szCs w:val="20"/>
        </w:rPr>
        <w:t xml:space="preserve"> - </w:t>
      </w:r>
      <w:proofErr w:type="spellStart"/>
      <w:r w:rsidRPr="006F2CFB">
        <w:rPr>
          <w:rFonts w:ascii="Verdana" w:hAnsi="Verdana"/>
          <w:b/>
          <w:color w:val="333333"/>
          <w:sz w:val="20"/>
          <w:szCs w:val="20"/>
        </w:rPr>
        <w:t>Zydus</w:t>
      </w:r>
      <w:proofErr w:type="spellEnd"/>
      <w:r w:rsidRPr="006F2CFB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6F2CFB">
        <w:rPr>
          <w:rFonts w:ascii="Verdana" w:hAnsi="Verdana"/>
          <w:b/>
          <w:color w:val="333333"/>
          <w:sz w:val="20"/>
          <w:szCs w:val="20"/>
        </w:rPr>
        <w:t>Cadila</w:t>
      </w:r>
      <w:proofErr w:type="spellEnd"/>
      <w:r w:rsidRPr="006F2CFB">
        <w:rPr>
          <w:rFonts w:ascii="Verdana" w:hAnsi="Verdana"/>
          <w:b/>
          <w:color w:val="333333"/>
          <w:sz w:val="20"/>
          <w:szCs w:val="20"/>
        </w:rPr>
        <w:t xml:space="preserve">, </w:t>
      </w:r>
      <w:proofErr w:type="spellStart"/>
      <w:r w:rsidRPr="006F2CFB">
        <w:rPr>
          <w:rFonts w:ascii="Verdana" w:hAnsi="Verdana"/>
          <w:b/>
          <w:color w:val="333333"/>
          <w:sz w:val="20"/>
          <w:szCs w:val="20"/>
        </w:rPr>
        <w:t>Cadila</w:t>
      </w:r>
      <w:proofErr w:type="spellEnd"/>
      <w:r w:rsidRPr="006F2CFB">
        <w:rPr>
          <w:rFonts w:ascii="Verdana" w:hAnsi="Verdana"/>
          <w:b/>
          <w:color w:val="333333"/>
          <w:sz w:val="20"/>
          <w:szCs w:val="20"/>
        </w:rPr>
        <w:t xml:space="preserve"> </w:t>
      </w:r>
      <w:r w:rsidRPr="006F2CFB">
        <w:rPr>
          <w:rFonts w:ascii="Verdana" w:hAnsi="Verdana"/>
          <w:b/>
          <w:color w:val="333333"/>
          <w:sz w:val="20"/>
          <w:szCs w:val="20"/>
        </w:rPr>
        <w:t>healthcare Ltd.,</w:t>
      </w:r>
      <w:r w:rsidRPr="006F2CFB">
        <w:rPr>
          <w:rFonts w:ascii="Verdana" w:hAnsi="Verdana"/>
          <w:color w:val="333333"/>
          <w:sz w:val="20"/>
          <w:szCs w:val="20"/>
        </w:rPr>
        <w:t xml:space="preserve"> </w:t>
      </w:r>
      <w:r w:rsidRPr="006F2CFB">
        <w:rPr>
          <w:rFonts w:ascii="Verdana" w:hAnsi="Verdana"/>
          <w:b/>
          <w:color w:val="333333"/>
          <w:sz w:val="20"/>
          <w:szCs w:val="20"/>
        </w:rPr>
        <w:t>Vadodara, Gujarat</w:t>
      </w:r>
      <w:r w:rsidRPr="006F2CFB">
        <w:rPr>
          <w:rFonts w:ascii="Verdana" w:hAnsi="Verdana"/>
          <w:color w:val="333333"/>
          <w:sz w:val="17"/>
          <w:szCs w:val="17"/>
        </w:rPr>
        <w:t>.</w:t>
      </w:r>
    </w:p>
    <w:p w:rsidR="0006770D" w:rsidRPr="006F2CFB" w:rsidRDefault="003904E7" w:rsidP="0006770D">
      <w:pPr>
        <w:jc w:val="both"/>
        <w:rPr>
          <w:rFonts w:ascii="Verdana" w:hAnsi="Verdana"/>
          <w:color w:val="333333"/>
          <w:sz w:val="17"/>
          <w:szCs w:val="17"/>
        </w:rPr>
      </w:pPr>
    </w:p>
    <w:p w:rsidR="000B16D0" w:rsidRPr="007549D7" w:rsidRDefault="003904E7" w:rsidP="007549D7">
      <w:pPr>
        <w:jc w:val="both"/>
        <w:rPr>
          <w:rFonts w:ascii="Verdana" w:hAnsi="Verdana"/>
          <w:color w:val="333333"/>
          <w:sz w:val="17"/>
          <w:szCs w:val="17"/>
        </w:rPr>
      </w:pPr>
      <w:r w:rsidRPr="006F2CFB">
        <w:rPr>
          <w:rFonts w:ascii="Verdana" w:hAnsi="Verdana"/>
          <w:b/>
          <w:color w:val="333333"/>
          <w:sz w:val="17"/>
          <w:szCs w:val="17"/>
        </w:rPr>
        <w:t>Experience</w:t>
      </w:r>
      <w:r w:rsidRPr="006F2CFB">
        <w:rPr>
          <w:rFonts w:ascii="Verdana" w:hAnsi="Verdana"/>
          <w:color w:val="333333"/>
          <w:sz w:val="17"/>
          <w:szCs w:val="17"/>
        </w:rPr>
        <w:t>: Mar. 2011-</w:t>
      </w:r>
      <w:r w:rsidRPr="006F2CFB">
        <w:rPr>
          <w:rFonts w:ascii="Verdana" w:hAnsi="Verdana"/>
          <w:color w:val="333333"/>
          <w:sz w:val="17"/>
          <w:szCs w:val="17"/>
        </w:rPr>
        <w:t>Aug. 2012</w:t>
      </w:r>
    </w:p>
    <w:p w:rsidR="000B16D0" w:rsidRPr="006F2CFB" w:rsidRDefault="003904E7" w:rsidP="000B16D0">
      <w:pPr>
        <w:spacing w:before="120" w:after="12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bCs/>
          <w:i/>
          <w:iCs/>
          <w:sz w:val="17"/>
          <w:szCs w:val="17"/>
        </w:rPr>
        <w:t>Key Responsibilitie</w:t>
      </w:r>
      <w:r w:rsidRPr="006F2CFB">
        <w:rPr>
          <w:rFonts w:ascii="Verdana" w:hAnsi="Verdana"/>
          <w:b/>
          <w:bCs/>
          <w:i/>
          <w:iCs/>
          <w:sz w:val="17"/>
          <w:szCs w:val="17"/>
        </w:rPr>
        <w:t>s:</w:t>
      </w:r>
    </w:p>
    <w:p w:rsidR="000B16D0" w:rsidRPr="006F2CFB" w:rsidRDefault="003904E7" w:rsidP="000B16D0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Material balance of the process, maintaining the product quality and improving the yield.</w:t>
      </w:r>
    </w:p>
    <w:p w:rsidR="00A95557" w:rsidRPr="008A22A5" w:rsidRDefault="003904E7" w:rsidP="00A95557">
      <w:pPr>
        <w:pStyle w:val="ListParagraph"/>
        <w:numPr>
          <w:ilvl w:val="0"/>
          <w:numId w:val="13"/>
        </w:numPr>
        <w:spacing w:before="60" w:after="60" w:line="240" w:lineRule="exact"/>
        <w:jc w:val="both"/>
        <w:rPr>
          <w:rFonts w:ascii="Verdana" w:hAnsi="Verdana"/>
          <w:b/>
          <w:sz w:val="17"/>
          <w:szCs w:val="17"/>
          <w:highlight w:val="yellow"/>
        </w:rPr>
      </w:pPr>
      <w:r w:rsidRPr="008A22A5">
        <w:rPr>
          <w:rFonts w:ascii="Verdana" w:hAnsi="Verdana"/>
          <w:b/>
          <w:sz w:val="17"/>
          <w:szCs w:val="17"/>
          <w:highlight w:val="yellow"/>
        </w:rPr>
        <w:t>Making PFD and P&amp;ID of the process and make desired changes in the facility</w:t>
      </w:r>
      <w:r w:rsidRPr="008A22A5">
        <w:rPr>
          <w:rFonts w:ascii="Verdana" w:hAnsi="Verdana"/>
          <w:b/>
          <w:sz w:val="17"/>
          <w:szCs w:val="17"/>
          <w:highlight w:val="yellow"/>
        </w:rPr>
        <w:t xml:space="preserve"> wherever required.</w:t>
      </w:r>
    </w:p>
    <w:p w:rsidR="000B16D0" w:rsidRPr="006F2CFB" w:rsidRDefault="003904E7" w:rsidP="000B16D0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bookmarkStart w:id="0" w:name="_GoBack"/>
      <w:bookmarkEnd w:id="0"/>
      <w:r w:rsidRPr="006F2CFB">
        <w:rPr>
          <w:rFonts w:ascii="Verdana" w:hAnsi="Verdana"/>
          <w:sz w:val="17"/>
          <w:szCs w:val="17"/>
        </w:rPr>
        <w:t>Scale-up activities like equipment selection and sizing, geometry balance of the reactor, necessary process engineering calculation</w:t>
      </w:r>
      <w:r w:rsidRPr="006F2CFB">
        <w:rPr>
          <w:rFonts w:ascii="Verdana" w:hAnsi="Verdana"/>
          <w:sz w:val="17"/>
          <w:szCs w:val="17"/>
        </w:rPr>
        <w:t>s</w:t>
      </w:r>
      <w:r w:rsidRPr="006F2CFB">
        <w:rPr>
          <w:rFonts w:ascii="Verdana" w:hAnsi="Verdana"/>
          <w:sz w:val="17"/>
          <w:szCs w:val="17"/>
        </w:rPr>
        <w:t>.</w:t>
      </w:r>
    </w:p>
    <w:p w:rsidR="000B16D0" w:rsidRPr="006F2CFB" w:rsidRDefault="003904E7" w:rsidP="000B16D0">
      <w:pPr>
        <w:widowControl w:val="0"/>
        <w:numPr>
          <w:ilvl w:val="0"/>
          <w:numId w:val="1"/>
        </w:numPr>
        <w:spacing w:before="80" w:line="240" w:lineRule="atLeas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Suggesting the desired changes in the process at lab scale to make it feasible in the plant.</w:t>
      </w:r>
    </w:p>
    <w:p w:rsidR="008563C7" w:rsidRPr="006F2CFB" w:rsidRDefault="003904E7" w:rsidP="000B16D0">
      <w:pPr>
        <w:widowControl w:val="0"/>
        <w:numPr>
          <w:ilvl w:val="0"/>
          <w:numId w:val="1"/>
        </w:numPr>
        <w:spacing w:before="80" w:line="240" w:lineRule="atLeast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Technolog</w:t>
      </w:r>
      <w:r w:rsidRPr="006F2CFB">
        <w:rPr>
          <w:rFonts w:ascii="Verdana" w:hAnsi="Verdana"/>
          <w:b/>
          <w:sz w:val="17"/>
          <w:szCs w:val="17"/>
        </w:rPr>
        <w:t>y Transfer from R&amp;D to pilot plant &amp; Production.</w:t>
      </w:r>
    </w:p>
    <w:p w:rsidR="000B16D0" w:rsidRPr="006F2CFB" w:rsidRDefault="003904E7" w:rsidP="008563C7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Comparing the pilot plant data with the commercial data and do necessary change</w:t>
      </w:r>
      <w:r w:rsidRPr="006F2CFB">
        <w:rPr>
          <w:rFonts w:ascii="Verdana" w:hAnsi="Verdana"/>
          <w:sz w:val="17"/>
          <w:szCs w:val="17"/>
        </w:rPr>
        <w:t>s</w:t>
      </w:r>
      <w:r w:rsidRPr="006F2CFB">
        <w:rPr>
          <w:rFonts w:ascii="Verdana" w:hAnsi="Verdana"/>
          <w:sz w:val="17"/>
          <w:szCs w:val="17"/>
        </w:rPr>
        <w:t xml:space="preserve"> to improve the yield and quality of the product.</w:t>
      </w:r>
    </w:p>
    <w:p w:rsidR="00630FE4" w:rsidRPr="006F2CFB" w:rsidRDefault="003904E7" w:rsidP="00630FE4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Process engineering calculation</w:t>
      </w:r>
      <w:r w:rsidRPr="006F2CFB">
        <w:rPr>
          <w:rFonts w:ascii="Verdana" w:hAnsi="Verdana"/>
          <w:sz w:val="17"/>
          <w:szCs w:val="17"/>
        </w:rPr>
        <w:t>s</w:t>
      </w:r>
      <w:r w:rsidRPr="006F2CFB">
        <w:rPr>
          <w:rFonts w:ascii="Verdana" w:hAnsi="Verdana"/>
          <w:sz w:val="17"/>
          <w:szCs w:val="17"/>
        </w:rPr>
        <w:t>.</w:t>
      </w:r>
    </w:p>
    <w:p w:rsidR="00630FE4" w:rsidRPr="006F2CFB" w:rsidRDefault="003904E7" w:rsidP="00630FE4">
      <w:pPr>
        <w:pStyle w:val="ListParagraph"/>
        <w:numPr>
          <w:ilvl w:val="0"/>
          <w:numId w:val="12"/>
        </w:numPr>
        <w:spacing w:before="60" w:after="60" w:line="240" w:lineRule="exact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Line sizing and pressure drop calculations.</w:t>
      </w:r>
    </w:p>
    <w:p w:rsidR="00666E2C" w:rsidRPr="006F2CFB" w:rsidRDefault="003904E7" w:rsidP="00666E2C">
      <w:pPr>
        <w:pStyle w:val="ListParagraph"/>
        <w:numPr>
          <w:ilvl w:val="0"/>
          <w:numId w:val="12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Utility load calculation</w:t>
      </w:r>
      <w:r w:rsidRPr="006F2CFB">
        <w:rPr>
          <w:rFonts w:ascii="Verdana" w:hAnsi="Verdana"/>
          <w:sz w:val="17"/>
          <w:szCs w:val="17"/>
        </w:rPr>
        <w:t>.</w:t>
      </w:r>
    </w:p>
    <w:p w:rsidR="00630FE4" w:rsidRPr="006F2CFB" w:rsidRDefault="003904E7" w:rsidP="00630FE4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lastRenderedPageBreak/>
        <w:t>Optimization of the unit operations.</w:t>
      </w:r>
    </w:p>
    <w:p w:rsidR="00630FE4" w:rsidRPr="006F2CFB" w:rsidRDefault="003904E7" w:rsidP="00630FE4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Trouble shooting, Process intensification, Simulation studies (</w:t>
      </w:r>
      <w:proofErr w:type="spellStart"/>
      <w:r w:rsidRPr="006F2CFB">
        <w:rPr>
          <w:rFonts w:ascii="Verdana" w:hAnsi="Verdana"/>
          <w:sz w:val="17"/>
          <w:szCs w:val="17"/>
        </w:rPr>
        <w:t>Dynochem</w:t>
      </w:r>
      <w:proofErr w:type="spellEnd"/>
      <w:r w:rsidRPr="006F2CFB">
        <w:rPr>
          <w:rFonts w:ascii="Verdana" w:hAnsi="Verdana"/>
          <w:sz w:val="17"/>
          <w:szCs w:val="17"/>
        </w:rPr>
        <w:t>), Kinetic studies of the reaction.</w:t>
      </w:r>
    </w:p>
    <w:p w:rsidR="00630FE4" w:rsidRPr="006F2CFB" w:rsidRDefault="003904E7" w:rsidP="00630FE4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Prepare / review the trial batch report, Validation batch report</w:t>
      </w:r>
      <w:r w:rsidRPr="006F2CFB">
        <w:rPr>
          <w:rFonts w:ascii="Verdana" w:hAnsi="Verdana"/>
          <w:sz w:val="17"/>
          <w:szCs w:val="17"/>
        </w:rPr>
        <w:t xml:space="preserve"> and all other scale-</w:t>
      </w:r>
      <w:r w:rsidRPr="006F2CFB">
        <w:rPr>
          <w:rFonts w:ascii="Verdana" w:hAnsi="Verdana"/>
          <w:sz w:val="17"/>
          <w:szCs w:val="17"/>
        </w:rPr>
        <w:t>up related documents.</w:t>
      </w:r>
    </w:p>
    <w:p w:rsidR="007E6E2D" w:rsidRDefault="003904E7" w:rsidP="007549D7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Carrying out Observations and Process development of trial batches in Lab and pilot plant.</w:t>
      </w:r>
    </w:p>
    <w:p w:rsidR="007549D7" w:rsidRPr="007549D7" w:rsidRDefault="003904E7" w:rsidP="007549D7">
      <w:pPr>
        <w:spacing w:before="60" w:after="60" w:line="240" w:lineRule="exact"/>
        <w:ind w:left="360"/>
        <w:jc w:val="both"/>
        <w:rPr>
          <w:rFonts w:ascii="Verdana" w:hAnsi="Verdana"/>
          <w:sz w:val="17"/>
          <w:szCs w:val="17"/>
        </w:rPr>
      </w:pPr>
    </w:p>
    <w:p w:rsidR="008563C7" w:rsidRPr="006F2CFB" w:rsidRDefault="003904E7" w:rsidP="000B16D0">
      <w:pPr>
        <w:spacing w:before="120" w:after="120" w:line="240" w:lineRule="exact"/>
        <w:jc w:val="both"/>
        <w:rPr>
          <w:rFonts w:ascii="Verdana" w:hAnsi="Verdana"/>
          <w:b/>
          <w:bCs/>
          <w:i/>
          <w:iCs/>
          <w:sz w:val="17"/>
          <w:szCs w:val="17"/>
        </w:rPr>
      </w:pPr>
      <w:r w:rsidRPr="006F2CFB">
        <w:rPr>
          <w:rFonts w:ascii="Verdana" w:hAnsi="Verdana"/>
          <w:b/>
          <w:bCs/>
          <w:i/>
          <w:iCs/>
          <w:sz w:val="17"/>
          <w:szCs w:val="17"/>
        </w:rPr>
        <w:t>Projects Involved</w:t>
      </w:r>
    </w:p>
    <w:p w:rsidR="000B16D0" w:rsidRPr="006F2CFB" w:rsidRDefault="003904E7" w:rsidP="0036332D">
      <w:pPr>
        <w:numPr>
          <w:ilvl w:val="0"/>
          <w:numId w:val="1"/>
        </w:numPr>
        <w:spacing w:before="80" w:after="80" w:line="240" w:lineRule="exact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Scale</w:t>
      </w:r>
      <w:r w:rsidRPr="006F2CFB">
        <w:rPr>
          <w:rFonts w:ascii="Verdana" w:hAnsi="Verdana"/>
          <w:b/>
          <w:sz w:val="17"/>
          <w:szCs w:val="17"/>
        </w:rPr>
        <w:t>-up of the solid phase reaction and successfully validated in the plant. No solvents used in the process.</w:t>
      </w:r>
    </w:p>
    <w:p w:rsidR="009C00A0" w:rsidRPr="006F2CFB" w:rsidRDefault="003904E7" w:rsidP="0036332D">
      <w:pPr>
        <w:numPr>
          <w:ilvl w:val="0"/>
          <w:numId w:val="1"/>
        </w:numPr>
        <w:spacing w:before="80" w:after="8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Capacity </w:t>
      </w:r>
      <w:r w:rsidRPr="006F2CFB">
        <w:rPr>
          <w:rFonts w:ascii="Verdana" w:hAnsi="Verdana"/>
          <w:sz w:val="17"/>
          <w:szCs w:val="17"/>
        </w:rPr>
        <w:t>enhancement of plant.</w:t>
      </w:r>
    </w:p>
    <w:p w:rsidR="009C00A0" w:rsidRPr="006F2CFB" w:rsidRDefault="003904E7" w:rsidP="0036332D">
      <w:pPr>
        <w:numPr>
          <w:ilvl w:val="0"/>
          <w:numId w:val="1"/>
        </w:numPr>
        <w:spacing w:before="80" w:after="8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Considerable cut down in reaction time</w:t>
      </w:r>
      <w:r w:rsidRPr="006F2CFB">
        <w:rPr>
          <w:rFonts w:ascii="Verdana" w:hAnsi="Verdana"/>
          <w:sz w:val="17"/>
          <w:szCs w:val="17"/>
        </w:rPr>
        <w:t xml:space="preserve"> of the reaction by kinetic studies and by taking necessary trials.</w:t>
      </w:r>
    </w:p>
    <w:p w:rsidR="00BD607A" w:rsidRPr="002E78D5" w:rsidRDefault="003904E7" w:rsidP="002E78D5">
      <w:pPr>
        <w:numPr>
          <w:ilvl w:val="0"/>
          <w:numId w:val="1"/>
        </w:numPr>
        <w:spacing w:before="80" w:after="8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Study of crystallization to get the required particle size distribution and desired polymorph.</w:t>
      </w:r>
    </w:p>
    <w:p w:rsidR="009516DB" w:rsidRPr="006F2CFB" w:rsidRDefault="003904E7" w:rsidP="0078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80" w:lineRule="exact"/>
        <w:jc w:val="center"/>
        <w:rPr>
          <w:rFonts w:ascii="Verdana" w:hAnsi="Verdana"/>
          <w:b/>
          <w:color w:val="000000"/>
          <w:sz w:val="20"/>
          <w:szCs w:val="20"/>
          <w:bdr w:val="single" w:sz="4" w:space="0" w:color="auto"/>
        </w:rPr>
      </w:pPr>
      <w:r w:rsidRPr="006F2CFB">
        <w:rPr>
          <w:rFonts w:ascii="Verdana" w:hAnsi="Verdana"/>
          <w:b/>
          <w:color w:val="000000"/>
          <w:sz w:val="20"/>
          <w:szCs w:val="20"/>
          <w:bdr w:val="single" w:sz="4" w:space="0" w:color="auto" w:shadow="1"/>
          <w:shd w:val="clear" w:color="auto" w:fill="B8CCE4" w:themeFill="accent1" w:themeFillTint="66"/>
        </w:rPr>
        <w:t>ACADEMIC QUALIFICATIONS</w:t>
      </w:r>
    </w:p>
    <w:p w:rsidR="003E16BD" w:rsidRPr="006F2CFB" w:rsidRDefault="003904E7" w:rsidP="003E16BD">
      <w:pPr>
        <w:pStyle w:val="ListParagraph"/>
        <w:spacing w:after="60"/>
        <w:jc w:val="both"/>
        <w:rPr>
          <w:rFonts w:ascii="Verdana" w:hAnsi="Verdana"/>
          <w:b/>
          <w:sz w:val="17"/>
          <w:szCs w:val="17"/>
        </w:rPr>
      </w:pPr>
    </w:p>
    <w:p w:rsidR="000B16D0" w:rsidRPr="006F2CFB" w:rsidRDefault="003904E7" w:rsidP="001B2B3D">
      <w:pPr>
        <w:pStyle w:val="ListParagraph"/>
        <w:numPr>
          <w:ilvl w:val="0"/>
          <w:numId w:val="15"/>
        </w:numPr>
        <w:spacing w:after="60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B.E. </w:t>
      </w:r>
      <w:r w:rsidRPr="006F2CFB">
        <w:rPr>
          <w:rFonts w:ascii="Verdana" w:hAnsi="Verdana"/>
          <w:b/>
          <w:sz w:val="17"/>
          <w:szCs w:val="17"/>
        </w:rPr>
        <w:t>Chemical Engineering (2010)                                       Aggregate : 72 %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(</w:t>
      </w:r>
      <w:r>
        <w:rPr>
          <w:rFonts w:ascii="Verdana" w:hAnsi="Verdana"/>
          <w:b/>
          <w:sz w:val="17"/>
          <w:szCs w:val="17"/>
        </w:rPr>
        <w:t>Distinction)</w:t>
      </w:r>
    </w:p>
    <w:p w:rsidR="001B2B3D" w:rsidRPr="006F2CFB" w:rsidRDefault="003904E7" w:rsidP="001B2B3D">
      <w:pPr>
        <w:spacing w:after="60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            </w:t>
      </w:r>
      <w:r w:rsidRPr="006F2CFB">
        <w:rPr>
          <w:rFonts w:ascii="Verdana" w:hAnsi="Verdana"/>
          <w:sz w:val="17"/>
          <w:szCs w:val="17"/>
        </w:rPr>
        <w:t xml:space="preserve">Gujarat University (VGEC, </w:t>
      </w:r>
      <w:proofErr w:type="spellStart"/>
      <w:r w:rsidRPr="006F2CFB">
        <w:rPr>
          <w:rFonts w:ascii="Verdana" w:hAnsi="Verdana"/>
          <w:sz w:val="17"/>
          <w:szCs w:val="17"/>
        </w:rPr>
        <w:t>Gandhinagar</w:t>
      </w:r>
      <w:proofErr w:type="spellEnd"/>
      <w:r w:rsidRPr="006F2CFB">
        <w:rPr>
          <w:rFonts w:ascii="Verdana" w:hAnsi="Verdana"/>
          <w:sz w:val="17"/>
          <w:szCs w:val="17"/>
        </w:rPr>
        <w:t>, Gujarat)</w:t>
      </w:r>
    </w:p>
    <w:p w:rsidR="001B2B3D" w:rsidRPr="006F2CFB" w:rsidRDefault="003904E7" w:rsidP="001B2B3D">
      <w:pPr>
        <w:pStyle w:val="ListParagraph"/>
        <w:numPr>
          <w:ilvl w:val="0"/>
          <w:numId w:val="15"/>
        </w:numPr>
        <w:spacing w:after="60" w:line="276" w:lineRule="auto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High Secondary (2004)</w:t>
      </w:r>
    </w:p>
    <w:p w:rsidR="001B2B3D" w:rsidRPr="006F2CFB" w:rsidRDefault="003904E7" w:rsidP="001B2B3D">
      <w:pPr>
        <w:pStyle w:val="ListParagraph"/>
        <w:spacing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C.B.S.E. Board, New Delhi</w:t>
      </w:r>
    </w:p>
    <w:p w:rsidR="001B2B3D" w:rsidRPr="006F2CFB" w:rsidRDefault="003904E7" w:rsidP="001B2B3D">
      <w:pPr>
        <w:pStyle w:val="ListParagraph"/>
        <w:numPr>
          <w:ilvl w:val="0"/>
          <w:numId w:val="15"/>
        </w:numPr>
        <w:spacing w:after="60" w:line="360" w:lineRule="auto"/>
        <w:jc w:val="both"/>
        <w:rPr>
          <w:rFonts w:ascii="Verdana" w:hAnsi="Verdana"/>
          <w:b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High School (2002)</w:t>
      </w:r>
    </w:p>
    <w:p w:rsidR="000601ED" w:rsidRPr="002E78D5" w:rsidRDefault="003904E7" w:rsidP="002E78D5">
      <w:pPr>
        <w:pStyle w:val="ListParagraph"/>
        <w:spacing w:after="60" w:line="360" w:lineRule="auto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I.C.S.E Board, New Delhi</w:t>
      </w:r>
    </w:p>
    <w:p w:rsidR="000B16D0" w:rsidRPr="00E333B0" w:rsidRDefault="003904E7" w:rsidP="00E33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80" w:lineRule="exact"/>
        <w:jc w:val="center"/>
        <w:rPr>
          <w:rFonts w:ascii="Verdana" w:hAnsi="Verdana"/>
          <w:b/>
          <w:color w:val="000000"/>
          <w:sz w:val="20"/>
          <w:szCs w:val="20"/>
        </w:rPr>
      </w:pPr>
      <w:r w:rsidRPr="006F2CFB">
        <w:rPr>
          <w:rFonts w:ascii="Verdana" w:hAnsi="Verdana"/>
          <w:b/>
          <w:bCs/>
          <w:sz w:val="20"/>
          <w:szCs w:val="20"/>
          <w:bdr w:val="single" w:sz="4" w:space="0" w:color="auto" w:shadow="1"/>
          <w:shd w:val="clear" w:color="auto" w:fill="B8CCE4" w:themeFill="accent1" w:themeFillTint="66"/>
        </w:rPr>
        <w:t>COMPUTER PROFICIENCY</w:t>
      </w:r>
    </w:p>
    <w:p w:rsidR="000B16D0" w:rsidRPr="006F2CFB" w:rsidRDefault="003904E7" w:rsidP="000B16D0">
      <w:pPr>
        <w:pStyle w:val="NormalWeb"/>
        <w:spacing w:before="60" w:beforeAutospacing="0" w:after="60" w:afterAutospacing="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MS office</w:t>
      </w:r>
      <w:r w:rsidRPr="006F2CFB">
        <w:rPr>
          <w:rFonts w:ascii="Verdana" w:hAnsi="Verdana"/>
          <w:sz w:val="17"/>
          <w:szCs w:val="17"/>
        </w:rPr>
        <w:t xml:space="preserve">: </w:t>
      </w:r>
      <w:r w:rsidRPr="006F2CFB">
        <w:rPr>
          <w:rFonts w:ascii="Verdana" w:hAnsi="Verdana"/>
          <w:sz w:val="17"/>
          <w:szCs w:val="17"/>
        </w:rPr>
        <w:t>Excel, Power point</w:t>
      </w:r>
      <w:r w:rsidRPr="006F2CFB">
        <w:rPr>
          <w:rFonts w:ascii="Verdana" w:hAnsi="Verdana"/>
          <w:sz w:val="17"/>
          <w:szCs w:val="17"/>
        </w:rPr>
        <w:t>, Chem. Visio</w:t>
      </w:r>
      <w:r w:rsidRPr="006F2CFB">
        <w:rPr>
          <w:rFonts w:ascii="Verdana" w:hAnsi="Verdana"/>
          <w:sz w:val="17"/>
          <w:szCs w:val="17"/>
        </w:rPr>
        <w:t>, Word</w:t>
      </w:r>
      <w:r w:rsidRPr="006F2CFB">
        <w:rPr>
          <w:rFonts w:ascii="Verdana" w:hAnsi="Verdana"/>
          <w:sz w:val="17"/>
          <w:szCs w:val="17"/>
        </w:rPr>
        <w:t>, MS Project</w:t>
      </w:r>
      <w:r w:rsidRPr="006F2CFB">
        <w:rPr>
          <w:rFonts w:ascii="Verdana" w:hAnsi="Verdana"/>
          <w:sz w:val="17"/>
          <w:szCs w:val="17"/>
        </w:rPr>
        <w:t>.</w:t>
      </w:r>
    </w:p>
    <w:p w:rsidR="002E78D5" w:rsidRPr="006F2CFB" w:rsidRDefault="003904E7" w:rsidP="00C10ED8">
      <w:pPr>
        <w:pStyle w:val="NormalWeb"/>
        <w:spacing w:before="60" w:beforeAutospacing="0" w:after="60" w:afterAutospacing="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Programming </w:t>
      </w:r>
      <w:r w:rsidRPr="006F2CFB">
        <w:rPr>
          <w:rFonts w:ascii="Verdana" w:hAnsi="Verdana"/>
          <w:sz w:val="17"/>
          <w:szCs w:val="17"/>
        </w:rPr>
        <w:t>Languages: C</w:t>
      </w:r>
    </w:p>
    <w:p w:rsidR="000B16D0" w:rsidRPr="006F2CFB" w:rsidRDefault="003904E7" w:rsidP="00EF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80" w:lineRule="exact"/>
        <w:jc w:val="center"/>
        <w:rPr>
          <w:rFonts w:ascii="Verdana" w:hAnsi="Verdana"/>
          <w:b/>
          <w:color w:val="000000"/>
          <w:sz w:val="20"/>
          <w:szCs w:val="20"/>
        </w:rPr>
      </w:pPr>
      <w:r w:rsidRPr="006F2CFB">
        <w:rPr>
          <w:rFonts w:ascii="Verdana" w:hAnsi="Verdana"/>
          <w:b/>
          <w:bCs/>
          <w:sz w:val="20"/>
          <w:szCs w:val="20"/>
          <w:bdr w:val="single" w:sz="4" w:space="0" w:color="auto" w:shadow="1"/>
          <w:shd w:val="clear" w:color="auto" w:fill="B8CCE4" w:themeFill="accent1" w:themeFillTint="66"/>
        </w:rPr>
        <w:t>EXTRA CURRICULAR ACTIVITIES</w:t>
      </w:r>
      <w:r w:rsidRPr="006F2CFB"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0B16D0" w:rsidRPr="006F2CFB" w:rsidRDefault="003904E7" w:rsidP="000B16D0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First in Model Competition (trace’07) on topic “Reynolds’s apparatus”, held at V.G.E.C </w:t>
      </w:r>
      <w:proofErr w:type="spellStart"/>
      <w:r w:rsidRPr="006F2CFB">
        <w:rPr>
          <w:rFonts w:ascii="Verdana" w:hAnsi="Verdana"/>
          <w:b/>
          <w:sz w:val="17"/>
          <w:szCs w:val="17"/>
        </w:rPr>
        <w:t>Gandhinagar</w:t>
      </w:r>
      <w:proofErr w:type="spellEnd"/>
      <w:r w:rsidRPr="006F2CFB">
        <w:rPr>
          <w:rFonts w:ascii="Verdana" w:hAnsi="Verdana"/>
          <w:b/>
          <w:sz w:val="17"/>
          <w:szCs w:val="17"/>
        </w:rPr>
        <w:t>.</w:t>
      </w:r>
    </w:p>
    <w:p w:rsidR="000B16D0" w:rsidRPr="006F2CFB" w:rsidRDefault="003904E7" w:rsidP="000B16D0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 xml:space="preserve">Participated in </w:t>
      </w:r>
      <w:r w:rsidRPr="006F2CFB">
        <w:rPr>
          <w:rFonts w:ascii="Verdana" w:hAnsi="Verdana"/>
          <w:b/>
          <w:sz w:val="17"/>
          <w:szCs w:val="17"/>
        </w:rPr>
        <w:t>national level poster presentation on topic “Membrane Reactor”, held at I.I.T Bombay</w:t>
      </w:r>
      <w:r w:rsidRPr="006F2CFB">
        <w:rPr>
          <w:rFonts w:ascii="Verdana" w:hAnsi="Verdana"/>
          <w:sz w:val="17"/>
          <w:szCs w:val="17"/>
        </w:rPr>
        <w:t>.</w:t>
      </w:r>
    </w:p>
    <w:p w:rsidR="000B16D0" w:rsidRPr="006F2CFB" w:rsidRDefault="003904E7" w:rsidP="000B16D0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Participated in national level poster presentation on topic “Sustainable carbon economy”, held at </w:t>
      </w:r>
      <w:proofErr w:type="spellStart"/>
      <w:r w:rsidRPr="006F2CFB">
        <w:rPr>
          <w:rFonts w:ascii="Verdana" w:hAnsi="Verdana"/>
          <w:sz w:val="17"/>
          <w:szCs w:val="17"/>
        </w:rPr>
        <w:t>Nirma</w:t>
      </w:r>
      <w:proofErr w:type="spellEnd"/>
      <w:r w:rsidRPr="006F2CFB">
        <w:rPr>
          <w:rFonts w:ascii="Verdana" w:hAnsi="Verdana"/>
          <w:sz w:val="17"/>
          <w:szCs w:val="17"/>
        </w:rPr>
        <w:t xml:space="preserve"> University Ahmedabad.</w:t>
      </w:r>
    </w:p>
    <w:p w:rsidR="000B16D0" w:rsidRPr="006F2CFB" w:rsidRDefault="003904E7" w:rsidP="000B16D0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Event Manager in national level chemical</w:t>
      </w:r>
      <w:r w:rsidRPr="006F2CFB">
        <w:rPr>
          <w:rFonts w:ascii="Verdana" w:hAnsi="Verdana"/>
          <w:sz w:val="17"/>
          <w:szCs w:val="17"/>
        </w:rPr>
        <w:t xml:space="preserve"> </w:t>
      </w:r>
      <w:r w:rsidRPr="006F2CFB">
        <w:rPr>
          <w:rFonts w:ascii="Verdana" w:hAnsi="Verdana"/>
          <w:b/>
          <w:sz w:val="17"/>
          <w:szCs w:val="17"/>
        </w:rPr>
        <w:t>eve</w:t>
      </w:r>
      <w:r w:rsidRPr="006F2CFB">
        <w:rPr>
          <w:rFonts w:ascii="Verdana" w:hAnsi="Verdana"/>
          <w:b/>
          <w:sz w:val="17"/>
          <w:szCs w:val="17"/>
        </w:rPr>
        <w:t>nt</w:t>
      </w:r>
      <w:r w:rsidRPr="006F2CFB">
        <w:rPr>
          <w:rFonts w:ascii="Verdana" w:hAnsi="Verdana"/>
          <w:sz w:val="17"/>
          <w:szCs w:val="17"/>
        </w:rPr>
        <w:t xml:space="preserve"> Confluence’10, held at V.G.E.C </w:t>
      </w:r>
      <w:proofErr w:type="spellStart"/>
      <w:r w:rsidRPr="006F2CFB">
        <w:rPr>
          <w:rFonts w:ascii="Verdana" w:hAnsi="Verdana"/>
          <w:sz w:val="17"/>
          <w:szCs w:val="17"/>
        </w:rPr>
        <w:t>Gandhinagar</w:t>
      </w:r>
      <w:proofErr w:type="spellEnd"/>
      <w:r w:rsidRPr="006F2CFB">
        <w:rPr>
          <w:rFonts w:ascii="Verdana" w:hAnsi="Verdana"/>
          <w:sz w:val="17"/>
          <w:szCs w:val="17"/>
        </w:rPr>
        <w:t>.</w:t>
      </w:r>
    </w:p>
    <w:p w:rsidR="00975E30" w:rsidRPr="00760DF8" w:rsidRDefault="003904E7" w:rsidP="00760DF8">
      <w:pPr>
        <w:numPr>
          <w:ilvl w:val="0"/>
          <w:numId w:val="1"/>
        </w:numPr>
        <w:spacing w:before="60" w:after="60" w:line="24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b/>
          <w:sz w:val="17"/>
          <w:szCs w:val="17"/>
        </w:rPr>
        <w:t>Second in Men’s double table tennis</w:t>
      </w:r>
      <w:r w:rsidRPr="006F2CFB">
        <w:rPr>
          <w:rFonts w:ascii="Verdana" w:hAnsi="Verdana"/>
          <w:sz w:val="17"/>
          <w:szCs w:val="17"/>
        </w:rPr>
        <w:t xml:space="preserve">, held at V.G.E.C </w:t>
      </w:r>
      <w:proofErr w:type="spellStart"/>
      <w:r w:rsidRPr="006F2CFB">
        <w:rPr>
          <w:rFonts w:ascii="Verdana" w:hAnsi="Verdana"/>
          <w:sz w:val="17"/>
          <w:szCs w:val="17"/>
        </w:rPr>
        <w:t>Gandhinagar</w:t>
      </w:r>
      <w:proofErr w:type="spellEnd"/>
      <w:r w:rsidRPr="006F2CFB">
        <w:rPr>
          <w:rFonts w:ascii="Verdana" w:hAnsi="Verdana"/>
          <w:sz w:val="17"/>
          <w:szCs w:val="17"/>
        </w:rPr>
        <w:t>.</w:t>
      </w:r>
    </w:p>
    <w:p w:rsidR="00E950A3" w:rsidRPr="006F2CFB" w:rsidRDefault="003904E7" w:rsidP="00A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80" w:lineRule="exact"/>
        <w:jc w:val="center"/>
        <w:rPr>
          <w:rFonts w:ascii="Verdana" w:hAnsi="Verdana"/>
          <w:b/>
          <w:color w:val="000000"/>
          <w:sz w:val="20"/>
          <w:szCs w:val="20"/>
        </w:rPr>
      </w:pPr>
      <w:r w:rsidRPr="006F2CFB">
        <w:rPr>
          <w:rFonts w:ascii="Verdana" w:hAnsi="Verdana"/>
          <w:b/>
          <w:color w:val="000000"/>
          <w:sz w:val="20"/>
          <w:szCs w:val="20"/>
          <w:bdr w:val="single" w:sz="4" w:space="0" w:color="auto" w:shadow="1"/>
          <w:shd w:val="clear" w:color="auto" w:fill="B8CCE4" w:themeFill="accent1" w:themeFillTint="66"/>
        </w:rPr>
        <w:t>PERSONAL DETAILS</w:t>
      </w:r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Name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 xml:space="preserve">: </w:t>
      </w:r>
      <w:proofErr w:type="spellStart"/>
      <w:r w:rsidRPr="006F2CFB">
        <w:rPr>
          <w:rFonts w:ascii="Verdana" w:hAnsi="Verdana"/>
          <w:sz w:val="17"/>
          <w:szCs w:val="17"/>
        </w:rPr>
        <w:t>Sourabh</w:t>
      </w:r>
      <w:proofErr w:type="spellEnd"/>
      <w:r w:rsidRPr="006F2CFB">
        <w:rPr>
          <w:rFonts w:ascii="Verdana" w:hAnsi="Verdana"/>
          <w:sz w:val="17"/>
          <w:szCs w:val="17"/>
        </w:rPr>
        <w:t xml:space="preserve"> </w:t>
      </w:r>
      <w:proofErr w:type="spellStart"/>
      <w:r w:rsidRPr="006F2CFB">
        <w:rPr>
          <w:rFonts w:ascii="Verdana" w:hAnsi="Verdana"/>
          <w:sz w:val="17"/>
          <w:szCs w:val="17"/>
        </w:rPr>
        <w:t>Bhalla</w:t>
      </w:r>
      <w:proofErr w:type="spellEnd"/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Father’s Name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 xml:space="preserve">: Sh. </w:t>
      </w:r>
      <w:proofErr w:type="spellStart"/>
      <w:r w:rsidRPr="006F2CFB">
        <w:rPr>
          <w:rFonts w:ascii="Verdana" w:hAnsi="Verdana"/>
          <w:sz w:val="17"/>
          <w:szCs w:val="17"/>
        </w:rPr>
        <w:t>Baljit</w:t>
      </w:r>
      <w:proofErr w:type="spellEnd"/>
      <w:r w:rsidRPr="006F2CFB">
        <w:rPr>
          <w:rFonts w:ascii="Verdana" w:hAnsi="Verdana"/>
          <w:sz w:val="17"/>
          <w:szCs w:val="17"/>
        </w:rPr>
        <w:t xml:space="preserve"> </w:t>
      </w:r>
      <w:proofErr w:type="spellStart"/>
      <w:r w:rsidRPr="006F2CFB">
        <w:rPr>
          <w:rFonts w:ascii="Verdana" w:hAnsi="Verdana"/>
          <w:sz w:val="17"/>
          <w:szCs w:val="17"/>
        </w:rPr>
        <w:t>Rai</w:t>
      </w:r>
      <w:proofErr w:type="spellEnd"/>
      <w:r w:rsidRPr="006F2CFB">
        <w:rPr>
          <w:rFonts w:ascii="Verdana" w:hAnsi="Verdana"/>
          <w:sz w:val="17"/>
          <w:szCs w:val="17"/>
        </w:rPr>
        <w:t xml:space="preserve"> </w:t>
      </w:r>
      <w:proofErr w:type="spellStart"/>
      <w:r w:rsidRPr="006F2CFB">
        <w:rPr>
          <w:rFonts w:ascii="Verdana" w:hAnsi="Verdana"/>
          <w:sz w:val="17"/>
          <w:szCs w:val="17"/>
        </w:rPr>
        <w:t>Bhalla</w:t>
      </w:r>
      <w:proofErr w:type="spellEnd"/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Date of Birth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>: 10-03-1987</w:t>
      </w:r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Sex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>: Male</w:t>
      </w:r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Marital Status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 xml:space="preserve">: </w:t>
      </w:r>
      <w:r w:rsidRPr="006F2CFB">
        <w:rPr>
          <w:rFonts w:ascii="Verdana" w:hAnsi="Verdana"/>
          <w:sz w:val="17"/>
          <w:szCs w:val="17"/>
        </w:rPr>
        <w:t>Married</w:t>
      </w:r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Nationality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>: Indian</w:t>
      </w:r>
    </w:p>
    <w:p w:rsidR="00E950A3" w:rsidRPr="006F2CFB" w:rsidRDefault="003904E7" w:rsidP="00A04B60">
      <w:pPr>
        <w:spacing w:before="60" w:after="60" w:line="280" w:lineRule="exact"/>
        <w:ind w:left="1440" w:hanging="1440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Present Address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 xml:space="preserve">:A-201,Sri </w:t>
      </w:r>
      <w:proofErr w:type="spellStart"/>
      <w:r w:rsidRPr="006F2CFB">
        <w:rPr>
          <w:rFonts w:ascii="Verdana" w:hAnsi="Verdana"/>
          <w:sz w:val="17"/>
          <w:szCs w:val="17"/>
        </w:rPr>
        <w:t>Sarvana</w:t>
      </w:r>
      <w:proofErr w:type="spellEnd"/>
      <w:r w:rsidRPr="006F2CFB">
        <w:rPr>
          <w:rFonts w:ascii="Verdana" w:hAnsi="Verdana"/>
          <w:sz w:val="17"/>
          <w:szCs w:val="17"/>
        </w:rPr>
        <w:t xml:space="preserve"> Co. Housing Society, Sector 12, </w:t>
      </w:r>
      <w:proofErr w:type="spellStart"/>
      <w:r w:rsidRPr="006F2CFB">
        <w:rPr>
          <w:rFonts w:ascii="Verdana" w:hAnsi="Verdana"/>
          <w:sz w:val="17"/>
          <w:szCs w:val="17"/>
        </w:rPr>
        <w:t>Kharghar</w:t>
      </w:r>
      <w:proofErr w:type="spellEnd"/>
      <w:r w:rsidRPr="006F2CFB">
        <w:rPr>
          <w:rFonts w:ascii="Verdana" w:hAnsi="Verdana"/>
          <w:sz w:val="17"/>
          <w:szCs w:val="17"/>
        </w:rPr>
        <w:t xml:space="preserve">, </w:t>
      </w:r>
      <w:proofErr w:type="spellStart"/>
      <w:r w:rsidRPr="006F2CFB">
        <w:rPr>
          <w:rFonts w:ascii="Verdana" w:hAnsi="Verdana"/>
          <w:sz w:val="17"/>
          <w:szCs w:val="17"/>
        </w:rPr>
        <w:t>Navi</w:t>
      </w:r>
      <w:proofErr w:type="spellEnd"/>
      <w:r w:rsidRPr="006F2CFB">
        <w:rPr>
          <w:rFonts w:ascii="Verdana" w:hAnsi="Verdana"/>
          <w:sz w:val="17"/>
          <w:szCs w:val="17"/>
        </w:rPr>
        <w:t xml:space="preserve"> </w:t>
      </w:r>
      <w:proofErr w:type="spellStart"/>
      <w:r w:rsidRPr="006F2CFB">
        <w:rPr>
          <w:rFonts w:ascii="Verdana" w:hAnsi="Verdana"/>
          <w:sz w:val="17"/>
          <w:szCs w:val="17"/>
        </w:rPr>
        <w:t>Mumbai,Maharashtra</w:t>
      </w:r>
      <w:proofErr w:type="spellEnd"/>
      <w:r w:rsidRPr="006F2CFB">
        <w:rPr>
          <w:rFonts w:ascii="Verdana" w:hAnsi="Verdana"/>
          <w:sz w:val="17"/>
          <w:szCs w:val="17"/>
        </w:rPr>
        <w:t xml:space="preserve">.                                                                                               </w:t>
      </w:r>
    </w:p>
    <w:p w:rsidR="00E950A3" w:rsidRPr="006F2CFB" w:rsidRDefault="003904E7" w:rsidP="00A04B60">
      <w:pPr>
        <w:spacing w:before="60" w:after="60" w:line="280" w:lineRule="exact"/>
        <w:ind w:left="1440" w:hanging="1440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Permanent Address</w:t>
      </w:r>
      <w:r w:rsidRPr="006F2CFB">
        <w:rPr>
          <w:rFonts w:ascii="Verdana" w:hAnsi="Verdana"/>
          <w:sz w:val="17"/>
          <w:szCs w:val="17"/>
        </w:rPr>
        <w:tab/>
        <w:t xml:space="preserve">: Ho. No. </w:t>
      </w:r>
      <w:r w:rsidRPr="006F2CFB">
        <w:rPr>
          <w:rFonts w:ascii="Verdana" w:hAnsi="Verdana"/>
          <w:sz w:val="17"/>
          <w:szCs w:val="17"/>
        </w:rPr>
        <w:t xml:space="preserve">501, </w:t>
      </w:r>
      <w:proofErr w:type="spellStart"/>
      <w:r w:rsidRPr="006F2CFB">
        <w:rPr>
          <w:rFonts w:ascii="Verdana" w:hAnsi="Verdana"/>
          <w:sz w:val="17"/>
          <w:szCs w:val="17"/>
        </w:rPr>
        <w:t>Bhagra</w:t>
      </w:r>
      <w:proofErr w:type="spellEnd"/>
      <w:r w:rsidRPr="006F2CFB">
        <w:rPr>
          <w:rFonts w:ascii="Verdana" w:hAnsi="Verdana"/>
          <w:sz w:val="17"/>
          <w:szCs w:val="17"/>
        </w:rPr>
        <w:t xml:space="preserve"> </w:t>
      </w:r>
      <w:proofErr w:type="spellStart"/>
      <w:r w:rsidRPr="006F2CFB">
        <w:rPr>
          <w:rFonts w:ascii="Verdana" w:hAnsi="Verdana"/>
          <w:sz w:val="17"/>
          <w:szCs w:val="17"/>
        </w:rPr>
        <w:t>Niwas</w:t>
      </w:r>
      <w:proofErr w:type="spellEnd"/>
      <w:r w:rsidRPr="006F2CFB">
        <w:rPr>
          <w:rFonts w:ascii="Verdana" w:hAnsi="Verdana"/>
          <w:sz w:val="17"/>
          <w:szCs w:val="17"/>
        </w:rPr>
        <w:t xml:space="preserve">, Ward No. 4, Main bazar </w:t>
      </w:r>
      <w:proofErr w:type="spellStart"/>
      <w:r w:rsidRPr="006F2CFB">
        <w:rPr>
          <w:rFonts w:ascii="Verdana" w:hAnsi="Verdana"/>
          <w:sz w:val="17"/>
          <w:szCs w:val="17"/>
        </w:rPr>
        <w:t>Palampur</w:t>
      </w:r>
      <w:proofErr w:type="spellEnd"/>
      <w:r w:rsidRPr="006F2CFB">
        <w:rPr>
          <w:rFonts w:ascii="Verdana" w:hAnsi="Verdana"/>
          <w:sz w:val="17"/>
          <w:szCs w:val="17"/>
        </w:rPr>
        <w:t xml:space="preserve">, </w:t>
      </w:r>
      <w:proofErr w:type="spellStart"/>
      <w:r w:rsidRPr="006F2CFB">
        <w:rPr>
          <w:rFonts w:ascii="Verdana" w:hAnsi="Verdana"/>
          <w:sz w:val="17"/>
          <w:szCs w:val="17"/>
        </w:rPr>
        <w:t>Distt</w:t>
      </w:r>
      <w:proofErr w:type="spellEnd"/>
      <w:r w:rsidRPr="006F2CFB">
        <w:rPr>
          <w:rFonts w:ascii="Verdana" w:hAnsi="Verdana"/>
          <w:sz w:val="17"/>
          <w:szCs w:val="17"/>
        </w:rPr>
        <w:t xml:space="preserve">. </w:t>
      </w:r>
      <w:proofErr w:type="spellStart"/>
      <w:r w:rsidRPr="006F2CFB">
        <w:rPr>
          <w:rFonts w:ascii="Verdana" w:hAnsi="Verdana"/>
          <w:sz w:val="17"/>
          <w:szCs w:val="17"/>
        </w:rPr>
        <w:t>Kangra</w:t>
      </w:r>
      <w:proofErr w:type="spellEnd"/>
      <w:r w:rsidRPr="006F2CFB">
        <w:rPr>
          <w:rFonts w:ascii="Verdana" w:hAnsi="Verdana"/>
          <w:sz w:val="17"/>
          <w:szCs w:val="17"/>
        </w:rPr>
        <w:t>, Himachal</w:t>
      </w:r>
    </w:p>
    <w:p w:rsidR="00E950A3" w:rsidRPr="006F2CFB" w:rsidRDefault="003904E7" w:rsidP="00A04B60">
      <w:pPr>
        <w:spacing w:before="60" w:after="60" w:line="280" w:lineRule="exact"/>
        <w:ind w:left="2160" w:hanging="2160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 xml:space="preserve">                                     </w:t>
      </w:r>
      <w:proofErr w:type="gramStart"/>
      <w:r w:rsidRPr="006F2CFB">
        <w:rPr>
          <w:rFonts w:ascii="Verdana" w:hAnsi="Verdana"/>
          <w:sz w:val="17"/>
          <w:szCs w:val="17"/>
        </w:rPr>
        <w:t>Pradesh -176061.</w:t>
      </w:r>
      <w:proofErr w:type="gramEnd"/>
    </w:p>
    <w:p w:rsidR="00E950A3" w:rsidRPr="006F2CFB" w:rsidRDefault="003904E7" w:rsidP="00A04B60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pacing w:val="-4"/>
          <w:sz w:val="17"/>
          <w:szCs w:val="17"/>
        </w:rPr>
        <w:t>Language Known</w:t>
      </w:r>
      <w:r w:rsidRPr="006F2CFB">
        <w:rPr>
          <w:rFonts w:ascii="Verdana" w:hAnsi="Verdana"/>
          <w:spacing w:val="-4"/>
          <w:sz w:val="17"/>
          <w:szCs w:val="17"/>
        </w:rPr>
        <w:tab/>
      </w:r>
      <w:r w:rsidRPr="006F2CFB">
        <w:rPr>
          <w:rFonts w:ascii="Verdana" w:hAnsi="Verdana"/>
          <w:spacing w:val="-4"/>
          <w:sz w:val="17"/>
          <w:szCs w:val="17"/>
        </w:rPr>
        <w:tab/>
        <w:t>:</w:t>
      </w:r>
      <w:r w:rsidRPr="006F2CFB">
        <w:rPr>
          <w:rFonts w:ascii="Verdana" w:hAnsi="Verdana"/>
          <w:sz w:val="17"/>
          <w:szCs w:val="17"/>
        </w:rPr>
        <w:t xml:space="preserve"> English, Hindi, Punjabi</w:t>
      </w:r>
    </w:p>
    <w:p w:rsidR="00F244BD" w:rsidRPr="00760DF8" w:rsidRDefault="003904E7" w:rsidP="00760DF8">
      <w:pPr>
        <w:spacing w:before="60" w:after="60" w:line="280" w:lineRule="exact"/>
        <w:jc w:val="both"/>
        <w:rPr>
          <w:rFonts w:ascii="Verdana" w:hAnsi="Verdana"/>
          <w:sz w:val="17"/>
          <w:szCs w:val="17"/>
        </w:rPr>
      </w:pPr>
      <w:r w:rsidRPr="006F2CFB">
        <w:rPr>
          <w:rFonts w:ascii="Verdana" w:hAnsi="Verdana"/>
          <w:sz w:val="17"/>
          <w:szCs w:val="17"/>
        </w:rPr>
        <w:t>Hobby</w:t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</w:r>
      <w:r w:rsidRPr="006F2CFB">
        <w:rPr>
          <w:rFonts w:ascii="Verdana" w:hAnsi="Verdana"/>
          <w:sz w:val="17"/>
          <w:szCs w:val="17"/>
        </w:rPr>
        <w:tab/>
        <w:t>: Cooking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F244BD" w:rsidRPr="00760DF8" w:rsidSect="00134310">
      <w:pgSz w:w="12240" w:h="15840" w:code="1"/>
      <w:pgMar w:top="1152" w:right="1152" w:bottom="1152" w:left="1152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167"/>
    <w:multiLevelType w:val="hybridMultilevel"/>
    <w:tmpl w:val="B3DC91F2"/>
    <w:lvl w:ilvl="0" w:tplc="C86206A8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17"/>
        <w:szCs w:val="17"/>
      </w:rPr>
    </w:lvl>
    <w:lvl w:ilvl="1" w:tplc="B3847B6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17"/>
        <w:szCs w:val="17"/>
      </w:rPr>
    </w:lvl>
    <w:lvl w:ilvl="2" w:tplc="F2565D3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E00CB65A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9A2F958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6162687C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B81CAED4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9626A1C4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778EDFBC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">
    <w:nsid w:val="04A279AE"/>
    <w:multiLevelType w:val="hybridMultilevel"/>
    <w:tmpl w:val="C3B0EC14"/>
    <w:lvl w:ilvl="0" w:tplc="C7A20E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D696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5C0433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965B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2631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9CB9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0294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B443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4E8D1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975E3"/>
    <w:multiLevelType w:val="hybridMultilevel"/>
    <w:tmpl w:val="4E9C0C00"/>
    <w:lvl w:ilvl="0" w:tplc="E250C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CE2C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44B6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3EA4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D093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608F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4ABE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B65A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E7E43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6E7159"/>
    <w:multiLevelType w:val="hybridMultilevel"/>
    <w:tmpl w:val="75E0711E"/>
    <w:lvl w:ilvl="0" w:tplc="0AE2DB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ADBC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38A85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BCF4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E63F6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B8A4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CC40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52C1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73A4D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CD2FD1"/>
    <w:multiLevelType w:val="hybridMultilevel"/>
    <w:tmpl w:val="54825BF4"/>
    <w:lvl w:ilvl="0" w:tplc="FC0016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CE97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A6FA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CEE5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9A57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6802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68414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F834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289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BB0526"/>
    <w:multiLevelType w:val="hybridMultilevel"/>
    <w:tmpl w:val="475E5012"/>
    <w:lvl w:ilvl="0" w:tplc="415E4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4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4B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49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28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0AE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C1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65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A25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23358"/>
    <w:multiLevelType w:val="hybridMultilevel"/>
    <w:tmpl w:val="ECC85B76"/>
    <w:lvl w:ilvl="0" w:tplc="415849AE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1452066C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DDE8B53C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75801F8C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8356E4DE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95846E0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4D70181E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A8600932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25AEFA74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7">
    <w:nsid w:val="46741EEC"/>
    <w:multiLevelType w:val="hybridMultilevel"/>
    <w:tmpl w:val="BE8A66F6"/>
    <w:lvl w:ilvl="0" w:tplc="E1BC9138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B548FA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0646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D63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C058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F2F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E655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0887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FE40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805869"/>
    <w:multiLevelType w:val="hybridMultilevel"/>
    <w:tmpl w:val="19B4751A"/>
    <w:lvl w:ilvl="0" w:tplc="7362DB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323B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 w:tplc="3C086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06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BE7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09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68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90EF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D10233"/>
    <w:multiLevelType w:val="hybridMultilevel"/>
    <w:tmpl w:val="13F8905C"/>
    <w:lvl w:ilvl="0" w:tplc="A920C00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AF24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287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EA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45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1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02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E890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143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8A423E"/>
    <w:multiLevelType w:val="hybridMultilevel"/>
    <w:tmpl w:val="3202DC18"/>
    <w:lvl w:ilvl="0" w:tplc="5DD40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C6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EA4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63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A2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DE0D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4E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E6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09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83F16"/>
    <w:multiLevelType w:val="hybridMultilevel"/>
    <w:tmpl w:val="FFE804EA"/>
    <w:lvl w:ilvl="0" w:tplc="34445C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65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A61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0A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208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C4E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2B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0E2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9E9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214C05"/>
    <w:multiLevelType w:val="hybridMultilevel"/>
    <w:tmpl w:val="18CA7816"/>
    <w:lvl w:ilvl="0" w:tplc="C352C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30A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A01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06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21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566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06C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62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1E0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AE0"/>
    <w:multiLevelType w:val="hybridMultilevel"/>
    <w:tmpl w:val="A79C95C6"/>
    <w:lvl w:ilvl="0" w:tplc="D3FC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4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4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C5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4B0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3A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4E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23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6C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B4920"/>
    <w:multiLevelType w:val="hybridMultilevel"/>
    <w:tmpl w:val="7592E51C"/>
    <w:lvl w:ilvl="0" w:tplc="48B82A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DEF5A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08CD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C885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7420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9E0B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E048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802B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48A809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D73000"/>
    <w:multiLevelType w:val="hybridMultilevel"/>
    <w:tmpl w:val="C23E3846"/>
    <w:lvl w:ilvl="0" w:tplc="973C73E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64A9B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 w:tplc="D1069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2E5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066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869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CC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CA83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4E1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3"/>
  </w:num>
  <w:num w:numId="9">
    <w:abstractNumId w:val="10"/>
  </w:num>
  <w:num w:numId="10">
    <w:abstractNumId w:val="4"/>
  </w:num>
  <w:num w:numId="11">
    <w:abstractNumId w:val="2"/>
  </w:num>
  <w:num w:numId="12">
    <w:abstractNumId w:val="14"/>
  </w:num>
  <w:num w:numId="13">
    <w:abstractNumId w:val="1"/>
  </w:num>
  <w:num w:numId="14">
    <w:abstractNumId w:val="7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A5"/>
    <w:rsid w:val="003904E7"/>
    <w:rsid w:val="008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B16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3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7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7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62B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7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6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6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6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B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B2"/>
    <w:rPr>
      <w:rFonts w:ascii="Arial" w:eastAsia="Times New Roman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B16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3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7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7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62B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7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6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6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6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B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B2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5ee6a0963b6d6e1c52076fde45ee2b3134f530e18705c4458440321091b5b58170017061945595e1b4d58515c424154181c084b281e010303041844585c0e4356015a4e5e51100614700558190a15021648444f5108084a5746754e034a571b5549120b40001044095a0e041e470d140110155e5500504a155b440345450e5c0a5249130f031f030201091b5b5810091501184158550152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1261-19BD-405B-AD53-DC964DB3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desktop25</cp:lastModifiedBy>
  <cp:revision>2</cp:revision>
  <dcterms:created xsi:type="dcterms:W3CDTF">2018-10-26T10:55:00Z</dcterms:created>
  <dcterms:modified xsi:type="dcterms:W3CDTF">2018-10-26T10:55:00Z</dcterms:modified>
</cp:coreProperties>
</file>