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36" w:rsidRPr="00814E1A" w:rsidRDefault="00146E0E" w:rsidP="00916EDA">
      <w:pPr>
        <w:pStyle w:val="NoSpacing"/>
        <w:rPr>
          <w:b/>
          <w:sz w:val="32"/>
        </w:rPr>
      </w:pPr>
      <w:r w:rsidRPr="00814E1A">
        <w:rPr>
          <w:b/>
          <w:sz w:val="32"/>
        </w:rPr>
        <w:t>NIKHIL KHAIRNAR</w:t>
      </w:r>
    </w:p>
    <w:p w:rsidR="00BC4C7F" w:rsidRPr="008B1E9D" w:rsidRDefault="00146E0E" w:rsidP="00916EDA">
      <w:pPr>
        <w:pBdr>
          <w:bottom w:val="thinThickSmallGap" w:sz="24" w:space="1" w:color="auto"/>
        </w:pBdr>
        <w:rPr>
          <w:rFonts w:ascii="Verdana" w:hAnsi="Verdana"/>
          <w:b/>
          <w:bCs/>
          <w:sz w:val="26"/>
          <w:szCs w:val="26"/>
        </w:rPr>
      </w:pPr>
      <w:r>
        <w:rPr>
          <w:rFonts w:ascii="Verdana" w:hAnsi="Verdana"/>
          <w:b/>
          <w:bCs/>
          <w:sz w:val="26"/>
          <w:szCs w:val="26"/>
        </w:rPr>
        <w:t xml:space="preserve">Work Exp. 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>(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>Process design, Oil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 xml:space="preserve"> &amp;Gas</w:t>
      </w:r>
      <w:proofErr w:type="gramStart"/>
      <w:r w:rsidRPr="00146E0E">
        <w:rPr>
          <w:rFonts w:ascii="Verdana" w:hAnsi="Verdana"/>
          <w:b/>
          <w:bCs/>
          <w:sz w:val="26"/>
          <w:szCs w:val="26"/>
          <w:highlight w:val="yellow"/>
        </w:rPr>
        <w:t>)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>-</w:t>
      </w:r>
      <w:proofErr w:type="gramEnd"/>
      <w:r w:rsidRPr="00146E0E">
        <w:rPr>
          <w:rFonts w:ascii="Verdana" w:hAnsi="Verdana"/>
          <w:b/>
          <w:bCs/>
          <w:sz w:val="26"/>
          <w:szCs w:val="26"/>
          <w:highlight w:val="yellow"/>
        </w:rPr>
        <w:t xml:space="preserve"> 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 xml:space="preserve">8 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>Year</w:t>
      </w:r>
      <w:r w:rsidRPr="00146E0E">
        <w:rPr>
          <w:rFonts w:ascii="Verdana" w:hAnsi="Verdana"/>
          <w:b/>
          <w:bCs/>
          <w:sz w:val="26"/>
          <w:szCs w:val="26"/>
          <w:highlight w:val="yellow"/>
        </w:rPr>
        <w:t>s</w:t>
      </w:r>
      <w:r>
        <w:rPr>
          <w:rFonts w:ascii="Verdana" w:hAnsi="Verdana"/>
          <w:b/>
          <w:bCs/>
          <w:sz w:val="26"/>
          <w:szCs w:val="26"/>
        </w:rPr>
        <w:t xml:space="preserve"> </w:t>
      </w:r>
    </w:p>
    <w:p w:rsidR="00F81CD1" w:rsidRPr="008B1E9D" w:rsidRDefault="00146E0E" w:rsidP="00D91A9D">
      <w:pPr>
        <w:pBdr>
          <w:bottom w:val="thinThickSmallGap" w:sz="24" w:space="1" w:color="auto"/>
        </w:pBdr>
        <w:jc w:val="center"/>
        <w:rPr>
          <w:rFonts w:ascii="Verdana" w:hAnsi="Verdana"/>
          <w:b/>
          <w:bCs/>
          <w:sz w:val="26"/>
          <w:szCs w:val="26"/>
        </w:rPr>
      </w:pPr>
    </w:p>
    <w:p w:rsidR="00674252" w:rsidRPr="00A66A7F" w:rsidRDefault="00146E0E" w:rsidP="00493B42">
      <w:pPr>
        <w:spacing w:line="360" w:lineRule="auto"/>
        <w:outlineLvl w:val="0"/>
        <w:rPr>
          <w:rFonts w:ascii="Verdana" w:hAnsi="Verdana"/>
          <w:b/>
          <w:sz w:val="18"/>
          <w:szCs w:val="18"/>
          <w:lang w:val="it-CH"/>
        </w:rPr>
      </w:pPr>
      <w:r w:rsidRPr="00A66A7F">
        <w:rPr>
          <w:rFonts w:ascii="Verdana" w:hAnsi="Verdana"/>
          <w:b/>
          <w:sz w:val="18"/>
          <w:szCs w:val="18"/>
          <w:lang w:val="it-CH"/>
        </w:rPr>
        <w:t>Mobile:</w:t>
      </w:r>
      <w:r w:rsidRPr="00A66A7F">
        <w:rPr>
          <w:rFonts w:ascii="Verdana" w:hAnsi="Verdana"/>
          <w:b/>
          <w:sz w:val="18"/>
          <w:szCs w:val="18"/>
          <w:lang w:val="it-CH"/>
        </w:rPr>
        <w:t xml:space="preserve"> </w:t>
      </w:r>
      <w:r>
        <w:rPr>
          <w:rFonts w:ascii="Verdana" w:hAnsi="Verdana" w:cs="Lucida Sans Unicode"/>
          <w:b/>
          <w:sz w:val="18"/>
          <w:szCs w:val="18"/>
          <w:lang w:val="it-CH"/>
        </w:rPr>
        <w:t>+358449377429</w:t>
      </w:r>
      <w:r>
        <w:rPr>
          <w:rFonts w:ascii="Verdana" w:hAnsi="Verdana" w:cs="Lucida Sans Unicode"/>
          <w:b/>
          <w:sz w:val="18"/>
          <w:szCs w:val="18"/>
          <w:lang w:val="it-CH"/>
        </w:rPr>
        <w:tab/>
      </w:r>
      <w:r w:rsidRPr="00A66A7F">
        <w:rPr>
          <w:rFonts w:ascii="Verdana" w:hAnsi="Verdana"/>
          <w:b/>
          <w:sz w:val="18"/>
          <w:szCs w:val="18"/>
          <w:lang w:val="it-CH"/>
        </w:rPr>
        <w:t xml:space="preserve">  </w:t>
      </w:r>
      <w:r w:rsidRPr="00A66A7F">
        <w:rPr>
          <w:rFonts w:ascii="Verdana" w:hAnsi="Verdana"/>
          <w:b/>
          <w:sz w:val="18"/>
          <w:szCs w:val="18"/>
          <w:lang w:val="it-CH"/>
        </w:rPr>
        <w:tab/>
      </w:r>
      <w:r w:rsidRPr="00A66A7F">
        <w:rPr>
          <w:rFonts w:ascii="Verdana" w:hAnsi="Verdana"/>
          <w:b/>
          <w:sz w:val="18"/>
          <w:szCs w:val="18"/>
          <w:lang w:val="it-CH"/>
        </w:rPr>
        <w:t xml:space="preserve">  </w:t>
      </w:r>
      <w:r>
        <w:rPr>
          <w:rFonts w:ascii="Verdana" w:hAnsi="Verdana"/>
          <w:b/>
          <w:sz w:val="18"/>
          <w:szCs w:val="18"/>
          <w:lang w:val="it-CH"/>
        </w:rPr>
        <w:tab/>
      </w:r>
      <w:r w:rsidRPr="00A66A7F">
        <w:rPr>
          <w:rFonts w:ascii="Verdana" w:hAnsi="Verdana"/>
          <w:b/>
          <w:sz w:val="18"/>
          <w:szCs w:val="18"/>
          <w:lang w:val="it-CH"/>
        </w:rPr>
        <w:tab/>
      </w:r>
      <w:r w:rsidRPr="00A66A7F">
        <w:rPr>
          <w:rFonts w:ascii="Verdana" w:hAnsi="Verdana"/>
          <w:b/>
          <w:sz w:val="18"/>
          <w:szCs w:val="18"/>
          <w:lang w:val="it-CH"/>
        </w:rPr>
        <w:tab/>
      </w:r>
      <w:r w:rsidRPr="00A66A7F">
        <w:rPr>
          <w:rFonts w:ascii="Verdana" w:hAnsi="Verdana"/>
          <w:b/>
          <w:sz w:val="18"/>
          <w:szCs w:val="18"/>
          <w:lang w:val="it-CH"/>
        </w:rPr>
        <w:t>E-Mail</w:t>
      </w:r>
      <w:r w:rsidRPr="00A66A7F">
        <w:rPr>
          <w:rFonts w:ascii="Verdana" w:hAnsi="Verdana"/>
          <w:b/>
          <w:sz w:val="18"/>
          <w:szCs w:val="18"/>
          <w:lang w:val="it-CH"/>
        </w:rPr>
        <w:t xml:space="preserve">:  </w:t>
      </w:r>
      <w:hyperlink r:id="rId6" w:history="1">
        <w:r w:rsidRPr="00A66A7F">
          <w:rPr>
            <w:rStyle w:val="Hyperlink"/>
            <w:rFonts w:ascii="Verdana" w:hAnsi="Verdana"/>
            <w:b/>
            <w:sz w:val="18"/>
            <w:szCs w:val="18"/>
            <w:lang w:val="it-CH"/>
          </w:rPr>
          <w:t>nikhilkh</w:t>
        </w:r>
        <w:r w:rsidRPr="00A66A7F">
          <w:rPr>
            <w:rStyle w:val="Hyperlink"/>
            <w:rFonts w:ascii="Verdana" w:hAnsi="Verdana" w:cs="Lucida Sans Unicode"/>
            <w:b/>
            <w:sz w:val="18"/>
            <w:szCs w:val="18"/>
            <w:lang w:val="it-CH"/>
          </w:rPr>
          <w:t>airnar05@yahoo.com</w:t>
        </w:r>
      </w:hyperlink>
    </w:p>
    <w:p w:rsidR="00CB20F7" w:rsidRPr="00A57012" w:rsidRDefault="00146E0E" w:rsidP="00CB20F7">
      <w:pPr>
        <w:pBdr>
          <w:bottom w:val="thinThickSmallGap" w:sz="24" w:space="1" w:color="auto"/>
        </w:pBdr>
        <w:rPr>
          <w:rFonts w:ascii="Calibri" w:hAnsi="Calibri"/>
          <w:b/>
          <w:bCs/>
          <w:szCs w:val="26"/>
        </w:rPr>
      </w:pPr>
      <w:r w:rsidRPr="00A57012">
        <w:rPr>
          <w:rFonts w:ascii="Calibri" w:hAnsi="Calibri"/>
          <w:b/>
          <w:bCs/>
          <w:szCs w:val="26"/>
        </w:rPr>
        <w:t>EDUCATION</w:t>
      </w:r>
    </w:p>
    <w:p w:rsidR="00ED55BA" w:rsidRDefault="00146E0E" w:rsidP="00ED55BA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ED55BA" w:rsidRDefault="00146E0E" w:rsidP="00ED55BA">
      <w:pPr>
        <w:ind w:left="1440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2012</w:t>
      </w:r>
      <w:r>
        <w:rPr>
          <w:rFonts w:ascii="Verdana" w:hAnsi="Verdana"/>
          <w:b/>
          <w:sz w:val="18"/>
          <w:szCs w:val="18"/>
        </w:rPr>
        <w:tab/>
        <w:t xml:space="preserve">M.Tech in Process Design </w:t>
      </w:r>
      <w:proofErr w:type="gramStart"/>
      <w:r>
        <w:rPr>
          <w:rFonts w:ascii="Verdana" w:hAnsi="Verdana"/>
          <w:b/>
          <w:sz w:val="18"/>
          <w:szCs w:val="18"/>
        </w:rPr>
        <w:t>Engg.,</w:t>
      </w:r>
      <w:proofErr w:type="gramEnd"/>
      <w:r>
        <w:rPr>
          <w:rFonts w:ascii="Verdana" w:hAnsi="Verdana"/>
          <w:b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from Univeristy</w:t>
      </w:r>
      <w:r>
        <w:rPr>
          <w:rFonts w:ascii="Verdana" w:hAnsi="Verdana"/>
          <w:sz w:val="18"/>
          <w:szCs w:val="18"/>
        </w:rPr>
        <w:t xml:space="preserve"> of Petroleum &amp; Energy Studies,  Dehr</w:t>
      </w:r>
      <w:r w:rsidRPr="008B1E9D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dun,Utt</w:t>
      </w:r>
      <w:r w:rsidRPr="008B1E9D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r</w:t>
      </w:r>
      <w:r w:rsidRPr="008B1E9D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kh</w:t>
      </w:r>
      <w:r w:rsidRPr="008B1E9D">
        <w:rPr>
          <w:rFonts w:ascii="Verdana" w:hAnsi="Verdana"/>
          <w:sz w:val="18"/>
          <w:szCs w:val="18"/>
        </w:rPr>
        <w:t>a</w:t>
      </w:r>
      <w:r>
        <w:rPr>
          <w:rFonts w:ascii="Verdana" w:hAnsi="Verdana"/>
          <w:sz w:val="18"/>
          <w:szCs w:val="18"/>
        </w:rPr>
        <w:t>nd.(Secured 72%).</w:t>
      </w:r>
    </w:p>
    <w:p w:rsidR="00ED55BA" w:rsidRPr="0082352A" w:rsidRDefault="00146E0E" w:rsidP="00ED55BA">
      <w:pPr>
        <w:ind w:left="1440" w:hanging="1440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ab/>
      </w:r>
    </w:p>
    <w:p w:rsidR="00ED55BA" w:rsidRPr="00D54F26" w:rsidRDefault="00146E0E" w:rsidP="00ED55BA">
      <w:pPr>
        <w:ind w:left="1440" w:hanging="1440"/>
        <w:jc w:val="both"/>
        <w:rPr>
          <w:rFonts w:ascii="Verdana" w:hAnsi="Verdana"/>
          <w:i/>
          <w:sz w:val="18"/>
          <w:szCs w:val="18"/>
        </w:rPr>
      </w:pPr>
      <w:r w:rsidRPr="008B1E9D">
        <w:rPr>
          <w:rFonts w:ascii="Verdana" w:hAnsi="Verdana"/>
          <w:b/>
          <w:sz w:val="18"/>
          <w:szCs w:val="18"/>
        </w:rPr>
        <w:t>2009</w:t>
      </w:r>
      <w:r>
        <w:rPr>
          <w:rFonts w:ascii="Verdana" w:hAnsi="Verdana"/>
          <w:b/>
          <w:sz w:val="18"/>
          <w:szCs w:val="18"/>
        </w:rPr>
        <w:tab/>
        <w:t>B.Tech in Petroc</w:t>
      </w:r>
      <w:r w:rsidRPr="008B1E9D">
        <w:rPr>
          <w:rFonts w:ascii="Verdana" w:hAnsi="Verdana"/>
          <w:b/>
          <w:sz w:val="18"/>
          <w:szCs w:val="18"/>
        </w:rPr>
        <w:t xml:space="preserve">hemical Engineering, </w:t>
      </w:r>
      <w:r w:rsidRPr="00945D33">
        <w:rPr>
          <w:rFonts w:ascii="Verdana" w:hAnsi="Verdana"/>
          <w:bCs/>
          <w:sz w:val="18"/>
          <w:szCs w:val="18"/>
        </w:rPr>
        <w:t>from</w:t>
      </w:r>
      <w:r w:rsidRPr="008B1E9D">
        <w:rPr>
          <w:rFonts w:ascii="Verdana" w:hAnsi="Verdana"/>
          <w:b/>
          <w:sz w:val="18"/>
          <w:szCs w:val="18"/>
        </w:rPr>
        <w:t xml:space="preserve"> </w:t>
      </w:r>
      <w:r w:rsidRPr="008B1E9D">
        <w:rPr>
          <w:rFonts w:ascii="Verdana" w:hAnsi="Verdana"/>
          <w:sz w:val="18"/>
          <w:szCs w:val="18"/>
        </w:rPr>
        <w:t xml:space="preserve">Dr.Babasaheb Ambedkar Technological University, Lonere. Raigad </w:t>
      </w:r>
      <w:r>
        <w:rPr>
          <w:rFonts w:ascii="Verdana" w:hAnsi="Verdana"/>
          <w:sz w:val="18"/>
          <w:szCs w:val="18"/>
        </w:rPr>
        <w:t>(</w:t>
      </w:r>
      <w:r w:rsidRPr="008B1E9D">
        <w:rPr>
          <w:rFonts w:ascii="Verdana" w:hAnsi="Verdana"/>
          <w:i/>
          <w:sz w:val="18"/>
          <w:szCs w:val="18"/>
        </w:rPr>
        <w:t>Secured</w:t>
      </w:r>
      <w:r>
        <w:rPr>
          <w:rFonts w:ascii="Verdana" w:hAnsi="Verdana"/>
          <w:i/>
          <w:sz w:val="18"/>
          <w:szCs w:val="18"/>
        </w:rPr>
        <w:t xml:space="preserve"> </w:t>
      </w:r>
      <w:r w:rsidRPr="008B1E9D">
        <w:rPr>
          <w:rFonts w:ascii="Verdana" w:hAnsi="Verdana"/>
          <w:i/>
          <w:sz w:val="18"/>
          <w:szCs w:val="18"/>
        </w:rPr>
        <w:t>6.67/10.0 CGPA</w:t>
      </w:r>
      <w:r>
        <w:rPr>
          <w:rFonts w:ascii="Verdana" w:hAnsi="Verdana"/>
          <w:i/>
          <w:sz w:val="18"/>
          <w:szCs w:val="18"/>
        </w:rPr>
        <w:t>)</w:t>
      </w:r>
    </w:p>
    <w:p w:rsidR="00ED55BA" w:rsidRPr="008B1E9D" w:rsidRDefault="00146E0E" w:rsidP="00ED55BA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ED55BA" w:rsidRPr="00D54F26" w:rsidRDefault="00146E0E" w:rsidP="00ED55BA">
      <w:pPr>
        <w:ind w:left="1440" w:hanging="1440"/>
        <w:jc w:val="both"/>
        <w:rPr>
          <w:rFonts w:ascii="Verdana" w:hAnsi="Verdana"/>
          <w:bCs/>
          <w:i/>
          <w:sz w:val="18"/>
          <w:szCs w:val="18"/>
        </w:rPr>
      </w:pPr>
      <w:r w:rsidRPr="008B1E9D">
        <w:rPr>
          <w:rFonts w:ascii="Verdana" w:hAnsi="Verdana"/>
          <w:b/>
          <w:sz w:val="18"/>
          <w:szCs w:val="18"/>
        </w:rPr>
        <w:t>2005</w:t>
      </w:r>
      <w:r w:rsidRPr="008B1E9D">
        <w:rPr>
          <w:rFonts w:ascii="Verdana" w:hAnsi="Verdana"/>
          <w:b/>
          <w:sz w:val="18"/>
          <w:szCs w:val="18"/>
        </w:rPr>
        <w:tab/>
        <w:t xml:space="preserve">H.S.C </w:t>
      </w:r>
      <w:r w:rsidRPr="008B1E9D">
        <w:rPr>
          <w:rFonts w:ascii="Verdana" w:hAnsi="Verdana"/>
          <w:sz w:val="18"/>
          <w:szCs w:val="18"/>
        </w:rPr>
        <w:t>from</w:t>
      </w:r>
      <w:r w:rsidRPr="008B1E9D">
        <w:rPr>
          <w:rFonts w:ascii="Verdana" w:hAnsi="Verdana"/>
          <w:b/>
          <w:sz w:val="18"/>
          <w:szCs w:val="18"/>
        </w:rPr>
        <w:t xml:space="preserve"> </w:t>
      </w:r>
      <w:r w:rsidRPr="008B1E9D">
        <w:rPr>
          <w:rFonts w:ascii="Verdana" w:hAnsi="Verdana"/>
          <w:sz w:val="18"/>
          <w:szCs w:val="18"/>
        </w:rPr>
        <w:t>Jai Hind College,</w:t>
      </w:r>
      <w:r>
        <w:rPr>
          <w:rFonts w:ascii="Verdana" w:hAnsi="Verdana"/>
          <w:sz w:val="18"/>
          <w:szCs w:val="18"/>
        </w:rPr>
        <w:t xml:space="preserve"> </w:t>
      </w:r>
      <w:r w:rsidRPr="008B1E9D">
        <w:rPr>
          <w:rFonts w:ascii="Verdana" w:hAnsi="Verdana"/>
          <w:sz w:val="18"/>
          <w:szCs w:val="18"/>
        </w:rPr>
        <w:t>Dhule</w:t>
      </w:r>
      <w:r w:rsidRPr="008B1E9D">
        <w:rPr>
          <w:rFonts w:ascii="Verdana" w:hAnsi="Verdana"/>
          <w:sz w:val="18"/>
          <w:szCs w:val="18"/>
        </w:rPr>
        <w:t xml:space="preserve">, Maharashtra. </w:t>
      </w:r>
      <w:r>
        <w:rPr>
          <w:rFonts w:ascii="Verdana" w:hAnsi="Verdana"/>
          <w:sz w:val="18"/>
          <w:szCs w:val="18"/>
        </w:rPr>
        <w:t>(</w:t>
      </w:r>
      <w:r w:rsidRPr="008B1E9D">
        <w:rPr>
          <w:rFonts w:ascii="Verdana" w:hAnsi="Verdana"/>
          <w:i/>
          <w:sz w:val="18"/>
          <w:szCs w:val="18"/>
        </w:rPr>
        <w:t>Secured</w:t>
      </w:r>
      <w:r w:rsidRPr="00D54F26">
        <w:rPr>
          <w:rFonts w:ascii="Verdana" w:hAnsi="Verdana"/>
          <w:bCs/>
          <w:i/>
          <w:sz w:val="18"/>
          <w:szCs w:val="18"/>
        </w:rPr>
        <w:t xml:space="preserve"> </w:t>
      </w:r>
      <w:r w:rsidRPr="00D54F26">
        <w:rPr>
          <w:rFonts w:ascii="Verdana" w:hAnsi="Verdana"/>
          <w:i/>
          <w:sz w:val="18"/>
          <w:szCs w:val="18"/>
        </w:rPr>
        <w:t>7</w:t>
      </w:r>
      <w:r>
        <w:rPr>
          <w:rFonts w:ascii="Verdana" w:hAnsi="Verdana"/>
          <w:i/>
          <w:sz w:val="18"/>
          <w:szCs w:val="18"/>
        </w:rPr>
        <w:t xml:space="preserve">5.54 </w:t>
      </w:r>
      <w:r>
        <w:rPr>
          <w:rFonts w:ascii="Verdana" w:hAnsi="Verdana"/>
          <w:bCs/>
          <w:i/>
          <w:sz w:val="18"/>
          <w:szCs w:val="18"/>
        </w:rPr>
        <w:t xml:space="preserve">% </w:t>
      </w:r>
      <w:r>
        <w:rPr>
          <w:rFonts w:ascii="Verdana" w:hAnsi="Verdana"/>
          <w:i/>
          <w:sz w:val="18"/>
          <w:szCs w:val="18"/>
        </w:rPr>
        <w:t>aggregate marks</w:t>
      </w:r>
      <w:r>
        <w:rPr>
          <w:rFonts w:ascii="Verdana" w:hAnsi="Verdana"/>
          <w:bCs/>
          <w:i/>
          <w:sz w:val="18"/>
          <w:szCs w:val="18"/>
        </w:rPr>
        <w:t>)</w:t>
      </w:r>
    </w:p>
    <w:p w:rsidR="00ED55BA" w:rsidRPr="008B1E9D" w:rsidRDefault="00146E0E" w:rsidP="00ED55BA">
      <w:pPr>
        <w:ind w:left="1440" w:hanging="1440"/>
        <w:jc w:val="both"/>
        <w:rPr>
          <w:rFonts w:ascii="Verdana" w:hAnsi="Verdana"/>
          <w:b/>
          <w:sz w:val="18"/>
          <w:szCs w:val="18"/>
        </w:rPr>
      </w:pPr>
    </w:p>
    <w:p w:rsidR="00ED55BA" w:rsidRDefault="00146E0E" w:rsidP="00ED55BA">
      <w:pPr>
        <w:ind w:left="1440" w:hanging="1440"/>
        <w:jc w:val="both"/>
        <w:rPr>
          <w:rFonts w:ascii="Verdana" w:hAnsi="Verdana"/>
          <w:i/>
          <w:sz w:val="18"/>
          <w:szCs w:val="18"/>
        </w:rPr>
      </w:pPr>
      <w:r w:rsidRPr="008B1E9D">
        <w:rPr>
          <w:rFonts w:ascii="Verdana" w:hAnsi="Verdana"/>
          <w:b/>
          <w:sz w:val="18"/>
          <w:szCs w:val="18"/>
        </w:rPr>
        <w:t>2003</w:t>
      </w:r>
      <w:r w:rsidRPr="008B1E9D">
        <w:rPr>
          <w:rFonts w:ascii="Verdana" w:hAnsi="Verdana"/>
          <w:b/>
          <w:sz w:val="18"/>
          <w:szCs w:val="18"/>
        </w:rPr>
        <w:tab/>
        <w:t xml:space="preserve">S.S.C </w:t>
      </w:r>
      <w:r w:rsidRPr="008B1E9D">
        <w:rPr>
          <w:rFonts w:ascii="Verdana" w:hAnsi="Verdana"/>
          <w:sz w:val="18"/>
          <w:szCs w:val="18"/>
        </w:rPr>
        <w:t>from</w:t>
      </w:r>
      <w:r w:rsidRPr="008B1E9D">
        <w:rPr>
          <w:rFonts w:ascii="Verdana" w:hAnsi="Verdana"/>
          <w:b/>
          <w:sz w:val="18"/>
          <w:szCs w:val="18"/>
        </w:rPr>
        <w:t xml:space="preserve"> </w:t>
      </w:r>
      <w:r w:rsidRPr="008B1E9D">
        <w:rPr>
          <w:rFonts w:ascii="Verdana" w:hAnsi="Verdana"/>
          <w:sz w:val="18"/>
          <w:szCs w:val="18"/>
        </w:rPr>
        <w:t>Jai Hind High School,</w:t>
      </w:r>
      <w:r>
        <w:rPr>
          <w:rFonts w:ascii="Verdana" w:hAnsi="Verdana"/>
          <w:sz w:val="18"/>
          <w:szCs w:val="18"/>
        </w:rPr>
        <w:t xml:space="preserve"> </w:t>
      </w:r>
      <w:r w:rsidRPr="008B1E9D">
        <w:rPr>
          <w:rFonts w:ascii="Verdana" w:hAnsi="Verdana"/>
          <w:sz w:val="18"/>
          <w:szCs w:val="18"/>
        </w:rPr>
        <w:t xml:space="preserve">Dhule, Maharashtra. </w:t>
      </w:r>
      <w:r>
        <w:rPr>
          <w:rFonts w:ascii="Verdana" w:hAnsi="Verdana"/>
          <w:sz w:val="18"/>
          <w:szCs w:val="18"/>
        </w:rPr>
        <w:t>(</w:t>
      </w:r>
      <w:r w:rsidRPr="008B1E9D">
        <w:rPr>
          <w:rFonts w:ascii="Verdana" w:hAnsi="Verdana"/>
          <w:i/>
          <w:sz w:val="18"/>
          <w:szCs w:val="18"/>
        </w:rPr>
        <w:t xml:space="preserve">Secured </w:t>
      </w:r>
      <w:r>
        <w:rPr>
          <w:rFonts w:ascii="Verdana" w:hAnsi="Verdana"/>
          <w:i/>
          <w:sz w:val="18"/>
          <w:szCs w:val="18"/>
        </w:rPr>
        <w:t>85% aggregate marks</w:t>
      </w:r>
      <w:r w:rsidRPr="00D54F26">
        <w:rPr>
          <w:rFonts w:ascii="Verdana" w:hAnsi="Verdana"/>
          <w:i/>
          <w:sz w:val="18"/>
          <w:szCs w:val="18"/>
        </w:rPr>
        <w:t>)</w:t>
      </w:r>
    </w:p>
    <w:p w:rsidR="006C161A" w:rsidRDefault="00146E0E" w:rsidP="00ED55BA">
      <w:pPr>
        <w:ind w:left="1440" w:hanging="1440"/>
        <w:jc w:val="both"/>
        <w:rPr>
          <w:rFonts w:ascii="Verdana" w:hAnsi="Verdana"/>
          <w:i/>
          <w:sz w:val="18"/>
          <w:szCs w:val="18"/>
        </w:rPr>
      </w:pPr>
    </w:p>
    <w:p w:rsidR="006C161A" w:rsidRPr="006C161A" w:rsidRDefault="00146E0E" w:rsidP="006C161A">
      <w:pPr>
        <w:numPr>
          <w:ilvl w:val="0"/>
          <w:numId w:val="48"/>
        </w:numPr>
        <w:spacing w:before="100" w:beforeAutospacing="1" w:after="100" w:afterAutospacing="1"/>
        <w:rPr>
          <w:rFonts w:ascii="Calibri" w:hAnsi="Calibri"/>
          <w:bCs/>
          <w:sz w:val="22"/>
          <w:szCs w:val="22"/>
        </w:rPr>
      </w:pPr>
      <w:r w:rsidRPr="006C161A">
        <w:rPr>
          <w:rFonts w:ascii="Calibri" w:hAnsi="Calibri"/>
          <w:bCs/>
          <w:sz w:val="22"/>
          <w:szCs w:val="22"/>
        </w:rPr>
        <w:t>Internationally experienced process engineer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6C161A">
        <w:rPr>
          <w:rFonts w:ascii="Calibri" w:hAnsi="Calibri"/>
          <w:bCs/>
          <w:sz w:val="22"/>
          <w:szCs w:val="22"/>
        </w:rPr>
        <w:t xml:space="preserve">with a </w:t>
      </w:r>
      <w:r>
        <w:rPr>
          <w:rFonts w:ascii="Calibri" w:hAnsi="Calibri"/>
          <w:bCs/>
          <w:sz w:val="22"/>
          <w:szCs w:val="22"/>
        </w:rPr>
        <w:t>9</w:t>
      </w:r>
      <w:r w:rsidRPr="006C161A">
        <w:rPr>
          <w:rFonts w:ascii="Calibri" w:hAnsi="Calibri"/>
          <w:bCs/>
          <w:sz w:val="22"/>
          <w:szCs w:val="22"/>
        </w:rPr>
        <w:t xml:space="preserve">-year record of success in propelling breakthrough process improvements and bottom-line gains for </w:t>
      </w:r>
      <w:proofErr w:type="gramStart"/>
      <w:r w:rsidRPr="006C161A">
        <w:rPr>
          <w:rFonts w:ascii="Calibri" w:hAnsi="Calibri"/>
          <w:bCs/>
          <w:sz w:val="22"/>
          <w:szCs w:val="22"/>
        </w:rPr>
        <w:t xml:space="preserve">oil </w:t>
      </w:r>
      <w:r>
        <w:rPr>
          <w:rFonts w:ascii="Calibri" w:hAnsi="Calibri"/>
          <w:bCs/>
          <w:sz w:val="22"/>
          <w:szCs w:val="22"/>
        </w:rPr>
        <w:t xml:space="preserve"> and</w:t>
      </w:r>
      <w:proofErr w:type="gramEnd"/>
      <w:r>
        <w:rPr>
          <w:rFonts w:ascii="Calibri" w:hAnsi="Calibri"/>
          <w:bCs/>
          <w:sz w:val="22"/>
          <w:szCs w:val="22"/>
        </w:rPr>
        <w:t xml:space="preserve"> gas </w:t>
      </w:r>
      <w:r w:rsidRPr="006C161A">
        <w:rPr>
          <w:rFonts w:ascii="Calibri" w:hAnsi="Calibri"/>
          <w:bCs/>
          <w:sz w:val="22"/>
          <w:szCs w:val="22"/>
        </w:rPr>
        <w:t xml:space="preserve">refineries </w:t>
      </w:r>
      <w:r>
        <w:rPr>
          <w:rFonts w:ascii="Calibri" w:hAnsi="Calibri"/>
          <w:bCs/>
          <w:sz w:val="22"/>
          <w:szCs w:val="22"/>
        </w:rPr>
        <w:t xml:space="preserve"> &amp; EPC’s </w:t>
      </w:r>
      <w:r w:rsidRPr="006C161A">
        <w:rPr>
          <w:rFonts w:ascii="Calibri" w:hAnsi="Calibri"/>
          <w:bCs/>
          <w:sz w:val="22"/>
          <w:szCs w:val="22"/>
        </w:rPr>
        <w:t xml:space="preserve">in the </w:t>
      </w:r>
      <w:r>
        <w:rPr>
          <w:rFonts w:ascii="Calibri" w:hAnsi="Calibri"/>
          <w:bCs/>
          <w:sz w:val="22"/>
          <w:szCs w:val="22"/>
        </w:rPr>
        <w:t xml:space="preserve">middle east </w:t>
      </w:r>
      <w:r w:rsidRPr="006C161A">
        <w:rPr>
          <w:rFonts w:ascii="Calibri" w:hAnsi="Calibri"/>
          <w:bCs/>
          <w:sz w:val="22"/>
          <w:szCs w:val="22"/>
        </w:rPr>
        <w:t xml:space="preserve"> and overseas.</w:t>
      </w:r>
    </w:p>
    <w:p w:rsidR="006C161A" w:rsidRDefault="00146E0E" w:rsidP="006C161A">
      <w:pPr>
        <w:numPr>
          <w:ilvl w:val="0"/>
          <w:numId w:val="48"/>
        </w:numPr>
        <w:spacing w:before="100" w:beforeAutospacing="1" w:after="100" w:afterAutospacing="1"/>
        <w:rPr>
          <w:rFonts w:ascii="Calibri" w:hAnsi="Calibri"/>
          <w:bCs/>
          <w:sz w:val="22"/>
          <w:szCs w:val="22"/>
        </w:rPr>
      </w:pPr>
      <w:r w:rsidRPr="006C161A">
        <w:rPr>
          <w:rFonts w:ascii="Calibri" w:hAnsi="Calibri"/>
          <w:bCs/>
          <w:sz w:val="22"/>
          <w:szCs w:val="22"/>
        </w:rPr>
        <w:t xml:space="preserve">Currently spearheading </w:t>
      </w:r>
      <w:r>
        <w:rPr>
          <w:rFonts w:ascii="Calibri" w:hAnsi="Calibri"/>
          <w:bCs/>
          <w:sz w:val="22"/>
          <w:szCs w:val="22"/>
        </w:rPr>
        <w:t xml:space="preserve">Neste Automation Renewal </w:t>
      </w:r>
      <w:r w:rsidRPr="006C161A">
        <w:rPr>
          <w:rFonts w:ascii="Calibri" w:hAnsi="Calibri"/>
          <w:bCs/>
          <w:sz w:val="22"/>
          <w:szCs w:val="22"/>
        </w:rPr>
        <w:t xml:space="preserve"> project</w:t>
      </w:r>
      <w:r>
        <w:rPr>
          <w:rFonts w:ascii="Calibri" w:hAnsi="Calibri"/>
          <w:bCs/>
          <w:sz w:val="22"/>
          <w:szCs w:val="22"/>
        </w:rPr>
        <w:t xml:space="preserve"> in Finland</w:t>
      </w:r>
    </w:p>
    <w:p w:rsidR="006C161A" w:rsidRPr="006C161A" w:rsidRDefault="00146E0E" w:rsidP="006C161A">
      <w:pPr>
        <w:numPr>
          <w:ilvl w:val="0"/>
          <w:numId w:val="48"/>
        </w:numPr>
        <w:spacing w:before="100" w:beforeAutospacing="1" w:after="100" w:afterAutospacing="1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Experienced </w:t>
      </w:r>
      <w:r w:rsidRPr="006C161A">
        <w:rPr>
          <w:rFonts w:ascii="Calibri" w:hAnsi="Calibri"/>
          <w:bCs/>
          <w:sz w:val="22"/>
          <w:szCs w:val="22"/>
        </w:rPr>
        <w:t>at process design, cost-reduction strategies and energy-saving solutions.Known for innovative problem solving and skillful relationship-building with multinational client executives and teams.</w:t>
      </w:r>
    </w:p>
    <w:p w:rsidR="00FB7AA7" w:rsidRPr="004F1A71" w:rsidRDefault="00146E0E" w:rsidP="004F1A71">
      <w:pPr>
        <w:pBdr>
          <w:bottom w:val="thickThinSmallGap" w:sz="24" w:space="1" w:color="auto"/>
        </w:pBdr>
        <w:spacing w:line="360" w:lineRule="auto"/>
        <w:jc w:val="both"/>
        <w:rPr>
          <w:rFonts w:ascii="Calibri" w:hAnsi="Calibri"/>
          <w:b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JOB EXPERIENCE</w:t>
      </w:r>
    </w:p>
    <w:p w:rsidR="00411BAD" w:rsidRPr="00FD7720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proofErr w:type="gramStart"/>
      <w:r>
        <w:rPr>
          <w:rFonts w:ascii="Calibri" w:hAnsi="Calibri"/>
          <w:b/>
          <w:bCs/>
          <w:sz w:val="22"/>
          <w:szCs w:val="22"/>
        </w:rPr>
        <w:t>Jan 2018</w:t>
      </w:r>
      <w:r w:rsidRPr="004F1A71">
        <w:rPr>
          <w:rFonts w:ascii="Calibri" w:hAnsi="Calibri"/>
          <w:b/>
          <w:bCs/>
          <w:sz w:val="22"/>
          <w:szCs w:val="22"/>
        </w:rPr>
        <w:t xml:space="preserve"> – </w:t>
      </w:r>
      <w:r>
        <w:rPr>
          <w:rFonts w:ascii="Calibri" w:hAnsi="Calibri"/>
          <w:b/>
          <w:bCs/>
          <w:sz w:val="22"/>
          <w:szCs w:val="22"/>
        </w:rPr>
        <w:t>Till date</w:t>
      </w:r>
      <w:r>
        <w:rPr>
          <w:rFonts w:ascii="Calibri" w:hAnsi="Calibri"/>
          <w:b/>
          <w:bCs/>
          <w:sz w:val="22"/>
          <w:szCs w:val="22"/>
        </w:rPr>
        <w:tab/>
      </w:r>
      <w:r w:rsidRPr="00FD7720">
        <w:rPr>
          <w:rFonts w:ascii="Calibri" w:hAnsi="Calibri"/>
          <w:b/>
          <w:bCs/>
          <w:sz w:val="22"/>
          <w:szCs w:val="22"/>
        </w:rPr>
        <w:t>NESTE Engineering Solution,</w:t>
      </w:r>
      <w:r w:rsidRPr="00FD7720">
        <w:rPr>
          <w:rFonts w:ascii="Calibri" w:hAnsi="Calibri"/>
          <w:b/>
          <w:bCs/>
          <w:sz w:val="22"/>
          <w:szCs w:val="22"/>
        </w:rPr>
        <w:t xml:space="preserve"> Provo, Finland.</w:t>
      </w:r>
      <w:proofErr w:type="gramEnd"/>
    </w:p>
    <w:p w:rsidR="00411BAD" w:rsidRPr="004F1A71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Process </w:t>
      </w:r>
      <w:proofErr w:type="gramStart"/>
      <w:r>
        <w:rPr>
          <w:rFonts w:ascii="Calibri" w:hAnsi="Calibri"/>
          <w:b/>
          <w:bCs/>
          <w:sz w:val="22"/>
          <w:szCs w:val="22"/>
        </w:rPr>
        <w:t>Engineer</w:t>
      </w:r>
      <w:r>
        <w:rPr>
          <w:rFonts w:ascii="Calibri" w:hAnsi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Technical services)</w:t>
      </w:r>
    </w:p>
    <w:p w:rsidR="00411BAD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Pr="004F1A71">
        <w:rPr>
          <w:rFonts w:ascii="Calibri" w:hAnsi="Calibri"/>
          <w:b/>
          <w:bCs/>
          <w:sz w:val="22"/>
          <w:szCs w:val="22"/>
        </w:rPr>
        <w:t>–</w:t>
      </w:r>
      <w:proofErr w:type="gramStart"/>
      <w:r>
        <w:rPr>
          <w:rFonts w:ascii="Calibri" w:hAnsi="Calibri"/>
          <w:b/>
          <w:bCs/>
          <w:sz w:val="22"/>
          <w:szCs w:val="22"/>
        </w:rPr>
        <w:t xml:space="preserve">Process 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Optimisation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 </w:t>
      </w:r>
      <w:r>
        <w:rPr>
          <w:rFonts w:ascii="Calibri" w:hAnsi="Calibri"/>
          <w:b/>
          <w:bCs/>
          <w:sz w:val="22"/>
          <w:szCs w:val="22"/>
        </w:rPr>
        <w:t xml:space="preserve">for </w:t>
      </w:r>
      <w:r>
        <w:rPr>
          <w:rFonts w:ascii="Calibri" w:hAnsi="Calibri"/>
          <w:b/>
          <w:bCs/>
          <w:sz w:val="22"/>
          <w:szCs w:val="22"/>
        </w:rPr>
        <w:t>CDU /VDU</w:t>
      </w:r>
    </w:p>
    <w:p w:rsidR="00411BAD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ab/>
        <w:t>-</w:t>
      </w:r>
      <w:r>
        <w:rPr>
          <w:rFonts w:ascii="Calibri" w:hAnsi="Calibri"/>
          <w:bCs/>
          <w:sz w:val="22"/>
          <w:szCs w:val="22"/>
        </w:rPr>
        <w:t>Control valve calculations</w:t>
      </w:r>
    </w:p>
    <w:p w:rsidR="00411BAD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>Review of PID for refinery</w:t>
      </w:r>
    </w:p>
    <w:p w:rsidR="00411BAD" w:rsidRDefault="00146E0E" w:rsidP="00411BAD">
      <w:pPr>
        <w:widowControl w:val="0"/>
        <w:suppressAutoHyphens/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  <w:t xml:space="preserve">-Preparation of MOC (management of </w:t>
      </w:r>
      <w:proofErr w:type="gramStart"/>
      <w:r>
        <w:rPr>
          <w:rFonts w:ascii="Calibri" w:hAnsi="Calibri"/>
          <w:bCs/>
          <w:sz w:val="22"/>
          <w:szCs w:val="22"/>
        </w:rPr>
        <w:t>change )</w:t>
      </w:r>
      <w:proofErr w:type="gramEnd"/>
      <w:r>
        <w:rPr>
          <w:rFonts w:ascii="Calibri" w:hAnsi="Calibri"/>
          <w:bCs/>
          <w:sz w:val="22"/>
          <w:szCs w:val="22"/>
        </w:rPr>
        <w:t xml:space="preserve"> for new changes in refinery.</w:t>
      </w:r>
    </w:p>
    <w:p w:rsidR="00FB5A71" w:rsidRDefault="00146E0E" w:rsidP="00B445A4">
      <w:pPr>
        <w:widowControl w:val="0"/>
        <w:suppressAutoHyphens/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ab/>
        <w:t xml:space="preserve">- Preparation of </w:t>
      </w:r>
      <w:proofErr w:type="gramStart"/>
      <w:r>
        <w:rPr>
          <w:rFonts w:ascii="Calibri" w:hAnsi="Calibri"/>
          <w:bCs/>
          <w:sz w:val="22"/>
          <w:szCs w:val="22"/>
        </w:rPr>
        <w:t xml:space="preserve">process </w:t>
      </w:r>
      <w:r>
        <w:rPr>
          <w:rFonts w:ascii="Calibri" w:hAnsi="Calibri"/>
          <w:bCs/>
          <w:sz w:val="22"/>
          <w:szCs w:val="22"/>
        </w:rPr>
        <w:t xml:space="preserve"> datasheet</w:t>
      </w:r>
      <w:proofErr w:type="gramEnd"/>
      <w:r>
        <w:rPr>
          <w:rFonts w:ascii="Calibri" w:hAnsi="Calibri"/>
          <w:bCs/>
          <w:sz w:val="22"/>
          <w:szCs w:val="22"/>
        </w:rPr>
        <w:t xml:space="preserve">. </w:t>
      </w:r>
    </w:p>
    <w:p w:rsidR="00FB5A71" w:rsidRPr="00FE3759" w:rsidRDefault="00146E0E" w:rsidP="00B445A4">
      <w:pPr>
        <w:widowControl w:val="0"/>
        <w:suppressAutoHyphens/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             - </w:t>
      </w:r>
      <w:r>
        <w:rPr>
          <w:rFonts w:ascii="Calibri" w:hAnsi="Calibri"/>
          <w:bCs/>
          <w:sz w:val="22"/>
          <w:szCs w:val="22"/>
        </w:rPr>
        <w:t>Hydraulic calculations for new lines.</w:t>
      </w:r>
    </w:p>
    <w:p w:rsidR="00B445A4" w:rsidRPr="004F1A71" w:rsidRDefault="00146E0E" w:rsidP="00B445A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Nov 2017</w:t>
      </w:r>
      <w:r w:rsidRPr="004F1A71">
        <w:rPr>
          <w:rFonts w:ascii="Calibri" w:hAnsi="Calibri"/>
          <w:b/>
          <w:bCs/>
          <w:sz w:val="22"/>
          <w:szCs w:val="22"/>
        </w:rPr>
        <w:t xml:space="preserve"> – </w:t>
      </w:r>
      <w:r>
        <w:rPr>
          <w:rFonts w:ascii="Calibri" w:hAnsi="Calibri"/>
          <w:b/>
          <w:bCs/>
          <w:sz w:val="22"/>
          <w:szCs w:val="22"/>
        </w:rPr>
        <w:t>Dec 2017</w:t>
      </w:r>
      <w:r>
        <w:rPr>
          <w:rFonts w:ascii="Calibri" w:hAnsi="Calibri"/>
          <w:b/>
          <w:bCs/>
          <w:sz w:val="22"/>
          <w:szCs w:val="22"/>
        </w:rPr>
        <w:tab/>
        <w:t>Petrotech Innovative FZC, UAE</w:t>
      </w:r>
    </w:p>
    <w:p w:rsidR="00B445A4" w:rsidRPr="004F1A71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Process Engineer</w:t>
      </w:r>
    </w:p>
    <w:p w:rsidR="00B445A4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Pr="004F1A71">
        <w:rPr>
          <w:rFonts w:ascii="Calibri" w:hAnsi="Calibri"/>
          <w:b/>
          <w:bCs/>
          <w:sz w:val="22"/>
          <w:szCs w:val="22"/>
        </w:rPr>
        <w:t>–</w:t>
      </w:r>
      <w:r>
        <w:rPr>
          <w:rFonts w:ascii="Calibri" w:hAnsi="Calibri"/>
          <w:b/>
          <w:bCs/>
          <w:sz w:val="22"/>
          <w:szCs w:val="22"/>
        </w:rPr>
        <w:t>LNG dehydration</w:t>
      </w:r>
    </w:p>
    <w:p w:rsidR="00B445A4" w:rsidRDefault="00146E0E" w:rsidP="00C02296">
      <w:pPr>
        <w:widowControl w:val="0"/>
        <w:suppressAutoHyphens/>
        <w:spacing w:line="360" w:lineRule="auto"/>
        <w:ind w:left="900" w:hanging="54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Preparation of design procedure</w:t>
      </w:r>
    </w:p>
    <w:p w:rsidR="00B445A4" w:rsidRDefault="00146E0E" w:rsidP="00C02296">
      <w:pPr>
        <w:widowControl w:val="0"/>
        <w:suppressAutoHyphens/>
        <w:spacing w:line="360" w:lineRule="auto"/>
        <w:ind w:left="900" w:hanging="54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-Perform simulation </w:t>
      </w:r>
      <w:r>
        <w:rPr>
          <w:rFonts w:ascii="Calibri" w:hAnsi="Calibri"/>
          <w:bCs/>
          <w:sz w:val="22"/>
          <w:szCs w:val="22"/>
        </w:rPr>
        <w:t>on HYSYS</w:t>
      </w:r>
      <w:r>
        <w:rPr>
          <w:rFonts w:ascii="Calibri" w:hAnsi="Calibri"/>
          <w:bCs/>
          <w:sz w:val="22"/>
          <w:szCs w:val="22"/>
        </w:rPr>
        <w:t xml:space="preserve"> for glycol dehydration unit</w:t>
      </w:r>
    </w:p>
    <w:p w:rsidR="00B445A4" w:rsidRPr="00FE3759" w:rsidRDefault="00146E0E" w:rsidP="00FE3759">
      <w:pPr>
        <w:widowControl w:val="0"/>
        <w:suppressAutoHyphens/>
        <w:spacing w:line="360" w:lineRule="auto"/>
        <w:ind w:left="900" w:hanging="54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-Preparation of process for glycol water separation</w:t>
      </w:r>
    </w:p>
    <w:p w:rsidR="00594A53" w:rsidRPr="004F1A71" w:rsidRDefault="00146E0E" w:rsidP="00594A53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Nov </w:t>
      </w:r>
      <w:r w:rsidRPr="004F1A71">
        <w:rPr>
          <w:rFonts w:ascii="Calibri" w:hAnsi="Calibri"/>
          <w:b/>
          <w:bCs/>
          <w:sz w:val="22"/>
          <w:szCs w:val="22"/>
        </w:rPr>
        <w:t>201</w:t>
      </w:r>
      <w:r>
        <w:rPr>
          <w:rFonts w:ascii="Calibri" w:hAnsi="Calibri"/>
          <w:b/>
          <w:bCs/>
          <w:sz w:val="22"/>
          <w:szCs w:val="22"/>
        </w:rPr>
        <w:t>6</w:t>
      </w:r>
      <w:r w:rsidRPr="004F1A71">
        <w:rPr>
          <w:rFonts w:ascii="Calibri" w:hAnsi="Calibri"/>
          <w:b/>
          <w:bCs/>
          <w:sz w:val="22"/>
          <w:szCs w:val="22"/>
        </w:rPr>
        <w:t xml:space="preserve"> – </w:t>
      </w:r>
      <w:r>
        <w:rPr>
          <w:rFonts w:ascii="Calibri" w:hAnsi="Calibri"/>
          <w:b/>
          <w:bCs/>
          <w:sz w:val="22"/>
          <w:szCs w:val="22"/>
        </w:rPr>
        <w:t>Nov-2017</w:t>
      </w:r>
      <w:r>
        <w:rPr>
          <w:rFonts w:ascii="Calibri" w:hAnsi="Calibri"/>
          <w:b/>
          <w:bCs/>
          <w:sz w:val="22"/>
          <w:szCs w:val="22"/>
        </w:rPr>
        <w:tab/>
        <w:t>Sulzur Chemtech Ltd.</w:t>
      </w:r>
      <w:proofErr w:type="gramStart"/>
      <w:r>
        <w:rPr>
          <w:rFonts w:ascii="Calibri" w:hAnsi="Calibri"/>
          <w:b/>
          <w:bCs/>
          <w:sz w:val="22"/>
          <w:szCs w:val="22"/>
        </w:rPr>
        <w:t>,Pune,India</w:t>
      </w:r>
      <w:proofErr w:type="gramEnd"/>
    </w:p>
    <w:p w:rsidR="00594A53" w:rsidRPr="004F1A71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Associate Manager</w:t>
      </w:r>
    </w:p>
    <w:p w:rsidR="00594A53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Pr="004F1A71">
        <w:rPr>
          <w:rFonts w:ascii="Calibri" w:hAnsi="Calibri"/>
          <w:b/>
          <w:bCs/>
          <w:sz w:val="22"/>
          <w:szCs w:val="22"/>
        </w:rPr>
        <w:t>–</w:t>
      </w:r>
      <w:r>
        <w:rPr>
          <w:rFonts w:ascii="Calibri" w:hAnsi="Calibri"/>
          <w:b/>
          <w:bCs/>
          <w:sz w:val="22"/>
          <w:szCs w:val="22"/>
        </w:rPr>
        <w:t>Dangote Refinery,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Nigeria</w:t>
      </w:r>
    </w:p>
    <w:p w:rsidR="00594A53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Design of distillation column and column internals</w:t>
      </w:r>
      <w:r>
        <w:rPr>
          <w:rFonts w:ascii="Calibri" w:hAnsi="Calibri"/>
          <w:bCs/>
          <w:sz w:val="22"/>
          <w:szCs w:val="22"/>
        </w:rPr>
        <w:t xml:space="preserve"> for CDU/VDU</w:t>
      </w:r>
    </w:p>
    <w:p w:rsidR="00594A53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-Perform the </w:t>
      </w:r>
      <w:proofErr w:type="gramStart"/>
      <w:r>
        <w:rPr>
          <w:rFonts w:ascii="Calibri" w:hAnsi="Calibri"/>
          <w:bCs/>
          <w:sz w:val="22"/>
          <w:szCs w:val="22"/>
        </w:rPr>
        <w:t>simulation</w:t>
      </w:r>
      <w:r>
        <w:rPr>
          <w:rFonts w:ascii="Calibri" w:hAnsi="Calibri"/>
          <w:bCs/>
          <w:sz w:val="22"/>
          <w:szCs w:val="22"/>
        </w:rPr>
        <w:t>(</w:t>
      </w:r>
      <w:proofErr w:type="gramEnd"/>
      <w:r>
        <w:rPr>
          <w:rFonts w:ascii="Calibri" w:hAnsi="Calibri"/>
          <w:bCs/>
          <w:sz w:val="22"/>
          <w:szCs w:val="22"/>
        </w:rPr>
        <w:t>HYSYS)</w:t>
      </w:r>
      <w:r>
        <w:rPr>
          <w:rFonts w:ascii="Calibri" w:hAnsi="Calibri"/>
          <w:bCs/>
          <w:sz w:val="22"/>
          <w:szCs w:val="22"/>
        </w:rPr>
        <w:t xml:space="preserve"> as per client requirement</w:t>
      </w:r>
      <w:r>
        <w:rPr>
          <w:rFonts w:ascii="Calibri" w:hAnsi="Calibri"/>
          <w:bCs/>
          <w:sz w:val="22"/>
          <w:szCs w:val="22"/>
        </w:rPr>
        <w:t>.</w:t>
      </w:r>
    </w:p>
    <w:p w:rsidR="00594A53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-Hydraulic performance calculation of </w:t>
      </w:r>
      <w:r>
        <w:rPr>
          <w:rFonts w:ascii="Calibri" w:hAnsi="Calibri"/>
          <w:bCs/>
          <w:sz w:val="22"/>
          <w:szCs w:val="22"/>
        </w:rPr>
        <w:t xml:space="preserve">distillation </w:t>
      </w:r>
      <w:r>
        <w:rPr>
          <w:rFonts w:ascii="Calibri" w:hAnsi="Calibri"/>
          <w:bCs/>
          <w:sz w:val="22"/>
          <w:szCs w:val="22"/>
        </w:rPr>
        <w:t>column</w:t>
      </w:r>
      <w:r>
        <w:rPr>
          <w:rFonts w:ascii="Calibri" w:hAnsi="Calibri"/>
          <w:bCs/>
          <w:sz w:val="22"/>
          <w:szCs w:val="22"/>
        </w:rPr>
        <w:t>.</w:t>
      </w:r>
    </w:p>
    <w:p w:rsidR="002D65F0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lastRenderedPageBreak/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>Trouble shooting of refinery/petrochemical industry columns</w:t>
      </w:r>
    </w:p>
    <w:p w:rsidR="00594A53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Process optimisation for revamp project.</w:t>
      </w:r>
      <w:r>
        <w:rPr>
          <w:rFonts w:ascii="Calibri" w:hAnsi="Calibri"/>
          <w:bCs/>
          <w:sz w:val="22"/>
          <w:szCs w:val="22"/>
        </w:rPr>
        <w:t xml:space="preserve"> </w:t>
      </w:r>
    </w:p>
    <w:p w:rsidR="00BC7DED" w:rsidRDefault="00146E0E" w:rsidP="00C02296">
      <w:pPr>
        <w:widowControl w:val="0"/>
        <w:suppressAutoHyphens/>
        <w:spacing w:line="360" w:lineRule="auto"/>
        <w:ind w:left="1440" w:hanging="108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-Distillation column internal designing for </w:t>
      </w:r>
      <w:r>
        <w:rPr>
          <w:rFonts w:ascii="Calibri" w:hAnsi="Calibri"/>
          <w:bCs/>
          <w:sz w:val="22"/>
          <w:szCs w:val="22"/>
        </w:rPr>
        <w:t>CDU, VDU</w:t>
      </w:r>
      <w:r>
        <w:rPr>
          <w:rFonts w:ascii="Calibri" w:hAnsi="Calibri"/>
          <w:bCs/>
          <w:sz w:val="22"/>
          <w:szCs w:val="22"/>
        </w:rPr>
        <w:t xml:space="preserve"> and hydro pr</w:t>
      </w:r>
      <w:r>
        <w:rPr>
          <w:rFonts w:ascii="Calibri" w:hAnsi="Calibri"/>
          <w:bCs/>
          <w:sz w:val="22"/>
          <w:szCs w:val="22"/>
        </w:rPr>
        <w:t>ocessing units</w:t>
      </w:r>
    </w:p>
    <w:p w:rsidR="00AB3865" w:rsidRPr="004F1A71" w:rsidRDefault="00146E0E" w:rsidP="004F1A71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Ju</w:t>
      </w:r>
      <w:r>
        <w:rPr>
          <w:rFonts w:ascii="Calibri" w:hAnsi="Calibri"/>
          <w:b/>
          <w:bCs/>
          <w:sz w:val="22"/>
          <w:szCs w:val="22"/>
        </w:rPr>
        <w:t>ly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4F1A71">
        <w:rPr>
          <w:rFonts w:ascii="Calibri" w:hAnsi="Calibri"/>
          <w:b/>
          <w:bCs/>
          <w:sz w:val="22"/>
          <w:szCs w:val="22"/>
        </w:rPr>
        <w:t>201</w:t>
      </w:r>
      <w:r>
        <w:rPr>
          <w:rFonts w:ascii="Calibri" w:hAnsi="Calibri"/>
          <w:b/>
          <w:bCs/>
          <w:sz w:val="22"/>
          <w:szCs w:val="22"/>
        </w:rPr>
        <w:t>5</w:t>
      </w:r>
      <w:r w:rsidRPr="004F1A71">
        <w:rPr>
          <w:rFonts w:ascii="Calibri" w:hAnsi="Calibri"/>
          <w:b/>
          <w:bCs/>
          <w:sz w:val="22"/>
          <w:szCs w:val="22"/>
        </w:rPr>
        <w:t xml:space="preserve"> – </w:t>
      </w:r>
      <w:r>
        <w:rPr>
          <w:rFonts w:ascii="Calibri" w:hAnsi="Calibri"/>
          <w:b/>
          <w:bCs/>
          <w:sz w:val="22"/>
          <w:szCs w:val="22"/>
        </w:rPr>
        <w:t xml:space="preserve">Nov </w:t>
      </w:r>
      <w:r w:rsidRPr="004F1A71">
        <w:rPr>
          <w:rFonts w:ascii="Calibri" w:hAnsi="Calibri"/>
          <w:b/>
          <w:bCs/>
          <w:sz w:val="22"/>
          <w:szCs w:val="22"/>
        </w:rPr>
        <w:t>201</w:t>
      </w:r>
      <w:r>
        <w:rPr>
          <w:rFonts w:ascii="Calibri" w:hAnsi="Calibri"/>
          <w:b/>
          <w:bCs/>
          <w:sz w:val="22"/>
          <w:szCs w:val="22"/>
        </w:rPr>
        <w:t>6</w:t>
      </w:r>
      <w:r w:rsidRPr="004F1A71">
        <w:rPr>
          <w:rFonts w:ascii="Calibri" w:hAnsi="Calibri"/>
          <w:b/>
          <w:bCs/>
          <w:sz w:val="22"/>
          <w:szCs w:val="22"/>
        </w:rPr>
        <w:tab/>
        <w:t>L&amp;T Chiyoda Ltd</w:t>
      </w:r>
      <w:proofErr w:type="gramStart"/>
      <w:r w:rsidRPr="004F1A71">
        <w:rPr>
          <w:rFonts w:ascii="Calibri" w:hAnsi="Calibri"/>
          <w:b/>
          <w:bCs/>
          <w:sz w:val="22"/>
          <w:szCs w:val="22"/>
        </w:rPr>
        <w:t>,Varoda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4F1A71">
        <w:rPr>
          <w:rFonts w:ascii="Calibri" w:hAnsi="Calibri"/>
          <w:b/>
          <w:bCs/>
          <w:sz w:val="22"/>
          <w:szCs w:val="22"/>
        </w:rPr>
        <w:t>(</w:t>
      </w:r>
      <w:r>
        <w:rPr>
          <w:rFonts w:ascii="Calibri" w:hAnsi="Calibri"/>
          <w:b/>
          <w:bCs/>
          <w:sz w:val="22"/>
          <w:szCs w:val="22"/>
        </w:rPr>
        <w:t>EPC company</w:t>
      </w:r>
      <w:r w:rsidRPr="004F1A71">
        <w:rPr>
          <w:rFonts w:ascii="Calibri" w:hAnsi="Calibri"/>
          <w:b/>
          <w:bCs/>
          <w:sz w:val="22"/>
          <w:szCs w:val="22"/>
        </w:rPr>
        <w:t>)</w:t>
      </w:r>
    </w:p>
    <w:p w:rsidR="00CB20F7" w:rsidRPr="004F1A71" w:rsidRDefault="00146E0E" w:rsidP="004F1A71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Process Engineer</w:t>
      </w:r>
    </w:p>
    <w:p w:rsidR="005D709B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Pr="004F1A71">
        <w:rPr>
          <w:rFonts w:ascii="Calibri" w:hAnsi="Calibri"/>
          <w:b/>
          <w:bCs/>
          <w:sz w:val="22"/>
          <w:szCs w:val="22"/>
        </w:rPr>
        <w:t>–</w:t>
      </w:r>
      <w:r>
        <w:rPr>
          <w:rFonts w:ascii="Calibri" w:hAnsi="Calibri"/>
          <w:b/>
          <w:bCs/>
          <w:sz w:val="22"/>
          <w:szCs w:val="22"/>
        </w:rPr>
        <w:t xml:space="preserve">IOCL Bongaigaon </w:t>
      </w:r>
      <w:r>
        <w:rPr>
          <w:rFonts w:ascii="Calibri" w:hAnsi="Calibri"/>
          <w:b/>
          <w:bCs/>
          <w:sz w:val="22"/>
          <w:szCs w:val="22"/>
        </w:rPr>
        <w:t xml:space="preserve"> </w:t>
      </w:r>
    </w:p>
    <w:p w:rsidR="007F788B" w:rsidRDefault="00146E0E" w:rsidP="00C02296">
      <w:pPr>
        <w:widowControl w:val="0"/>
        <w:tabs>
          <w:tab w:val="left" w:pos="1440"/>
        </w:tabs>
        <w:suppressAutoHyphens/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 xml:space="preserve">-Process design and detail </w:t>
      </w:r>
      <w:r w:rsidRPr="004F1A71">
        <w:rPr>
          <w:rFonts w:ascii="Calibri" w:hAnsi="Calibri"/>
          <w:bCs/>
          <w:sz w:val="22"/>
          <w:szCs w:val="22"/>
        </w:rPr>
        <w:t>engineering, design</w:t>
      </w:r>
      <w:r w:rsidRPr="004F1A71">
        <w:rPr>
          <w:rFonts w:ascii="Calibri" w:hAnsi="Calibri"/>
          <w:bCs/>
          <w:sz w:val="22"/>
          <w:szCs w:val="22"/>
        </w:rPr>
        <w:t xml:space="preserve"> calc</w:t>
      </w:r>
      <w:r>
        <w:rPr>
          <w:rFonts w:ascii="Calibri" w:hAnsi="Calibri"/>
          <w:bCs/>
          <w:sz w:val="22"/>
          <w:szCs w:val="22"/>
        </w:rPr>
        <w:t xml:space="preserve">ulations, process optimizations    </w:t>
      </w:r>
      <w:r w:rsidRPr="004F1A71">
        <w:rPr>
          <w:rFonts w:ascii="Calibri" w:hAnsi="Calibri"/>
          <w:bCs/>
          <w:sz w:val="22"/>
          <w:szCs w:val="22"/>
        </w:rPr>
        <w:t>sizing for Tender required and for awarded projects.</w:t>
      </w:r>
    </w:p>
    <w:p w:rsidR="007F788B" w:rsidRDefault="00146E0E" w:rsidP="00C02296">
      <w:pPr>
        <w:widowControl w:val="0"/>
        <w:tabs>
          <w:tab w:val="left" w:pos="1710"/>
        </w:tabs>
        <w:suppressAutoHyphens/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-Co-ordinate with other departments</w:t>
      </w:r>
      <w:r>
        <w:rPr>
          <w:rFonts w:ascii="Calibri" w:hAnsi="Calibri"/>
          <w:bCs/>
          <w:sz w:val="22"/>
          <w:szCs w:val="22"/>
        </w:rPr>
        <w:t xml:space="preserve"> such </w:t>
      </w:r>
      <w:r>
        <w:rPr>
          <w:rFonts w:ascii="Calibri" w:hAnsi="Calibri"/>
          <w:bCs/>
          <w:sz w:val="22"/>
          <w:szCs w:val="22"/>
        </w:rPr>
        <w:t>as projects</w:t>
      </w:r>
      <w:r>
        <w:rPr>
          <w:rFonts w:ascii="Calibri" w:hAnsi="Calibri"/>
          <w:bCs/>
          <w:sz w:val="22"/>
          <w:szCs w:val="22"/>
        </w:rPr>
        <w:t>,</w:t>
      </w:r>
      <w:r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piping, instrumentation electrical,</w:t>
      </w:r>
      <w:r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 xml:space="preserve">civil and </w:t>
      </w:r>
      <w:r>
        <w:rPr>
          <w:rFonts w:ascii="Calibri" w:hAnsi="Calibri"/>
          <w:bCs/>
          <w:sz w:val="22"/>
          <w:szCs w:val="22"/>
        </w:rPr>
        <w:t>optimisation.</w:t>
      </w:r>
      <w:r>
        <w:rPr>
          <w:rFonts w:ascii="Calibri" w:hAnsi="Calibri"/>
          <w:bCs/>
          <w:sz w:val="22"/>
          <w:szCs w:val="22"/>
        </w:rPr>
        <w:t xml:space="preserve"> </w:t>
      </w:r>
    </w:p>
    <w:p w:rsidR="00BA68E6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 xml:space="preserve">Perform simulation for crude distillation unit, Vacuum distillation </w:t>
      </w:r>
      <w:r>
        <w:rPr>
          <w:rFonts w:ascii="Calibri" w:hAnsi="Calibri"/>
          <w:bCs/>
          <w:sz w:val="22"/>
          <w:szCs w:val="22"/>
        </w:rPr>
        <w:t>unit on HYSYS for</w:t>
      </w:r>
      <w:r>
        <w:rPr>
          <w:rFonts w:ascii="Calibri" w:hAnsi="Calibri"/>
          <w:bCs/>
          <w:sz w:val="22"/>
          <w:szCs w:val="22"/>
        </w:rPr>
        <w:t xml:space="preserve"> different feed conditions</w:t>
      </w:r>
      <w:r>
        <w:rPr>
          <w:rFonts w:ascii="Calibri" w:hAnsi="Calibri"/>
          <w:bCs/>
          <w:sz w:val="22"/>
          <w:szCs w:val="22"/>
        </w:rPr>
        <w:t>.</w:t>
      </w:r>
    </w:p>
    <w:p w:rsidR="00720BCE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-P</w:t>
      </w:r>
      <w:r w:rsidRPr="00720BCE">
        <w:rPr>
          <w:rFonts w:ascii="Calibri" w:hAnsi="Calibri"/>
          <w:bCs/>
          <w:sz w:val="22"/>
          <w:szCs w:val="22"/>
        </w:rPr>
        <w:t xml:space="preserve">reparation of equipment </w:t>
      </w:r>
      <w:r w:rsidRPr="00720BCE">
        <w:rPr>
          <w:rFonts w:ascii="Calibri" w:hAnsi="Calibri"/>
          <w:bCs/>
          <w:sz w:val="22"/>
          <w:szCs w:val="22"/>
        </w:rPr>
        <w:t>specification</w:t>
      </w:r>
    </w:p>
    <w:p w:rsidR="000271B7" w:rsidRDefault="00146E0E" w:rsidP="00413123">
      <w:pPr>
        <w:widowControl w:val="0"/>
        <w:suppressAutoHyphens/>
        <w:spacing w:line="360" w:lineRule="auto"/>
        <w:ind w:left="36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 xml:space="preserve">-Review of client tender documents, specifications, datasheets, verifications of </w:t>
      </w:r>
      <w:r>
        <w:rPr>
          <w:rFonts w:ascii="Calibri" w:hAnsi="Calibri"/>
          <w:bCs/>
          <w:sz w:val="22"/>
          <w:szCs w:val="22"/>
        </w:rPr>
        <w:t xml:space="preserve">  </w:t>
      </w:r>
      <w:r w:rsidRPr="004F1A71">
        <w:rPr>
          <w:rFonts w:ascii="Calibri" w:hAnsi="Calibri"/>
          <w:bCs/>
          <w:sz w:val="22"/>
          <w:szCs w:val="22"/>
        </w:rPr>
        <w:t xml:space="preserve">feed design &amp; calculations. </w:t>
      </w:r>
    </w:p>
    <w:p w:rsidR="00BA68E6" w:rsidRDefault="00146E0E" w:rsidP="00413123">
      <w:pPr>
        <w:widowControl w:val="0"/>
        <w:tabs>
          <w:tab w:val="left" w:pos="2070"/>
        </w:tabs>
        <w:suppressAutoHyphens/>
        <w:spacing w:line="360" w:lineRule="auto"/>
        <w:ind w:left="1080" w:hanging="63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Resolving and</w:t>
      </w:r>
      <w:r>
        <w:rPr>
          <w:rFonts w:ascii="Calibri" w:hAnsi="Calibri"/>
          <w:bCs/>
          <w:sz w:val="22"/>
          <w:szCs w:val="22"/>
        </w:rPr>
        <w:t xml:space="preserve"> generate Technical queries (TQ) required for project</w:t>
      </w:r>
      <w:r>
        <w:rPr>
          <w:rFonts w:ascii="Calibri" w:hAnsi="Calibri"/>
          <w:bCs/>
          <w:sz w:val="22"/>
          <w:szCs w:val="22"/>
        </w:rPr>
        <w:t>.</w:t>
      </w:r>
    </w:p>
    <w:p w:rsidR="00645BC4" w:rsidRDefault="00146E0E" w:rsidP="00574E44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</w:t>
      </w:r>
      <w:r w:rsidRPr="004F1A71">
        <w:rPr>
          <w:rFonts w:ascii="Calibri" w:hAnsi="Calibri"/>
          <w:b/>
          <w:bCs/>
          <w:sz w:val="22"/>
          <w:szCs w:val="22"/>
        </w:rPr>
        <w:t>–</w:t>
      </w:r>
      <w:r>
        <w:rPr>
          <w:rFonts w:ascii="Calibri" w:hAnsi="Calibri"/>
          <w:b/>
          <w:bCs/>
          <w:sz w:val="22"/>
          <w:szCs w:val="22"/>
        </w:rPr>
        <w:t>FCC Unit Indmax (ESSAR Oil Ltd</w:t>
      </w:r>
      <w:r>
        <w:rPr>
          <w:rFonts w:ascii="Calibri" w:hAnsi="Calibri"/>
          <w:b/>
          <w:bCs/>
          <w:sz w:val="22"/>
          <w:szCs w:val="22"/>
        </w:rPr>
        <w:t xml:space="preserve"> &amp;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IOCL Assam Refinery</w:t>
      </w:r>
      <w:r>
        <w:rPr>
          <w:rFonts w:ascii="Calibri" w:hAnsi="Calibri"/>
          <w:b/>
          <w:bCs/>
          <w:sz w:val="22"/>
          <w:szCs w:val="22"/>
        </w:rPr>
        <w:t>)</w:t>
      </w:r>
    </w:p>
    <w:p w:rsidR="00100997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-Detailed engineering for FCC Unit</w:t>
      </w:r>
    </w:p>
    <w:p w:rsidR="00645BC4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 xml:space="preserve">Preparation &amp; </w:t>
      </w:r>
      <w:r>
        <w:rPr>
          <w:rFonts w:ascii="Calibri" w:hAnsi="Calibri"/>
          <w:bCs/>
          <w:sz w:val="22"/>
          <w:szCs w:val="22"/>
        </w:rPr>
        <w:t>r</w:t>
      </w:r>
      <w:r>
        <w:rPr>
          <w:rFonts w:ascii="Calibri" w:hAnsi="Calibri"/>
          <w:bCs/>
          <w:sz w:val="22"/>
          <w:szCs w:val="22"/>
        </w:rPr>
        <w:t xml:space="preserve">eview of </w:t>
      </w:r>
      <w:r>
        <w:rPr>
          <w:rFonts w:ascii="Calibri" w:hAnsi="Calibri"/>
          <w:bCs/>
          <w:sz w:val="22"/>
          <w:szCs w:val="22"/>
        </w:rPr>
        <w:t>Datasheet</w:t>
      </w:r>
    </w:p>
    <w:p w:rsidR="00645BC4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-Hydraulic </w:t>
      </w:r>
      <w:r>
        <w:rPr>
          <w:rFonts w:ascii="Calibri" w:hAnsi="Calibri"/>
          <w:bCs/>
          <w:sz w:val="22"/>
          <w:szCs w:val="22"/>
        </w:rPr>
        <w:t>c</w:t>
      </w:r>
      <w:r>
        <w:rPr>
          <w:rFonts w:ascii="Calibri" w:hAnsi="Calibri"/>
          <w:bCs/>
          <w:sz w:val="22"/>
          <w:szCs w:val="22"/>
        </w:rPr>
        <w:t>alculations</w:t>
      </w:r>
      <w:r>
        <w:rPr>
          <w:rFonts w:ascii="Calibri" w:hAnsi="Calibri"/>
          <w:bCs/>
          <w:sz w:val="22"/>
          <w:szCs w:val="22"/>
        </w:rPr>
        <w:t>.</w:t>
      </w:r>
    </w:p>
    <w:p w:rsidR="00645BC4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>Preparation of P&amp;ID</w:t>
      </w:r>
      <w:r w:rsidRPr="00146E0E">
        <w:rPr>
          <w:rFonts w:ascii="Calibri" w:hAnsi="Calibri"/>
          <w:bCs/>
          <w:sz w:val="22"/>
          <w:szCs w:val="22"/>
          <w:highlight w:val="yellow"/>
        </w:rPr>
        <w:t>, equipment specification</w:t>
      </w:r>
      <w:r>
        <w:rPr>
          <w:rFonts w:ascii="Calibri" w:hAnsi="Calibri"/>
          <w:bCs/>
          <w:sz w:val="22"/>
          <w:szCs w:val="22"/>
        </w:rPr>
        <w:t>, load summary, line list etc</w:t>
      </w:r>
    </w:p>
    <w:p w:rsidR="00EB53F1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Process simulation with different feed conditions</w:t>
      </w:r>
    </w:p>
    <w:p w:rsidR="00645BC4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-Vendor offer review</w:t>
      </w:r>
    </w:p>
    <w:p w:rsidR="00100997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-Technical </w:t>
      </w:r>
      <w:r>
        <w:rPr>
          <w:rFonts w:ascii="Calibri" w:hAnsi="Calibri"/>
          <w:bCs/>
          <w:sz w:val="22"/>
          <w:szCs w:val="22"/>
        </w:rPr>
        <w:t>query raise/</w:t>
      </w:r>
      <w:r>
        <w:rPr>
          <w:rFonts w:ascii="Calibri" w:hAnsi="Calibri"/>
          <w:bCs/>
          <w:sz w:val="22"/>
          <w:szCs w:val="22"/>
        </w:rPr>
        <w:t>reply as</w:t>
      </w:r>
      <w:r>
        <w:rPr>
          <w:rFonts w:ascii="Calibri" w:hAnsi="Calibri"/>
          <w:bCs/>
          <w:sz w:val="22"/>
          <w:szCs w:val="22"/>
        </w:rPr>
        <w:t xml:space="preserve"> per requirement.</w:t>
      </w:r>
    </w:p>
    <w:p w:rsidR="00861279" w:rsidRDefault="00146E0E" w:rsidP="00C02296">
      <w:pPr>
        <w:widowControl w:val="0"/>
        <w:tabs>
          <w:tab w:val="left" w:pos="2070"/>
        </w:tabs>
        <w:suppressAutoHyphens/>
        <w:spacing w:line="360" w:lineRule="auto"/>
        <w:ind w:left="2340" w:hanging="180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-perform simulation required for process calculations</w:t>
      </w:r>
    </w:p>
    <w:p w:rsidR="005E4022" w:rsidRPr="004F1A71" w:rsidRDefault="00146E0E" w:rsidP="005E4022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May 2013 –</w:t>
      </w:r>
      <w:r>
        <w:rPr>
          <w:rFonts w:ascii="Calibri" w:hAnsi="Calibri"/>
          <w:b/>
          <w:bCs/>
          <w:sz w:val="22"/>
          <w:szCs w:val="22"/>
        </w:rPr>
        <w:t xml:space="preserve">May </w:t>
      </w:r>
      <w:r w:rsidRPr="004F1A71">
        <w:rPr>
          <w:rFonts w:ascii="Calibri" w:hAnsi="Calibri"/>
          <w:b/>
          <w:bCs/>
          <w:sz w:val="22"/>
          <w:szCs w:val="22"/>
        </w:rPr>
        <w:t>201</w:t>
      </w:r>
      <w:r>
        <w:rPr>
          <w:rFonts w:ascii="Calibri" w:hAnsi="Calibri"/>
          <w:b/>
          <w:bCs/>
          <w:sz w:val="22"/>
          <w:szCs w:val="22"/>
        </w:rPr>
        <w:t>5</w:t>
      </w:r>
      <w:r w:rsidRPr="004F1A71">
        <w:rPr>
          <w:rFonts w:ascii="Calibri" w:hAnsi="Calibri"/>
          <w:b/>
          <w:bCs/>
          <w:sz w:val="22"/>
          <w:szCs w:val="22"/>
        </w:rPr>
        <w:tab/>
        <w:t>RasGas Company Limited, Doha, Qatar</w:t>
      </w:r>
      <w:proofErr w:type="gramStart"/>
      <w:r w:rsidRPr="004F1A71">
        <w:rPr>
          <w:rFonts w:ascii="Calibri" w:hAnsi="Calibri"/>
          <w:b/>
          <w:bCs/>
          <w:sz w:val="22"/>
          <w:szCs w:val="22"/>
        </w:rPr>
        <w:t>.</w:t>
      </w:r>
      <w:r>
        <w:rPr>
          <w:rFonts w:ascii="Calibri" w:hAnsi="Calibri"/>
          <w:b/>
          <w:bCs/>
          <w:sz w:val="22"/>
          <w:szCs w:val="22"/>
        </w:rPr>
        <w:t>(</w:t>
      </w:r>
      <w:proofErr w:type="gramEnd"/>
      <w:r>
        <w:rPr>
          <w:rFonts w:ascii="Calibri" w:hAnsi="Calibri"/>
          <w:b/>
          <w:bCs/>
          <w:sz w:val="22"/>
          <w:szCs w:val="22"/>
        </w:rPr>
        <w:t>Refinery)</w:t>
      </w:r>
    </w:p>
    <w:p w:rsidR="005E4022" w:rsidRPr="004F1A71" w:rsidRDefault="00146E0E" w:rsidP="005E4022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 xml:space="preserve">Senior Design </w:t>
      </w:r>
      <w:proofErr w:type="gramStart"/>
      <w:r w:rsidRPr="004F1A71">
        <w:rPr>
          <w:rFonts w:ascii="Calibri" w:hAnsi="Calibri"/>
          <w:b/>
          <w:bCs/>
          <w:sz w:val="22"/>
          <w:szCs w:val="22"/>
        </w:rPr>
        <w:t>Engineer(</w:t>
      </w:r>
      <w:proofErr w:type="gramEnd"/>
      <w:r w:rsidRPr="004F1A71">
        <w:rPr>
          <w:rFonts w:ascii="Calibri" w:hAnsi="Calibri"/>
          <w:b/>
          <w:bCs/>
          <w:sz w:val="22"/>
          <w:szCs w:val="22"/>
        </w:rPr>
        <w:t>Technical Services)</w:t>
      </w:r>
    </w:p>
    <w:p w:rsidR="005E4022" w:rsidRDefault="00146E0E" w:rsidP="005E4022">
      <w:pPr>
        <w:widowControl w:val="0"/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Project:-B</w:t>
      </w:r>
      <w:r>
        <w:rPr>
          <w:rFonts w:ascii="Calibri" w:hAnsi="Calibri"/>
          <w:b/>
          <w:bCs/>
          <w:sz w:val="22"/>
          <w:szCs w:val="22"/>
        </w:rPr>
        <w:t xml:space="preserve">arzan Onshore </w:t>
      </w:r>
      <w:proofErr w:type="gramStart"/>
      <w:r>
        <w:rPr>
          <w:rFonts w:ascii="Calibri" w:hAnsi="Calibri"/>
          <w:b/>
          <w:bCs/>
          <w:sz w:val="22"/>
          <w:szCs w:val="22"/>
        </w:rPr>
        <w:t>Project(</w:t>
      </w:r>
      <w:proofErr w:type="gramEnd"/>
      <w:r>
        <w:rPr>
          <w:rFonts w:ascii="Calibri" w:hAnsi="Calibri"/>
          <w:b/>
          <w:bCs/>
          <w:sz w:val="22"/>
          <w:szCs w:val="22"/>
        </w:rPr>
        <w:t xml:space="preserve">LNG </w:t>
      </w:r>
      <w:r>
        <w:rPr>
          <w:rFonts w:ascii="Calibri" w:hAnsi="Calibri"/>
          <w:b/>
          <w:bCs/>
          <w:sz w:val="22"/>
          <w:szCs w:val="22"/>
        </w:rPr>
        <w:t>\NGL</w:t>
      </w:r>
      <w:r w:rsidRPr="004F1A71">
        <w:rPr>
          <w:rFonts w:ascii="Calibri" w:hAnsi="Calibri"/>
          <w:b/>
          <w:bCs/>
          <w:sz w:val="22"/>
          <w:szCs w:val="22"/>
        </w:rPr>
        <w:t>)</w:t>
      </w:r>
    </w:p>
    <w:p w:rsidR="005A7522" w:rsidRPr="004F1A71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4F1A71">
        <w:rPr>
          <w:rFonts w:ascii="Calibri" w:hAnsi="Calibri"/>
          <w:bCs/>
          <w:sz w:val="22"/>
          <w:szCs w:val="22"/>
        </w:rPr>
        <w:t xml:space="preserve">Investigate </w:t>
      </w:r>
      <w:r w:rsidRPr="004F1A71">
        <w:rPr>
          <w:rFonts w:ascii="Calibri" w:hAnsi="Calibri"/>
          <w:bCs/>
          <w:sz w:val="22"/>
          <w:szCs w:val="22"/>
        </w:rPr>
        <w:t>and troubleshooting plant/process problems.</w:t>
      </w:r>
    </w:p>
    <w:p w:rsidR="00E64F65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-Collecting data required to make improvements and modifications</w:t>
      </w:r>
      <w:r>
        <w:rPr>
          <w:rFonts w:ascii="Calibri" w:hAnsi="Calibri"/>
          <w:bCs/>
          <w:sz w:val="22"/>
          <w:szCs w:val="22"/>
        </w:rPr>
        <w:t xml:space="preserve"> in process</w:t>
      </w:r>
      <w:r w:rsidRPr="004F1A71">
        <w:rPr>
          <w:rFonts w:ascii="Calibri" w:hAnsi="Calibri"/>
          <w:bCs/>
          <w:sz w:val="22"/>
          <w:szCs w:val="22"/>
        </w:rPr>
        <w:t>.</w:t>
      </w:r>
    </w:p>
    <w:p w:rsidR="00FB4450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-Optimisation of LNG dehydration unit.</w:t>
      </w:r>
    </w:p>
    <w:p w:rsidR="00743BC7" w:rsidRDefault="00146E0E" w:rsidP="00572B1F">
      <w:pPr>
        <w:widowControl w:val="0"/>
        <w:tabs>
          <w:tab w:val="left" w:pos="720"/>
        </w:tabs>
        <w:suppressAutoHyphens/>
        <w:spacing w:line="360" w:lineRule="auto"/>
        <w:ind w:left="72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Preparation &amp; Review of </w:t>
      </w:r>
      <w:r w:rsidRPr="00146E0E">
        <w:rPr>
          <w:rFonts w:ascii="Calibri" w:hAnsi="Calibri"/>
          <w:bCs/>
          <w:sz w:val="22"/>
          <w:szCs w:val="22"/>
          <w:highlight w:val="yellow"/>
        </w:rPr>
        <w:t>PFDs, P&amp;IDs, Hydraulic Calculations, Lines Sizi</w:t>
      </w:r>
      <w:r w:rsidRPr="00146E0E">
        <w:rPr>
          <w:rFonts w:ascii="Calibri" w:hAnsi="Calibri"/>
          <w:bCs/>
          <w:sz w:val="22"/>
          <w:szCs w:val="22"/>
          <w:highlight w:val="yellow"/>
        </w:rPr>
        <w:t>ng</w:t>
      </w:r>
      <w:r w:rsidRPr="00146E0E">
        <w:rPr>
          <w:rFonts w:ascii="Calibri" w:hAnsi="Calibri"/>
          <w:bCs/>
          <w:sz w:val="22"/>
          <w:szCs w:val="22"/>
          <w:highlight w:val="yellow"/>
        </w:rPr>
        <w:t>, Process Datasheets,</w:t>
      </w:r>
      <w:r w:rsidRPr="00A04736">
        <w:rPr>
          <w:rFonts w:ascii="Calibri" w:hAnsi="Calibri"/>
          <w:bCs/>
          <w:sz w:val="22"/>
          <w:szCs w:val="22"/>
        </w:rPr>
        <w:t xml:space="preserve"> </w:t>
      </w:r>
      <w:r w:rsidRPr="00A04736">
        <w:rPr>
          <w:rFonts w:ascii="Calibri" w:hAnsi="Calibri"/>
          <w:bCs/>
          <w:sz w:val="22"/>
          <w:szCs w:val="22"/>
        </w:rPr>
        <w:t xml:space="preserve">Cause &amp; Effect, Utility </w:t>
      </w:r>
      <w:r>
        <w:rPr>
          <w:rFonts w:ascii="Calibri" w:hAnsi="Calibri"/>
          <w:bCs/>
          <w:sz w:val="22"/>
          <w:szCs w:val="22"/>
        </w:rPr>
        <w:t>Flow Diagrams, Operating Manual.</w:t>
      </w:r>
    </w:p>
    <w:p w:rsidR="005A7522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-Technical Analysis of vendor </w:t>
      </w:r>
      <w:r w:rsidRPr="00BC5AC7">
        <w:rPr>
          <w:rFonts w:ascii="Calibri" w:hAnsi="Calibri"/>
          <w:bCs/>
          <w:sz w:val="22"/>
          <w:szCs w:val="22"/>
        </w:rPr>
        <w:t>documents</w:t>
      </w:r>
      <w:r w:rsidRPr="00BC5AC7">
        <w:rPr>
          <w:rFonts w:ascii="Calibri" w:hAnsi="Calibri"/>
          <w:bCs/>
          <w:i/>
          <w:sz w:val="22"/>
          <w:szCs w:val="22"/>
        </w:rPr>
        <w:t xml:space="preserve"> </w:t>
      </w:r>
    </w:p>
    <w:p w:rsidR="00CB20F7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-</w:t>
      </w:r>
      <w:r w:rsidRPr="004F1A71">
        <w:rPr>
          <w:rFonts w:ascii="Calibri" w:hAnsi="Calibri"/>
          <w:bCs/>
          <w:sz w:val="22"/>
          <w:szCs w:val="22"/>
        </w:rPr>
        <w:t>Involved in PHA/HAZOP activity.</w:t>
      </w:r>
    </w:p>
    <w:p w:rsidR="00BE7B18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-Review of engineering documents.</w:t>
      </w:r>
    </w:p>
    <w:p w:rsidR="000F4082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-Hand on experience on as built site Verification of P&amp;ID’s.</w:t>
      </w:r>
    </w:p>
    <w:p w:rsidR="006D099B" w:rsidRPr="004F1A71" w:rsidRDefault="00146E0E" w:rsidP="00572B1F">
      <w:pPr>
        <w:widowControl w:val="0"/>
        <w:tabs>
          <w:tab w:val="left" w:pos="990"/>
        </w:tabs>
        <w:suppressAutoHyphens/>
        <w:spacing w:line="360" w:lineRule="auto"/>
        <w:ind w:left="990" w:hanging="360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-Create and review management of </w:t>
      </w:r>
      <w:r>
        <w:rPr>
          <w:rFonts w:ascii="Calibri" w:hAnsi="Calibri"/>
          <w:bCs/>
          <w:sz w:val="22"/>
          <w:szCs w:val="22"/>
        </w:rPr>
        <w:t>change (</w:t>
      </w:r>
      <w:r>
        <w:rPr>
          <w:rFonts w:ascii="Calibri" w:hAnsi="Calibri"/>
          <w:bCs/>
          <w:sz w:val="22"/>
          <w:szCs w:val="22"/>
        </w:rPr>
        <w:t>M.O.C)</w:t>
      </w:r>
    </w:p>
    <w:p w:rsidR="005A7522" w:rsidRDefault="00146E0E" w:rsidP="00594A53">
      <w:pPr>
        <w:widowControl w:val="0"/>
        <w:tabs>
          <w:tab w:val="left" w:pos="450"/>
        </w:tabs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lastRenderedPageBreak/>
        <w:t>June 2012</w:t>
      </w:r>
      <w:r w:rsidRPr="004F1A71">
        <w:rPr>
          <w:rFonts w:ascii="Calibri" w:hAnsi="Calibri"/>
          <w:b/>
          <w:bCs/>
          <w:sz w:val="22"/>
          <w:szCs w:val="22"/>
        </w:rPr>
        <w:t xml:space="preserve"> – April 2013</w:t>
      </w:r>
      <w:r w:rsidRPr="004F1A71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 xml:space="preserve"> </w:t>
      </w:r>
      <w:r w:rsidRPr="004F1A71">
        <w:rPr>
          <w:rFonts w:ascii="Calibri" w:hAnsi="Calibri"/>
          <w:b/>
          <w:bCs/>
          <w:sz w:val="22"/>
          <w:szCs w:val="22"/>
        </w:rPr>
        <w:t>CENTRAL ENGINEERING SERVICES, MUMBAI.</w:t>
      </w:r>
    </w:p>
    <w:p w:rsidR="00CB20F7" w:rsidRPr="004F1A71" w:rsidRDefault="00146E0E" w:rsidP="00572B1F">
      <w:pPr>
        <w:widowControl w:val="0"/>
        <w:tabs>
          <w:tab w:val="left" w:pos="450"/>
        </w:tabs>
        <w:suppressAutoHyphens/>
        <w:spacing w:line="360" w:lineRule="auto"/>
        <w:jc w:val="both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(Engineering Consulting Co)</w:t>
      </w:r>
    </w:p>
    <w:p w:rsidR="00CB20F7" w:rsidRDefault="00146E0E" w:rsidP="00574E44">
      <w:pPr>
        <w:pStyle w:val="Default"/>
        <w:spacing w:line="360" w:lineRule="auto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 xml:space="preserve">Process Engineer </w:t>
      </w:r>
    </w:p>
    <w:p w:rsidR="00C045BA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4F1A71">
        <w:rPr>
          <w:rFonts w:ascii="Calibri" w:hAnsi="Calibri"/>
          <w:bCs/>
          <w:sz w:val="22"/>
          <w:szCs w:val="22"/>
        </w:rPr>
        <w:t xml:space="preserve"> 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Preparation of various engineering </w:t>
      </w:r>
      <w:r w:rsidRPr="00146E0E">
        <w:rPr>
          <w:rFonts w:ascii="Calibri" w:hAnsi="Calibri"/>
          <w:bCs/>
          <w:sz w:val="22"/>
          <w:szCs w:val="22"/>
          <w:highlight w:val="yellow"/>
        </w:rPr>
        <w:t>deliverables (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Drawings &amp; Deliverables) such as 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  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P&amp;ID’s, </w:t>
      </w:r>
      <w:r w:rsidRPr="00146E0E">
        <w:rPr>
          <w:rFonts w:ascii="Calibri" w:hAnsi="Calibri"/>
          <w:bCs/>
          <w:sz w:val="22"/>
          <w:szCs w:val="22"/>
          <w:highlight w:val="yellow"/>
        </w:rPr>
        <w:t>Process Datasheet</w:t>
      </w:r>
      <w:r w:rsidRPr="00146E0E">
        <w:rPr>
          <w:rFonts w:ascii="Calibri" w:hAnsi="Calibri"/>
          <w:bCs/>
          <w:sz w:val="22"/>
          <w:szCs w:val="22"/>
          <w:highlight w:val="yellow"/>
        </w:rPr>
        <w:t>,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 DPDT diagram,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 </w:t>
      </w:r>
      <w:r w:rsidRPr="00146E0E">
        <w:rPr>
          <w:rFonts w:ascii="Calibri" w:hAnsi="Calibri"/>
          <w:bCs/>
          <w:sz w:val="22"/>
          <w:szCs w:val="22"/>
          <w:highlight w:val="yellow"/>
        </w:rPr>
        <w:t>etc.</w:t>
      </w:r>
    </w:p>
    <w:p w:rsidR="00C045BA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4F1A71">
        <w:rPr>
          <w:rFonts w:ascii="Calibri" w:hAnsi="Calibri"/>
          <w:bCs/>
          <w:sz w:val="22"/>
          <w:szCs w:val="22"/>
        </w:rPr>
        <w:t>Providing necessary engineering inputs to other disciplines and other departments.</w:t>
      </w:r>
    </w:p>
    <w:p w:rsidR="000D228D" w:rsidRPr="000D228D" w:rsidRDefault="00146E0E" w:rsidP="00DE1DCC">
      <w:pPr>
        <w:spacing w:after="120" w:line="326" w:lineRule="atLeast"/>
        <w:textAlignment w:val="baseline"/>
        <w:rPr>
          <w:rFonts w:ascii="Calibri" w:hAnsi="Calibri" w:cs="Verdana"/>
          <w:bCs/>
          <w:color w:val="000000"/>
          <w:sz w:val="22"/>
          <w:szCs w:val="22"/>
          <w:lang w:val="en-US"/>
        </w:rPr>
      </w:pPr>
      <w:r>
        <w:rPr>
          <w:rFonts w:ascii="Calibri" w:hAnsi="Calibri" w:cs="Verdana"/>
          <w:bCs/>
          <w:color w:val="000000"/>
          <w:sz w:val="22"/>
          <w:szCs w:val="22"/>
          <w:lang w:val="en-US"/>
        </w:rPr>
        <w:t>-</w:t>
      </w:r>
      <w:r>
        <w:rPr>
          <w:rFonts w:ascii="Calibri" w:hAnsi="Calibri" w:cs="Verdana"/>
          <w:bCs/>
          <w:color w:val="000000"/>
          <w:sz w:val="22"/>
          <w:szCs w:val="22"/>
          <w:lang w:val="en-US"/>
        </w:rPr>
        <w:t>C</w:t>
      </w:r>
      <w:r w:rsidRPr="000D228D">
        <w:rPr>
          <w:rFonts w:ascii="Calibri" w:hAnsi="Calibri" w:cs="Verdana"/>
          <w:bCs/>
          <w:color w:val="000000"/>
          <w:sz w:val="22"/>
          <w:szCs w:val="22"/>
          <w:lang w:val="en-US"/>
        </w:rPr>
        <w:t>ollecting data required to make improvements and modifications</w:t>
      </w:r>
    </w:p>
    <w:p w:rsidR="000D228D" w:rsidRDefault="00146E0E" w:rsidP="00DE1DCC">
      <w:pPr>
        <w:spacing w:after="120" w:line="326" w:lineRule="atLeast"/>
        <w:textAlignment w:val="baseline"/>
        <w:rPr>
          <w:rFonts w:ascii="Calibri" w:hAnsi="Calibri" w:cs="Verdana"/>
          <w:bCs/>
          <w:color w:val="000000"/>
          <w:sz w:val="22"/>
          <w:szCs w:val="22"/>
          <w:lang w:val="en-US"/>
        </w:rPr>
      </w:pPr>
      <w:r>
        <w:rPr>
          <w:rFonts w:ascii="Calibri" w:hAnsi="Calibri" w:cs="Verdana"/>
          <w:bCs/>
          <w:color w:val="000000"/>
          <w:sz w:val="22"/>
          <w:szCs w:val="22"/>
          <w:lang w:val="en-US"/>
        </w:rPr>
        <w:t>-</w:t>
      </w:r>
      <w:r>
        <w:rPr>
          <w:rFonts w:ascii="Calibri" w:hAnsi="Calibri" w:cs="Verdana"/>
          <w:bCs/>
          <w:color w:val="000000"/>
          <w:sz w:val="22"/>
          <w:szCs w:val="22"/>
          <w:lang w:val="en-US"/>
        </w:rPr>
        <w:t>U</w:t>
      </w:r>
      <w:r w:rsidRPr="000D228D">
        <w:rPr>
          <w:rFonts w:ascii="Calibri" w:hAnsi="Calibri" w:cs="Verdana"/>
          <w:bCs/>
          <w:color w:val="000000"/>
          <w:sz w:val="22"/>
          <w:szCs w:val="22"/>
          <w:lang w:val="en-US"/>
        </w:rPr>
        <w:t xml:space="preserve">sing and developing process simulation software to work out the </w:t>
      </w:r>
      <w:r w:rsidRPr="000D228D">
        <w:rPr>
          <w:rFonts w:ascii="Calibri" w:hAnsi="Calibri" w:cs="Verdana"/>
          <w:bCs/>
          <w:color w:val="000000"/>
          <w:sz w:val="22"/>
          <w:szCs w:val="22"/>
          <w:lang w:val="en-US"/>
        </w:rPr>
        <w:t>best production methods</w:t>
      </w:r>
    </w:p>
    <w:p w:rsidR="00002F0F" w:rsidRPr="00002F0F" w:rsidRDefault="00146E0E" w:rsidP="00572B1F">
      <w:pPr>
        <w:spacing w:after="120" w:line="326" w:lineRule="atLeast"/>
        <w:textAlignment w:val="baseline"/>
        <w:rPr>
          <w:rFonts w:ascii="Calibri" w:hAnsi="Calibri" w:cs="Verdana"/>
          <w:b/>
          <w:bCs/>
          <w:color w:val="000000"/>
          <w:sz w:val="22"/>
          <w:szCs w:val="22"/>
          <w:lang w:val="en-US"/>
        </w:rPr>
      </w:pPr>
      <w:r w:rsidRPr="00002F0F">
        <w:rPr>
          <w:rFonts w:ascii="Calibri" w:hAnsi="Calibri" w:cs="Verdana"/>
          <w:b/>
          <w:bCs/>
          <w:color w:val="000000"/>
          <w:sz w:val="22"/>
          <w:szCs w:val="22"/>
          <w:lang w:val="en-US"/>
        </w:rPr>
        <w:t>Projects hand</w:t>
      </w:r>
      <w:r>
        <w:rPr>
          <w:rFonts w:ascii="Calibri" w:hAnsi="Calibri" w:cs="Verdana"/>
          <w:b/>
          <w:bCs/>
          <w:color w:val="000000"/>
          <w:sz w:val="22"/>
          <w:szCs w:val="22"/>
          <w:lang w:val="en-US"/>
        </w:rPr>
        <w:t>led at Jacobs Engineering India</w:t>
      </w:r>
      <w:r>
        <w:rPr>
          <w:rFonts w:ascii="Calibri" w:hAnsi="Calibri" w:cs="Verdana"/>
          <w:b/>
          <w:bCs/>
          <w:color w:val="000000"/>
          <w:sz w:val="22"/>
          <w:szCs w:val="22"/>
          <w:lang w:val="en-US"/>
        </w:rPr>
        <w:t xml:space="preserve"> </w:t>
      </w:r>
    </w:p>
    <w:p w:rsidR="00EB5DCB" w:rsidRDefault="00146E0E" w:rsidP="00572B1F">
      <w:pPr>
        <w:pStyle w:val="Default"/>
        <w:spacing w:line="36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Project: -</w:t>
      </w:r>
      <w:r>
        <w:rPr>
          <w:rFonts w:ascii="Calibri" w:hAnsi="Calibri"/>
          <w:b/>
          <w:bCs/>
          <w:sz w:val="22"/>
          <w:szCs w:val="22"/>
        </w:rPr>
        <w:t xml:space="preserve"> </w:t>
      </w:r>
      <w:r>
        <w:rPr>
          <w:rFonts w:ascii="Calibri" w:hAnsi="Calibri"/>
          <w:b/>
          <w:bCs/>
          <w:sz w:val="22"/>
          <w:szCs w:val="22"/>
        </w:rPr>
        <w:t>Reliance Jamnagar</w:t>
      </w:r>
    </w:p>
    <w:p w:rsidR="00EB5DCB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>Worked on proposal preparation</w:t>
      </w:r>
      <w:r>
        <w:rPr>
          <w:rFonts w:ascii="Calibri" w:hAnsi="Calibri"/>
          <w:bCs/>
          <w:sz w:val="22"/>
          <w:szCs w:val="22"/>
        </w:rPr>
        <w:t xml:space="preserve"> for</w:t>
      </w:r>
      <w:r>
        <w:rPr>
          <w:rFonts w:ascii="Calibri" w:hAnsi="Calibri"/>
          <w:bCs/>
          <w:sz w:val="22"/>
          <w:szCs w:val="22"/>
        </w:rPr>
        <w:t xml:space="preserve"> the project</w:t>
      </w:r>
      <w:r>
        <w:rPr>
          <w:rFonts w:ascii="Calibri" w:hAnsi="Calibri"/>
          <w:bCs/>
          <w:sz w:val="22"/>
          <w:szCs w:val="22"/>
        </w:rPr>
        <w:t>.</w:t>
      </w:r>
    </w:p>
    <w:p w:rsidR="004140BA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>Carry out preparation of design cal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culations </w:t>
      </w:r>
      <w:r w:rsidRPr="00146E0E">
        <w:rPr>
          <w:rFonts w:ascii="Calibri" w:hAnsi="Calibri"/>
          <w:bCs/>
          <w:sz w:val="22"/>
          <w:szCs w:val="22"/>
          <w:highlight w:val="yellow"/>
        </w:rPr>
        <w:t xml:space="preserve">i.e. </w:t>
      </w:r>
      <w:proofErr w:type="gramStart"/>
      <w:r w:rsidRPr="00146E0E">
        <w:rPr>
          <w:rFonts w:ascii="Calibri" w:hAnsi="Calibri"/>
          <w:bCs/>
          <w:sz w:val="22"/>
          <w:szCs w:val="22"/>
          <w:highlight w:val="yellow"/>
        </w:rPr>
        <w:t>Hydraulic</w:t>
      </w:r>
      <w:proofErr w:type="gramEnd"/>
      <w:r w:rsidRPr="00146E0E">
        <w:rPr>
          <w:rFonts w:ascii="Calibri" w:hAnsi="Calibri"/>
          <w:bCs/>
          <w:sz w:val="22"/>
          <w:szCs w:val="22"/>
          <w:highlight w:val="yellow"/>
        </w:rPr>
        <w:t xml:space="preserve"> calculations, data sheet preparation</w:t>
      </w:r>
    </w:p>
    <w:p w:rsidR="004140BA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</w:t>
      </w:r>
      <w:r>
        <w:rPr>
          <w:rFonts w:ascii="Calibri" w:hAnsi="Calibri"/>
          <w:bCs/>
          <w:sz w:val="22"/>
          <w:szCs w:val="22"/>
        </w:rPr>
        <w:t xml:space="preserve">Preliminary design </w:t>
      </w:r>
      <w:r>
        <w:rPr>
          <w:rFonts w:ascii="Calibri" w:hAnsi="Calibri"/>
          <w:bCs/>
          <w:sz w:val="22"/>
          <w:szCs w:val="22"/>
        </w:rPr>
        <w:t>calculations using</w:t>
      </w:r>
      <w:r>
        <w:rPr>
          <w:rFonts w:ascii="Calibri" w:hAnsi="Calibri"/>
          <w:bCs/>
          <w:sz w:val="22"/>
          <w:szCs w:val="22"/>
        </w:rPr>
        <w:t xml:space="preserve"> simulation software HYSYS.</w:t>
      </w:r>
    </w:p>
    <w:p w:rsidR="004140BA" w:rsidRDefault="00146E0E" w:rsidP="00DE1DCC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-Co-ordinate with Vendor and the client.</w:t>
      </w:r>
    </w:p>
    <w:p w:rsidR="007D0A23" w:rsidRDefault="00146E0E" w:rsidP="004D526D">
      <w:pPr>
        <w:pStyle w:val="Default"/>
        <w:spacing w:line="36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NOV2011 to Apr 2012 </w:t>
      </w:r>
      <w:r>
        <w:rPr>
          <w:rFonts w:ascii="Calibri" w:hAnsi="Calibri"/>
          <w:b/>
          <w:bCs/>
          <w:sz w:val="22"/>
          <w:szCs w:val="22"/>
        </w:rPr>
        <w:t xml:space="preserve">   </w:t>
      </w:r>
      <w:r>
        <w:rPr>
          <w:rFonts w:ascii="Calibri" w:hAnsi="Calibri"/>
          <w:b/>
          <w:bCs/>
          <w:sz w:val="22"/>
          <w:szCs w:val="22"/>
        </w:rPr>
        <w:t>Air Liquid Ind Pvt Ltd</w:t>
      </w:r>
    </w:p>
    <w:p w:rsidR="00EB7DE4" w:rsidRDefault="00146E0E" w:rsidP="00EB7DE4">
      <w:pPr>
        <w:pStyle w:val="Default"/>
        <w:spacing w:line="360" w:lineRule="auto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 xml:space="preserve">   Trainee Engineer (Internship)</w:t>
      </w:r>
    </w:p>
    <w:p w:rsidR="00EB7DE4" w:rsidRPr="009C4FCE" w:rsidRDefault="00146E0E" w:rsidP="00EB7DE4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 w:rsidRPr="009C4FCE">
        <w:rPr>
          <w:rFonts w:ascii="Calibri" w:hAnsi="Calibri"/>
          <w:bCs/>
          <w:sz w:val="22"/>
          <w:szCs w:val="22"/>
        </w:rPr>
        <w:t>-M.tech thesis on design and fabrication for 2dimentional fluidised</w:t>
      </w:r>
      <w:r w:rsidRPr="009C4FCE">
        <w:rPr>
          <w:rFonts w:ascii="Calibri" w:hAnsi="Calibri"/>
          <w:bCs/>
          <w:sz w:val="22"/>
          <w:szCs w:val="22"/>
        </w:rPr>
        <w:t xml:space="preserve"> bed reactor.</w:t>
      </w:r>
    </w:p>
    <w:p w:rsidR="00926B96" w:rsidRDefault="00146E0E" w:rsidP="00EB7DE4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-</w:t>
      </w:r>
      <w:r w:rsidRPr="00146E0E">
        <w:rPr>
          <w:rFonts w:ascii="Calibri" w:hAnsi="Calibri"/>
          <w:bCs/>
          <w:sz w:val="22"/>
          <w:szCs w:val="22"/>
          <w:highlight w:val="yellow"/>
        </w:rPr>
        <w:t>Hydraulic calculations</w:t>
      </w:r>
    </w:p>
    <w:p w:rsidR="00A758FC" w:rsidRPr="00FE3759" w:rsidRDefault="00146E0E" w:rsidP="004D526D">
      <w:pPr>
        <w:pStyle w:val="Default"/>
        <w:spacing w:line="360" w:lineRule="auto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-Line list preparation</w:t>
      </w:r>
    </w:p>
    <w:p w:rsidR="00CB20F7" w:rsidRPr="004F1A71" w:rsidRDefault="00146E0E" w:rsidP="00C045BA">
      <w:pPr>
        <w:pStyle w:val="Default"/>
        <w:spacing w:line="360" w:lineRule="auto"/>
        <w:rPr>
          <w:rFonts w:ascii="Calibri" w:hAnsi="Calibri"/>
          <w:b/>
          <w:bCs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 xml:space="preserve">June 2009 – </w:t>
      </w:r>
      <w:r w:rsidRPr="004F1A71">
        <w:rPr>
          <w:rFonts w:ascii="Calibri" w:hAnsi="Calibri"/>
          <w:b/>
          <w:bCs/>
          <w:sz w:val="22"/>
          <w:szCs w:val="22"/>
        </w:rPr>
        <w:t>May</w:t>
      </w:r>
      <w:r w:rsidRPr="004F1A71">
        <w:rPr>
          <w:rFonts w:ascii="Calibri" w:hAnsi="Calibri"/>
          <w:b/>
          <w:bCs/>
          <w:sz w:val="22"/>
          <w:szCs w:val="22"/>
        </w:rPr>
        <w:t xml:space="preserve"> 2010</w:t>
      </w:r>
      <w:r w:rsidRPr="004F1A71">
        <w:rPr>
          <w:rFonts w:ascii="Calibri" w:hAnsi="Calibri"/>
          <w:b/>
          <w:bCs/>
          <w:sz w:val="22"/>
          <w:szCs w:val="22"/>
        </w:rPr>
        <w:tab/>
      </w:r>
      <w:r>
        <w:rPr>
          <w:rFonts w:ascii="Calibri" w:hAnsi="Calibri"/>
          <w:b/>
          <w:bCs/>
          <w:sz w:val="22"/>
          <w:szCs w:val="22"/>
        </w:rPr>
        <w:t xml:space="preserve">Associated </w:t>
      </w:r>
      <w:r>
        <w:rPr>
          <w:rFonts w:ascii="Calibri" w:hAnsi="Calibri"/>
          <w:b/>
          <w:bCs/>
          <w:sz w:val="22"/>
          <w:szCs w:val="22"/>
        </w:rPr>
        <w:t>Engineering Solutions</w:t>
      </w:r>
      <w:r>
        <w:rPr>
          <w:rFonts w:ascii="Calibri" w:hAnsi="Calibri"/>
          <w:b/>
          <w:bCs/>
          <w:sz w:val="22"/>
          <w:szCs w:val="22"/>
        </w:rPr>
        <w:t xml:space="preserve">, </w:t>
      </w:r>
      <w:r>
        <w:rPr>
          <w:rFonts w:ascii="Calibri" w:hAnsi="Calibri"/>
          <w:b/>
          <w:bCs/>
          <w:sz w:val="22"/>
          <w:szCs w:val="22"/>
        </w:rPr>
        <w:t>Nasik.</w:t>
      </w:r>
    </w:p>
    <w:p w:rsidR="006A39C0" w:rsidRDefault="00146E0E" w:rsidP="006A39C0">
      <w:pPr>
        <w:pStyle w:val="ListParagraph"/>
        <w:tabs>
          <w:tab w:val="left" w:pos="540"/>
          <w:tab w:val="left" w:pos="216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0"/>
        <w:jc w:val="both"/>
        <w:rPr>
          <w:b/>
          <w:bCs/>
        </w:rPr>
      </w:pPr>
      <w:r>
        <w:rPr>
          <w:b/>
          <w:bCs/>
        </w:rPr>
        <w:t>Trainee Engineer (Process)</w:t>
      </w:r>
    </w:p>
    <w:p w:rsidR="006A39C0" w:rsidRDefault="00146E0E" w:rsidP="00C02296">
      <w:pPr>
        <w:pStyle w:val="ListParagraph"/>
        <w:tabs>
          <w:tab w:val="left" w:pos="540"/>
          <w:tab w:val="left" w:pos="63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40"/>
        <w:jc w:val="both"/>
        <w:rPr>
          <w:bCs/>
        </w:rPr>
      </w:pPr>
      <w:r>
        <w:rPr>
          <w:bCs/>
        </w:rPr>
        <w:t xml:space="preserve">-Involved in Process </w:t>
      </w:r>
      <w:r>
        <w:rPr>
          <w:bCs/>
        </w:rPr>
        <w:t>Engineering</w:t>
      </w:r>
      <w:r>
        <w:rPr>
          <w:bCs/>
        </w:rPr>
        <w:t xml:space="preserve"> Activity</w:t>
      </w:r>
    </w:p>
    <w:p w:rsidR="006A39C0" w:rsidRDefault="00146E0E" w:rsidP="00C02296">
      <w:pPr>
        <w:pStyle w:val="ListParagraph"/>
        <w:tabs>
          <w:tab w:val="left" w:pos="5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40"/>
        <w:jc w:val="both"/>
        <w:rPr>
          <w:bCs/>
        </w:rPr>
      </w:pPr>
      <w:r>
        <w:rPr>
          <w:bCs/>
        </w:rPr>
        <w:t xml:space="preserve">-Preparation of line list, </w:t>
      </w:r>
      <w:r>
        <w:rPr>
          <w:bCs/>
        </w:rPr>
        <w:t>e</w:t>
      </w:r>
      <w:r>
        <w:rPr>
          <w:bCs/>
        </w:rPr>
        <w:t xml:space="preserve">quipment list, </w:t>
      </w:r>
      <w:r>
        <w:rPr>
          <w:bCs/>
        </w:rPr>
        <w:t>datasheet</w:t>
      </w:r>
      <w:r>
        <w:rPr>
          <w:bCs/>
        </w:rPr>
        <w:t xml:space="preserve"> preparation</w:t>
      </w:r>
    </w:p>
    <w:p w:rsidR="006A39C0" w:rsidRDefault="00146E0E" w:rsidP="00C02296">
      <w:pPr>
        <w:pStyle w:val="ListParagraph"/>
        <w:tabs>
          <w:tab w:val="left" w:pos="5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40"/>
        <w:jc w:val="both"/>
        <w:rPr>
          <w:b/>
          <w:bCs/>
        </w:rPr>
      </w:pPr>
      <w:r>
        <w:rPr>
          <w:bCs/>
        </w:rPr>
        <w:t>-</w:t>
      </w:r>
      <w:r w:rsidRPr="00146E0E">
        <w:rPr>
          <w:bCs/>
          <w:highlight w:val="yellow"/>
        </w:rPr>
        <w:t>Reconciliation of P&amp;ID</w:t>
      </w:r>
      <w:bookmarkStart w:id="0" w:name="_GoBack"/>
      <w:bookmarkEnd w:id="0"/>
    </w:p>
    <w:p w:rsidR="005D040C" w:rsidRDefault="00146E0E" w:rsidP="00C02296">
      <w:pPr>
        <w:pStyle w:val="ListParagraph"/>
        <w:tabs>
          <w:tab w:val="left" w:pos="540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540"/>
        <w:jc w:val="both"/>
        <w:rPr>
          <w:bCs/>
        </w:rPr>
      </w:pPr>
      <w:r w:rsidRPr="006A39C0">
        <w:rPr>
          <w:bCs/>
        </w:rPr>
        <w:t>-</w:t>
      </w:r>
      <w:r>
        <w:rPr>
          <w:bCs/>
        </w:rPr>
        <w:t xml:space="preserve">Preparation of excel spreadsheet for equipment design </w:t>
      </w:r>
      <w:r>
        <w:rPr>
          <w:bCs/>
        </w:rPr>
        <w:t>calculations (</w:t>
      </w:r>
      <w:r>
        <w:rPr>
          <w:bCs/>
        </w:rPr>
        <w:t>Excel VB macros)</w:t>
      </w:r>
      <w:r w:rsidRPr="004F1A71">
        <w:rPr>
          <w:bCs/>
        </w:rPr>
        <w:t>.</w:t>
      </w:r>
    </w:p>
    <w:p w:rsidR="005F38CA" w:rsidRPr="004F1A71" w:rsidRDefault="00146E0E" w:rsidP="004F1A71">
      <w:pPr>
        <w:pBdr>
          <w:bottom w:val="thickThinSmallGap" w:sz="24" w:space="1" w:color="auto"/>
        </w:pBdr>
        <w:spacing w:line="360" w:lineRule="auto"/>
        <w:jc w:val="both"/>
        <w:rPr>
          <w:rFonts w:ascii="Calibri" w:hAnsi="Calibri"/>
          <w:b/>
          <w:bCs/>
          <w:color w:val="000000"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Industr</w:t>
      </w:r>
      <w:r w:rsidRPr="004F1A71">
        <w:rPr>
          <w:rFonts w:ascii="Calibri" w:hAnsi="Calibri"/>
          <w:b/>
          <w:bCs/>
          <w:sz w:val="22"/>
          <w:szCs w:val="22"/>
        </w:rPr>
        <w:t>ial Engineering Standards Expo</w:t>
      </w:r>
      <w:r w:rsidRPr="004F1A71">
        <w:rPr>
          <w:rFonts w:ascii="Calibri" w:hAnsi="Calibri"/>
          <w:b/>
          <w:bCs/>
          <w:sz w:val="22"/>
          <w:szCs w:val="22"/>
        </w:rPr>
        <w:t>sure</w:t>
      </w:r>
      <w:r w:rsidRPr="004F1A71">
        <w:rPr>
          <w:rFonts w:ascii="Calibri" w:hAnsi="Calibri"/>
          <w:b/>
          <w:bCs/>
          <w:color w:val="000000"/>
          <w:sz w:val="22"/>
          <w:szCs w:val="22"/>
        </w:rPr>
        <w:tab/>
      </w:r>
    </w:p>
    <w:p w:rsidR="005F38CA" w:rsidRPr="004F1A71" w:rsidRDefault="00146E0E" w:rsidP="004F1A71">
      <w:pPr>
        <w:numPr>
          <w:ilvl w:val="0"/>
          <w:numId w:val="42"/>
        </w:numPr>
        <w:tabs>
          <w:tab w:val="left" w:pos="1530"/>
        </w:tabs>
        <w:spacing w:line="360" w:lineRule="auto"/>
        <w:ind w:left="1530" w:hanging="810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 xml:space="preserve">Conversant with engineering standards such as </w:t>
      </w:r>
      <w:r w:rsidRPr="004F1A71">
        <w:rPr>
          <w:rFonts w:ascii="Calibri" w:hAnsi="Calibri"/>
          <w:bCs/>
          <w:sz w:val="22"/>
          <w:szCs w:val="22"/>
        </w:rPr>
        <w:t>API, ASME, GPSA</w:t>
      </w:r>
      <w:r w:rsidRPr="004F1A71">
        <w:rPr>
          <w:rFonts w:ascii="Calibri" w:hAnsi="Calibri"/>
          <w:bCs/>
          <w:sz w:val="22"/>
          <w:szCs w:val="22"/>
        </w:rPr>
        <w:t xml:space="preserve"> and client stan</w:t>
      </w:r>
      <w:r>
        <w:rPr>
          <w:rFonts w:ascii="Calibri" w:hAnsi="Calibri"/>
          <w:bCs/>
          <w:sz w:val="22"/>
          <w:szCs w:val="22"/>
        </w:rPr>
        <w:t xml:space="preserve">dards </w:t>
      </w:r>
      <w:r>
        <w:rPr>
          <w:rFonts w:ascii="Calibri" w:hAnsi="Calibri"/>
          <w:bCs/>
          <w:sz w:val="22"/>
          <w:szCs w:val="22"/>
        </w:rPr>
        <w:t>such as</w:t>
      </w:r>
      <w:r>
        <w:rPr>
          <w:rFonts w:ascii="Calibri" w:hAnsi="Calibri"/>
          <w:bCs/>
          <w:sz w:val="22"/>
          <w:szCs w:val="22"/>
        </w:rPr>
        <w:t xml:space="preserve"> RG(RASGAS)</w:t>
      </w:r>
      <w:r>
        <w:rPr>
          <w:rFonts w:ascii="Calibri" w:hAnsi="Calibri"/>
          <w:bCs/>
          <w:sz w:val="22"/>
          <w:szCs w:val="22"/>
        </w:rPr>
        <w:t>,Lummus</w:t>
      </w:r>
      <w:r>
        <w:rPr>
          <w:rFonts w:ascii="Calibri" w:hAnsi="Calibri"/>
          <w:bCs/>
          <w:sz w:val="22"/>
          <w:szCs w:val="22"/>
        </w:rPr>
        <w:t xml:space="preserve"> CB&amp;I</w:t>
      </w:r>
      <w:r w:rsidRPr="004F1A71">
        <w:rPr>
          <w:rFonts w:ascii="Calibri" w:hAnsi="Calibri"/>
          <w:bCs/>
          <w:sz w:val="22"/>
          <w:szCs w:val="22"/>
        </w:rPr>
        <w:t xml:space="preserve"> etc.</w:t>
      </w:r>
    </w:p>
    <w:p w:rsidR="00B332A2" w:rsidRPr="004F1A71" w:rsidRDefault="00146E0E" w:rsidP="004F1A71">
      <w:pPr>
        <w:pBdr>
          <w:bottom w:val="thickThinSmallGap" w:sz="24" w:space="1" w:color="auto"/>
        </w:pBdr>
        <w:spacing w:line="360" w:lineRule="auto"/>
        <w:jc w:val="both"/>
        <w:rPr>
          <w:rFonts w:ascii="Calibri" w:hAnsi="Calibri"/>
          <w:b/>
          <w:bCs/>
          <w:color w:val="000000"/>
          <w:sz w:val="22"/>
          <w:szCs w:val="22"/>
        </w:rPr>
      </w:pPr>
      <w:r w:rsidRPr="004F1A71">
        <w:rPr>
          <w:rFonts w:ascii="Calibri" w:hAnsi="Calibri"/>
          <w:b/>
          <w:bCs/>
          <w:sz w:val="22"/>
          <w:szCs w:val="22"/>
        </w:rPr>
        <w:t>S</w:t>
      </w:r>
      <w:r w:rsidRPr="004F1A71">
        <w:rPr>
          <w:rFonts w:ascii="Calibri" w:hAnsi="Calibri"/>
          <w:b/>
          <w:bCs/>
          <w:sz w:val="22"/>
          <w:szCs w:val="22"/>
        </w:rPr>
        <w:t>KILLS</w:t>
      </w:r>
      <w:r w:rsidRPr="004F1A71">
        <w:rPr>
          <w:rFonts w:ascii="Calibri" w:hAnsi="Calibri"/>
          <w:b/>
          <w:bCs/>
          <w:color w:val="000000"/>
          <w:sz w:val="22"/>
          <w:szCs w:val="22"/>
        </w:rPr>
        <w:tab/>
      </w:r>
    </w:p>
    <w:p w:rsidR="00B332A2" w:rsidRPr="004F1A71" w:rsidRDefault="00146E0E" w:rsidP="004F1A71">
      <w:pPr>
        <w:spacing w:line="360" w:lineRule="auto"/>
        <w:jc w:val="both"/>
        <w:rPr>
          <w:rFonts w:ascii="Calibri" w:hAnsi="Calibri"/>
          <w:b/>
          <w:bCs/>
          <w:color w:val="000000"/>
          <w:sz w:val="22"/>
          <w:szCs w:val="22"/>
        </w:rPr>
      </w:pPr>
    </w:p>
    <w:p w:rsidR="008652CE" w:rsidRPr="004F1A71" w:rsidRDefault="00146E0E" w:rsidP="004F1A71">
      <w:pPr>
        <w:numPr>
          <w:ilvl w:val="0"/>
          <w:numId w:val="42"/>
        </w:num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Able to work with minimal supervision.</w:t>
      </w:r>
    </w:p>
    <w:p w:rsidR="008652CE" w:rsidRPr="004F1A71" w:rsidRDefault="00146E0E" w:rsidP="004F1A71">
      <w:pPr>
        <w:numPr>
          <w:ilvl w:val="0"/>
          <w:numId w:val="42"/>
        </w:num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Effective analytical and problems solving skills</w:t>
      </w:r>
    </w:p>
    <w:p w:rsidR="00C355B3" w:rsidRPr="004F1A71" w:rsidRDefault="00146E0E" w:rsidP="004F1A71">
      <w:pPr>
        <w:numPr>
          <w:ilvl w:val="0"/>
          <w:numId w:val="42"/>
        </w:num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Hands on experience </w:t>
      </w:r>
      <w:r w:rsidRPr="004F1A71">
        <w:rPr>
          <w:rFonts w:ascii="Calibri" w:hAnsi="Calibri"/>
          <w:bCs/>
          <w:sz w:val="22"/>
          <w:szCs w:val="22"/>
        </w:rPr>
        <w:t>to HYSYS,</w:t>
      </w:r>
      <w:r>
        <w:rPr>
          <w:rFonts w:ascii="Calibri" w:hAnsi="Calibri"/>
          <w:bCs/>
          <w:sz w:val="22"/>
          <w:szCs w:val="22"/>
        </w:rPr>
        <w:t xml:space="preserve"> </w:t>
      </w:r>
      <w:r w:rsidRPr="004F1A71">
        <w:rPr>
          <w:rFonts w:ascii="Calibri" w:hAnsi="Calibri"/>
          <w:bCs/>
          <w:sz w:val="22"/>
          <w:szCs w:val="22"/>
        </w:rPr>
        <w:t>Aspen,</w:t>
      </w:r>
      <w:r>
        <w:rPr>
          <w:rFonts w:ascii="Calibri" w:hAnsi="Calibri"/>
          <w:bCs/>
          <w:sz w:val="22"/>
          <w:szCs w:val="22"/>
        </w:rPr>
        <w:t xml:space="preserve"> HCAL (</w:t>
      </w:r>
      <w:r>
        <w:rPr>
          <w:rFonts w:ascii="Calibri" w:hAnsi="Calibri"/>
          <w:bCs/>
          <w:sz w:val="22"/>
          <w:szCs w:val="22"/>
        </w:rPr>
        <w:t>hydraulic calculations).</w:t>
      </w:r>
    </w:p>
    <w:p w:rsidR="008652CE" w:rsidRDefault="00146E0E" w:rsidP="004F1A71">
      <w:pPr>
        <w:numPr>
          <w:ilvl w:val="0"/>
          <w:numId w:val="42"/>
        </w:num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>Good knowledge of MS-Excel</w:t>
      </w:r>
      <w:r w:rsidRPr="004F1A71">
        <w:rPr>
          <w:rFonts w:ascii="Calibri" w:hAnsi="Calibri"/>
          <w:bCs/>
          <w:sz w:val="22"/>
          <w:szCs w:val="22"/>
        </w:rPr>
        <w:t xml:space="preserve"> VB</w:t>
      </w:r>
      <w:r w:rsidRPr="004F1A71">
        <w:rPr>
          <w:rFonts w:ascii="Calibri" w:hAnsi="Calibri"/>
          <w:bCs/>
          <w:sz w:val="22"/>
          <w:szCs w:val="22"/>
        </w:rPr>
        <w:t xml:space="preserve"> &amp; MS-office.</w:t>
      </w:r>
    </w:p>
    <w:p w:rsidR="006A39C0" w:rsidRDefault="00146E0E" w:rsidP="006A39C0">
      <w:pPr>
        <w:numPr>
          <w:ilvl w:val="0"/>
          <w:numId w:val="42"/>
        </w:num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 w:rsidRPr="004F1A71">
        <w:rPr>
          <w:rFonts w:ascii="Calibri" w:hAnsi="Calibri"/>
          <w:bCs/>
          <w:sz w:val="22"/>
          <w:szCs w:val="22"/>
        </w:rPr>
        <w:t xml:space="preserve">Good working knowledge of </w:t>
      </w:r>
      <w:r w:rsidRPr="004F1A71">
        <w:rPr>
          <w:rFonts w:ascii="Calibri" w:hAnsi="Calibri"/>
          <w:bCs/>
          <w:sz w:val="22"/>
          <w:szCs w:val="22"/>
        </w:rPr>
        <w:t>Autocad Plant 3D &amp; Plant Design.</w:t>
      </w:r>
    </w:p>
    <w:p w:rsidR="002A75A2" w:rsidRDefault="00146E0E" w:rsidP="002A75A2">
      <w:pPr>
        <w:tabs>
          <w:tab w:val="left" w:pos="1530"/>
        </w:tabs>
        <w:spacing w:line="360" w:lineRule="auto"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 xml:space="preserve"> </w:t>
      </w:r>
    </w:p>
    <w:p w:rsidR="00B64E1E" w:rsidRPr="008B1E9D" w:rsidRDefault="00146E0E" w:rsidP="00B64E1E">
      <w:pPr>
        <w:tabs>
          <w:tab w:val="left" w:pos="0"/>
          <w:tab w:val="left" w:pos="720"/>
          <w:tab w:val="left" w:pos="1440"/>
          <w:tab w:val="left" w:pos="2160"/>
          <w:tab w:val="left" w:pos="3600"/>
          <w:tab w:val="left" w:pos="4320"/>
          <w:tab w:val="left" w:pos="5175"/>
        </w:tabs>
        <w:ind w:left="2880" w:hanging="2880"/>
        <w:jc w:val="both"/>
        <w:rPr>
          <w:rFonts w:ascii="Verdana" w:hAnsi="Verdana"/>
          <w:sz w:val="18"/>
          <w:szCs w:val="18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7"/>
          </v:shape>
        </w:pict>
      </w:r>
    </w:p>
    <w:sectPr w:rsidR="00B64E1E" w:rsidRPr="008B1E9D" w:rsidSect="000609F7">
      <w:pgSz w:w="11909" w:h="16834" w:code="9"/>
      <w:pgMar w:top="806" w:right="1152" w:bottom="80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E6606DC6"/>
    <w:lvl w:ilvl="0" w:tplc="25162B1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5D4E810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1EAFEA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9DAAB58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0680CE0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F1CC392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2DEA27C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4E82BB2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E5CABD6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C156814C"/>
    <w:lvl w:ilvl="0" w:tplc="00EC94B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6AEA382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3790ED66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B686CE2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B9FA2F68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E623510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B3C1D30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A84D2FC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C661996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582CE3AC"/>
    <w:lvl w:ilvl="0" w:tplc="3EA801C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000000"/>
      </w:rPr>
    </w:lvl>
    <w:lvl w:ilvl="1" w:tplc="A474900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000000"/>
      </w:rPr>
    </w:lvl>
    <w:lvl w:ilvl="2" w:tplc="2EDE602C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207DD6">
      <w:start w:val="1"/>
      <w:numFmt w:val="bullet"/>
      <w:lvlRestart w:val="0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926E1D4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480C2B8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1098F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B06FB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1B6ED8C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E0083334"/>
    <w:lvl w:ilvl="0" w:tplc="19202BC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2A04E68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686D2CC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9D8C9216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F849A12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A1CBD26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FF07116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44893DC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EC2CFEE4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910C6C4"/>
    <w:lvl w:ilvl="0" w:tplc="AED236EA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06A0C3E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BFE47D0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A6E8FEE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2F89D88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DC54250E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DB364B34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98A682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6C3EDE32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385A1C68"/>
    <w:lvl w:ilvl="0" w:tplc="003EAB2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C5A00C68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97C33FA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C861EF8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7C8BFF8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B6AC62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AB346828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1F3222BC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CC404E7C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E736AF70"/>
    <w:lvl w:ilvl="0" w:tplc="EA1E44C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64382F66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ACD60DB0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6FCF8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6E83CA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926456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683438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6A005C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B145F90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BD6AA70"/>
    <w:lvl w:ilvl="0" w:tplc="56661B0E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2BCAC12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724F0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9C5B26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DEA25E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0E20312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0891A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2A69C6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B41F2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705E23A2"/>
    <w:lvl w:ilvl="0" w:tplc="9E3872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EAF292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65C26158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4741484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02C0D14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C4A77A0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742CCAC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99AA7F42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78E0A88E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45E82248"/>
    <w:lvl w:ilvl="0" w:tplc="DD86E4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F471FE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A204C38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682FA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708B3CE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3846E92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D6651E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3E890C2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6508CC6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7602B2F2"/>
    <w:lvl w:ilvl="0" w:tplc="00A87EB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5A0F5DA">
      <w:start w:val="1"/>
      <w:numFmt w:val="bullet"/>
      <w:lvlRestart w:val="0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5B3A33A6">
      <w:start w:val="1"/>
      <w:numFmt w:val="bullet"/>
      <w:lvlRestart w:val="0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EDDA42DE">
      <w:start w:val="1"/>
      <w:numFmt w:val="bullet"/>
      <w:lvlRestart w:val="0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C3E22988">
      <w:start w:val="1"/>
      <w:numFmt w:val="bullet"/>
      <w:lvlRestart w:val="0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BE08BD80">
      <w:start w:val="1"/>
      <w:numFmt w:val="bullet"/>
      <w:lvlRestart w:val="0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484AD98">
      <w:start w:val="1"/>
      <w:numFmt w:val="bullet"/>
      <w:lvlRestart w:val="0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B3A43CA">
      <w:start w:val="1"/>
      <w:numFmt w:val="bullet"/>
      <w:lvlRestart w:val="0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8E0D8E">
      <w:start w:val="1"/>
      <w:numFmt w:val="bullet"/>
      <w:lvlRestart w:val="0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8AB8274A"/>
    <w:lvl w:ilvl="0" w:tplc="B670682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BF7CA122">
      <w:start w:val="1"/>
      <w:numFmt w:val="bullet"/>
      <w:lvlRestart w:val="0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9703334">
      <w:start w:val="1"/>
      <w:numFmt w:val="bullet"/>
      <w:lvlRestart w:val="0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A65CA9C6">
      <w:start w:val="1"/>
      <w:numFmt w:val="bullet"/>
      <w:lvlRestart w:val="0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7E2CE624">
      <w:start w:val="1"/>
      <w:numFmt w:val="bullet"/>
      <w:lvlRestart w:val="0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164EB40">
      <w:start w:val="1"/>
      <w:numFmt w:val="bullet"/>
      <w:lvlRestart w:val="0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94616B8">
      <w:start w:val="1"/>
      <w:numFmt w:val="bullet"/>
      <w:lvlRestart w:val="0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CF5ECAD8">
      <w:start w:val="1"/>
      <w:numFmt w:val="bullet"/>
      <w:lvlRestart w:val="0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CB69918">
      <w:start w:val="1"/>
      <w:numFmt w:val="bullet"/>
      <w:lvlRestart w:val="0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6CB48E9A"/>
    <w:lvl w:ilvl="0" w:tplc="A894A6E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1DDA8DE6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D867892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B2FB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16C8C7A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22DF6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66519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24015E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D3E3EC2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A81CD6B6"/>
    <w:lvl w:ilvl="0" w:tplc="C18E0986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B8FE7D84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9E76A6AC">
      <w:start w:val="1"/>
      <w:numFmt w:val="bullet"/>
      <w:lvlRestart w:val="0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738706E">
      <w:start w:val="1"/>
      <w:numFmt w:val="bullet"/>
      <w:lvlRestart w:val="0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ACF26814">
      <w:start w:val="1"/>
      <w:numFmt w:val="bullet"/>
      <w:lvlRestart w:val="0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24400460">
      <w:start w:val="1"/>
      <w:numFmt w:val="bullet"/>
      <w:lvlRestart w:val="0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D4C05CC">
      <w:start w:val="1"/>
      <w:numFmt w:val="bullet"/>
      <w:lvlRestart w:val="0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B546D1B8">
      <w:start w:val="1"/>
      <w:numFmt w:val="bullet"/>
      <w:lvlRestart w:val="0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3B883868">
      <w:start w:val="1"/>
      <w:numFmt w:val="bullet"/>
      <w:lvlRestart w:val="0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00091151"/>
    <w:multiLevelType w:val="hybridMultilevel"/>
    <w:tmpl w:val="26E0EBE8"/>
    <w:lvl w:ilvl="0" w:tplc="A7F887D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260E3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1E21E5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1A1AA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84D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30A7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B2A1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D03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48C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3086A79"/>
    <w:multiLevelType w:val="hybridMultilevel"/>
    <w:tmpl w:val="CEBCBA2A"/>
    <w:lvl w:ilvl="0" w:tplc="49E670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EBEA7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E82C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0A91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66F2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5CB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96B5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3820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8CA16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6587FF1"/>
    <w:multiLevelType w:val="hybridMultilevel"/>
    <w:tmpl w:val="3EBE7FEE"/>
    <w:lvl w:ilvl="0" w:tplc="C780172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B58848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C980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94450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68BE8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61E44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20D2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2A2C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B98DF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6F51941"/>
    <w:multiLevelType w:val="hybridMultilevel"/>
    <w:tmpl w:val="03A2A22C"/>
    <w:lvl w:ilvl="0" w:tplc="A692D8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FE4AF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8043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6EDF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326E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90674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98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EDABFC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5271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84C737C"/>
    <w:multiLevelType w:val="hybridMultilevel"/>
    <w:tmpl w:val="0E983C82"/>
    <w:lvl w:ilvl="0" w:tplc="40D8FB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866F59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8B58468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D4EC53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5D67F5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A5A407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EE4AA54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B4654F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24FDB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99307D2"/>
    <w:multiLevelType w:val="hybridMultilevel"/>
    <w:tmpl w:val="5716681A"/>
    <w:lvl w:ilvl="0" w:tplc="5A447AEA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DFD462D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F84A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49EBB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F8C3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8A8DF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0F3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3E58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92C05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10721898"/>
    <w:multiLevelType w:val="hybridMultilevel"/>
    <w:tmpl w:val="46209F38"/>
    <w:lvl w:ilvl="0" w:tplc="4CEC8FB2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0AB6596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FF3A0494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ED8A520E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5614B2D0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5A888EFC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E61E90F6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C6A654EA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7CEEBEE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21">
    <w:nsid w:val="11360100"/>
    <w:multiLevelType w:val="hybridMultilevel"/>
    <w:tmpl w:val="74EE5F26"/>
    <w:lvl w:ilvl="0" w:tplc="F816241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E0FC9F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700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8E2A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28D7E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1854F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065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0D2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E69B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33C1B59"/>
    <w:multiLevelType w:val="hybridMultilevel"/>
    <w:tmpl w:val="C8445B50"/>
    <w:lvl w:ilvl="0" w:tplc="EF52E452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CB1C8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755CE2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CC6017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A040C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C220D37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BEC06EA2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CEB6BEC2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A3707526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>
    <w:nsid w:val="152A25DB"/>
    <w:multiLevelType w:val="hybridMultilevel"/>
    <w:tmpl w:val="1BB0979E"/>
    <w:lvl w:ilvl="0" w:tplc="C074995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5B8B0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D94E9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2C003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FA75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16E7C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CF1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F62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D4E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68C247D"/>
    <w:multiLevelType w:val="multilevel"/>
    <w:tmpl w:val="27E4BBA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1A86397A"/>
    <w:multiLevelType w:val="multilevel"/>
    <w:tmpl w:val="84AE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1BD6094C"/>
    <w:multiLevelType w:val="hybridMultilevel"/>
    <w:tmpl w:val="CB40DE58"/>
    <w:lvl w:ilvl="0" w:tplc="2BF8215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26CCC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A09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0830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62E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1044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C0FD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7C287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FF0B2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112615D"/>
    <w:multiLevelType w:val="hybridMultilevel"/>
    <w:tmpl w:val="D9F66632"/>
    <w:lvl w:ilvl="0" w:tplc="7B82D1E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0CB43A">
      <w:start w:val="1"/>
      <w:numFmt w:val="bullet"/>
      <w:lvlRestart w:val="0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E92D6">
      <w:start w:val="1"/>
      <w:numFmt w:val="bullet"/>
      <w:lvlRestart w:val="0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5859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FAAA98">
      <w:start w:val="1"/>
      <w:numFmt w:val="bullet"/>
      <w:lvlRestart w:val="0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B9CA420">
      <w:start w:val="1"/>
      <w:numFmt w:val="bullet"/>
      <w:lvlRestart w:val="0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5EAA98">
      <w:start w:val="1"/>
      <w:numFmt w:val="bullet"/>
      <w:lvlRestart w:val="0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30B370">
      <w:start w:val="1"/>
      <w:numFmt w:val="bullet"/>
      <w:lvlRestart w:val="0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7F8073E">
      <w:start w:val="1"/>
      <w:numFmt w:val="bullet"/>
      <w:lvlRestart w:val="0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2F8411E4"/>
    <w:multiLevelType w:val="hybridMultilevel"/>
    <w:tmpl w:val="13284896"/>
    <w:lvl w:ilvl="0" w:tplc="F09C1574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85D859E6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31981F9A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C0061F80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CC8488CE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CCFEAD58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BDD2DC84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75AE0E56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5CF499F6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9">
    <w:nsid w:val="36D67EB5"/>
    <w:multiLevelType w:val="hybridMultilevel"/>
    <w:tmpl w:val="7438F92E"/>
    <w:lvl w:ilvl="0" w:tplc="7B3C199E">
      <w:numFmt w:val="bullet"/>
      <w:lvlText w:val="-"/>
      <w:lvlJc w:val="left"/>
      <w:pPr>
        <w:ind w:left="2520" w:hanging="360"/>
      </w:pPr>
      <w:rPr>
        <w:rFonts w:ascii="Calibri" w:eastAsia="Times New Roman" w:hAnsi="Calibri" w:cs="Verdana" w:hint="default"/>
        <w:b/>
      </w:rPr>
    </w:lvl>
    <w:lvl w:ilvl="1" w:tplc="0248F57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A95A81F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34ECC6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BCCA17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2B49D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C9DEFD4E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65F28B6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2E8ADF2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>
    <w:nsid w:val="38F300D3"/>
    <w:multiLevelType w:val="hybridMultilevel"/>
    <w:tmpl w:val="9790E32A"/>
    <w:lvl w:ilvl="0" w:tplc="52D4ECA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EC540E5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59AB87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CE27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D30006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DC0543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C7A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CB29E7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AE73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3F1A09C4"/>
    <w:multiLevelType w:val="hybridMultilevel"/>
    <w:tmpl w:val="CC568E66"/>
    <w:lvl w:ilvl="0" w:tplc="90521D9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8AD58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FCB7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AE28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4A75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C6EA6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D6533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586F1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AF0D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85111ED"/>
    <w:multiLevelType w:val="hybridMultilevel"/>
    <w:tmpl w:val="BB02BB8E"/>
    <w:lvl w:ilvl="0" w:tplc="47ECB312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4EC8A4AC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 w:tplc="01A8F9EC">
      <w:start w:val="1"/>
      <w:numFmt w:val="bullet"/>
      <w:lvlRestart w:val="0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7A92B53C">
      <w:start w:val="1"/>
      <w:numFmt w:val="bullet"/>
      <w:lvlRestart w:val="0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DA06FFE">
      <w:start w:val="1"/>
      <w:numFmt w:val="bullet"/>
      <w:lvlRestart w:val="0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E766BA18">
      <w:start w:val="1"/>
      <w:numFmt w:val="bullet"/>
      <w:lvlRestart w:val="0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BAE8E8A0">
      <w:start w:val="1"/>
      <w:numFmt w:val="bullet"/>
      <w:lvlRestart w:val="0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F1E0AE94">
      <w:start w:val="1"/>
      <w:numFmt w:val="bullet"/>
      <w:lvlRestart w:val="0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2720DB2">
      <w:start w:val="1"/>
      <w:numFmt w:val="bullet"/>
      <w:lvlRestart w:val="0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3">
    <w:nsid w:val="4F541037"/>
    <w:multiLevelType w:val="hybridMultilevel"/>
    <w:tmpl w:val="74B231E2"/>
    <w:lvl w:ilvl="0" w:tplc="9DF44AC2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7A8E0C68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2" w:tplc="4356AE74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698141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F236BBF8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D40A2AF8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B4B2A65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D236F6FC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CA48CB86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4">
    <w:nsid w:val="533B3873"/>
    <w:multiLevelType w:val="hybridMultilevel"/>
    <w:tmpl w:val="C9A8D8C6"/>
    <w:lvl w:ilvl="0" w:tplc="6E58B28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DC4F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D0D0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0CCF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0019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B84E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FE78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A81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0244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34F3F92"/>
    <w:multiLevelType w:val="hybridMultilevel"/>
    <w:tmpl w:val="D654E264"/>
    <w:lvl w:ilvl="0" w:tplc="D1AE9D92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81EE0EB8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6C4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FA42C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1217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3C8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84B9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00A3DA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0586E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860230E"/>
    <w:multiLevelType w:val="hybridMultilevel"/>
    <w:tmpl w:val="1E167752"/>
    <w:lvl w:ilvl="0" w:tplc="66AE8206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C7FC9DEA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874273B0">
      <w:start w:val="1"/>
      <w:numFmt w:val="bullet"/>
      <w:lvlText w:val=""/>
      <w:lvlJc w:val="left"/>
      <w:pPr>
        <w:ind w:left="1890" w:hanging="360"/>
      </w:pPr>
      <w:rPr>
        <w:rFonts w:ascii="Wingdings" w:hAnsi="Wingdings" w:hint="default"/>
      </w:rPr>
    </w:lvl>
    <w:lvl w:ilvl="3" w:tplc="AD16CC08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E6C013FE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0105B84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6CC40B5E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8F60CDCE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D708C5C0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7">
    <w:nsid w:val="5E856D07"/>
    <w:multiLevelType w:val="hybridMultilevel"/>
    <w:tmpl w:val="FE105C16"/>
    <w:lvl w:ilvl="0" w:tplc="3B6AAB9E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7E283B5C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2" w:tplc="89980FA0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BA3E5F10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60F8A8CE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DA45900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C1C2EAC0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50CE29A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E766EF68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5ECD1D95"/>
    <w:multiLevelType w:val="hybridMultilevel"/>
    <w:tmpl w:val="42D092EA"/>
    <w:lvl w:ilvl="0" w:tplc="34D412A4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95FED53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831E9DD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E9A1A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6028CD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B4104D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9F8ADBFC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DC06F90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64462BC2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9">
    <w:nsid w:val="5F521AF7"/>
    <w:multiLevelType w:val="hybridMultilevel"/>
    <w:tmpl w:val="082CBEAC"/>
    <w:lvl w:ilvl="0" w:tplc="4788A9C4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57EF21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6CF79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4896F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B04CA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23CFD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AA8B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792C5A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3527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4BB143F"/>
    <w:multiLevelType w:val="hybridMultilevel"/>
    <w:tmpl w:val="EFE6141C"/>
    <w:lvl w:ilvl="0" w:tplc="220EE2E0">
      <w:start w:val="1"/>
      <w:numFmt w:val="bullet"/>
      <w:lvlText w:val=""/>
      <w:lvlJc w:val="left"/>
      <w:pPr>
        <w:ind w:left="2790" w:hanging="360"/>
      </w:pPr>
      <w:rPr>
        <w:rFonts w:ascii="Wingdings" w:hAnsi="Wingdings" w:hint="default"/>
      </w:rPr>
    </w:lvl>
    <w:lvl w:ilvl="1" w:tplc="511899FC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EAAEC7A8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31C25F46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8DAC6C56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ABFC6668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1938C136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E316751E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8F38CB36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41">
    <w:nsid w:val="66005CE0"/>
    <w:multiLevelType w:val="hybridMultilevel"/>
    <w:tmpl w:val="89400314"/>
    <w:lvl w:ilvl="0" w:tplc="C37610F8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3C448A0C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5D0AA708">
      <w:start w:val="1"/>
      <w:numFmt w:val="bullet"/>
      <w:lvlRestart w:val="0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8AC66E12">
      <w:start w:val="1"/>
      <w:numFmt w:val="bullet"/>
      <w:lvlRestart w:val="0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236C6984">
      <w:start w:val="1"/>
      <w:numFmt w:val="bullet"/>
      <w:lvlRestart w:val="0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02C9D82">
      <w:start w:val="1"/>
      <w:numFmt w:val="bullet"/>
      <w:lvlRestart w:val="0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28A4A14C">
      <w:start w:val="1"/>
      <w:numFmt w:val="bullet"/>
      <w:lvlRestart w:val="0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77FA2F62">
      <w:start w:val="1"/>
      <w:numFmt w:val="bullet"/>
      <w:lvlRestart w:val="0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7C6468C">
      <w:start w:val="1"/>
      <w:numFmt w:val="bullet"/>
      <w:lvlRestart w:val="0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2">
    <w:nsid w:val="66EE74C6"/>
    <w:multiLevelType w:val="hybridMultilevel"/>
    <w:tmpl w:val="3C26FDDA"/>
    <w:lvl w:ilvl="0" w:tplc="2F70692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7B4FCD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82C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890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A680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67654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14A83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38CC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5039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3D565F"/>
    <w:multiLevelType w:val="hybridMultilevel"/>
    <w:tmpl w:val="860AB57A"/>
    <w:lvl w:ilvl="0" w:tplc="1F4CEBA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C3CC11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2CE0B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C2449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BCD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1BEF2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64E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36462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ECFC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9581AA3"/>
    <w:multiLevelType w:val="hybridMultilevel"/>
    <w:tmpl w:val="4F5CFC38"/>
    <w:lvl w:ilvl="0" w:tplc="2EF82DF4">
      <w:start w:val="1"/>
      <w:numFmt w:val="bullet"/>
      <w:lvlText w:val=""/>
      <w:lvlJc w:val="left"/>
      <w:pPr>
        <w:ind w:left="3260" w:hanging="360"/>
      </w:pPr>
      <w:rPr>
        <w:rFonts w:ascii="Wingdings" w:hAnsi="Wingdings" w:hint="default"/>
      </w:rPr>
    </w:lvl>
    <w:lvl w:ilvl="1" w:tplc="7032C816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2" w:tplc="72663196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3" w:tplc="A5A05B82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4" w:tplc="F43E72DE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5" w:tplc="1D6E7436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  <w:lvl w:ilvl="6" w:tplc="BCFCC360" w:tentative="1">
      <w:start w:val="1"/>
      <w:numFmt w:val="bullet"/>
      <w:lvlText w:val=""/>
      <w:lvlJc w:val="left"/>
      <w:pPr>
        <w:ind w:left="7580" w:hanging="360"/>
      </w:pPr>
      <w:rPr>
        <w:rFonts w:ascii="Symbol" w:hAnsi="Symbol" w:hint="default"/>
      </w:rPr>
    </w:lvl>
    <w:lvl w:ilvl="7" w:tplc="C03099E6" w:tentative="1">
      <w:start w:val="1"/>
      <w:numFmt w:val="bullet"/>
      <w:lvlText w:val="o"/>
      <w:lvlJc w:val="left"/>
      <w:pPr>
        <w:ind w:left="8300" w:hanging="360"/>
      </w:pPr>
      <w:rPr>
        <w:rFonts w:ascii="Courier New" w:hAnsi="Courier New" w:cs="Courier New" w:hint="default"/>
      </w:rPr>
    </w:lvl>
    <w:lvl w:ilvl="8" w:tplc="B57248D2" w:tentative="1">
      <w:start w:val="1"/>
      <w:numFmt w:val="bullet"/>
      <w:lvlText w:val=""/>
      <w:lvlJc w:val="left"/>
      <w:pPr>
        <w:ind w:left="9020" w:hanging="360"/>
      </w:pPr>
      <w:rPr>
        <w:rFonts w:ascii="Wingdings" w:hAnsi="Wingdings" w:hint="default"/>
      </w:rPr>
    </w:lvl>
  </w:abstractNum>
  <w:abstractNum w:abstractNumId="45">
    <w:nsid w:val="78A822B8"/>
    <w:multiLevelType w:val="hybridMultilevel"/>
    <w:tmpl w:val="48624438"/>
    <w:lvl w:ilvl="0" w:tplc="DED64E4C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4835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E4A5C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30D1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92A8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DA6C4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0CD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4ED3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9A93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02034E"/>
    <w:multiLevelType w:val="multilevel"/>
    <w:tmpl w:val="0CD223E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Verdana" w:hint="default"/>
        <w:b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CC7308B"/>
    <w:multiLevelType w:val="multilevel"/>
    <w:tmpl w:val="4E9C1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3"/>
  </w:num>
  <w:num w:numId="5">
    <w:abstractNumId w:val="4"/>
  </w:num>
  <w:num w:numId="6">
    <w:abstractNumId w:val="7"/>
  </w:num>
  <w:num w:numId="7">
    <w:abstractNumId w:val="12"/>
  </w:num>
  <w:num w:numId="8">
    <w:abstractNumId w:val="1"/>
  </w:num>
  <w:num w:numId="9">
    <w:abstractNumId w:val="10"/>
  </w:num>
  <w:num w:numId="10">
    <w:abstractNumId w:val="5"/>
  </w:num>
  <w:num w:numId="11">
    <w:abstractNumId w:val="11"/>
  </w:num>
  <w:num w:numId="12">
    <w:abstractNumId w:val="0"/>
  </w:num>
  <w:num w:numId="13">
    <w:abstractNumId w:val="3"/>
  </w:num>
  <w:num w:numId="14">
    <w:abstractNumId w:val="6"/>
  </w:num>
  <w:num w:numId="15">
    <w:abstractNumId w:val="38"/>
  </w:num>
  <w:num w:numId="16">
    <w:abstractNumId w:val="32"/>
  </w:num>
  <w:num w:numId="17">
    <w:abstractNumId w:val="40"/>
  </w:num>
  <w:num w:numId="18">
    <w:abstractNumId w:val="27"/>
  </w:num>
  <w:num w:numId="19">
    <w:abstractNumId w:val="44"/>
  </w:num>
  <w:num w:numId="20">
    <w:abstractNumId w:val="34"/>
  </w:num>
  <w:num w:numId="21">
    <w:abstractNumId w:val="22"/>
  </w:num>
  <w:num w:numId="22">
    <w:abstractNumId w:val="16"/>
  </w:num>
  <w:num w:numId="23">
    <w:abstractNumId w:val="20"/>
  </w:num>
  <w:num w:numId="24">
    <w:abstractNumId w:val="35"/>
  </w:num>
  <w:num w:numId="25">
    <w:abstractNumId w:val="39"/>
  </w:num>
  <w:num w:numId="26">
    <w:abstractNumId w:val="45"/>
  </w:num>
  <w:num w:numId="27">
    <w:abstractNumId w:val="42"/>
  </w:num>
  <w:num w:numId="28">
    <w:abstractNumId w:val="19"/>
  </w:num>
  <w:num w:numId="29">
    <w:abstractNumId w:val="23"/>
  </w:num>
  <w:num w:numId="30">
    <w:abstractNumId w:val="17"/>
  </w:num>
  <w:num w:numId="31">
    <w:abstractNumId w:val="43"/>
  </w:num>
  <w:num w:numId="32">
    <w:abstractNumId w:val="26"/>
  </w:num>
  <w:num w:numId="33">
    <w:abstractNumId w:val="14"/>
  </w:num>
  <w:num w:numId="34">
    <w:abstractNumId w:val="30"/>
  </w:num>
  <w:num w:numId="35">
    <w:abstractNumId w:val="41"/>
  </w:num>
  <w:num w:numId="36">
    <w:abstractNumId w:val="31"/>
  </w:num>
  <w:num w:numId="37">
    <w:abstractNumId w:val="28"/>
  </w:num>
  <w:num w:numId="38">
    <w:abstractNumId w:val="15"/>
  </w:num>
  <w:num w:numId="39">
    <w:abstractNumId w:val="33"/>
  </w:num>
  <w:num w:numId="40">
    <w:abstractNumId w:val="37"/>
  </w:num>
  <w:num w:numId="41">
    <w:abstractNumId w:val="36"/>
  </w:num>
  <w:num w:numId="42">
    <w:abstractNumId w:val="18"/>
  </w:num>
  <w:num w:numId="43">
    <w:abstractNumId w:val="21"/>
  </w:num>
  <w:num w:numId="44">
    <w:abstractNumId w:val="29"/>
  </w:num>
  <w:num w:numId="45">
    <w:abstractNumId w:val="47"/>
  </w:num>
  <w:num w:numId="46">
    <w:abstractNumId w:val="46"/>
  </w:num>
  <w:num w:numId="47">
    <w:abstractNumId w:val="25"/>
  </w:num>
  <w:num w:numId="4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E0E"/>
    <w:rsid w:val="00146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character" w:customStyle="1" w:styleId="style11">
    <w:name w:val="style11"/>
    <w:basedOn w:val="DefaultParagraphFont"/>
  </w:style>
  <w:style w:type="paragraph" w:styleId="BodyText2">
    <w:name w:val="Body Text 2"/>
    <w:basedOn w:val="Normal"/>
    <w:pPr>
      <w:tabs>
        <w:tab w:val="left" w:pos="980"/>
      </w:tabs>
      <w:jc w:val="both"/>
    </w:pPr>
  </w:style>
  <w:style w:type="character" w:styleId="Hyperlink">
    <w:name w:val="Hyperlink"/>
    <w:rPr>
      <w:color w:val="0000FF"/>
      <w:u w:val="single"/>
    </w:rPr>
  </w:style>
  <w:style w:type="character" w:customStyle="1" w:styleId="text">
    <w:name w:val="text"/>
    <w:basedOn w:val="DefaultParagraphFont"/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customStyle="1" w:styleId="Default">
    <w:name w:val="Default"/>
    <w:rsid w:val="00AF761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082A6B"/>
    <w:rPr>
      <w:rFonts w:ascii="Arial" w:hAnsi="Arial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04736"/>
  </w:style>
  <w:style w:type="paragraph" w:styleId="Header">
    <w:name w:val="header"/>
    <w:basedOn w:val="Normal"/>
    <w:link w:val="HeaderChar"/>
    <w:uiPriority w:val="99"/>
    <w:unhideWhenUsed/>
    <w:rsid w:val="00F82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2054"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2054"/>
    <w:rPr>
      <w:rFonts w:ascii="Arial" w:hAnsi="Arial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center"/>
    </w:pPr>
  </w:style>
  <w:style w:type="character" w:customStyle="1" w:styleId="style11">
    <w:name w:val="style11"/>
    <w:basedOn w:val="DefaultParagraphFont"/>
  </w:style>
  <w:style w:type="paragraph" w:styleId="BodyText2">
    <w:name w:val="Body Text 2"/>
    <w:basedOn w:val="Normal"/>
    <w:pPr>
      <w:tabs>
        <w:tab w:val="left" w:pos="980"/>
      </w:tabs>
      <w:jc w:val="both"/>
    </w:pPr>
  </w:style>
  <w:style w:type="character" w:styleId="Hyperlink">
    <w:name w:val="Hyperlink"/>
    <w:rPr>
      <w:color w:val="0000FF"/>
      <w:u w:val="single"/>
    </w:rPr>
  </w:style>
  <w:style w:type="character" w:customStyle="1" w:styleId="text">
    <w:name w:val="text"/>
    <w:basedOn w:val="DefaultParagraphFont"/>
  </w:style>
  <w:style w:type="character" w:styleId="CommentReference">
    <w:name w:val="annotation reference"/>
    <w:rPr>
      <w:sz w:val="16"/>
      <w:szCs w:val="16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n-US"/>
    </w:rPr>
  </w:style>
  <w:style w:type="paragraph" w:customStyle="1" w:styleId="Default">
    <w:name w:val="Default"/>
    <w:rsid w:val="00AF7618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082A6B"/>
    <w:rPr>
      <w:rFonts w:ascii="Arial" w:hAnsi="Arial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04736"/>
  </w:style>
  <w:style w:type="paragraph" w:styleId="Header">
    <w:name w:val="header"/>
    <w:basedOn w:val="Normal"/>
    <w:link w:val="HeaderChar"/>
    <w:uiPriority w:val="99"/>
    <w:unhideWhenUsed/>
    <w:rsid w:val="00F820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82054"/>
    <w:rPr>
      <w:rFonts w:ascii="Arial" w:hAnsi="Arial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20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82054"/>
    <w:rPr>
      <w:rFonts w:ascii="Arial" w:hAnsi="Arial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https://rdxfootmark.naukri.com/v2/track/openCv?trackingInfo=6a3d16aa60326b0d2e70e74d1c060ca9134f530e18705c4458440321091b5b581b0e1700114659541b4d58515c424154181c084b281e010303041844585c0e4356015a4e5e51100614700558190a15021648444f5108084a5746754e034a571b5549120b40001044095a0e041e470d140110155e5500504a155b440345450e5c0a5249130f031f030201091b5b58100915001448505f0c54585e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ikhilkhairnar05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NIKHIL KHAIRNAR</vt:lpstr>
    </vt:vector>
  </TitlesOfParts>
  <Company/>
  <LinksUpToDate>false</LinksUpToDate>
  <CharactersWithSpaces>5743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NIKHIL KHAIRNAR</dc:title>
  <dc:subject>CV</dc:subject>
  <dc:creator>NIKHIL</dc:creator>
  <cp:lastModifiedBy>desktop25</cp:lastModifiedBy>
  <cp:revision>2</cp:revision>
  <cp:lastPrinted>2018-04-25T08:49:00Z</cp:lastPrinted>
  <dcterms:created xsi:type="dcterms:W3CDTF">2018-10-27T05:52:00Z</dcterms:created>
  <dcterms:modified xsi:type="dcterms:W3CDTF">2018-10-27T05:52:00Z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