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A26" w:rsidRDefault="003A2244" w:rsidP="007A0A26">
      <w:pPr>
        <w:spacing w:line="240" w:lineRule="auto"/>
        <w:rPr>
          <w:sz w:val="24"/>
          <w:szCs w:val="24"/>
        </w:rPr>
      </w:pPr>
      <w:proofErr w:type="spellStart"/>
      <w:r>
        <w:rPr>
          <w:b/>
          <w:sz w:val="28"/>
          <w:szCs w:val="28"/>
        </w:rPr>
        <w:t>Prashant</w:t>
      </w:r>
      <w:proofErr w:type="spellEnd"/>
      <w:r>
        <w:rPr>
          <w:b/>
          <w:sz w:val="28"/>
          <w:szCs w:val="28"/>
        </w:rPr>
        <w:t xml:space="preserve"> </w:t>
      </w:r>
      <w:proofErr w:type="spellStart"/>
      <w:r>
        <w:rPr>
          <w:b/>
          <w:sz w:val="28"/>
          <w:szCs w:val="28"/>
        </w:rPr>
        <w:t>Patil</w:t>
      </w:r>
      <w:proofErr w:type="spellEnd"/>
      <w:r>
        <w:rPr>
          <w:sz w:val="24"/>
          <w:szCs w:val="24"/>
        </w:rPr>
        <w:tab/>
      </w:r>
      <w:r w:rsidR="007A0A26">
        <w:rPr>
          <w:sz w:val="24"/>
          <w:szCs w:val="24"/>
        </w:rPr>
        <w:tab/>
      </w:r>
      <w:r w:rsidR="007A0A26">
        <w:rPr>
          <w:sz w:val="24"/>
          <w:szCs w:val="24"/>
        </w:rPr>
        <w:tab/>
      </w:r>
      <w:r w:rsidR="007A0A26">
        <w:rPr>
          <w:sz w:val="24"/>
          <w:szCs w:val="24"/>
        </w:rPr>
        <w:tab/>
      </w:r>
      <w:r w:rsidR="007A0A26">
        <w:rPr>
          <w:sz w:val="24"/>
          <w:szCs w:val="24"/>
        </w:rPr>
        <w:tab/>
      </w:r>
      <w:r w:rsidR="007A0A26">
        <w:rPr>
          <w:sz w:val="24"/>
          <w:szCs w:val="24"/>
        </w:rPr>
        <w:tab/>
      </w:r>
      <w:r w:rsidR="007A0A26">
        <w:rPr>
          <w:sz w:val="24"/>
          <w:szCs w:val="24"/>
        </w:rPr>
        <w:tab/>
      </w:r>
      <w:r w:rsidR="007A0A26">
        <w:rPr>
          <w:sz w:val="24"/>
          <w:szCs w:val="24"/>
        </w:rPr>
        <w:tab/>
      </w:r>
    </w:p>
    <w:p w:rsidR="008D303C" w:rsidRDefault="003A2244" w:rsidP="00185F7A">
      <w:pPr>
        <w:spacing w:line="240" w:lineRule="auto"/>
      </w:pPr>
      <w:r w:rsidRPr="0042144D">
        <w:rPr>
          <w:b/>
        </w:rPr>
        <w:t>Cell</w:t>
      </w:r>
      <w:r>
        <w:t xml:space="preserve">: 9890282644/7620309955                                                                                                                              </w:t>
      </w:r>
      <w:r w:rsidRPr="0042144D">
        <w:rPr>
          <w:b/>
        </w:rPr>
        <w:t>E-Mail</w:t>
      </w:r>
      <w:r>
        <w:t xml:space="preserve">: </w:t>
      </w:r>
      <w:hyperlink r:id="rId9" w:history="1">
        <w:r w:rsidR="007A0A26" w:rsidRPr="0055748C">
          <w:rPr>
            <w:rStyle w:val="Hyperlink"/>
          </w:rPr>
          <w:t>pash2a@yahoo.co.in</w:t>
        </w:r>
      </w:hyperlink>
    </w:p>
    <w:p w:rsidR="00185F7A" w:rsidRPr="00185F7A" w:rsidRDefault="00185F7A" w:rsidP="00185F7A">
      <w:pPr>
        <w:spacing w:line="240" w:lineRule="auto"/>
      </w:pPr>
    </w:p>
    <w:p w:rsidR="008D303C" w:rsidRPr="008D303C" w:rsidRDefault="008D303C" w:rsidP="008D303C">
      <w:pPr>
        <w:pStyle w:val="Heading1"/>
        <w:keepNext/>
        <w:shd w:val="clear" w:color="auto" w:fill="D9D9D9"/>
        <w:suppressAutoHyphens/>
        <w:spacing w:before="0" w:after="120"/>
        <w:ind w:left="0"/>
        <w:contextualSpacing w:val="0"/>
        <w:rPr>
          <w:rFonts w:ascii="Calibri" w:hAnsi="Calibri" w:cs="Calibri"/>
          <w:b/>
          <w:color w:val="000000"/>
          <w:sz w:val="22"/>
          <w:szCs w:val="22"/>
          <w:u w:val="single"/>
        </w:rPr>
      </w:pPr>
      <w:r>
        <w:rPr>
          <w:rFonts w:ascii="Calibri" w:hAnsi="Calibri" w:cs="Calibri"/>
          <w:b/>
          <w:iCs/>
          <w:color w:val="000000"/>
          <w:spacing w:val="0"/>
          <w:kern w:val="1"/>
          <w:sz w:val="24"/>
          <w:szCs w:val="18"/>
        </w:rPr>
        <w:t>Objective</w:t>
      </w:r>
    </w:p>
    <w:p w:rsidR="003A2244" w:rsidRDefault="008D303C" w:rsidP="008D303C">
      <w:pPr>
        <w:spacing w:after="240" w:line="240" w:lineRule="atLeast"/>
        <w:rPr>
          <w:rFonts w:ascii="Arial Unicode MS" w:eastAsia="Arial Unicode MS" w:hAnsi="Arial Unicode MS" w:cs="Arial Unicode MS"/>
          <w:sz w:val="20"/>
          <w:szCs w:val="20"/>
        </w:rPr>
      </w:pPr>
      <w:r w:rsidRPr="008D303C">
        <w:rPr>
          <w:rFonts w:ascii="Arial Unicode MS" w:eastAsia="Arial Unicode MS" w:hAnsi="Arial Unicode MS" w:cs="Arial Unicode MS"/>
          <w:sz w:val="20"/>
          <w:szCs w:val="20"/>
        </w:rPr>
        <w:t>To work for an organizat</w:t>
      </w:r>
      <w:r w:rsidR="00BB439C">
        <w:rPr>
          <w:rFonts w:ascii="Arial Unicode MS" w:eastAsia="Arial Unicode MS" w:hAnsi="Arial Unicode MS" w:cs="Arial Unicode MS"/>
          <w:sz w:val="20"/>
          <w:szCs w:val="20"/>
        </w:rPr>
        <w:t xml:space="preserve">ion that provides opportunities </w:t>
      </w:r>
      <w:r w:rsidRPr="008D303C">
        <w:rPr>
          <w:rFonts w:ascii="Arial Unicode MS" w:eastAsia="Arial Unicode MS" w:hAnsi="Arial Unicode MS" w:cs="Arial Unicode MS"/>
          <w:sz w:val="20"/>
          <w:szCs w:val="20"/>
        </w:rPr>
        <w:t xml:space="preserve">for sustained growth, continuous learning, and expression of creativity and to become a successful professional in the field of </w:t>
      </w:r>
      <w:r>
        <w:rPr>
          <w:rFonts w:ascii="Arial Unicode MS" w:eastAsia="Arial Unicode MS" w:hAnsi="Arial Unicode MS" w:cs="Arial Unicode MS"/>
          <w:sz w:val="20"/>
          <w:szCs w:val="20"/>
        </w:rPr>
        <w:t>Engineering, Design &amp; Development for mechanical/electro-mechanical field</w:t>
      </w:r>
      <w:r w:rsidRPr="008D303C">
        <w:rPr>
          <w:rFonts w:ascii="Arial Unicode MS" w:eastAsia="Arial Unicode MS" w:hAnsi="Arial Unicode MS" w:cs="Arial Unicode MS"/>
          <w:sz w:val="20"/>
          <w:szCs w:val="20"/>
        </w:rPr>
        <w:t>.</w:t>
      </w:r>
    </w:p>
    <w:p w:rsidR="004467A1" w:rsidRPr="008D303C" w:rsidRDefault="004467A1" w:rsidP="004467A1">
      <w:pPr>
        <w:pStyle w:val="Heading1"/>
        <w:keepNext/>
        <w:shd w:val="clear" w:color="auto" w:fill="D9D9D9"/>
        <w:suppressAutoHyphens/>
        <w:spacing w:before="0" w:after="120"/>
        <w:ind w:left="0"/>
        <w:contextualSpacing w:val="0"/>
        <w:rPr>
          <w:rFonts w:ascii="Calibri" w:hAnsi="Calibri" w:cs="Calibri"/>
          <w:b/>
          <w:color w:val="000000"/>
          <w:sz w:val="22"/>
          <w:szCs w:val="22"/>
          <w:u w:val="single"/>
        </w:rPr>
      </w:pPr>
      <w:r>
        <w:rPr>
          <w:rFonts w:ascii="Calibri" w:hAnsi="Calibri" w:cs="Calibri"/>
          <w:b/>
          <w:iCs/>
          <w:color w:val="000000"/>
          <w:spacing w:val="0"/>
          <w:kern w:val="1"/>
          <w:sz w:val="24"/>
          <w:szCs w:val="18"/>
        </w:rPr>
        <w:t xml:space="preserve">Core competency </w:t>
      </w:r>
    </w:p>
    <w:p w:rsidR="00185F7A" w:rsidRPr="00493466" w:rsidRDefault="004467A1" w:rsidP="004467A1">
      <w:pPr>
        <w:pStyle w:val="ListParagraph"/>
        <w:numPr>
          <w:ilvl w:val="0"/>
          <w:numId w:val="11"/>
        </w:numPr>
        <w:spacing w:after="240" w:line="240" w:lineRule="atLeast"/>
        <w:rPr>
          <w:rFonts w:ascii="Arial Unicode MS" w:eastAsia="Arial Unicode MS" w:hAnsi="Arial Unicode MS" w:cs="Arial Unicode MS"/>
          <w:sz w:val="20"/>
          <w:szCs w:val="20"/>
          <w:highlight w:val="yellow"/>
        </w:rPr>
      </w:pPr>
      <w:proofErr w:type="spellStart"/>
      <w:r w:rsidRPr="00493466">
        <w:rPr>
          <w:rFonts w:ascii="Arial Unicode MS" w:eastAsia="Arial Unicode MS" w:hAnsi="Arial Unicode MS" w:cs="Arial Unicode MS"/>
          <w:sz w:val="20"/>
          <w:szCs w:val="20"/>
          <w:highlight w:val="yellow"/>
        </w:rPr>
        <w:t>Creo</w:t>
      </w:r>
      <w:proofErr w:type="spellEnd"/>
      <w:r w:rsidRPr="00493466">
        <w:rPr>
          <w:rFonts w:ascii="Arial Unicode MS" w:eastAsia="Arial Unicode MS" w:hAnsi="Arial Unicode MS" w:cs="Arial Unicode MS"/>
          <w:sz w:val="20"/>
          <w:szCs w:val="20"/>
          <w:highlight w:val="yellow"/>
        </w:rPr>
        <w:t xml:space="preserve"> 2.0 parametric</w:t>
      </w:r>
    </w:p>
    <w:p w:rsidR="004467A1" w:rsidRDefault="00185F7A" w:rsidP="004467A1">
      <w:pPr>
        <w:pStyle w:val="ListParagraph"/>
        <w:numPr>
          <w:ilvl w:val="0"/>
          <w:numId w:val="11"/>
        </w:numPr>
        <w:spacing w:after="240" w:line="240" w:lineRule="atLeast"/>
        <w:rPr>
          <w:rFonts w:ascii="Arial Unicode MS" w:eastAsia="Arial Unicode MS" w:hAnsi="Arial Unicode MS" w:cs="Arial Unicode MS"/>
          <w:sz w:val="20"/>
          <w:szCs w:val="20"/>
        </w:rPr>
      </w:pPr>
      <w:proofErr w:type="spellStart"/>
      <w:r w:rsidRPr="00493466">
        <w:rPr>
          <w:rFonts w:ascii="Arial Unicode MS" w:eastAsia="Arial Unicode MS" w:hAnsi="Arial Unicode MS" w:cs="Arial Unicode MS"/>
          <w:sz w:val="20"/>
          <w:szCs w:val="20"/>
          <w:highlight w:val="yellow"/>
        </w:rPr>
        <w:t>Creo</w:t>
      </w:r>
      <w:proofErr w:type="spellEnd"/>
      <w:r w:rsidRPr="00493466">
        <w:rPr>
          <w:rFonts w:ascii="Arial Unicode MS" w:eastAsia="Arial Unicode MS" w:hAnsi="Arial Unicode MS" w:cs="Arial Unicode MS"/>
          <w:sz w:val="20"/>
          <w:szCs w:val="20"/>
          <w:highlight w:val="yellow"/>
        </w:rPr>
        <w:t xml:space="preserve"> Wiring Harness</w:t>
      </w:r>
      <w:r w:rsidR="004467A1">
        <w:rPr>
          <w:rFonts w:ascii="Arial Unicode MS" w:eastAsia="Arial Unicode MS" w:hAnsi="Arial Unicode MS" w:cs="Arial Unicode MS"/>
          <w:sz w:val="20"/>
          <w:szCs w:val="20"/>
        </w:rPr>
        <w:tab/>
      </w:r>
    </w:p>
    <w:p w:rsidR="004467A1" w:rsidRDefault="004467A1" w:rsidP="004467A1">
      <w:pPr>
        <w:pStyle w:val="ListParagraph"/>
        <w:numPr>
          <w:ilvl w:val="0"/>
          <w:numId w:val="11"/>
        </w:numPr>
        <w:spacing w:after="240" w:line="240" w:lineRule="atLeast"/>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Pro-e </w:t>
      </w:r>
      <w:r w:rsidR="00BB439C">
        <w:rPr>
          <w:rFonts w:ascii="Arial Unicode MS" w:eastAsia="Arial Unicode MS" w:hAnsi="Arial Unicode MS" w:cs="Arial Unicode MS"/>
          <w:sz w:val="20"/>
          <w:szCs w:val="20"/>
        </w:rPr>
        <w:t xml:space="preserve">Wildfire </w:t>
      </w:r>
      <w:r>
        <w:rPr>
          <w:rFonts w:ascii="Arial Unicode MS" w:eastAsia="Arial Unicode MS" w:hAnsi="Arial Unicode MS" w:cs="Arial Unicode MS"/>
          <w:sz w:val="20"/>
          <w:szCs w:val="20"/>
        </w:rPr>
        <w:t>3.0 &amp; 4.0</w:t>
      </w:r>
      <w:r>
        <w:rPr>
          <w:rFonts w:ascii="Arial Unicode MS" w:eastAsia="Arial Unicode MS" w:hAnsi="Arial Unicode MS" w:cs="Arial Unicode MS"/>
          <w:sz w:val="20"/>
          <w:szCs w:val="20"/>
        </w:rPr>
        <w:tab/>
      </w:r>
    </w:p>
    <w:p w:rsidR="004467A1" w:rsidRDefault="004467A1" w:rsidP="004467A1">
      <w:pPr>
        <w:pStyle w:val="ListParagraph"/>
        <w:numPr>
          <w:ilvl w:val="0"/>
          <w:numId w:val="11"/>
        </w:numPr>
        <w:spacing w:after="240" w:line="240" w:lineRule="atLeast"/>
        <w:rPr>
          <w:rFonts w:ascii="Arial Unicode MS" w:eastAsia="Arial Unicode MS" w:hAnsi="Arial Unicode MS" w:cs="Arial Unicode MS"/>
          <w:sz w:val="20"/>
          <w:szCs w:val="20"/>
        </w:rPr>
      </w:pPr>
      <w:r>
        <w:rPr>
          <w:rFonts w:ascii="Arial Unicode MS" w:eastAsia="Arial Unicode MS" w:hAnsi="Arial Unicode MS" w:cs="Arial Unicode MS"/>
          <w:sz w:val="20"/>
          <w:szCs w:val="20"/>
        </w:rPr>
        <w:t>Product Data Management PDM</w:t>
      </w:r>
    </w:p>
    <w:p w:rsidR="004467A1" w:rsidRDefault="004467A1" w:rsidP="004467A1">
      <w:pPr>
        <w:pStyle w:val="ListParagraph"/>
        <w:numPr>
          <w:ilvl w:val="0"/>
          <w:numId w:val="11"/>
        </w:numPr>
        <w:spacing w:after="240" w:line="240" w:lineRule="atLeast"/>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Product Lifecycle Management PLM </w:t>
      </w:r>
      <w:r w:rsidR="00BB439C">
        <w:rPr>
          <w:rFonts w:ascii="Arial Unicode MS" w:eastAsia="Arial Unicode MS" w:hAnsi="Arial Unicode MS" w:cs="Arial Unicode MS"/>
          <w:sz w:val="20"/>
          <w:szCs w:val="20"/>
        </w:rPr>
        <w:t xml:space="preserve">Matrix/ </w:t>
      </w:r>
      <w:r>
        <w:rPr>
          <w:rFonts w:ascii="Arial Unicode MS" w:eastAsia="Arial Unicode MS" w:hAnsi="Arial Unicode MS" w:cs="Arial Unicode MS"/>
          <w:sz w:val="20"/>
          <w:szCs w:val="20"/>
        </w:rPr>
        <w:t>Wind-chill</w:t>
      </w:r>
    </w:p>
    <w:p w:rsidR="00185F7A" w:rsidRDefault="00185F7A" w:rsidP="004467A1">
      <w:pPr>
        <w:pStyle w:val="ListParagraph"/>
        <w:numPr>
          <w:ilvl w:val="0"/>
          <w:numId w:val="11"/>
        </w:numPr>
        <w:spacing w:after="240" w:line="240" w:lineRule="atLeast"/>
        <w:rPr>
          <w:rFonts w:ascii="Arial Unicode MS" w:eastAsia="Arial Unicode MS" w:hAnsi="Arial Unicode MS" w:cs="Arial Unicode MS"/>
          <w:sz w:val="20"/>
          <w:szCs w:val="20"/>
        </w:rPr>
      </w:pPr>
      <w:r>
        <w:rPr>
          <w:rFonts w:ascii="Arial Unicode MS" w:eastAsia="Arial Unicode MS" w:hAnsi="Arial Unicode MS" w:cs="Arial Unicode MS"/>
          <w:sz w:val="20"/>
          <w:szCs w:val="20"/>
        </w:rPr>
        <w:t>Geometrical Dimensions &amp; Tolerance (GD&amp;T)</w:t>
      </w:r>
    </w:p>
    <w:p w:rsidR="00185F7A" w:rsidRDefault="00185F7A" w:rsidP="004467A1">
      <w:pPr>
        <w:pStyle w:val="ListParagraph"/>
        <w:numPr>
          <w:ilvl w:val="0"/>
          <w:numId w:val="11"/>
        </w:numPr>
        <w:spacing w:after="240" w:line="240" w:lineRule="atLeast"/>
        <w:rPr>
          <w:rFonts w:ascii="Arial Unicode MS" w:eastAsia="Arial Unicode MS" w:hAnsi="Arial Unicode MS" w:cs="Arial Unicode MS"/>
          <w:sz w:val="20"/>
          <w:szCs w:val="20"/>
        </w:rPr>
      </w:pPr>
      <w:r>
        <w:rPr>
          <w:rFonts w:ascii="Arial Unicode MS" w:eastAsia="Arial Unicode MS" w:hAnsi="Arial Unicode MS" w:cs="Arial Unicode MS"/>
          <w:sz w:val="20"/>
          <w:szCs w:val="20"/>
        </w:rPr>
        <w:t>Tolerance Stack Up Analysis</w:t>
      </w:r>
    </w:p>
    <w:p w:rsidR="004467A1" w:rsidRPr="004467A1" w:rsidRDefault="004467A1" w:rsidP="004467A1">
      <w:pPr>
        <w:pStyle w:val="ListParagraph"/>
        <w:numPr>
          <w:ilvl w:val="0"/>
          <w:numId w:val="11"/>
        </w:numPr>
        <w:spacing w:after="240" w:line="240" w:lineRule="atLeast"/>
        <w:rPr>
          <w:rFonts w:ascii="Arial Unicode MS" w:eastAsia="Arial Unicode MS" w:hAnsi="Arial Unicode MS" w:cs="Arial Unicode MS"/>
          <w:sz w:val="20"/>
          <w:szCs w:val="20"/>
        </w:rPr>
      </w:pPr>
      <w:r>
        <w:rPr>
          <w:rFonts w:ascii="Arial Unicode MS" w:eastAsia="Arial Unicode MS" w:hAnsi="Arial Unicode MS" w:cs="Arial Unicode MS"/>
          <w:sz w:val="20"/>
          <w:szCs w:val="20"/>
        </w:rPr>
        <w:t>SAP for engineering development</w:t>
      </w:r>
      <w:r>
        <w:rPr>
          <w:rFonts w:ascii="Arial Unicode MS" w:eastAsia="Arial Unicode MS" w:hAnsi="Arial Unicode MS" w:cs="Arial Unicode MS"/>
          <w:sz w:val="20"/>
          <w:szCs w:val="20"/>
        </w:rPr>
        <w:tab/>
      </w:r>
    </w:p>
    <w:p w:rsidR="003A2244" w:rsidRPr="008D303C" w:rsidRDefault="008D303C" w:rsidP="008D303C">
      <w:pPr>
        <w:pStyle w:val="Heading1"/>
        <w:keepNext/>
        <w:shd w:val="clear" w:color="auto" w:fill="D9D9D9"/>
        <w:suppressAutoHyphens/>
        <w:spacing w:before="0" w:after="120"/>
        <w:ind w:left="0"/>
        <w:contextualSpacing w:val="0"/>
        <w:rPr>
          <w:rFonts w:ascii="Calibri" w:hAnsi="Calibri" w:cs="Calibri"/>
          <w:b/>
          <w:color w:val="000000"/>
          <w:sz w:val="22"/>
          <w:szCs w:val="22"/>
          <w:u w:val="single"/>
        </w:rPr>
      </w:pPr>
      <w:r>
        <w:rPr>
          <w:rFonts w:ascii="Calibri" w:hAnsi="Calibri" w:cs="Calibri"/>
          <w:b/>
          <w:iCs/>
          <w:color w:val="000000"/>
          <w:spacing w:val="0"/>
          <w:kern w:val="1"/>
          <w:sz w:val="24"/>
          <w:szCs w:val="18"/>
        </w:rPr>
        <w:t>Career Highlight</w:t>
      </w:r>
      <w:r w:rsidR="00185F7A">
        <w:rPr>
          <w:rFonts w:ascii="Calibri" w:hAnsi="Calibri" w:cs="Calibri"/>
          <w:b/>
          <w:iCs/>
          <w:color w:val="000000"/>
          <w:spacing w:val="0"/>
          <w:kern w:val="1"/>
          <w:sz w:val="24"/>
          <w:szCs w:val="18"/>
        </w:rPr>
        <w:t>s</w:t>
      </w:r>
    </w:p>
    <w:p w:rsidR="008C2C89" w:rsidRPr="008C2C89" w:rsidRDefault="008C2C89" w:rsidP="008C2C89">
      <w:pPr>
        <w:numPr>
          <w:ilvl w:val="0"/>
          <w:numId w:val="2"/>
        </w:numPr>
        <w:shd w:val="clear" w:color="auto" w:fill="FFFFFF"/>
        <w:spacing w:before="100" w:beforeAutospacing="1" w:after="100" w:afterAutospacing="1" w:line="360" w:lineRule="atLeast"/>
        <w:ind w:right="240"/>
        <w:rPr>
          <w:rFonts w:ascii="Arial Unicode MS" w:eastAsia="Arial Unicode MS" w:hAnsi="Arial Unicode MS" w:cs="Arial Unicode MS"/>
          <w:sz w:val="20"/>
          <w:szCs w:val="20"/>
        </w:rPr>
      </w:pPr>
      <w:r w:rsidRPr="008C2C89">
        <w:rPr>
          <w:rFonts w:ascii="Arial Unicode MS" w:eastAsia="Arial Unicode MS" w:hAnsi="Arial Unicode MS" w:cs="Arial Unicode MS"/>
          <w:sz w:val="20"/>
          <w:szCs w:val="20"/>
        </w:rPr>
        <w:t xml:space="preserve">Mechanical designer with more than 6 years of experience </w:t>
      </w:r>
      <w:r w:rsidR="00EE0892">
        <w:rPr>
          <w:rFonts w:ascii="Arial Unicode MS" w:eastAsia="Arial Unicode MS" w:hAnsi="Arial Unicode MS" w:cs="Arial Unicode MS"/>
          <w:sz w:val="20"/>
          <w:szCs w:val="20"/>
        </w:rPr>
        <w:t xml:space="preserve">in </w:t>
      </w:r>
      <w:r w:rsidRPr="008C2C89">
        <w:rPr>
          <w:rFonts w:ascii="Arial Unicode MS" w:eastAsia="Arial Unicode MS" w:hAnsi="Arial Unicode MS" w:cs="Arial Unicode MS"/>
          <w:sz w:val="20"/>
          <w:szCs w:val="20"/>
        </w:rPr>
        <w:t>providing</w:t>
      </w:r>
      <w:r w:rsidR="00EE0892">
        <w:rPr>
          <w:rFonts w:ascii="Arial Unicode MS" w:eastAsia="Arial Unicode MS" w:hAnsi="Arial Unicode MS" w:cs="Arial Unicode MS"/>
          <w:sz w:val="20"/>
          <w:szCs w:val="20"/>
        </w:rPr>
        <w:t xml:space="preserve"> technical design direction on </w:t>
      </w:r>
      <w:r w:rsidRPr="008C2C89">
        <w:rPr>
          <w:rFonts w:ascii="Arial Unicode MS" w:eastAsia="Arial Unicode MS" w:hAnsi="Arial Unicode MS" w:cs="Arial Unicode MS"/>
          <w:sz w:val="20"/>
          <w:szCs w:val="20"/>
        </w:rPr>
        <w:t>mechanical products, machine parts and components for global ISO manufacturers.</w:t>
      </w:r>
    </w:p>
    <w:p w:rsidR="008C2C89" w:rsidRPr="008C2C89" w:rsidRDefault="008C2C89" w:rsidP="008C2C89">
      <w:pPr>
        <w:numPr>
          <w:ilvl w:val="0"/>
          <w:numId w:val="2"/>
        </w:numPr>
        <w:shd w:val="clear" w:color="auto" w:fill="FFFFFF"/>
        <w:spacing w:before="100" w:beforeAutospacing="1" w:after="100" w:afterAutospacing="1" w:line="360" w:lineRule="atLeast"/>
        <w:ind w:right="240"/>
        <w:rPr>
          <w:rFonts w:ascii="Arial Unicode MS" w:eastAsia="Arial Unicode MS" w:hAnsi="Arial Unicode MS" w:cs="Arial Unicode MS"/>
          <w:sz w:val="20"/>
          <w:szCs w:val="20"/>
        </w:rPr>
      </w:pPr>
      <w:r w:rsidRPr="008C2C89">
        <w:rPr>
          <w:rFonts w:ascii="Arial Unicode MS" w:eastAsia="Arial Unicode MS" w:hAnsi="Arial Unicode MS" w:cs="Arial Unicode MS"/>
          <w:sz w:val="20"/>
          <w:szCs w:val="20"/>
        </w:rPr>
        <w:t xml:space="preserve">Expert in creating </w:t>
      </w:r>
      <w:r w:rsidR="00BB439C">
        <w:rPr>
          <w:rFonts w:ascii="Arial Unicode MS" w:eastAsia="Arial Unicode MS" w:hAnsi="Arial Unicode MS" w:cs="Arial Unicode MS"/>
          <w:sz w:val="20"/>
          <w:szCs w:val="20"/>
        </w:rPr>
        <w:t xml:space="preserve">Concept design for product orientated task, </w:t>
      </w:r>
      <w:r w:rsidRPr="008C2C89">
        <w:rPr>
          <w:rFonts w:ascii="Arial Unicode MS" w:eastAsia="Arial Unicode MS" w:hAnsi="Arial Unicode MS" w:cs="Arial Unicode MS"/>
          <w:sz w:val="20"/>
          <w:szCs w:val="20"/>
        </w:rPr>
        <w:t>detailed mechanical drawings for piece parts and assemblies from Pro/E models. Adept in maximizing form, fit and function through meticulous design model evaluation.</w:t>
      </w:r>
    </w:p>
    <w:p w:rsidR="008C2C89" w:rsidRPr="008C2C89" w:rsidRDefault="008C2C89" w:rsidP="008C2C89">
      <w:pPr>
        <w:numPr>
          <w:ilvl w:val="0"/>
          <w:numId w:val="2"/>
        </w:numPr>
        <w:shd w:val="clear" w:color="auto" w:fill="FFFFFF"/>
        <w:spacing w:before="100" w:beforeAutospacing="1" w:after="100" w:afterAutospacing="1" w:line="360" w:lineRule="atLeast"/>
        <w:ind w:right="240"/>
        <w:rPr>
          <w:rFonts w:ascii="Arial Unicode MS" w:eastAsia="Arial Unicode MS" w:hAnsi="Arial Unicode MS" w:cs="Arial Unicode MS"/>
          <w:sz w:val="20"/>
          <w:szCs w:val="20"/>
        </w:rPr>
      </w:pPr>
      <w:r w:rsidRPr="008C2C89">
        <w:rPr>
          <w:rFonts w:ascii="Arial Unicode MS" w:eastAsia="Arial Unicode MS" w:hAnsi="Arial Unicode MS" w:cs="Arial Unicode MS"/>
          <w:sz w:val="20"/>
          <w:szCs w:val="20"/>
        </w:rPr>
        <w:t>Backed by advanced skills in DFM best practices and ERP systems and database/data-storage programs. Earn consistent recognition as a visionary solutions engineer.</w:t>
      </w:r>
    </w:p>
    <w:p w:rsidR="00817941" w:rsidRPr="008C2C89" w:rsidRDefault="00EE0892" w:rsidP="00016E69">
      <w:pPr>
        <w:pStyle w:val="ListParagraph"/>
        <w:numPr>
          <w:ilvl w:val="0"/>
          <w:numId w:val="2"/>
        </w:numPr>
        <w:spacing w:line="240" w:lineRule="auto"/>
        <w:rPr>
          <w:rFonts w:ascii="Arial Unicode MS" w:eastAsia="Arial Unicode MS" w:hAnsi="Arial Unicode MS" w:cs="Arial Unicode MS"/>
          <w:sz w:val="20"/>
          <w:szCs w:val="20"/>
        </w:rPr>
      </w:pPr>
      <w:r>
        <w:rPr>
          <w:rFonts w:ascii="Arial Unicode MS" w:eastAsia="Arial Unicode MS" w:hAnsi="Arial Unicode MS" w:cs="Arial Unicode MS"/>
          <w:sz w:val="20"/>
          <w:szCs w:val="20"/>
        </w:rPr>
        <w:t>E</w:t>
      </w:r>
      <w:r w:rsidR="00FA4953" w:rsidRPr="008C2C89">
        <w:rPr>
          <w:rFonts w:ascii="Arial Unicode MS" w:eastAsia="Arial Unicode MS" w:hAnsi="Arial Unicode MS" w:cs="Arial Unicode MS"/>
          <w:sz w:val="20"/>
          <w:szCs w:val="20"/>
        </w:rPr>
        <w:t xml:space="preserve">xperience in Product Design for Automobile parts </w:t>
      </w:r>
      <w:r w:rsidR="00817941" w:rsidRPr="008C2C89">
        <w:rPr>
          <w:rFonts w:ascii="Arial Unicode MS" w:eastAsia="Arial Unicode MS" w:hAnsi="Arial Unicode MS" w:cs="Arial Unicode MS"/>
          <w:sz w:val="20"/>
          <w:szCs w:val="20"/>
        </w:rPr>
        <w:t xml:space="preserve">such </w:t>
      </w:r>
      <w:r w:rsidR="00FA4953" w:rsidRPr="008C2C89">
        <w:rPr>
          <w:rFonts w:ascii="Arial Unicode MS" w:eastAsia="Arial Unicode MS" w:hAnsi="Arial Unicode MS" w:cs="Arial Unicode MS"/>
          <w:sz w:val="20"/>
          <w:szCs w:val="20"/>
        </w:rPr>
        <w:t>as Tensioner &amp; Fuel-Cock</w:t>
      </w:r>
    </w:p>
    <w:p w:rsidR="00EE0892" w:rsidRDefault="00EE0892" w:rsidP="00EE0892">
      <w:pPr>
        <w:pStyle w:val="ListParagraph"/>
        <w:numPr>
          <w:ilvl w:val="0"/>
          <w:numId w:val="2"/>
        </w:numPr>
        <w:spacing w:line="240" w:lineRule="auto"/>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Having </w:t>
      </w:r>
      <w:r w:rsidR="00FA4953" w:rsidRPr="008C2C89">
        <w:rPr>
          <w:rFonts w:ascii="Arial Unicode MS" w:eastAsia="Arial Unicode MS" w:hAnsi="Arial Unicode MS" w:cs="Arial Unicode MS"/>
          <w:sz w:val="20"/>
          <w:szCs w:val="20"/>
        </w:rPr>
        <w:t>rich experience in electro-mechanical field.</w:t>
      </w:r>
    </w:p>
    <w:p w:rsidR="00625274" w:rsidRPr="00EE0892" w:rsidRDefault="00EE0892" w:rsidP="00EE0892">
      <w:pPr>
        <w:pStyle w:val="ListParagraph"/>
        <w:numPr>
          <w:ilvl w:val="0"/>
          <w:numId w:val="2"/>
        </w:numPr>
        <w:spacing w:line="240" w:lineRule="auto"/>
        <w:rPr>
          <w:rFonts w:ascii="Arial Unicode MS" w:eastAsia="Arial Unicode MS" w:hAnsi="Arial Unicode MS" w:cs="Arial Unicode MS"/>
          <w:sz w:val="20"/>
          <w:szCs w:val="20"/>
        </w:rPr>
      </w:pPr>
      <w:r w:rsidRPr="00EE0892">
        <w:rPr>
          <w:rFonts w:ascii="Arial Unicode MS" w:eastAsia="Arial Unicode MS" w:hAnsi="Arial Unicode MS" w:cs="Arial Unicode MS"/>
          <w:sz w:val="20"/>
          <w:szCs w:val="20"/>
        </w:rPr>
        <w:t>E</w:t>
      </w:r>
      <w:r w:rsidR="00625274" w:rsidRPr="00EE0892">
        <w:rPr>
          <w:rFonts w:ascii="Arial Unicode MS" w:eastAsia="Arial Unicode MS" w:hAnsi="Arial Unicode MS" w:cs="Arial Unicode MS"/>
          <w:sz w:val="20"/>
          <w:szCs w:val="20"/>
        </w:rPr>
        <w:t>xperience in Sheet metal, plastic component designs.</w:t>
      </w:r>
    </w:p>
    <w:p w:rsidR="00FA4953" w:rsidRPr="008C2C89" w:rsidRDefault="00FA4953" w:rsidP="00016E69">
      <w:pPr>
        <w:pStyle w:val="ListParagraph"/>
        <w:numPr>
          <w:ilvl w:val="0"/>
          <w:numId w:val="2"/>
        </w:numPr>
        <w:spacing w:line="240" w:lineRule="auto"/>
        <w:rPr>
          <w:rFonts w:ascii="Arial Unicode MS" w:eastAsia="Arial Unicode MS" w:hAnsi="Arial Unicode MS" w:cs="Arial Unicode MS"/>
          <w:sz w:val="20"/>
          <w:szCs w:val="20"/>
        </w:rPr>
      </w:pPr>
      <w:r w:rsidRPr="008C2C89">
        <w:rPr>
          <w:rFonts w:ascii="Arial Unicode MS" w:eastAsia="Arial Unicode MS" w:hAnsi="Arial Unicode MS" w:cs="Arial Unicode MS"/>
          <w:sz w:val="20"/>
          <w:szCs w:val="20"/>
        </w:rPr>
        <w:t>1.5 years’ of experience in resourcin</w:t>
      </w:r>
      <w:r w:rsidR="00817941" w:rsidRPr="008C2C89">
        <w:rPr>
          <w:rFonts w:ascii="Arial Unicode MS" w:eastAsia="Arial Unicode MS" w:hAnsi="Arial Unicode MS" w:cs="Arial Unicode MS"/>
          <w:sz w:val="20"/>
          <w:szCs w:val="20"/>
        </w:rPr>
        <w:t xml:space="preserve">g &amp; supplier development for </w:t>
      </w:r>
      <w:r w:rsidRPr="008C2C89">
        <w:rPr>
          <w:rFonts w:ascii="Arial Unicode MS" w:eastAsia="Arial Unicode MS" w:hAnsi="Arial Unicode MS" w:cs="Arial Unicode MS"/>
          <w:sz w:val="20"/>
          <w:szCs w:val="20"/>
        </w:rPr>
        <w:t xml:space="preserve">mould part resourcing </w:t>
      </w:r>
      <w:r w:rsidR="00EE0892">
        <w:rPr>
          <w:rFonts w:ascii="Arial Unicode MS" w:eastAsia="Arial Unicode MS" w:hAnsi="Arial Unicode MS" w:cs="Arial Unicode MS"/>
          <w:sz w:val="20"/>
          <w:szCs w:val="20"/>
        </w:rPr>
        <w:t>project</w:t>
      </w:r>
      <w:r w:rsidRPr="008C2C89">
        <w:rPr>
          <w:rFonts w:ascii="Arial Unicode MS" w:eastAsia="Arial Unicode MS" w:hAnsi="Arial Unicode MS" w:cs="Arial Unicode MS"/>
          <w:sz w:val="20"/>
          <w:szCs w:val="20"/>
        </w:rPr>
        <w:t>.</w:t>
      </w:r>
    </w:p>
    <w:p w:rsidR="00FA4953" w:rsidRPr="008C2C89" w:rsidRDefault="00FA4953" w:rsidP="00016E69">
      <w:pPr>
        <w:pStyle w:val="ListParagraph"/>
        <w:numPr>
          <w:ilvl w:val="0"/>
          <w:numId w:val="2"/>
        </w:numPr>
        <w:spacing w:line="240" w:lineRule="auto"/>
        <w:rPr>
          <w:rFonts w:ascii="Arial Unicode MS" w:eastAsia="Arial Unicode MS" w:hAnsi="Arial Unicode MS" w:cs="Arial Unicode MS"/>
          <w:sz w:val="20"/>
          <w:szCs w:val="20"/>
        </w:rPr>
      </w:pPr>
      <w:r w:rsidRPr="008C2C89">
        <w:rPr>
          <w:rFonts w:ascii="Arial Unicode MS" w:eastAsia="Arial Unicode MS" w:hAnsi="Arial Unicode MS" w:cs="Arial Unicode MS"/>
          <w:sz w:val="20"/>
          <w:szCs w:val="20"/>
        </w:rPr>
        <w:t>Proven experience in design calculations, Product analysis &amp; product validation.</w:t>
      </w:r>
    </w:p>
    <w:p w:rsidR="00817941" w:rsidRPr="008C2C89" w:rsidRDefault="00817941" w:rsidP="00016E69">
      <w:pPr>
        <w:pStyle w:val="ListParagraph"/>
        <w:numPr>
          <w:ilvl w:val="0"/>
          <w:numId w:val="2"/>
        </w:numPr>
        <w:spacing w:line="240" w:lineRule="auto"/>
        <w:jc w:val="both"/>
        <w:rPr>
          <w:rFonts w:ascii="Arial Unicode MS" w:eastAsia="Arial Unicode MS" w:hAnsi="Arial Unicode MS" w:cs="Arial Unicode MS"/>
          <w:sz w:val="20"/>
          <w:szCs w:val="20"/>
        </w:rPr>
      </w:pPr>
      <w:r w:rsidRPr="008C2C89">
        <w:rPr>
          <w:rFonts w:ascii="Arial Unicode MS" w:eastAsia="Arial Unicode MS" w:hAnsi="Arial Unicode MS" w:cs="Arial Unicode MS"/>
          <w:sz w:val="20"/>
          <w:szCs w:val="20"/>
        </w:rPr>
        <w:t>Good Functional knowledge of APQP, PPAP</w:t>
      </w:r>
      <w:proofErr w:type="gramStart"/>
      <w:r w:rsidR="00BB439C">
        <w:rPr>
          <w:rFonts w:ascii="Arial Unicode MS" w:eastAsia="Arial Unicode MS" w:hAnsi="Arial Unicode MS" w:cs="Arial Unicode MS"/>
          <w:sz w:val="20"/>
          <w:szCs w:val="20"/>
        </w:rPr>
        <w:t>,DFMEA</w:t>
      </w:r>
      <w:proofErr w:type="gramEnd"/>
      <w:r w:rsidR="00BB439C">
        <w:rPr>
          <w:rFonts w:ascii="Arial Unicode MS" w:eastAsia="Arial Unicode MS" w:hAnsi="Arial Unicode MS" w:cs="Arial Unicode MS"/>
          <w:sz w:val="20"/>
          <w:szCs w:val="20"/>
        </w:rPr>
        <w:t>,</w:t>
      </w:r>
      <w:r w:rsidRPr="008C2C89">
        <w:rPr>
          <w:rFonts w:ascii="Arial Unicode MS" w:eastAsia="Arial Unicode MS" w:hAnsi="Arial Unicode MS" w:cs="Arial Unicode MS"/>
          <w:sz w:val="20"/>
          <w:szCs w:val="20"/>
        </w:rPr>
        <w:t xml:space="preserve"> ECO &amp; ECR.</w:t>
      </w:r>
    </w:p>
    <w:p w:rsidR="002812A6" w:rsidRPr="008C2C89" w:rsidRDefault="00BB439C" w:rsidP="00016E69">
      <w:pPr>
        <w:pStyle w:val="ListParagraph"/>
        <w:numPr>
          <w:ilvl w:val="0"/>
          <w:numId w:val="2"/>
        </w:numPr>
        <w:spacing w:line="240" w:lineRule="auto"/>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Application knowledge</w:t>
      </w:r>
      <w:r w:rsidR="00817941" w:rsidRPr="008C2C89">
        <w:rPr>
          <w:rFonts w:ascii="Arial Unicode MS" w:eastAsia="Arial Unicode MS" w:hAnsi="Arial Unicode MS" w:cs="Arial Unicode MS"/>
          <w:sz w:val="20"/>
          <w:szCs w:val="20"/>
        </w:rPr>
        <w:t xml:space="preserve"> of GD</w:t>
      </w:r>
      <w:r>
        <w:rPr>
          <w:rFonts w:ascii="Arial Unicode MS" w:eastAsia="Arial Unicode MS" w:hAnsi="Arial Unicode MS" w:cs="Arial Unicode MS"/>
          <w:sz w:val="20"/>
          <w:szCs w:val="20"/>
        </w:rPr>
        <w:t xml:space="preserve"> </w:t>
      </w:r>
      <w:r w:rsidR="00817941" w:rsidRPr="008C2C89">
        <w:rPr>
          <w:rFonts w:ascii="Arial Unicode MS" w:eastAsia="Arial Unicode MS" w:hAnsi="Arial Unicode MS" w:cs="Arial Unicode MS"/>
          <w:sz w:val="20"/>
          <w:szCs w:val="20"/>
        </w:rPr>
        <w:t>&amp; T fundamentals, manufacturing process.</w:t>
      </w:r>
    </w:p>
    <w:p w:rsidR="00817941" w:rsidRDefault="00817941" w:rsidP="00016E69">
      <w:pPr>
        <w:pStyle w:val="ListParagraph"/>
        <w:numPr>
          <w:ilvl w:val="0"/>
          <w:numId w:val="2"/>
        </w:numPr>
        <w:spacing w:line="240" w:lineRule="auto"/>
        <w:jc w:val="both"/>
        <w:rPr>
          <w:rFonts w:ascii="Arial Unicode MS" w:eastAsia="Arial Unicode MS" w:hAnsi="Arial Unicode MS" w:cs="Arial Unicode MS"/>
          <w:sz w:val="20"/>
          <w:szCs w:val="20"/>
        </w:rPr>
      </w:pPr>
      <w:r w:rsidRPr="008C2C89">
        <w:rPr>
          <w:rFonts w:ascii="Arial Unicode MS" w:eastAsia="Arial Unicode MS" w:hAnsi="Arial Unicode MS" w:cs="Arial Unicode MS"/>
          <w:sz w:val="20"/>
          <w:szCs w:val="20"/>
        </w:rPr>
        <w:t xml:space="preserve">Proven experience in management activities such as Project Planning &amp; Tracking, </w:t>
      </w:r>
      <w:r w:rsidR="00BB439C">
        <w:rPr>
          <w:rFonts w:ascii="Arial Unicode MS" w:eastAsia="Arial Unicode MS" w:hAnsi="Arial Unicode MS" w:cs="Arial Unicode MS"/>
          <w:sz w:val="20"/>
          <w:szCs w:val="20"/>
        </w:rPr>
        <w:t xml:space="preserve">RCA Analysis, </w:t>
      </w:r>
      <w:r w:rsidRPr="008C2C89">
        <w:rPr>
          <w:rFonts w:ascii="Arial Unicode MS" w:eastAsia="Arial Unicode MS" w:hAnsi="Arial Unicode MS" w:cs="Arial Unicode MS"/>
          <w:sz w:val="20"/>
          <w:szCs w:val="20"/>
        </w:rPr>
        <w:t xml:space="preserve">Effort Distribution </w:t>
      </w:r>
      <w:r w:rsidR="00EE0892">
        <w:rPr>
          <w:rFonts w:ascii="Arial Unicode MS" w:eastAsia="Arial Unicode MS" w:hAnsi="Arial Unicode MS" w:cs="Arial Unicode MS"/>
          <w:sz w:val="20"/>
          <w:szCs w:val="20"/>
        </w:rPr>
        <w:t>Time-</w:t>
      </w:r>
      <w:r w:rsidR="008D303C" w:rsidRPr="008C2C89">
        <w:rPr>
          <w:rFonts w:ascii="Arial Unicode MS" w:eastAsia="Arial Unicode MS" w:hAnsi="Arial Unicode MS" w:cs="Arial Unicode MS"/>
          <w:sz w:val="20"/>
          <w:szCs w:val="20"/>
        </w:rPr>
        <w:t>log</w:t>
      </w:r>
      <w:r w:rsidRPr="008C2C89">
        <w:rPr>
          <w:rFonts w:ascii="Arial Unicode MS" w:eastAsia="Arial Unicode MS" w:hAnsi="Arial Unicode MS" w:cs="Arial Unicode MS"/>
          <w:sz w:val="20"/>
          <w:szCs w:val="20"/>
        </w:rPr>
        <w:t xml:space="preserve"> Allocation &amp; reviews.</w:t>
      </w:r>
    </w:p>
    <w:p w:rsidR="00185F7A" w:rsidRPr="0048204A" w:rsidRDefault="00EE0892" w:rsidP="00185F7A">
      <w:pPr>
        <w:pStyle w:val="ListParagraph"/>
        <w:numPr>
          <w:ilvl w:val="0"/>
          <w:numId w:val="2"/>
        </w:numPr>
        <w:spacing w:line="240" w:lineRule="auto"/>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Having application knowledge of UL 1008, UL 50 , NFPA, IEC standards for designing </w:t>
      </w:r>
      <w:r w:rsidRPr="00493466">
        <w:rPr>
          <w:rFonts w:ascii="Arial Unicode MS" w:eastAsia="Arial Unicode MS" w:hAnsi="Arial Unicode MS" w:cs="Arial Unicode MS"/>
          <w:sz w:val="20"/>
          <w:szCs w:val="20"/>
          <w:highlight w:val="yellow"/>
        </w:rPr>
        <w:t>switch</w:t>
      </w:r>
      <w:r>
        <w:rPr>
          <w:rFonts w:ascii="Arial Unicode MS" w:eastAsia="Arial Unicode MS" w:hAnsi="Arial Unicode MS" w:cs="Arial Unicode MS"/>
          <w:sz w:val="20"/>
          <w:szCs w:val="20"/>
        </w:rPr>
        <w:t>es range from 63A to 3000A 3 pole &amp; 4 pole.</w:t>
      </w:r>
    </w:p>
    <w:p w:rsidR="004945F4" w:rsidRPr="008D303C" w:rsidRDefault="004945F4" w:rsidP="008D303C">
      <w:pPr>
        <w:spacing w:line="192" w:lineRule="auto"/>
        <w:jc w:val="both"/>
        <w:rPr>
          <w:rFonts w:ascii="Arial Unicode MS" w:eastAsia="Arial Unicode MS" w:hAnsi="Arial Unicode MS" w:cs="Arial Unicode MS"/>
          <w:sz w:val="20"/>
          <w:szCs w:val="20"/>
        </w:rPr>
      </w:pPr>
    </w:p>
    <w:p w:rsidR="004945F4" w:rsidRPr="00631433" w:rsidRDefault="004945F4" w:rsidP="004945F4">
      <w:pPr>
        <w:pStyle w:val="Heading1"/>
        <w:keepNext/>
        <w:shd w:val="clear" w:color="auto" w:fill="D9D9D9"/>
        <w:suppressAutoHyphens/>
        <w:spacing w:before="0" w:after="120"/>
        <w:ind w:left="0"/>
        <w:contextualSpacing w:val="0"/>
        <w:rPr>
          <w:rFonts w:ascii="Calibri" w:hAnsi="Calibri" w:cs="Calibri"/>
          <w:b/>
          <w:color w:val="000000"/>
          <w:sz w:val="22"/>
          <w:szCs w:val="22"/>
          <w:u w:val="single"/>
        </w:rPr>
      </w:pPr>
      <w:r w:rsidRPr="00631433">
        <w:rPr>
          <w:rFonts w:ascii="Calibri" w:hAnsi="Calibri" w:cs="Calibri"/>
          <w:b/>
          <w:iCs/>
          <w:color w:val="000000"/>
          <w:spacing w:val="0"/>
          <w:kern w:val="1"/>
          <w:sz w:val="24"/>
          <w:szCs w:val="18"/>
        </w:rPr>
        <w:lastRenderedPageBreak/>
        <w:t>Professional Work Experience</w:t>
      </w:r>
    </w:p>
    <w:tbl>
      <w:tblPr>
        <w:tblW w:w="9856" w:type="dxa"/>
        <w:tblLayout w:type="fixed"/>
        <w:tblLook w:val="0000" w:firstRow="0" w:lastRow="0" w:firstColumn="0" w:lastColumn="0" w:noHBand="0" w:noVBand="0"/>
      </w:tblPr>
      <w:tblGrid>
        <w:gridCol w:w="4493"/>
        <w:gridCol w:w="5363"/>
      </w:tblGrid>
      <w:tr w:rsidR="004945F4" w:rsidRPr="00631433" w:rsidTr="00BC20BC">
        <w:trPr>
          <w:trHeight w:val="558"/>
        </w:trPr>
        <w:tc>
          <w:tcPr>
            <w:tcW w:w="4493" w:type="dxa"/>
          </w:tcPr>
          <w:p w:rsidR="004945F4" w:rsidRPr="00631433" w:rsidRDefault="004945F4" w:rsidP="00BC20BC">
            <w:pPr>
              <w:spacing w:line="240" w:lineRule="auto"/>
              <w:rPr>
                <w:rFonts w:cs="Calibri"/>
                <w:b/>
                <w:color w:val="000000"/>
              </w:rPr>
            </w:pPr>
            <w:r>
              <w:rPr>
                <w:rFonts w:cs="Calibri"/>
                <w:b/>
                <w:color w:val="000000"/>
              </w:rPr>
              <w:t>KPIT Cummins Info</w:t>
            </w:r>
            <w:r w:rsidR="008D303C">
              <w:rPr>
                <w:rFonts w:cs="Calibri"/>
                <w:b/>
                <w:color w:val="000000"/>
              </w:rPr>
              <w:t>-</w:t>
            </w:r>
            <w:r>
              <w:rPr>
                <w:rFonts w:cs="Calibri"/>
                <w:b/>
                <w:color w:val="000000"/>
              </w:rPr>
              <w:t xml:space="preserve">systems Ltd. </w:t>
            </w:r>
          </w:p>
        </w:tc>
        <w:tc>
          <w:tcPr>
            <w:tcW w:w="5363" w:type="dxa"/>
            <w:shd w:val="clear" w:color="auto" w:fill="auto"/>
          </w:tcPr>
          <w:p w:rsidR="004945F4" w:rsidRPr="00856B4C" w:rsidRDefault="004945F4" w:rsidP="004945F4">
            <w:pPr>
              <w:spacing w:line="240" w:lineRule="auto"/>
              <w:jc w:val="right"/>
              <w:rPr>
                <w:rFonts w:cs="Calibri"/>
                <w:b/>
              </w:rPr>
            </w:pPr>
            <w:r>
              <w:rPr>
                <w:rFonts w:cs="Calibri"/>
                <w:b/>
              </w:rPr>
              <w:t>Jul’11-Till date</w:t>
            </w:r>
          </w:p>
        </w:tc>
      </w:tr>
    </w:tbl>
    <w:p w:rsidR="00997EDD" w:rsidRDefault="004945F4" w:rsidP="004945F4">
      <w:pPr>
        <w:tabs>
          <w:tab w:val="left" w:pos="240"/>
        </w:tabs>
        <w:jc w:val="both"/>
        <w:rPr>
          <w:rFonts w:cs="Calibri"/>
        </w:rPr>
      </w:pPr>
      <w:r>
        <w:rPr>
          <w:rFonts w:cs="Calibri"/>
        </w:rPr>
        <w:t>Job Designation: Senior Design Engineer</w:t>
      </w:r>
    </w:p>
    <w:p w:rsidR="004945F4" w:rsidRPr="00631433" w:rsidRDefault="004945F4" w:rsidP="004945F4">
      <w:pPr>
        <w:tabs>
          <w:tab w:val="left" w:pos="240"/>
        </w:tabs>
        <w:jc w:val="both"/>
        <w:rPr>
          <w:rFonts w:cs="Calibri"/>
        </w:rPr>
      </w:pPr>
      <w:r w:rsidRPr="00493466">
        <w:rPr>
          <w:rFonts w:cs="Calibri"/>
          <w:highlight w:val="yellow"/>
        </w:rPr>
        <w:t xml:space="preserve">Experience of </w:t>
      </w:r>
      <w:r w:rsidR="008D303C" w:rsidRPr="00493466">
        <w:rPr>
          <w:rFonts w:cs="Calibri"/>
          <w:b/>
          <w:highlight w:val="yellow"/>
        </w:rPr>
        <w:t>3</w:t>
      </w:r>
      <w:r w:rsidR="00BB439C" w:rsidRPr="00493466">
        <w:rPr>
          <w:rFonts w:cs="Calibri"/>
          <w:b/>
          <w:highlight w:val="yellow"/>
        </w:rPr>
        <w:t>3</w:t>
      </w:r>
      <w:r w:rsidR="008D303C" w:rsidRPr="00493466">
        <w:rPr>
          <w:rFonts w:cs="Calibri"/>
          <w:b/>
          <w:highlight w:val="yellow"/>
        </w:rPr>
        <w:t xml:space="preserve"> </w:t>
      </w:r>
      <w:r w:rsidRPr="00493466">
        <w:rPr>
          <w:rFonts w:cs="Calibri"/>
          <w:highlight w:val="yellow"/>
        </w:rPr>
        <w:t xml:space="preserve">months as a </w:t>
      </w:r>
      <w:r w:rsidR="00FF7FC1" w:rsidRPr="00493466">
        <w:rPr>
          <w:rFonts w:cs="Calibri"/>
          <w:highlight w:val="yellow"/>
        </w:rPr>
        <w:t xml:space="preserve">Senior </w:t>
      </w:r>
      <w:r w:rsidRPr="00493466">
        <w:rPr>
          <w:rFonts w:cs="Calibri"/>
          <w:highlight w:val="yellow"/>
        </w:rPr>
        <w:t>Design Engineer</w:t>
      </w:r>
      <w:r w:rsidR="008D303C" w:rsidRPr="00493466">
        <w:rPr>
          <w:rFonts w:cs="Calibri"/>
          <w:highlight w:val="yellow"/>
        </w:rPr>
        <w:t xml:space="preserve"> </w:t>
      </w:r>
      <w:r w:rsidR="00FF7FC1" w:rsidRPr="00493466">
        <w:rPr>
          <w:rFonts w:cs="Calibri"/>
          <w:highlight w:val="yellow"/>
        </w:rPr>
        <w:t>&amp;</w:t>
      </w:r>
      <w:r w:rsidR="008D303C" w:rsidRPr="00493466">
        <w:rPr>
          <w:rFonts w:cs="Calibri"/>
          <w:highlight w:val="yellow"/>
        </w:rPr>
        <w:t xml:space="preserve"> </w:t>
      </w:r>
      <w:r w:rsidR="00FF7FC1" w:rsidRPr="00493466">
        <w:rPr>
          <w:rFonts w:cs="Calibri"/>
          <w:b/>
          <w:highlight w:val="yellow"/>
        </w:rPr>
        <w:t>24</w:t>
      </w:r>
      <w:r w:rsidR="00FF7FC1" w:rsidRPr="00493466">
        <w:rPr>
          <w:rFonts w:cs="Calibri"/>
          <w:highlight w:val="yellow"/>
        </w:rPr>
        <w:t xml:space="preserve"> month as Design Enginee</w:t>
      </w:r>
      <w:r w:rsidR="00EE0892" w:rsidRPr="00493466">
        <w:rPr>
          <w:rFonts w:cs="Calibri"/>
          <w:highlight w:val="yellow"/>
        </w:rPr>
        <w:t xml:space="preserve">r </w:t>
      </w:r>
      <w:proofErr w:type="gramStart"/>
      <w:r w:rsidR="00EE0892" w:rsidRPr="00493466">
        <w:rPr>
          <w:rFonts w:cs="Calibri"/>
          <w:highlight w:val="yellow"/>
        </w:rPr>
        <w:t>for</w:t>
      </w:r>
      <w:r w:rsidRPr="00493466">
        <w:rPr>
          <w:rFonts w:cs="Calibri"/>
          <w:highlight w:val="yellow"/>
        </w:rPr>
        <w:t xml:space="preserve">  </w:t>
      </w:r>
      <w:r w:rsidR="00FF7FC1" w:rsidRPr="00493466">
        <w:rPr>
          <w:rFonts w:cs="Calibri"/>
          <w:highlight w:val="yellow"/>
        </w:rPr>
        <w:t>Automatic</w:t>
      </w:r>
      <w:proofErr w:type="gramEnd"/>
      <w:r w:rsidR="00FF7FC1" w:rsidRPr="00493466">
        <w:rPr>
          <w:rFonts w:cs="Calibri"/>
          <w:highlight w:val="yellow"/>
        </w:rPr>
        <w:t xml:space="preserve"> transfer switch</w:t>
      </w:r>
      <w:r w:rsidR="00EE0892" w:rsidRPr="00493466">
        <w:rPr>
          <w:rFonts w:cs="Calibri"/>
          <w:highlight w:val="yellow"/>
        </w:rPr>
        <w:t xml:space="preserve"> design &amp; development.</w:t>
      </w:r>
      <w:bookmarkStart w:id="0" w:name="_GoBack"/>
      <w:bookmarkEnd w:id="0"/>
    </w:p>
    <w:p w:rsidR="00FF7FC1" w:rsidRPr="00FF7FC1" w:rsidRDefault="00FF7FC1" w:rsidP="00FF7FC1">
      <w:pPr>
        <w:numPr>
          <w:ilvl w:val="0"/>
          <w:numId w:val="3"/>
        </w:numPr>
        <w:spacing w:line="288" w:lineRule="auto"/>
        <w:jc w:val="both"/>
        <w:rPr>
          <w:rFonts w:cs="Calibri"/>
        </w:rPr>
      </w:pPr>
      <w:r w:rsidRPr="00FF7FC1">
        <w:rPr>
          <w:rFonts w:cs="Calibri"/>
        </w:rPr>
        <w:t>Talented and accomplished professional with extensive background in Automatic transfer switch. Worked on Electro-mechanical, shee</w:t>
      </w:r>
      <w:r w:rsidR="008D303C">
        <w:rPr>
          <w:rFonts w:cs="Calibri"/>
        </w:rPr>
        <w:t>t metal and plastic components</w:t>
      </w:r>
      <w:r w:rsidR="00EE0892">
        <w:rPr>
          <w:rFonts w:cs="Calibri"/>
        </w:rPr>
        <w:t xml:space="preserve"> also support for Product Data Management &amp; Product Life cycle Management.</w:t>
      </w:r>
    </w:p>
    <w:p w:rsidR="00FF7FC1" w:rsidRDefault="00FF7FC1" w:rsidP="00FF7FC1">
      <w:pPr>
        <w:numPr>
          <w:ilvl w:val="0"/>
          <w:numId w:val="3"/>
        </w:numPr>
        <w:spacing w:line="288" w:lineRule="auto"/>
        <w:jc w:val="both"/>
        <w:rPr>
          <w:rFonts w:cs="Calibri"/>
        </w:rPr>
      </w:pPr>
      <w:r w:rsidRPr="00FF7FC1">
        <w:rPr>
          <w:rFonts w:cs="Calibri"/>
        </w:rPr>
        <w:t>Working for Cummins Power Generation where my responsibilities involve Concept design and Quality checks of work. Managing multiple projects independently, performing all Project Management activities independently, effective client communication and co-ordination.</w:t>
      </w:r>
    </w:p>
    <w:p w:rsidR="004945F4" w:rsidRDefault="004945F4" w:rsidP="004945F4">
      <w:pPr>
        <w:ind w:left="360"/>
        <w:jc w:val="both"/>
        <w:rPr>
          <w:rFonts w:cs="Calibri"/>
          <w:b/>
          <w:bCs/>
        </w:rPr>
      </w:pPr>
    </w:p>
    <w:p w:rsidR="009A1B92" w:rsidRDefault="004945F4" w:rsidP="008F2EAC">
      <w:pPr>
        <w:ind w:left="360"/>
        <w:jc w:val="both"/>
        <w:rPr>
          <w:rFonts w:cs="Calibri"/>
          <w:b/>
          <w:bCs/>
        </w:rPr>
      </w:pPr>
      <w:r w:rsidRPr="000633F5">
        <w:rPr>
          <w:rFonts w:cs="Calibri"/>
          <w:b/>
          <w:bCs/>
        </w:rPr>
        <w:t>Knowledge of and core responsibilities:</w:t>
      </w:r>
    </w:p>
    <w:p w:rsidR="008F2EAC" w:rsidRDefault="008F2EAC" w:rsidP="008F2EAC">
      <w:pPr>
        <w:ind w:left="360"/>
        <w:jc w:val="both"/>
        <w:rPr>
          <w:rFonts w:cs="Calibri"/>
          <w:b/>
          <w:bCs/>
        </w:rPr>
      </w:pPr>
    </w:p>
    <w:p w:rsidR="008F2EAC" w:rsidRDefault="008F2EAC" w:rsidP="008F2EAC">
      <w:pPr>
        <w:ind w:left="360"/>
        <w:jc w:val="both"/>
        <w:rPr>
          <w:rFonts w:cs="Calibri"/>
          <w:b/>
          <w:bCs/>
        </w:rPr>
      </w:pPr>
      <w:r>
        <w:rPr>
          <w:rFonts w:cs="Calibri"/>
          <w:b/>
          <w:bCs/>
        </w:rPr>
        <w:t>Project Description:</w:t>
      </w:r>
      <w:r w:rsidR="008D303C">
        <w:rPr>
          <w:rFonts w:cs="Calibri"/>
          <w:b/>
          <w:bCs/>
        </w:rPr>
        <w:t xml:space="preserve"> </w:t>
      </w:r>
      <w:r w:rsidRPr="008F2EAC">
        <w:rPr>
          <w:rFonts w:cs="Calibri"/>
          <w:b/>
          <w:bCs/>
        </w:rPr>
        <w:t xml:space="preserve">Design &amp; Development </w:t>
      </w:r>
      <w:r w:rsidR="00A42E63">
        <w:rPr>
          <w:rFonts w:cs="Calibri"/>
          <w:b/>
          <w:bCs/>
        </w:rPr>
        <w:t>for</w:t>
      </w:r>
      <w:r w:rsidRPr="008F2EAC">
        <w:rPr>
          <w:rFonts w:cs="Calibri"/>
          <w:b/>
          <w:bCs/>
        </w:rPr>
        <w:t xml:space="preserve"> Automatic Transfer Switch</w:t>
      </w:r>
    </w:p>
    <w:p w:rsidR="008F2EAC" w:rsidRPr="008F2EAC" w:rsidRDefault="008F2EAC" w:rsidP="008F2EAC">
      <w:pPr>
        <w:pStyle w:val="ListParagraph"/>
        <w:numPr>
          <w:ilvl w:val="0"/>
          <w:numId w:val="6"/>
        </w:numPr>
        <w:jc w:val="both"/>
        <w:rPr>
          <w:rFonts w:cs="Calibri"/>
          <w:bCs/>
        </w:rPr>
      </w:pPr>
      <w:r w:rsidRPr="008F2EAC">
        <w:rPr>
          <w:rFonts w:cs="Calibri"/>
          <w:bCs/>
        </w:rPr>
        <w:t>Design</w:t>
      </w:r>
      <w:r>
        <w:rPr>
          <w:rFonts w:cs="Calibri"/>
          <w:bCs/>
        </w:rPr>
        <w:t>ing</w:t>
      </w:r>
      <w:r w:rsidR="008D303C">
        <w:rPr>
          <w:rFonts w:cs="Calibri"/>
          <w:bCs/>
        </w:rPr>
        <w:t xml:space="preserve"> </w:t>
      </w:r>
      <w:r w:rsidR="000D0BA6">
        <w:rPr>
          <w:rFonts w:cs="Calibri"/>
          <w:bCs/>
        </w:rPr>
        <w:t>M</w:t>
      </w:r>
      <w:r>
        <w:rPr>
          <w:rFonts w:cs="Calibri"/>
          <w:bCs/>
        </w:rPr>
        <w:t>echanism</w:t>
      </w:r>
      <w:r w:rsidR="000D0BA6">
        <w:rPr>
          <w:rFonts w:cs="Calibri"/>
          <w:bCs/>
        </w:rPr>
        <w:t xml:space="preserve">, Linkage design &amp; stress </w:t>
      </w:r>
      <w:r w:rsidRPr="008F2EAC">
        <w:rPr>
          <w:rFonts w:cs="Calibri"/>
          <w:bCs/>
        </w:rPr>
        <w:t>calculations to verify design.</w:t>
      </w:r>
    </w:p>
    <w:p w:rsidR="008F2EAC" w:rsidRPr="008F2EAC" w:rsidRDefault="008F2EAC" w:rsidP="008F2EAC">
      <w:pPr>
        <w:pStyle w:val="ListParagraph"/>
        <w:numPr>
          <w:ilvl w:val="0"/>
          <w:numId w:val="6"/>
        </w:numPr>
        <w:jc w:val="both"/>
        <w:rPr>
          <w:rFonts w:cs="Calibri"/>
          <w:bCs/>
        </w:rPr>
      </w:pPr>
      <w:r>
        <w:rPr>
          <w:rFonts w:cs="Calibri"/>
          <w:bCs/>
        </w:rPr>
        <w:t>Preparing</w:t>
      </w:r>
      <w:r w:rsidRPr="008F2EAC">
        <w:rPr>
          <w:rFonts w:cs="Calibri"/>
          <w:bCs/>
        </w:rPr>
        <w:t xml:space="preserve"> concepts for switch building to accommodate all parts in proper manner.</w:t>
      </w:r>
    </w:p>
    <w:p w:rsidR="008F2EAC" w:rsidRDefault="008F2EAC" w:rsidP="008F2EAC">
      <w:pPr>
        <w:pStyle w:val="ListParagraph"/>
        <w:numPr>
          <w:ilvl w:val="0"/>
          <w:numId w:val="6"/>
        </w:numPr>
        <w:jc w:val="both"/>
        <w:rPr>
          <w:rFonts w:cs="Calibri"/>
          <w:bCs/>
        </w:rPr>
      </w:pPr>
      <w:r>
        <w:rPr>
          <w:rFonts w:cs="Calibri"/>
          <w:bCs/>
        </w:rPr>
        <w:t xml:space="preserve">Formulate </w:t>
      </w:r>
      <w:r w:rsidRPr="008F2EAC">
        <w:rPr>
          <w:rFonts w:cs="Calibri"/>
          <w:bCs/>
        </w:rPr>
        <w:t>innova</w:t>
      </w:r>
      <w:r w:rsidR="000D0BA6">
        <w:rPr>
          <w:rFonts w:cs="Calibri"/>
          <w:bCs/>
        </w:rPr>
        <w:t xml:space="preserve">tive ideas for switch building </w:t>
      </w:r>
      <w:r w:rsidRPr="008F2EAC">
        <w:rPr>
          <w:rFonts w:cs="Calibri"/>
          <w:bCs/>
        </w:rPr>
        <w:t xml:space="preserve">to reduce cost of </w:t>
      </w:r>
      <w:r>
        <w:rPr>
          <w:rFonts w:cs="Calibri"/>
          <w:bCs/>
        </w:rPr>
        <w:t>overall switch</w:t>
      </w:r>
      <w:r w:rsidR="00B15197">
        <w:rPr>
          <w:rFonts w:cs="Calibri"/>
          <w:bCs/>
        </w:rPr>
        <w:t>&amp; its parts, reduce assembly time.</w:t>
      </w:r>
    </w:p>
    <w:p w:rsidR="008F2EAC" w:rsidRPr="008F2EAC" w:rsidRDefault="008F2EAC" w:rsidP="008F2EAC">
      <w:pPr>
        <w:pStyle w:val="ListParagraph"/>
        <w:numPr>
          <w:ilvl w:val="0"/>
          <w:numId w:val="6"/>
        </w:numPr>
        <w:jc w:val="both"/>
        <w:rPr>
          <w:rFonts w:cs="Calibri"/>
          <w:bCs/>
        </w:rPr>
      </w:pPr>
      <w:r>
        <w:rPr>
          <w:rFonts w:cs="Calibri"/>
          <w:bCs/>
        </w:rPr>
        <w:t>Designing s</w:t>
      </w:r>
      <w:r w:rsidRPr="008F2EAC">
        <w:rPr>
          <w:rFonts w:cs="Calibri"/>
          <w:bCs/>
        </w:rPr>
        <w:t>prings to functionalize mechanism &amp; to achieve requirement.</w:t>
      </w:r>
    </w:p>
    <w:p w:rsidR="008F2EAC" w:rsidRPr="008F2EAC" w:rsidRDefault="008F2EAC" w:rsidP="008F2EAC">
      <w:pPr>
        <w:pStyle w:val="ListParagraph"/>
        <w:numPr>
          <w:ilvl w:val="0"/>
          <w:numId w:val="6"/>
        </w:numPr>
        <w:jc w:val="both"/>
        <w:rPr>
          <w:rFonts w:cs="Calibri"/>
          <w:bCs/>
        </w:rPr>
      </w:pPr>
      <w:r w:rsidRPr="008F2EAC">
        <w:rPr>
          <w:rFonts w:cs="Calibri"/>
          <w:bCs/>
        </w:rPr>
        <w:t>3D modelling for all concepts, parts, assemblies.</w:t>
      </w:r>
    </w:p>
    <w:p w:rsidR="008F2EAC" w:rsidRPr="008F2EAC" w:rsidRDefault="008F2EAC" w:rsidP="008F2EAC">
      <w:pPr>
        <w:pStyle w:val="ListParagraph"/>
        <w:numPr>
          <w:ilvl w:val="0"/>
          <w:numId w:val="6"/>
        </w:numPr>
        <w:jc w:val="both"/>
        <w:rPr>
          <w:rFonts w:cs="Calibri"/>
          <w:bCs/>
        </w:rPr>
      </w:pPr>
      <w:r w:rsidRPr="008F2EAC">
        <w:rPr>
          <w:rFonts w:cs="Calibri"/>
          <w:bCs/>
        </w:rPr>
        <w:t xml:space="preserve">2D drawings for all parts, assemblies with adhering </w:t>
      </w:r>
      <w:r w:rsidR="00B15197">
        <w:rPr>
          <w:rFonts w:cs="Calibri"/>
          <w:bCs/>
        </w:rPr>
        <w:t xml:space="preserve">drafting </w:t>
      </w:r>
      <w:r w:rsidRPr="008F2EAC">
        <w:rPr>
          <w:rFonts w:cs="Calibri"/>
          <w:bCs/>
        </w:rPr>
        <w:t>standards</w:t>
      </w:r>
      <w:r w:rsidR="008D303C">
        <w:rPr>
          <w:rFonts w:cs="Calibri"/>
          <w:bCs/>
        </w:rPr>
        <w:t xml:space="preserve"> </w:t>
      </w:r>
      <w:r w:rsidRPr="008F2EAC">
        <w:rPr>
          <w:rFonts w:cs="Calibri"/>
          <w:bCs/>
        </w:rPr>
        <w:t>and shared to stakeholders for prototype.</w:t>
      </w:r>
    </w:p>
    <w:p w:rsidR="008F2EAC" w:rsidRPr="008F2EAC" w:rsidRDefault="008F2EAC" w:rsidP="008F2EAC">
      <w:pPr>
        <w:pStyle w:val="ListParagraph"/>
        <w:numPr>
          <w:ilvl w:val="0"/>
          <w:numId w:val="6"/>
        </w:numPr>
        <w:jc w:val="both"/>
        <w:rPr>
          <w:rFonts w:cs="Calibri"/>
          <w:bCs/>
        </w:rPr>
      </w:pPr>
      <w:r w:rsidRPr="008F2EAC">
        <w:rPr>
          <w:rFonts w:cs="Calibri"/>
          <w:bCs/>
        </w:rPr>
        <w:t>Design review with engineering team &amp; stakeholders.</w:t>
      </w:r>
    </w:p>
    <w:p w:rsidR="008F2EAC" w:rsidRDefault="008F2EAC" w:rsidP="008F2EAC">
      <w:pPr>
        <w:pStyle w:val="ListParagraph"/>
        <w:numPr>
          <w:ilvl w:val="0"/>
          <w:numId w:val="6"/>
        </w:numPr>
        <w:jc w:val="both"/>
        <w:rPr>
          <w:rFonts w:cs="Calibri"/>
          <w:bCs/>
        </w:rPr>
      </w:pPr>
      <w:r w:rsidRPr="008F2EAC">
        <w:rPr>
          <w:rFonts w:cs="Calibri"/>
          <w:bCs/>
        </w:rPr>
        <w:t>Peer reviewer for some part of project deliveries</w:t>
      </w:r>
    </w:p>
    <w:p w:rsidR="00EE2702" w:rsidRPr="00EE2702" w:rsidRDefault="00EE2702" w:rsidP="00EE2702">
      <w:pPr>
        <w:pStyle w:val="ListParagraph"/>
        <w:numPr>
          <w:ilvl w:val="0"/>
          <w:numId w:val="6"/>
        </w:numPr>
        <w:jc w:val="both"/>
        <w:rPr>
          <w:rFonts w:cs="Calibri"/>
          <w:bCs/>
        </w:rPr>
      </w:pPr>
      <w:r w:rsidRPr="00EE2702">
        <w:rPr>
          <w:rFonts w:cs="Calibri"/>
          <w:bCs/>
        </w:rPr>
        <w:t>Engineering Documentations &amp; Change Process through ECO’s/ECN’s.</w:t>
      </w:r>
    </w:p>
    <w:p w:rsidR="00EE2702" w:rsidRDefault="00EE2702" w:rsidP="00EE2702">
      <w:pPr>
        <w:pStyle w:val="ListParagraph"/>
        <w:numPr>
          <w:ilvl w:val="0"/>
          <w:numId w:val="6"/>
        </w:numPr>
        <w:jc w:val="both"/>
        <w:rPr>
          <w:rFonts w:cs="Calibri"/>
          <w:bCs/>
        </w:rPr>
      </w:pPr>
      <w:r w:rsidRPr="00EE2702">
        <w:rPr>
          <w:rFonts w:cs="Calibri"/>
          <w:bCs/>
        </w:rPr>
        <w:t xml:space="preserve">Promotion of </w:t>
      </w:r>
      <w:r w:rsidR="00B15197">
        <w:rPr>
          <w:rFonts w:cs="Calibri"/>
          <w:bCs/>
        </w:rPr>
        <w:t>Product and drawing from PDM &amp; PLM</w:t>
      </w:r>
    </w:p>
    <w:p w:rsidR="00A42E63" w:rsidRPr="00A42E63" w:rsidRDefault="00A42E63" w:rsidP="00EE2702">
      <w:pPr>
        <w:pStyle w:val="ListParagraph"/>
        <w:numPr>
          <w:ilvl w:val="0"/>
          <w:numId w:val="6"/>
        </w:numPr>
        <w:jc w:val="both"/>
        <w:rPr>
          <w:rFonts w:cs="Calibri"/>
          <w:bCs/>
        </w:rPr>
      </w:pPr>
      <w:r>
        <w:t>Reduce down errors in drawings through RCA analysis</w:t>
      </w:r>
      <w:r w:rsidR="000D0BA6">
        <w:t>.</w:t>
      </w:r>
    </w:p>
    <w:p w:rsidR="00A42E63" w:rsidRDefault="000D0BA6" w:rsidP="00EE2702">
      <w:pPr>
        <w:pStyle w:val="ListParagraph"/>
        <w:numPr>
          <w:ilvl w:val="0"/>
          <w:numId w:val="6"/>
        </w:numPr>
        <w:jc w:val="both"/>
        <w:rPr>
          <w:rFonts w:cs="Calibri"/>
          <w:bCs/>
        </w:rPr>
      </w:pPr>
      <w:r>
        <w:rPr>
          <w:rFonts w:cs="Calibri"/>
          <w:bCs/>
        </w:rPr>
        <w:t>Reduces project risk through Risk assessment discussion with team.</w:t>
      </w:r>
    </w:p>
    <w:p w:rsidR="000D0BA6" w:rsidRPr="000D0BA6" w:rsidRDefault="000D0BA6" w:rsidP="000D0BA6">
      <w:pPr>
        <w:pStyle w:val="ListParagraph"/>
        <w:numPr>
          <w:ilvl w:val="0"/>
          <w:numId w:val="6"/>
        </w:numPr>
        <w:rPr>
          <w:rFonts w:cs="Calibri"/>
          <w:bCs/>
        </w:rPr>
      </w:pPr>
      <w:r w:rsidRPr="000D0BA6">
        <w:rPr>
          <w:rFonts w:cs="Calibri"/>
          <w:bCs/>
        </w:rPr>
        <w:t>Performing management activities as Project planning, defining the scope of work and feasibility study</w:t>
      </w:r>
      <w:r>
        <w:rPr>
          <w:rFonts w:cs="Calibri"/>
          <w:bCs/>
        </w:rPr>
        <w:t>.</w:t>
      </w:r>
    </w:p>
    <w:p w:rsidR="000D0BA6" w:rsidRDefault="000D0BA6" w:rsidP="000D0BA6">
      <w:pPr>
        <w:pStyle w:val="ListParagraph"/>
        <w:numPr>
          <w:ilvl w:val="0"/>
          <w:numId w:val="6"/>
        </w:numPr>
        <w:jc w:val="both"/>
        <w:rPr>
          <w:rFonts w:cs="Calibri"/>
          <w:bCs/>
        </w:rPr>
      </w:pPr>
      <w:r w:rsidRPr="000D0BA6">
        <w:rPr>
          <w:rFonts w:cs="Calibri"/>
          <w:bCs/>
        </w:rPr>
        <w:t>Client communication, Resource allocation and Manpower planning for the project</w:t>
      </w:r>
    </w:p>
    <w:p w:rsidR="00B15197" w:rsidRDefault="00B15197" w:rsidP="00B15197">
      <w:pPr>
        <w:jc w:val="both"/>
        <w:rPr>
          <w:rFonts w:cs="Calibri"/>
          <w:bCs/>
        </w:rPr>
      </w:pPr>
    </w:p>
    <w:p w:rsidR="00B15197" w:rsidRDefault="00B15197" w:rsidP="00B15197">
      <w:pPr>
        <w:ind w:firstLine="360"/>
        <w:jc w:val="both"/>
        <w:rPr>
          <w:rFonts w:cs="Calibri"/>
          <w:b/>
          <w:bCs/>
        </w:rPr>
      </w:pPr>
      <w:r>
        <w:rPr>
          <w:rFonts w:cs="Calibri"/>
          <w:b/>
          <w:bCs/>
        </w:rPr>
        <w:t>Trainings:</w:t>
      </w:r>
    </w:p>
    <w:p w:rsidR="00B15197" w:rsidRDefault="00BB439C" w:rsidP="00B15197">
      <w:pPr>
        <w:pStyle w:val="ListParagraph"/>
        <w:numPr>
          <w:ilvl w:val="0"/>
          <w:numId w:val="7"/>
        </w:numPr>
        <w:jc w:val="both"/>
        <w:rPr>
          <w:rFonts w:cs="Calibri"/>
          <w:bCs/>
        </w:rPr>
      </w:pPr>
      <w:r>
        <w:rPr>
          <w:rFonts w:cs="Calibri"/>
          <w:bCs/>
        </w:rPr>
        <w:t>7</w:t>
      </w:r>
      <w:r w:rsidR="00B15197">
        <w:rPr>
          <w:rFonts w:cs="Calibri"/>
          <w:bCs/>
        </w:rPr>
        <w:t xml:space="preserve"> days GD &amp; T training within organisation</w:t>
      </w:r>
    </w:p>
    <w:p w:rsidR="00B15197" w:rsidRDefault="00B15197" w:rsidP="00B15197">
      <w:pPr>
        <w:pStyle w:val="ListParagraph"/>
        <w:numPr>
          <w:ilvl w:val="0"/>
          <w:numId w:val="7"/>
        </w:numPr>
        <w:jc w:val="both"/>
        <w:rPr>
          <w:rFonts w:cs="Calibri"/>
          <w:bCs/>
        </w:rPr>
      </w:pPr>
      <w:r>
        <w:rPr>
          <w:rFonts w:cs="Calibri"/>
          <w:bCs/>
        </w:rPr>
        <w:t>2 days Tolerance stack up analysis within organisation</w:t>
      </w:r>
    </w:p>
    <w:p w:rsidR="00B15197" w:rsidRDefault="00B15197" w:rsidP="00B15197">
      <w:pPr>
        <w:pStyle w:val="ListParagraph"/>
        <w:numPr>
          <w:ilvl w:val="0"/>
          <w:numId w:val="7"/>
        </w:numPr>
        <w:jc w:val="both"/>
        <w:rPr>
          <w:rFonts w:cs="Calibri"/>
          <w:bCs/>
        </w:rPr>
      </w:pPr>
      <w:r>
        <w:rPr>
          <w:rFonts w:cs="Calibri"/>
          <w:bCs/>
        </w:rPr>
        <w:t>1 day training on Expert Excel within organisation</w:t>
      </w:r>
    </w:p>
    <w:p w:rsidR="00997EDD" w:rsidRDefault="00997EDD" w:rsidP="00B15197">
      <w:pPr>
        <w:pStyle w:val="ListParagraph"/>
        <w:numPr>
          <w:ilvl w:val="0"/>
          <w:numId w:val="7"/>
        </w:numPr>
        <w:jc w:val="both"/>
        <w:rPr>
          <w:rFonts w:cs="Calibri"/>
          <w:bCs/>
        </w:rPr>
      </w:pPr>
      <w:r>
        <w:rPr>
          <w:rFonts w:cs="Calibri"/>
          <w:bCs/>
        </w:rPr>
        <w:t>1 days training on ‘Fault Tree Analysis’ (Root Cause Analysis) in Cummins</w:t>
      </w:r>
    </w:p>
    <w:p w:rsidR="00997EDD" w:rsidRPr="00B15197" w:rsidRDefault="00997EDD" w:rsidP="00B15197">
      <w:pPr>
        <w:pStyle w:val="ListParagraph"/>
        <w:numPr>
          <w:ilvl w:val="0"/>
          <w:numId w:val="7"/>
        </w:numPr>
        <w:jc w:val="both"/>
        <w:rPr>
          <w:rFonts w:cs="Calibri"/>
          <w:bCs/>
        </w:rPr>
      </w:pPr>
      <w:r>
        <w:rPr>
          <w:rFonts w:cs="Calibri"/>
          <w:bCs/>
        </w:rPr>
        <w:t>2 days training on ‘ Overview of 6 Sigma’ in Cummins</w:t>
      </w:r>
    </w:p>
    <w:p w:rsidR="00B15197" w:rsidRDefault="00B15197" w:rsidP="00B15197">
      <w:pPr>
        <w:jc w:val="both"/>
        <w:rPr>
          <w:rFonts w:cs="Calibri"/>
          <w:bCs/>
        </w:rPr>
      </w:pPr>
    </w:p>
    <w:p w:rsidR="008C2C89" w:rsidRDefault="008C2C89" w:rsidP="00997EDD">
      <w:pPr>
        <w:spacing w:line="240" w:lineRule="auto"/>
        <w:rPr>
          <w:rFonts w:cs="Calibri"/>
          <w:bCs/>
        </w:rPr>
      </w:pPr>
    </w:p>
    <w:p w:rsidR="00BB439C" w:rsidRDefault="00BB439C" w:rsidP="00997EDD">
      <w:pPr>
        <w:spacing w:line="240" w:lineRule="auto"/>
        <w:rPr>
          <w:rFonts w:cs="Calibri"/>
          <w:bCs/>
        </w:rPr>
      </w:pPr>
    </w:p>
    <w:p w:rsidR="00BB439C" w:rsidRDefault="00BB439C" w:rsidP="00997EDD">
      <w:pPr>
        <w:spacing w:line="240" w:lineRule="auto"/>
        <w:rPr>
          <w:rFonts w:cs="Calibri"/>
          <w:bCs/>
        </w:rPr>
      </w:pPr>
    </w:p>
    <w:p w:rsidR="00BB439C" w:rsidRDefault="00BB439C" w:rsidP="00997EDD">
      <w:pPr>
        <w:spacing w:line="240" w:lineRule="auto"/>
        <w:rPr>
          <w:rFonts w:cs="Calibri"/>
          <w:bCs/>
        </w:rPr>
      </w:pPr>
    </w:p>
    <w:p w:rsidR="00BB439C" w:rsidRDefault="00BB439C" w:rsidP="00997EDD">
      <w:pPr>
        <w:spacing w:line="240" w:lineRule="auto"/>
        <w:rPr>
          <w:rFonts w:cs="Calibri"/>
          <w:bCs/>
        </w:rPr>
      </w:pPr>
    </w:p>
    <w:p w:rsidR="00997EDD" w:rsidRPr="00997EDD" w:rsidRDefault="00997EDD" w:rsidP="00997EDD">
      <w:pPr>
        <w:spacing w:line="240" w:lineRule="auto"/>
        <w:rPr>
          <w:rFonts w:cs="Calibri"/>
          <w:b/>
          <w:color w:val="000000"/>
        </w:rPr>
      </w:pPr>
      <w:proofErr w:type="gramStart"/>
      <w:r w:rsidRPr="00997EDD">
        <w:rPr>
          <w:rFonts w:cs="Calibri"/>
          <w:b/>
          <w:color w:val="000000"/>
        </w:rPr>
        <w:lastRenderedPageBreak/>
        <w:t>ADVIK Hi-tech Pvt Ltd.</w:t>
      </w:r>
      <w:proofErr w:type="gramEnd"/>
      <w:r w:rsidRPr="00997EDD">
        <w:rPr>
          <w:rFonts w:cs="Calibri"/>
          <w:b/>
          <w:color w:val="000000"/>
        </w:rPr>
        <w:tab/>
      </w:r>
      <w:r>
        <w:rPr>
          <w:rFonts w:cs="Calibri"/>
          <w:b/>
          <w:color w:val="000000"/>
        </w:rPr>
        <w:tab/>
      </w:r>
      <w:r>
        <w:rPr>
          <w:rFonts w:cs="Calibri"/>
          <w:b/>
          <w:color w:val="000000"/>
        </w:rPr>
        <w:tab/>
      </w:r>
      <w:r>
        <w:rPr>
          <w:rFonts w:cs="Calibri"/>
          <w:b/>
          <w:color w:val="000000"/>
        </w:rPr>
        <w:tab/>
      </w:r>
      <w:r>
        <w:rPr>
          <w:rFonts w:cs="Calibri"/>
          <w:b/>
          <w:color w:val="000000"/>
        </w:rPr>
        <w:tab/>
      </w:r>
      <w:r>
        <w:rPr>
          <w:rFonts w:cs="Calibri"/>
          <w:b/>
          <w:color w:val="000000"/>
        </w:rPr>
        <w:tab/>
      </w:r>
      <w:r>
        <w:rPr>
          <w:rFonts w:cs="Calibri"/>
          <w:b/>
          <w:color w:val="000000"/>
        </w:rPr>
        <w:tab/>
      </w:r>
      <w:r w:rsidRPr="00997EDD">
        <w:rPr>
          <w:rFonts w:cs="Calibri"/>
          <w:b/>
          <w:color w:val="000000"/>
        </w:rPr>
        <w:t xml:space="preserve">Jan </w:t>
      </w:r>
      <w:r>
        <w:rPr>
          <w:rFonts w:cs="Calibri"/>
          <w:b/>
          <w:color w:val="000000"/>
        </w:rPr>
        <w:t>1</w:t>
      </w:r>
      <w:r w:rsidRPr="00997EDD">
        <w:rPr>
          <w:rFonts w:cs="Calibri"/>
          <w:b/>
          <w:color w:val="000000"/>
        </w:rPr>
        <w:t>0 to Jun 11</w:t>
      </w:r>
    </w:p>
    <w:p w:rsidR="00997EDD" w:rsidRDefault="00997EDD" w:rsidP="00997EDD">
      <w:pPr>
        <w:tabs>
          <w:tab w:val="left" w:pos="240"/>
        </w:tabs>
        <w:jc w:val="both"/>
        <w:rPr>
          <w:rFonts w:cs="Calibri"/>
        </w:rPr>
      </w:pPr>
      <w:r>
        <w:rPr>
          <w:rFonts w:cs="Calibri"/>
        </w:rPr>
        <w:t>Job Designation: Design Engineer</w:t>
      </w:r>
    </w:p>
    <w:p w:rsidR="00997EDD" w:rsidRDefault="00997EDD" w:rsidP="00997EDD">
      <w:pPr>
        <w:tabs>
          <w:tab w:val="left" w:pos="240"/>
        </w:tabs>
        <w:jc w:val="both"/>
        <w:rPr>
          <w:rFonts w:cs="Calibri"/>
        </w:rPr>
      </w:pPr>
    </w:p>
    <w:p w:rsidR="00997EDD" w:rsidRPr="00997EDD" w:rsidRDefault="00997EDD" w:rsidP="00493FEE">
      <w:pPr>
        <w:ind w:left="360"/>
        <w:jc w:val="both"/>
        <w:rPr>
          <w:rFonts w:cs="Calibri"/>
          <w:b/>
          <w:bCs/>
        </w:rPr>
      </w:pPr>
      <w:r w:rsidRPr="00997EDD">
        <w:rPr>
          <w:rFonts w:cs="Calibri"/>
          <w:b/>
          <w:bCs/>
        </w:rPr>
        <w:t>Knowledge of and core responsibilities:</w:t>
      </w:r>
    </w:p>
    <w:p w:rsidR="00997EDD" w:rsidRPr="00997EDD" w:rsidRDefault="00997EDD" w:rsidP="00997EDD">
      <w:pPr>
        <w:pStyle w:val="ListParagraph"/>
        <w:jc w:val="both"/>
        <w:rPr>
          <w:rFonts w:cs="Calibri"/>
          <w:b/>
          <w:bCs/>
        </w:rPr>
      </w:pPr>
    </w:p>
    <w:p w:rsidR="00997EDD" w:rsidRPr="00997EDD" w:rsidRDefault="00997EDD" w:rsidP="00997EDD">
      <w:pPr>
        <w:pStyle w:val="ListParagraph"/>
        <w:numPr>
          <w:ilvl w:val="0"/>
          <w:numId w:val="6"/>
        </w:numPr>
        <w:jc w:val="both"/>
        <w:rPr>
          <w:rFonts w:cs="Calibri"/>
          <w:bCs/>
        </w:rPr>
      </w:pPr>
      <w:r w:rsidRPr="00997EDD">
        <w:rPr>
          <w:rFonts w:cs="Calibri"/>
          <w:bCs/>
        </w:rPr>
        <w:t>Chain Tensioner &amp; Fuel Cock Product Design &amp; Development.</w:t>
      </w:r>
    </w:p>
    <w:p w:rsidR="00997EDD" w:rsidRPr="00997EDD" w:rsidRDefault="00997EDD" w:rsidP="00997EDD">
      <w:pPr>
        <w:pStyle w:val="ListParagraph"/>
        <w:numPr>
          <w:ilvl w:val="0"/>
          <w:numId w:val="6"/>
        </w:numPr>
        <w:jc w:val="both"/>
        <w:rPr>
          <w:rFonts w:cs="Calibri"/>
          <w:bCs/>
        </w:rPr>
      </w:pPr>
      <w:r w:rsidRPr="00997EDD">
        <w:rPr>
          <w:rFonts w:cs="Calibri"/>
          <w:bCs/>
        </w:rPr>
        <w:t>Converting customer needs into product specification.</w:t>
      </w:r>
    </w:p>
    <w:p w:rsidR="00997EDD" w:rsidRPr="00997EDD" w:rsidRDefault="00997EDD" w:rsidP="00997EDD">
      <w:pPr>
        <w:pStyle w:val="ListParagraph"/>
        <w:numPr>
          <w:ilvl w:val="0"/>
          <w:numId w:val="6"/>
        </w:numPr>
        <w:jc w:val="both"/>
        <w:rPr>
          <w:rFonts w:cs="Calibri"/>
          <w:bCs/>
        </w:rPr>
      </w:pPr>
      <w:r w:rsidRPr="00997EDD">
        <w:rPr>
          <w:rFonts w:cs="Calibri"/>
          <w:bCs/>
        </w:rPr>
        <w:t>Part Code &amp; BOM Creation in SAP System</w:t>
      </w:r>
    </w:p>
    <w:p w:rsidR="00997EDD" w:rsidRPr="00997EDD" w:rsidRDefault="00997EDD" w:rsidP="00997EDD">
      <w:pPr>
        <w:pStyle w:val="ListParagraph"/>
        <w:numPr>
          <w:ilvl w:val="0"/>
          <w:numId w:val="6"/>
        </w:numPr>
        <w:jc w:val="both"/>
        <w:rPr>
          <w:rFonts w:cs="Calibri"/>
          <w:bCs/>
        </w:rPr>
      </w:pPr>
      <w:r w:rsidRPr="00997EDD">
        <w:rPr>
          <w:rFonts w:cs="Calibri"/>
          <w:bCs/>
        </w:rPr>
        <w:t xml:space="preserve">Generating product concept, development/production drawings using Pro-e &amp; UG </w:t>
      </w:r>
      <w:proofErr w:type="spellStart"/>
      <w:r w:rsidRPr="00997EDD">
        <w:rPr>
          <w:rFonts w:cs="Calibri"/>
          <w:bCs/>
        </w:rPr>
        <w:t>Nx</w:t>
      </w:r>
      <w:proofErr w:type="spellEnd"/>
      <w:r w:rsidRPr="00997EDD">
        <w:rPr>
          <w:rFonts w:cs="Calibri"/>
          <w:bCs/>
        </w:rPr>
        <w:t xml:space="preserve"> 7.5</w:t>
      </w:r>
    </w:p>
    <w:p w:rsidR="00997EDD" w:rsidRPr="00997EDD" w:rsidRDefault="00997EDD" w:rsidP="00997EDD">
      <w:pPr>
        <w:pStyle w:val="ListParagraph"/>
        <w:numPr>
          <w:ilvl w:val="0"/>
          <w:numId w:val="6"/>
        </w:numPr>
        <w:jc w:val="both"/>
        <w:rPr>
          <w:rFonts w:cs="Calibri"/>
          <w:bCs/>
        </w:rPr>
      </w:pPr>
      <w:r w:rsidRPr="00997EDD">
        <w:rPr>
          <w:rFonts w:cs="Calibri"/>
          <w:bCs/>
        </w:rPr>
        <w:t>Design Calculations, Product analysis &amp; Product validation.</w:t>
      </w:r>
    </w:p>
    <w:p w:rsidR="00997EDD" w:rsidRPr="00997EDD" w:rsidRDefault="00997EDD" w:rsidP="00997EDD">
      <w:pPr>
        <w:pStyle w:val="ListParagraph"/>
        <w:numPr>
          <w:ilvl w:val="0"/>
          <w:numId w:val="6"/>
        </w:numPr>
        <w:jc w:val="both"/>
        <w:rPr>
          <w:rFonts w:cs="Calibri"/>
          <w:bCs/>
        </w:rPr>
      </w:pPr>
      <w:r w:rsidRPr="00997EDD">
        <w:rPr>
          <w:rFonts w:cs="Calibri"/>
          <w:bCs/>
        </w:rPr>
        <w:t>Preparation of APQP, DFMEA &amp; PPAP documents with team.</w:t>
      </w:r>
    </w:p>
    <w:p w:rsidR="00997EDD" w:rsidRPr="00997EDD" w:rsidRDefault="00997EDD" w:rsidP="00997EDD">
      <w:pPr>
        <w:pStyle w:val="ListParagraph"/>
        <w:numPr>
          <w:ilvl w:val="0"/>
          <w:numId w:val="6"/>
        </w:numPr>
        <w:jc w:val="both"/>
        <w:rPr>
          <w:rFonts w:cs="Calibri"/>
          <w:bCs/>
        </w:rPr>
      </w:pPr>
      <w:r w:rsidRPr="00997EDD">
        <w:rPr>
          <w:rFonts w:cs="Calibri"/>
          <w:bCs/>
        </w:rPr>
        <w:t>Preliminary Inspection of product/Parts.</w:t>
      </w:r>
    </w:p>
    <w:p w:rsidR="00997EDD" w:rsidRPr="00997EDD" w:rsidRDefault="00997EDD" w:rsidP="00997EDD">
      <w:pPr>
        <w:pStyle w:val="ListParagraph"/>
        <w:numPr>
          <w:ilvl w:val="0"/>
          <w:numId w:val="6"/>
        </w:numPr>
        <w:jc w:val="both"/>
        <w:rPr>
          <w:rFonts w:cs="Calibri"/>
          <w:bCs/>
        </w:rPr>
      </w:pPr>
      <w:r w:rsidRPr="00997EDD">
        <w:rPr>
          <w:rFonts w:cs="Calibri"/>
          <w:bCs/>
        </w:rPr>
        <w:t>Visiting supplier for proto/Part development.</w:t>
      </w:r>
    </w:p>
    <w:p w:rsidR="00997EDD" w:rsidRPr="00997EDD" w:rsidRDefault="00997EDD" w:rsidP="00997EDD">
      <w:pPr>
        <w:pStyle w:val="ListParagraph"/>
        <w:numPr>
          <w:ilvl w:val="0"/>
          <w:numId w:val="6"/>
        </w:numPr>
        <w:jc w:val="both"/>
        <w:rPr>
          <w:rFonts w:cs="Calibri"/>
          <w:bCs/>
        </w:rPr>
      </w:pPr>
      <w:r w:rsidRPr="00997EDD">
        <w:rPr>
          <w:rFonts w:cs="Calibri"/>
          <w:bCs/>
        </w:rPr>
        <w:t>Analysis on customer warranty &amp; feedback to customer, appropriate changes in design</w:t>
      </w:r>
    </w:p>
    <w:p w:rsidR="00997EDD" w:rsidRPr="00997EDD" w:rsidRDefault="00997EDD" w:rsidP="00997EDD">
      <w:pPr>
        <w:pStyle w:val="ListParagraph"/>
        <w:jc w:val="both"/>
        <w:rPr>
          <w:rFonts w:cs="Calibri"/>
          <w:bCs/>
        </w:rPr>
      </w:pPr>
    </w:p>
    <w:p w:rsidR="00997EDD" w:rsidRPr="003A2244" w:rsidRDefault="003A2244" w:rsidP="003A2244">
      <w:pPr>
        <w:pStyle w:val="ListParagraph"/>
        <w:jc w:val="both"/>
        <w:rPr>
          <w:rFonts w:cs="Calibri"/>
          <w:bCs/>
        </w:rPr>
      </w:pPr>
      <w:r>
        <w:rPr>
          <w:rFonts w:cs="Calibri"/>
          <w:bCs/>
        </w:rPr>
        <w:t>Key Assignments Handled</w:t>
      </w:r>
    </w:p>
    <w:p w:rsidR="00997EDD" w:rsidRPr="00493FEE" w:rsidRDefault="00493FEE" w:rsidP="00493FEE">
      <w:pPr>
        <w:pStyle w:val="ListParagraph"/>
        <w:jc w:val="both"/>
        <w:rPr>
          <w:rFonts w:cs="Calibri"/>
          <w:bCs/>
        </w:rPr>
      </w:pPr>
      <w:r>
        <w:rPr>
          <w:rFonts w:cs="Calibri"/>
          <w:bCs/>
        </w:rPr>
        <w:t xml:space="preserve">Chain Tensioner  </w:t>
      </w:r>
    </w:p>
    <w:p w:rsidR="00997EDD" w:rsidRPr="00997EDD" w:rsidRDefault="00997EDD" w:rsidP="00016E69">
      <w:pPr>
        <w:pStyle w:val="ListParagraph"/>
        <w:numPr>
          <w:ilvl w:val="0"/>
          <w:numId w:val="9"/>
        </w:numPr>
        <w:jc w:val="both"/>
        <w:rPr>
          <w:rFonts w:cs="Calibri"/>
          <w:bCs/>
        </w:rPr>
      </w:pPr>
      <w:r w:rsidRPr="00997EDD">
        <w:rPr>
          <w:rFonts w:cs="Calibri"/>
          <w:bCs/>
        </w:rPr>
        <w:t xml:space="preserve">Successful Development of prototype samples with considering Applicable standards, Design calculation, DFMEA, Drawings, Product validation &amp; proper documentation of Chain Tensioner for Harley-Davidson’s, Ducati, Honda, Suzuki, Yamaha,  Bajaj, </w:t>
      </w:r>
      <w:proofErr w:type="spellStart"/>
      <w:r w:rsidRPr="00997EDD">
        <w:rPr>
          <w:rFonts w:cs="Calibri"/>
          <w:bCs/>
        </w:rPr>
        <w:t>Piaggio</w:t>
      </w:r>
      <w:proofErr w:type="spellEnd"/>
      <w:r w:rsidRPr="00997EDD">
        <w:rPr>
          <w:rFonts w:cs="Calibri"/>
          <w:bCs/>
        </w:rPr>
        <w:t>, KTM sport motorcycle.</w:t>
      </w:r>
    </w:p>
    <w:p w:rsidR="00997EDD" w:rsidRDefault="00997EDD" w:rsidP="00016E69">
      <w:pPr>
        <w:pStyle w:val="ListParagraph"/>
        <w:numPr>
          <w:ilvl w:val="0"/>
          <w:numId w:val="9"/>
        </w:numPr>
        <w:jc w:val="both"/>
        <w:rPr>
          <w:rFonts w:cs="Calibri"/>
          <w:bCs/>
        </w:rPr>
      </w:pPr>
      <w:r w:rsidRPr="00997EDD">
        <w:rPr>
          <w:rFonts w:cs="Calibri"/>
          <w:bCs/>
        </w:rPr>
        <w:t>Successfully handover Development products for mass production.</w:t>
      </w:r>
    </w:p>
    <w:p w:rsidR="003A2244" w:rsidRDefault="003A2244" w:rsidP="00997EDD">
      <w:pPr>
        <w:pStyle w:val="ListParagraph"/>
        <w:jc w:val="both"/>
        <w:rPr>
          <w:rFonts w:cs="Calibri"/>
          <w:bCs/>
        </w:rPr>
      </w:pPr>
    </w:p>
    <w:p w:rsidR="00997EDD" w:rsidRPr="00493FEE" w:rsidRDefault="00493FEE" w:rsidP="00493FEE">
      <w:pPr>
        <w:pStyle w:val="ListParagraph"/>
        <w:jc w:val="both"/>
        <w:rPr>
          <w:rFonts w:cs="Calibri"/>
          <w:bCs/>
        </w:rPr>
      </w:pPr>
      <w:r>
        <w:rPr>
          <w:rFonts w:cs="Calibri"/>
          <w:bCs/>
        </w:rPr>
        <w:t>Fuel Cock</w:t>
      </w:r>
    </w:p>
    <w:p w:rsidR="00997EDD" w:rsidRPr="00997EDD" w:rsidRDefault="00997EDD" w:rsidP="00016E69">
      <w:pPr>
        <w:pStyle w:val="ListParagraph"/>
        <w:numPr>
          <w:ilvl w:val="0"/>
          <w:numId w:val="8"/>
        </w:numPr>
        <w:jc w:val="both"/>
        <w:rPr>
          <w:rFonts w:cs="Calibri"/>
          <w:bCs/>
        </w:rPr>
      </w:pPr>
      <w:r w:rsidRPr="00997EDD">
        <w:rPr>
          <w:rFonts w:cs="Calibri"/>
          <w:bCs/>
        </w:rPr>
        <w:t>Successful Development of tooled-up sample with considering applicable standards, engineering calculation, DFMEA, Drawings, product validation &amp; proper documentation of Fuel Cock for  Honda, Yamaha, Suzuki, Bajaj.</w:t>
      </w:r>
    </w:p>
    <w:p w:rsidR="00016E69" w:rsidRDefault="00997EDD" w:rsidP="00DC7EA7">
      <w:pPr>
        <w:pStyle w:val="ListParagraph"/>
        <w:numPr>
          <w:ilvl w:val="0"/>
          <w:numId w:val="8"/>
        </w:numPr>
        <w:jc w:val="both"/>
        <w:rPr>
          <w:rFonts w:cs="Calibri"/>
          <w:bCs/>
        </w:rPr>
      </w:pPr>
      <w:r w:rsidRPr="003A2244">
        <w:rPr>
          <w:rFonts w:cs="Calibri"/>
          <w:bCs/>
        </w:rPr>
        <w:t>Successfully handover Development products for mass production.</w:t>
      </w:r>
    </w:p>
    <w:p w:rsidR="00493FEE" w:rsidRDefault="00493FEE" w:rsidP="00493FEE">
      <w:pPr>
        <w:pStyle w:val="ListParagraph"/>
        <w:ind w:left="1080"/>
        <w:jc w:val="both"/>
        <w:rPr>
          <w:rFonts w:cs="Calibri"/>
          <w:bCs/>
        </w:rPr>
      </w:pPr>
    </w:p>
    <w:p w:rsidR="006F0B2F" w:rsidRPr="006F0B2F" w:rsidRDefault="006F0B2F" w:rsidP="006F0B2F">
      <w:pPr>
        <w:pStyle w:val="Heading1"/>
        <w:keepNext/>
        <w:shd w:val="clear" w:color="auto" w:fill="D9D9D9"/>
        <w:suppressAutoHyphens/>
        <w:spacing w:before="0" w:after="120"/>
        <w:ind w:left="0"/>
        <w:contextualSpacing w:val="0"/>
        <w:rPr>
          <w:rFonts w:ascii="Calibri" w:hAnsi="Calibri" w:cs="Calibri"/>
          <w:b/>
          <w:color w:val="000000"/>
          <w:sz w:val="22"/>
          <w:szCs w:val="22"/>
          <w:u w:val="single"/>
          <w:lang w:val="en-US"/>
        </w:rPr>
      </w:pPr>
      <w:r>
        <w:rPr>
          <w:rFonts w:ascii="Calibri" w:hAnsi="Calibri" w:cs="Calibri"/>
          <w:b/>
          <w:iCs/>
          <w:color w:val="000000"/>
          <w:spacing w:val="0"/>
          <w:kern w:val="1"/>
          <w:sz w:val="24"/>
          <w:szCs w:val="18"/>
          <w:lang w:val="en-US"/>
        </w:rPr>
        <w:t>Education</w:t>
      </w:r>
    </w:p>
    <w:p w:rsidR="006F0B2F" w:rsidRPr="006F0B2F" w:rsidRDefault="006F0B2F" w:rsidP="006F0B2F">
      <w:pPr>
        <w:pStyle w:val="ListParagraph"/>
        <w:numPr>
          <w:ilvl w:val="0"/>
          <w:numId w:val="2"/>
        </w:numPr>
        <w:spacing w:line="240" w:lineRule="auto"/>
        <w:rPr>
          <w:rFonts w:ascii="Arial Unicode MS" w:eastAsia="Arial Unicode MS" w:hAnsi="Arial Unicode MS" w:cs="Arial Unicode MS"/>
          <w:sz w:val="20"/>
          <w:szCs w:val="20"/>
        </w:rPr>
      </w:pPr>
      <w:r w:rsidRPr="006F0B2F">
        <w:rPr>
          <w:rFonts w:ascii="Arial Unicode MS" w:eastAsia="Arial Unicode MS" w:hAnsi="Arial Unicode MS" w:cs="Arial Unicode MS"/>
          <w:sz w:val="20"/>
          <w:szCs w:val="20"/>
        </w:rPr>
        <w:t>Pursuing MBA in Operation Management from ICFAI University.</w:t>
      </w:r>
    </w:p>
    <w:p w:rsidR="006F0B2F" w:rsidRDefault="006F0B2F" w:rsidP="006F0B2F">
      <w:pPr>
        <w:pStyle w:val="ListParagraph"/>
        <w:numPr>
          <w:ilvl w:val="0"/>
          <w:numId w:val="2"/>
        </w:numPr>
        <w:spacing w:line="240" w:lineRule="auto"/>
        <w:rPr>
          <w:rFonts w:ascii="Arial Unicode MS" w:eastAsia="Arial Unicode MS" w:hAnsi="Arial Unicode MS" w:cs="Arial Unicode MS"/>
          <w:sz w:val="20"/>
          <w:szCs w:val="20"/>
        </w:rPr>
      </w:pPr>
      <w:r w:rsidRPr="006F0B2F">
        <w:rPr>
          <w:rFonts w:ascii="Arial Unicode MS" w:eastAsia="Arial Unicode MS" w:hAnsi="Arial Unicode MS" w:cs="Arial Unicode MS"/>
          <w:sz w:val="20"/>
          <w:szCs w:val="20"/>
        </w:rPr>
        <w:t xml:space="preserve">B.E Mechanical from </w:t>
      </w:r>
      <w:proofErr w:type="spellStart"/>
      <w:r w:rsidRPr="006F0B2F">
        <w:rPr>
          <w:rFonts w:ascii="Arial Unicode MS" w:eastAsia="Arial Unicode MS" w:hAnsi="Arial Unicode MS" w:cs="Arial Unicode MS"/>
          <w:sz w:val="20"/>
          <w:szCs w:val="20"/>
        </w:rPr>
        <w:t>Shivaji</w:t>
      </w:r>
      <w:proofErr w:type="spellEnd"/>
      <w:r w:rsidRPr="006F0B2F">
        <w:rPr>
          <w:rFonts w:ascii="Arial Unicode MS" w:eastAsia="Arial Unicode MS" w:hAnsi="Arial Unicode MS" w:cs="Arial Unicode MS"/>
          <w:sz w:val="20"/>
          <w:szCs w:val="20"/>
        </w:rPr>
        <w:t xml:space="preserve"> University, Kolhapur with distinction.</w:t>
      </w:r>
    </w:p>
    <w:p w:rsidR="006F0B2F" w:rsidRDefault="006F0B2F" w:rsidP="006F0B2F">
      <w:pPr>
        <w:pStyle w:val="ListParagraph"/>
        <w:numPr>
          <w:ilvl w:val="0"/>
          <w:numId w:val="2"/>
        </w:numPr>
        <w:spacing w:line="240" w:lineRule="auto"/>
        <w:rPr>
          <w:rFonts w:ascii="Arial Unicode MS" w:eastAsia="Arial Unicode MS" w:hAnsi="Arial Unicode MS" w:cs="Arial Unicode MS"/>
          <w:sz w:val="20"/>
          <w:szCs w:val="20"/>
        </w:rPr>
      </w:pPr>
      <w:r>
        <w:rPr>
          <w:rFonts w:ascii="Arial Unicode MS" w:eastAsia="Arial Unicode MS" w:hAnsi="Arial Unicode MS" w:cs="Arial Unicode MS"/>
          <w:sz w:val="20"/>
          <w:szCs w:val="20"/>
        </w:rPr>
        <w:t>HSC from Kolhapur board with 66%.</w:t>
      </w:r>
    </w:p>
    <w:p w:rsidR="006F0B2F" w:rsidRDefault="006F0B2F" w:rsidP="006F0B2F">
      <w:pPr>
        <w:pStyle w:val="ListParagraph"/>
        <w:numPr>
          <w:ilvl w:val="0"/>
          <w:numId w:val="2"/>
        </w:numPr>
        <w:spacing w:line="240" w:lineRule="auto"/>
        <w:rPr>
          <w:rFonts w:ascii="Arial Unicode MS" w:eastAsia="Arial Unicode MS" w:hAnsi="Arial Unicode MS" w:cs="Arial Unicode MS"/>
          <w:sz w:val="20"/>
          <w:szCs w:val="20"/>
        </w:rPr>
      </w:pPr>
      <w:r>
        <w:rPr>
          <w:rFonts w:ascii="Arial Unicode MS" w:eastAsia="Arial Unicode MS" w:hAnsi="Arial Unicode MS" w:cs="Arial Unicode MS"/>
          <w:sz w:val="20"/>
          <w:szCs w:val="20"/>
        </w:rPr>
        <w:t>SSC from Kolhapur Board with 75%.</w:t>
      </w:r>
    </w:p>
    <w:p w:rsidR="006F0B2F" w:rsidRDefault="006F0B2F" w:rsidP="006F0B2F">
      <w:pPr>
        <w:spacing w:line="240" w:lineRule="auto"/>
        <w:rPr>
          <w:rFonts w:ascii="Arial Unicode MS" w:eastAsia="Arial Unicode MS" w:hAnsi="Arial Unicode MS" w:cs="Arial Unicode MS"/>
          <w:sz w:val="20"/>
          <w:szCs w:val="20"/>
        </w:rPr>
      </w:pPr>
    </w:p>
    <w:p w:rsidR="006F0B2F" w:rsidRPr="006F0B2F" w:rsidRDefault="006F0B2F" w:rsidP="006F0B2F">
      <w:pPr>
        <w:pStyle w:val="Heading1"/>
        <w:keepNext/>
        <w:shd w:val="clear" w:color="auto" w:fill="D9D9D9"/>
        <w:suppressAutoHyphens/>
        <w:spacing w:before="0" w:after="120"/>
        <w:ind w:left="0"/>
        <w:contextualSpacing w:val="0"/>
        <w:rPr>
          <w:rFonts w:ascii="Calibri" w:hAnsi="Calibri" w:cs="Calibri"/>
          <w:b/>
          <w:color w:val="000000"/>
          <w:sz w:val="22"/>
          <w:szCs w:val="22"/>
          <w:u w:val="single"/>
          <w:lang w:val="en-US"/>
        </w:rPr>
      </w:pPr>
      <w:r>
        <w:rPr>
          <w:rFonts w:ascii="Calibri" w:hAnsi="Calibri" w:cs="Calibri"/>
          <w:b/>
          <w:iCs/>
          <w:color w:val="000000"/>
          <w:spacing w:val="0"/>
          <w:kern w:val="1"/>
          <w:sz w:val="24"/>
          <w:szCs w:val="18"/>
          <w:lang w:val="en-US"/>
        </w:rPr>
        <w:t>Additional certificates &amp; activities</w:t>
      </w:r>
    </w:p>
    <w:p w:rsidR="006F0B2F" w:rsidRDefault="006F0B2F" w:rsidP="006F0B2F">
      <w:pPr>
        <w:pStyle w:val="ListParagraph"/>
        <w:numPr>
          <w:ilvl w:val="0"/>
          <w:numId w:val="2"/>
        </w:numPr>
        <w:spacing w:line="240" w:lineRule="auto"/>
        <w:rPr>
          <w:rFonts w:ascii="Arial Unicode MS" w:eastAsia="Arial Unicode MS" w:hAnsi="Arial Unicode MS" w:cs="Arial Unicode MS"/>
          <w:sz w:val="20"/>
          <w:szCs w:val="20"/>
        </w:rPr>
      </w:pPr>
      <w:r>
        <w:rPr>
          <w:rFonts w:ascii="Arial Unicode MS" w:eastAsia="Arial Unicode MS" w:hAnsi="Arial Unicode MS" w:cs="Arial Unicode MS"/>
          <w:sz w:val="20"/>
          <w:szCs w:val="20"/>
        </w:rPr>
        <w:t>Certificate courses in Business Basics from ICFAI University</w:t>
      </w:r>
      <w:r w:rsidR="00625274">
        <w:rPr>
          <w:rFonts w:ascii="Arial Unicode MS" w:eastAsia="Arial Unicode MS" w:hAnsi="Arial Unicode MS" w:cs="Arial Unicode MS"/>
          <w:sz w:val="20"/>
          <w:szCs w:val="20"/>
        </w:rPr>
        <w:t>.</w:t>
      </w:r>
    </w:p>
    <w:p w:rsidR="006F0B2F" w:rsidRDefault="006F0B2F" w:rsidP="006F0B2F">
      <w:pPr>
        <w:pStyle w:val="ListParagraph"/>
        <w:numPr>
          <w:ilvl w:val="0"/>
          <w:numId w:val="2"/>
        </w:numPr>
        <w:spacing w:line="240" w:lineRule="auto"/>
        <w:rPr>
          <w:rFonts w:ascii="Arial Unicode MS" w:eastAsia="Arial Unicode MS" w:hAnsi="Arial Unicode MS" w:cs="Arial Unicode MS"/>
          <w:sz w:val="20"/>
          <w:szCs w:val="20"/>
        </w:rPr>
      </w:pPr>
      <w:r>
        <w:rPr>
          <w:rFonts w:ascii="Arial Unicode MS" w:eastAsia="Arial Unicode MS" w:hAnsi="Arial Unicode MS" w:cs="Arial Unicode MS"/>
          <w:sz w:val="20"/>
          <w:szCs w:val="20"/>
        </w:rPr>
        <w:t>Certification course of Risk Management Planning through</w:t>
      </w:r>
      <w:r w:rsidR="00625274">
        <w:rPr>
          <w:rFonts w:ascii="Arial Unicode MS" w:eastAsia="Arial Unicode MS" w:hAnsi="Arial Unicode MS" w:cs="Arial Unicode MS"/>
          <w:sz w:val="20"/>
          <w:szCs w:val="20"/>
        </w:rPr>
        <w:t xml:space="preserve"> E-learning.</w:t>
      </w:r>
    </w:p>
    <w:p w:rsidR="00625274" w:rsidRDefault="00625274" w:rsidP="006F0B2F">
      <w:pPr>
        <w:pStyle w:val="ListParagraph"/>
        <w:numPr>
          <w:ilvl w:val="0"/>
          <w:numId w:val="2"/>
        </w:numPr>
        <w:spacing w:line="240" w:lineRule="auto"/>
        <w:rPr>
          <w:rFonts w:ascii="Arial Unicode MS" w:eastAsia="Arial Unicode MS" w:hAnsi="Arial Unicode MS" w:cs="Arial Unicode MS"/>
          <w:sz w:val="20"/>
          <w:szCs w:val="20"/>
        </w:rPr>
      </w:pPr>
      <w:r>
        <w:rPr>
          <w:rFonts w:ascii="Arial Unicode MS" w:eastAsia="Arial Unicode MS" w:hAnsi="Arial Unicode MS" w:cs="Arial Unicode MS"/>
          <w:sz w:val="20"/>
          <w:szCs w:val="20"/>
        </w:rPr>
        <w:t>Certified with Technical Leader, within organisation.</w:t>
      </w:r>
    </w:p>
    <w:p w:rsidR="00625274" w:rsidRDefault="00625274" w:rsidP="006F0B2F">
      <w:pPr>
        <w:pStyle w:val="ListParagraph"/>
        <w:numPr>
          <w:ilvl w:val="0"/>
          <w:numId w:val="2"/>
        </w:numPr>
        <w:spacing w:line="240" w:lineRule="auto"/>
        <w:rPr>
          <w:rFonts w:ascii="Arial Unicode MS" w:eastAsia="Arial Unicode MS" w:hAnsi="Arial Unicode MS" w:cs="Arial Unicode MS"/>
          <w:sz w:val="20"/>
          <w:szCs w:val="20"/>
        </w:rPr>
      </w:pPr>
      <w:r>
        <w:rPr>
          <w:rFonts w:ascii="Arial Unicode MS" w:eastAsia="Arial Unicode MS" w:hAnsi="Arial Unicode MS" w:cs="Arial Unicode MS"/>
          <w:sz w:val="20"/>
          <w:szCs w:val="20"/>
        </w:rPr>
        <w:t>Certified course of Pro-e wildfire 4.0 from CAD-CAM Guru, Pune.</w:t>
      </w:r>
    </w:p>
    <w:p w:rsidR="00625274" w:rsidRDefault="00625274" w:rsidP="00625274">
      <w:pPr>
        <w:pStyle w:val="ListParagraph"/>
        <w:numPr>
          <w:ilvl w:val="0"/>
          <w:numId w:val="2"/>
        </w:numPr>
        <w:spacing w:line="240" w:lineRule="auto"/>
        <w:rPr>
          <w:rFonts w:ascii="Arial Unicode MS" w:eastAsia="Arial Unicode MS" w:hAnsi="Arial Unicode MS" w:cs="Arial Unicode MS"/>
          <w:sz w:val="20"/>
          <w:szCs w:val="20"/>
        </w:rPr>
      </w:pPr>
      <w:r>
        <w:rPr>
          <w:rFonts w:ascii="Arial Unicode MS" w:eastAsia="Arial Unicode MS" w:hAnsi="Arial Unicode MS" w:cs="Arial Unicode MS"/>
          <w:sz w:val="20"/>
          <w:szCs w:val="20"/>
        </w:rPr>
        <w:t>Active member of Corporate Responsibility (CR) Activities.</w:t>
      </w:r>
    </w:p>
    <w:p w:rsidR="00625274" w:rsidRDefault="00625274" w:rsidP="00625274">
      <w:pPr>
        <w:spacing w:line="240" w:lineRule="auto"/>
        <w:rPr>
          <w:rFonts w:ascii="Arial Unicode MS" w:eastAsia="Arial Unicode MS" w:hAnsi="Arial Unicode MS" w:cs="Arial Unicode MS"/>
          <w:sz w:val="20"/>
          <w:szCs w:val="20"/>
        </w:rPr>
      </w:pPr>
    </w:p>
    <w:p w:rsidR="00185F7A" w:rsidRDefault="00185F7A" w:rsidP="00625274">
      <w:pPr>
        <w:spacing w:line="240" w:lineRule="auto"/>
        <w:rPr>
          <w:rFonts w:ascii="Arial Unicode MS" w:eastAsia="Arial Unicode MS" w:hAnsi="Arial Unicode MS" w:cs="Arial Unicode MS"/>
          <w:sz w:val="20"/>
          <w:szCs w:val="20"/>
        </w:rPr>
      </w:pPr>
    </w:p>
    <w:p w:rsidR="00625274" w:rsidRPr="006F0B2F" w:rsidRDefault="00625274" w:rsidP="00625274">
      <w:pPr>
        <w:pStyle w:val="Heading1"/>
        <w:keepNext/>
        <w:shd w:val="clear" w:color="auto" w:fill="D9D9D9"/>
        <w:suppressAutoHyphens/>
        <w:spacing w:before="0" w:after="120"/>
        <w:ind w:left="0"/>
        <w:contextualSpacing w:val="0"/>
        <w:rPr>
          <w:rFonts w:ascii="Calibri" w:hAnsi="Calibri" w:cs="Calibri"/>
          <w:b/>
          <w:color w:val="000000"/>
          <w:sz w:val="22"/>
          <w:szCs w:val="22"/>
          <w:u w:val="single"/>
          <w:lang w:val="en-US"/>
        </w:rPr>
      </w:pPr>
      <w:r>
        <w:rPr>
          <w:rFonts w:ascii="Calibri" w:hAnsi="Calibri" w:cs="Calibri"/>
          <w:b/>
          <w:iCs/>
          <w:color w:val="000000"/>
          <w:spacing w:val="0"/>
          <w:kern w:val="1"/>
          <w:sz w:val="24"/>
          <w:szCs w:val="18"/>
          <w:lang w:val="en-US"/>
        </w:rPr>
        <w:lastRenderedPageBreak/>
        <w:t>Personal Details</w:t>
      </w:r>
    </w:p>
    <w:p w:rsidR="00625274" w:rsidRDefault="00625274" w:rsidP="00625274">
      <w:pPr>
        <w:spacing w:after="60" w:line="276" w:lineRule="auto"/>
        <w:jc w:val="both"/>
        <w:rPr>
          <w:rFonts w:ascii="Arial" w:hAnsi="Arial" w:cs="Arial"/>
          <w:sz w:val="20"/>
          <w:szCs w:val="20"/>
        </w:rPr>
      </w:pPr>
    </w:p>
    <w:p w:rsidR="00625274" w:rsidRPr="00946B8E" w:rsidRDefault="00625274" w:rsidP="00625274">
      <w:pPr>
        <w:spacing w:after="60" w:line="276" w:lineRule="auto"/>
        <w:jc w:val="both"/>
        <w:rPr>
          <w:rFonts w:ascii="Arial" w:hAnsi="Arial" w:cs="Arial"/>
          <w:sz w:val="20"/>
          <w:szCs w:val="20"/>
        </w:rPr>
      </w:pPr>
      <w:r w:rsidRPr="00946B8E">
        <w:rPr>
          <w:rFonts w:ascii="Arial" w:hAnsi="Arial" w:cs="Arial"/>
          <w:sz w:val="20"/>
          <w:szCs w:val="20"/>
        </w:rPr>
        <w:t>Date of Birth</w:t>
      </w:r>
      <w:r w:rsidRPr="00946B8E">
        <w:rPr>
          <w:rFonts w:ascii="Arial" w:hAnsi="Arial" w:cs="Arial"/>
          <w:sz w:val="20"/>
          <w:szCs w:val="20"/>
        </w:rPr>
        <w:tab/>
      </w:r>
      <w:r w:rsidRPr="00946B8E">
        <w:rPr>
          <w:rFonts w:ascii="Arial" w:hAnsi="Arial" w:cs="Arial"/>
          <w:sz w:val="20"/>
          <w:szCs w:val="20"/>
        </w:rPr>
        <w:tab/>
        <w:t>:   17/03/1986</w:t>
      </w:r>
    </w:p>
    <w:p w:rsidR="00625274" w:rsidRPr="00946B8E" w:rsidRDefault="008C2C89" w:rsidP="00625274">
      <w:pPr>
        <w:spacing w:after="60" w:line="276" w:lineRule="auto"/>
        <w:jc w:val="both"/>
        <w:rPr>
          <w:rFonts w:ascii="Arial" w:hAnsi="Arial" w:cs="Arial"/>
          <w:sz w:val="20"/>
          <w:szCs w:val="20"/>
        </w:rPr>
      </w:pPr>
      <w:r>
        <w:rPr>
          <w:rFonts w:ascii="Arial" w:hAnsi="Arial" w:cs="Arial"/>
          <w:sz w:val="20"/>
          <w:szCs w:val="20"/>
        </w:rPr>
        <w:t xml:space="preserve">Languages                    </w:t>
      </w:r>
      <w:r w:rsidR="00625274" w:rsidRPr="00946B8E">
        <w:rPr>
          <w:rFonts w:ascii="Arial" w:hAnsi="Arial" w:cs="Arial"/>
          <w:sz w:val="20"/>
          <w:szCs w:val="20"/>
        </w:rPr>
        <w:t xml:space="preserve">:    </w:t>
      </w:r>
      <w:r w:rsidR="00625274">
        <w:rPr>
          <w:rFonts w:ascii="Arial" w:hAnsi="Arial" w:cs="Arial"/>
          <w:sz w:val="20"/>
          <w:szCs w:val="20"/>
        </w:rPr>
        <w:t xml:space="preserve">Marathi, </w:t>
      </w:r>
      <w:r w:rsidR="00625274" w:rsidRPr="00946B8E">
        <w:rPr>
          <w:rFonts w:ascii="Arial" w:hAnsi="Arial" w:cs="Arial"/>
          <w:sz w:val="20"/>
          <w:szCs w:val="20"/>
        </w:rPr>
        <w:t>English, Hindi.</w:t>
      </w:r>
    </w:p>
    <w:p w:rsidR="00625274" w:rsidRPr="00946B8E" w:rsidRDefault="00625274" w:rsidP="00625274">
      <w:pPr>
        <w:spacing w:after="60" w:line="276" w:lineRule="auto"/>
        <w:jc w:val="both"/>
        <w:rPr>
          <w:rFonts w:ascii="Arial" w:hAnsi="Arial" w:cs="Arial"/>
          <w:sz w:val="20"/>
          <w:szCs w:val="20"/>
        </w:rPr>
      </w:pPr>
      <w:r w:rsidRPr="00946B8E">
        <w:rPr>
          <w:rFonts w:ascii="Arial" w:hAnsi="Arial" w:cs="Arial"/>
          <w:sz w:val="20"/>
          <w:szCs w:val="20"/>
        </w:rPr>
        <w:t>Marital status                :    Single.</w:t>
      </w:r>
    </w:p>
    <w:p w:rsidR="00625274" w:rsidRPr="00946B8E" w:rsidRDefault="00625274" w:rsidP="00625274">
      <w:pPr>
        <w:spacing w:after="60" w:line="276" w:lineRule="auto"/>
        <w:jc w:val="both"/>
        <w:rPr>
          <w:rFonts w:ascii="Arial" w:hAnsi="Arial" w:cs="Arial"/>
          <w:sz w:val="20"/>
          <w:szCs w:val="20"/>
        </w:rPr>
      </w:pPr>
      <w:r>
        <w:rPr>
          <w:rFonts w:ascii="Arial" w:hAnsi="Arial" w:cs="Arial"/>
          <w:sz w:val="20"/>
          <w:szCs w:val="20"/>
        </w:rPr>
        <w:t>Interest</w:t>
      </w:r>
      <w:r>
        <w:rPr>
          <w:rFonts w:ascii="Arial" w:hAnsi="Arial" w:cs="Arial"/>
          <w:sz w:val="20"/>
          <w:szCs w:val="20"/>
        </w:rPr>
        <w:tab/>
      </w:r>
      <w:r>
        <w:rPr>
          <w:rFonts w:ascii="Arial" w:hAnsi="Arial" w:cs="Arial"/>
          <w:sz w:val="20"/>
          <w:szCs w:val="20"/>
        </w:rPr>
        <w:tab/>
      </w:r>
      <w:r>
        <w:rPr>
          <w:rFonts w:ascii="Arial" w:hAnsi="Arial" w:cs="Arial"/>
          <w:sz w:val="20"/>
          <w:szCs w:val="20"/>
        </w:rPr>
        <w:tab/>
      </w:r>
      <w:r w:rsidRPr="00946B8E">
        <w:rPr>
          <w:rFonts w:ascii="Arial" w:hAnsi="Arial" w:cs="Arial"/>
          <w:sz w:val="20"/>
          <w:szCs w:val="20"/>
        </w:rPr>
        <w:t>:    Sketching drawings, Playing Cricket</w:t>
      </w:r>
    </w:p>
    <w:p w:rsidR="00625274" w:rsidRPr="00946B8E" w:rsidRDefault="00625274" w:rsidP="00625274">
      <w:pPr>
        <w:spacing w:after="60" w:line="276" w:lineRule="auto"/>
        <w:jc w:val="both"/>
        <w:rPr>
          <w:rFonts w:ascii="Arial" w:hAnsi="Arial" w:cs="Arial"/>
          <w:sz w:val="20"/>
          <w:szCs w:val="20"/>
        </w:rPr>
      </w:pPr>
      <w:r w:rsidRPr="00946B8E">
        <w:rPr>
          <w:rFonts w:ascii="Arial" w:hAnsi="Arial" w:cs="Arial"/>
          <w:sz w:val="20"/>
          <w:szCs w:val="20"/>
        </w:rPr>
        <w:t>Strengths</w:t>
      </w:r>
      <w:r w:rsidRPr="00946B8E">
        <w:rPr>
          <w:rFonts w:ascii="Arial" w:hAnsi="Arial" w:cs="Arial"/>
          <w:sz w:val="20"/>
          <w:szCs w:val="20"/>
        </w:rPr>
        <w:tab/>
      </w:r>
      <w:r w:rsidRPr="00946B8E">
        <w:rPr>
          <w:rFonts w:ascii="Arial" w:hAnsi="Arial" w:cs="Arial"/>
          <w:sz w:val="20"/>
          <w:szCs w:val="20"/>
        </w:rPr>
        <w:tab/>
        <w:t xml:space="preserve">:    </w:t>
      </w:r>
      <w:r w:rsidR="00C0003A">
        <w:rPr>
          <w:rFonts w:ascii="Arial" w:hAnsi="Arial" w:cs="Arial"/>
          <w:sz w:val="20"/>
          <w:szCs w:val="20"/>
        </w:rPr>
        <w:t>W</w:t>
      </w:r>
      <w:r w:rsidRPr="00946B8E">
        <w:rPr>
          <w:rFonts w:ascii="Arial" w:hAnsi="Arial" w:cs="Arial"/>
          <w:sz w:val="20"/>
          <w:szCs w:val="20"/>
        </w:rPr>
        <w:t>illing to learn new things &amp; good team player</w:t>
      </w:r>
    </w:p>
    <w:p w:rsidR="00625274" w:rsidRPr="00946B8E" w:rsidRDefault="00625274" w:rsidP="00625274">
      <w:pPr>
        <w:spacing w:after="60" w:line="276" w:lineRule="auto"/>
        <w:jc w:val="both"/>
        <w:rPr>
          <w:rFonts w:ascii="Arial" w:hAnsi="Arial" w:cs="Arial"/>
          <w:sz w:val="20"/>
          <w:szCs w:val="20"/>
        </w:rPr>
      </w:pPr>
      <w:r w:rsidRPr="00946B8E">
        <w:rPr>
          <w:rFonts w:ascii="Arial" w:hAnsi="Arial" w:cs="Arial"/>
          <w:sz w:val="20"/>
          <w:szCs w:val="20"/>
        </w:rPr>
        <w:t xml:space="preserve">Permanent Address    </w:t>
      </w:r>
      <w:r w:rsidRPr="00946B8E">
        <w:rPr>
          <w:rFonts w:ascii="Arial" w:hAnsi="Arial" w:cs="Arial"/>
          <w:sz w:val="20"/>
          <w:szCs w:val="20"/>
        </w:rPr>
        <w:tab/>
        <w:t>:   “</w:t>
      </w:r>
      <w:proofErr w:type="spellStart"/>
      <w:r w:rsidRPr="00946B8E">
        <w:rPr>
          <w:rFonts w:ascii="Arial" w:hAnsi="Arial" w:cs="Arial"/>
          <w:sz w:val="20"/>
          <w:szCs w:val="20"/>
        </w:rPr>
        <w:t>Samruddhi</w:t>
      </w:r>
      <w:proofErr w:type="spellEnd"/>
      <w:r w:rsidRPr="00946B8E">
        <w:rPr>
          <w:rFonts w:ascii="Arial" w:hAnsi="Arial" w:cs="Arial"/>
          <w:sz w:val="20"/>
          <w:szCs w:val="20"/>
        </w:rPr>
        <w:t xml:space="preserve">” </w:t>
      </w:r>
      <w:proofErr w:type="spellStart"/>
      <w:r w:rsidRPr="00946B8E">
        <w:rPr>
          <w:rFonts w:ascii="Arial" w:hAnsi="Arial" w:cs="Arial"/>
          <w:sz w:val="20"/>
          <w:szCs w:val="20"/>
        </w:rPr>
        <w:t>Maitry</w:t>
      </w:r>
      <w:proofErr w:type="spellEnd"/>
      <w:r w:rsidRPr="00946B8E">
        <w:rPr>
          <w:rFonts w:ascii="Arial" w:hAnsi="Arial" w:cs="Arial"/>
          <w:sz w:val="20"/>
          <w:szCs w:val="20"/>
        </w:rPr>
        <w:t xml:space="preserve"> Park </w:t>
      </w:r>
      <w:proofErr w:type="spellStart"/>
      <w:r w:rsidRPr="00946B8E">
        <w:rPr>
          <w:rFonts w:ascii="Arial" w:hAnsi="Arial" w:cs="Arial"/>
          <w:sz w:val="20"/>
          <w:szCs w:val="20"/>
        </w:rPr>
        <w:t>Malakapur</w:t>
      </w:r>
      <w:proofErr w:type="spellEnd"/>
      <w:r w:rsidRPr="00946B8E">
        <w:rPr>
          <w:rFonts w:ascii="Arial" w:hAnsi="Arial" w:cs="Arial"/>
          <w:sz w:val="20"/>
          <w:szCs w:val="20"/>
        </w:rPr>
        <w:t>, Karad.415110</w:t>
      </w:r>
    </w:p>
    <w:p w:rsidR="00625274" w:rsidRPr="00946B8E" w:rsidRDefault="00625274" w:rsidP="00625274">
      <w:pPr>
        <w:spacing w:after="60" w:line="276" w:lineRule="auto"/>
        <w:jc w:val="both"/>
        <w:rPr>
          <w:rFonts w:ascii="Arial" w:hAnsi="Arial" w:cs="Arial"/>
          <w:sz w:val="20"/>
          <w:szCs w:val="20"/>
        </w:rPr>
      </w:pPr>
      <w:r>
        <w:rPr>
          <w:rFonts w:ascii="Arial" w:hAnsi="Arial" w:cs="Arial"/>
          <w:sz w:val="20"/>
          <w:szCs w:val="20"/>
        </w:rPr>
        <w:t>Current Address</w:t>
      </w:r>
      <w:r>
        <w:rPr>
          <w:rFonts w:ascii="Arial" w:hAnsi="Arial" w:cs="Arial"/>
          <w:sz w:val="20"/>
          <w:szCs w:val="20"/>
        </w:rPr>
        <w:tab/>
      </w:r>
      <w:r w:rsidRPr="00946B8E">
        <w:rPr>
          <w:rFonts w:ascii="Arial" w:hAnsi="Arial" w:cs="Arial"/>
          <w:sz w:val="20"/>
          <w:szCs w:val="20"/>
        </w:rPr>
        <w:t xml:space="preserve">:    The Pearl, D-602, </w:t>
      </w:r>
      <w:proofErr w:type="spellStart"/>
      <w:r w:rsidRPr="00946B8E">
        <w:rPr>
          <w:rFonts w:ascii="Arial" w:hAnsi="Arial" w:cs="Arial"/>
          <w:sz w:val="20"/>
          <w:szCs w:val="20"/>
        </w:rPr>
        <w:t>Balewadi</w:t>
      </w:r>
      <w:proofErr w:type="spellEnd"/>
      <w:r w:rsidRPr="00946B8E">
        <w:rPr>
          <w:rFonts w:ascii="Arial" w:hAnsi="Arial" w:cs="Arial"/>
          <w:sz w:val="20"/>
          <w:szCs w:val="20"/>
        </w:rPr>
        <w:t xml:space="preserve"> Pune.</w:t>
      </w:r>
    </w:p>
    <w:p w:rsidR="00625274" w:rsidRDefault="00625274" w:rsidP="00625274">
      <w:pPr>
        <w:spacing w:line="240" w:lineRule="auto"/>
        <w:rPr>
          <w:rFonts w:ascii="Arial Unicode MS" w:eastAsia="Arial Unicode MS" w:hAnsi="Arial Unicode MS" w:cs="Arial Unicode MS"/>
          <w:sz w:val="20"/>
          <w:szCs w:val="20"/>
        </w:rPr>
      </w:pPr>
      <w:r>
        <w:rPr>
          <w:rFonts w:ascii="Arial Unicode MS" w:eastAsia="Arial Unicode MS" w:hAnsi="Arial Unicode MS" w:cs="Arial Unicode MS"/>
          <w:sz w:val="20"/>
          <w:szCs w:val="20"/>
        </w:rPr>
        <w:t>Passport</w:t>
      </w:r>
      <w:r w:rsidR="007A0A26">
        <w:rPr>
          <w:rFonts w:ascii="Arial Unicode MS" w:eastAsia="Arial Unicode MS" w:hAnsi="Arial Unicode MS" w:cs="Arial Unicode MS"/>
          <w:sz w:val="20"/>
          <w:szCs w:val="20"/>
        </w:rPr>
        <w:t xml:space="preserve"> Details</w:t>
      </w:r>
      <w:r w:rsidR="007A0A26">
        <w:rPr>
          <w:rFonts w:ascii="Arial Unicode MS" w:eastAsia="Arial Unicode MS" w:hAnsi="Arial Unicode MS" w:cs="Arial Unicode MS"/>
          <w:sz w:val="20"/>
          <w:szCs w:val="20"/>
        </w:rPr>
        <w:tab/>
        <w:t>:    L2548173, Valid up to 11/06/2023.</w:t>
      </w:r>
    </w:p>
    <w:p w:rsidR="008C2C89" w:rsidRDefault="008C2C89" w:rsidP="00625274">
      <w:pPr>
        <w:spacing w:line="240" w:lineRule="auto"/>
        <w:rPr>
          <w:rFonts w:ascii="Arial Unicode MS" w:eastAsia="Arial Unicode MS" w:hAnsi="Arial Unicode MS" w:cs="Arial Unicode MS"/>
          <w:sz w:val="20"/>
          <w:szCs w:val="20"/>
        </w:rPr>
      </w:pPr>
    </w:p>
    <w:p w:rsidR="008C2C89" w:rsidRDefault="008C2C89" w:rsidP="00625274">
      <w:pPr>
        <w:spacing w:line="240" w:lineRule="auto"/>
        <w:rPr>
          <w:rFonts w:ascii="Arial Unicode MS" w:eastAsia="Arial Unicode MS" w:hAnsi="Arial Unicode MS" w:cs="Arial Unicode MS"/>
          <w:sz w:val="20"/>
          <w:szCs w:val="20"/>
        </w:rPr>
      </w:pPr>
    </w:p>
    <w:p w:rsidR="008C2C89" w:rsidRPr="008C2C89" w:rsidRDefault="008C2C89" w:rsidP="00625274">
      <w:pPr>
        <w:spacing w:line="240" w:lineRule="auto"/>
        <w:rPr>
          <w:rFonts w:ascii="Arial Unicode MS" w:eastAsia="Arial Unicode MS" w:hAnsi="Arial Unicode MS" w:cs="Arial Unicode MS"/>
          <w:b/>
          <w:sz w:val="20"/>
          <w:szCs w:val="20"/>
        </w:rPr>
      </w:pP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proofErr w:type="spellStart"/>
      <w:r w:rsidRPr="008C2C89">
        <w:rPr>
          <w:rFonts w:ascii="Arial Unicode MS" w:eastAsia="Arial Unicode MS" w:hAnsi="Arial Unicode MS" w:cs="Arial Unicode MS"/>
          <w:b/>
          <w:sz w:val="20"/>
          <w:szCs w:val="20"/>
        </w:rPr>
        <w:t>Prashant</w:t>
      </w:r>
      <w:proofErr w:type="spellEnd"/>
      <w:r w:rsidRPr="008C2C89">
        <w:rPr>
          <w:rFonts w:ascii="Arial Unicode MS" w:eastAsia="Arial Unicode MS" w:hAnsi="Arial Unicode MS" w:cs="Arial Unicode MS"/>
          <w:b/>
          <w:sz w:val="20"/>
          <w:szCs w:val="20"/>
        </w:rPr>
        <w:t xml:space="preserve"> </w:t>
      </w:r>
      <w:proofErr w:type="spellStart"/>
      <w:r w:rsidRPr="008C2C89">
        <w:rPr>
          <w:rFonts w:ascii="Arial Unicode MS" w:eastAsia="Arial Unicode MS" w:hAnsi="Arial Unicode MS" w:cs="Arial Unicode MS"/>
          <w:b/>
          <w:sz w:val="20"/>
          <w:szCs w:val="20"/>
        </w:rPr>
        <w:t>Patil</w:t>
      </w:r>
      <w:proofErr w:type="spellEnd"/>
    </w:p>
    <w:sectPr w:rsidR="008C2C89" w:rsidRPr="008C2C89" w:rsidSect="00016E6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C69" w:rsidRDefault="00735C69" w:rsidP="00BE11F2">
      <w:pPr>
        <w:spacing w:line="240" w:lineRule="auto"/>
      </w:pPr>
      <w:r>
        <w:separator/>
      </w:r>
    </w:p>
  </w:endnote>
  <w:endnote w:type="continuationSeparator" w:id="0">
    <w:p w:rsidR="00735C69" w:rsidRDefault="00735C69" w:rsidP="00BE11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C69" w:rsidRDefault="00735C69" w:rsidP="00BE11F2">
      <w:pPr>
        <w:spacing w:line="240" w:lineRule="auto"/>
      </w:pPr>
      <w:r>
        <w:separator/>
      </w:r>
    </w:p>
  </w:footnote>
  <w:footnote w:type="continuationSeparator" w:id="0">
    <w:p w:rsidR="00735C69" w:rsidRDefault="00735C69" w:rsidP="00BE11F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244" w:rsidRPr="00016E69" w:rsidRDefault="00016E69" w:rsidP="003A2244">
    <w:pPr>
      <w:pStyle w:val="Header"/>
    </w:pPr>
    <w:r w:rsidRPr="00D7757C">
      <w:rPr>
        <w:sz w:val="24"/>
        <w:szCs w:val="24"/>
      </w:rPr>
      <w:br/>
    </w:r>
  </w:p>
  <w:p w:rsidR="00BE11F2" w:rsidRPr="00016E69" w:rsidRDefault="00BE11F2" w:rsidP="00016E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singleLevel"/>
    <w:tmpl w:val="00000009"/>
    <w:lvl w:ilvl="0">
      <w:start w:val="1"/>
      <w:numFmt w:val="bullet"/>
      <w:lvlText w:val=""/>
      <w:lvlJc w:val="left"/>
      <w:pPr>
        <w:tabs>
          <w:tab w:val="num" w:pos="360"/>
        </w:tabs>
        <w:ind w:left="360" w:hanging="360"/>
      </w:pPr>
      <w:rPr>
        <w:rFonts w:ascii="Symbol" w:hAnsi="Symbol"/>
      </w:rPr>
    </w:lvl>
  </w:abstractNum>
  <w:abstractNum w:abstractNumId="1">
    <w:nsid w:val="21920FBA"/>
    <w:multiLevelType w:val="multilevel"/>
    <w:tmpl w:val="F02C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0E4416"/>
    <w:multiLevelType w:val="hybridMultilevel"/>
    <w:tmpl w:val="6D8E5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5F1676F"/>
    <w:multiLevelType w:val="hybridMultilevel"/>
    <w:tmpl w:val="95C05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36306C7"/>
    <w:multiLevelType w:val="hybridMultilevel"/>
    <w:tmpl w:val="691841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66FF13BF"/>
    <w:multiLevelType w:val="hybridMultilevel"/>
    <w:tmpl w:val="5EC4EB8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68181D2E"/>
    <w:multiLevelType w:val="hybridMultilevel"/>
    <w:tmpl w:val="9586C3B4"/>
    <w:lvl w:ilvl="0" w:tplc="C3D6776A">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7E6DCC"/>
    <w:multiLevelType w:val="hybridMultilevel"/>
    <w:tmpl w:val="E10AF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7B94B98"/>
    <w:multiLevelType w:val="hybridMultilevel"/>
    <w:tmpl w:val="94A633FC"/>
    <w:lvl w:ilvl="0" w:tplc="8ECEF63A">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E12564B"/>
    <w:multiLevelType w:val="hybridMultilevel"/>
    <w:tmpl w:val="AE1AA01C"/>
    <w:lvl w:ilvl="0" w:tplc="EDEAA8FE">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7E781940"/>
    <w:multiLevelType w:val="hybridMultilevel"/>
    <w:tmpl w:val="D9ECB39C"/>
    <w:lvl w:ilvl="0" w:tplc="8ECEF63A">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7F2B7A9F"/>
    <w:multiLevelType w:val="hybridMultilevel"/>
    <w:tmpl w:val="E05CA7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4"/>
  </w:num>
  <w:num w:numId="6">
    <w:abstractNumId w:val="7"/>
  </w:num>
  <w:num w:numId="7">
    <w:abstractNumId w:val="11"/>
  </w:num>
  <w:num w:numId="8">
    <w:abstractNumId w:val="10"/>
  </w:num>
  <w:num w:numId="9">
    <w:abstractNumId w:val="9"/>
  </w:num>
  <w:num w:numId="10">
    <w:abstractNumId w:val="8"/>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1F2"/>
    <w:rsid w:val="00004008"/>
    <w:rsid w:val="000131B5"/>
    <w:rsid w:val="00016E69"/>
    <w:rsid w:val="000D0BA6"/>
    <w:rsid w:val="00185F7A"/>
    <w:rsid w:val="001A6659"/>
    <w:rsid w:val="001D51D1"/>
    <w:rsid w:val="001F4361"/>
    <w:rsid w:val="002364C6"/>
    <w:rsid w:val="002812A6"/>
    <w:rsid w:val="002A128B"/>
    <w:rsid w:val="002D5747"/>
    <w:rsid w:val="0037528B"/>
    <w:rsid w:val="003A0B39"/>
    <w:rsid w:val="003A2244"/>
    <w:rsid w:val="003A371F"/>
    <w:rsid w:val="004467A1"/>
    <w:rsid w:val="0048204A"/>
    <w:rsid w:val="00493466"/>
    <w:rsid w:val="00493FEE"/>
    <w:rsid w:val="004945F4"/>
    <w:rsid w:val="004E1CF1"/>
    <w:rsid w:val="005F0215"/>
    <w:rsid w:val="005F70B0"/>
    <w:rsid w:val="00625274"/>
    <w:rsid w:val="006F0B2F"/>
    <w:rsid w:val="00735C69"/>
    <w:rsid w:val="007A0A26"/>
    <w:rsid w:val="007C134C"/>
    <w:rsid w:val="008058ED"/>
    <w:rsid w:val="00810A9F"/>
    <w:rsid w:val="00817941"/>
    <w:rsid w:val="00834FCF"/>
    <w:rsid w:val="008C2C89"/>
    <w:rsid w:val="008D303C"/>
    <w:rsid w:val="008F2EAC"/>
    <w:rsid w:val="009202FF"/>
    <w:rsid w:val="00997EDD"/>
    <w:rsid w:val="009A1B92"/>
    <w:rsid w:val="00A42E63"/>
    <w:rsid w:val="00B15197"/>
    <w:rsid w:val="00BB439C"/>
    <w:rsid w:val="00BE11F2"/>
    <w:rsid w:val="00C0003A"/>
    <w:rsid w:val="00EE0892"/>
    <w:rsid w:val="00EE2702"/>
    <w:rsid w:val="00FA4953"/>
    <w:rsid w:val="00FF7F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1D1"/>
  </w:style>
  <w:style w:type="paragraph" w:styleId="Heading1">
    <w:name w:val="heading 1"/>
    <w:basedOn w:val="Normal"/>
    <w:next w:val="Normal"/>
    <w:link w:val="Heading1Char"/>
    <w:uiPriority w:val="9"/>
    <w:qFormat/>
    <w:rsid w:val="004945F4"/>
    <w:pPr>
      <w:spacing w:before="400" w:after="60" w:line="240" w:lineRule="auto"/>
      <w:ind w:left="2160"/>
      <w:contextualSpacing/>
      <w:outlineLvl w:val="0"/>
    </w:pPr>
    <w:rPr>
      <w:rFonts w:ascii="Cambria" w:eastAsia="Times New Roman" w:hAnsi="Cambria" w:cs="Times New Roman"/>
      <w:smallCaps/>
      <w:color w:val="0F243E"/>
      <w:spacing w:val="2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1F2"/>
    <w:pPr>
      <w:tabs>
        <w:tab w:val="center" w:pos="4513"/>
        <w:tab w:val="right" w:pos="9026"/>
      </w:tabs>
      <w:spacing w:line="240" w:lineRule="auto"/>
    </w:pPr>
  </w:style>
  <w:style w:type="character" w:customStyle="1" w:styleId="HeaderChar">
    <w:name w:val="Header Char"/>
    <w:basedOn w:val="DefaultParagraphFont"/>
    <w:link w:val="Header"/>
    <w:uiPriority w:val="99"/>
    <w:rsid w:val="00BE11F2"/>
  </w:style>
  <w:style w:type="paragraph" w:styleId="Footer">
    <w:name w:val="footer"/>
    <w:basedOn w:val="Normal"/>
    <w:link w:val="FooterChar"/>
    <w:uiPriority w:val="99"/>
    <w:unhideWhenUsed/>
    <w:rsid w:val="00BE11F2"/>
    <w:pPr>
      <w:tabs>
        <w:tab w:val="center" w:pos="4513"/>
        <w:tab w:val="right" w:pos="9026"/>
      </w:tabs>
      <w:spacing w:line="240" w:lineRule="auto"/>
    </w:pPr>
  </w:style>
  <w:style w:type="character" w:customStyle="1" w:styleId="FooterChar">
    <w:name w:val="Footer Char"/>
    <w:basedOn w:val="DefaultParagraphFont"/>
    <w:link w:val="Footer"/>
    <w:uiPriority w:val="99"/>
    <w:rsid w:val="00BE11F2"/>
  </w:style>
  <w:style w:type="paragraph" w:styleId="ListParagraph">
    <w:name w:val="List Paragraph"/>
    <w:basedOn w:val="Normal"/>
    <w:uiPriority w:val="34"/>
    <w:qFormat/>
    <w:rsid w:val="00FA4953"/>
    <w:pPr>
      <w:ind w:left="720"/>
      <w:contextualSpacing/>
    </w:pPr>
  </w:style>
  <w:style w:type="table" w:styleId="TableGrid">
    <w:name w:val="Table Grid"/>
    <w:basedOn w:val="TableNormal"/>
    <w:uiPriority w:val="59"/>
    <w:rsid w:val="0081794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945F4"/>
    <w:rPr>
      <w:rFonts w:ascii="Cambria" w:eastAsia="Times New Roman" w:hAnsi="Cambria" w:cs="Times New Roman"/>
      <w:smallCaps/>
      <w:color w:val="0F243E"/>
      <w:spacing w:val="20"/>
      <w:sz w:val="32"/>
      <w:szCs w:val="32"/>
    </w:rPr>
  </w:style>
  <w:style w:type="character" w:styleId="Hyperlink">
    <w:name w:val="Hyperlink"/>
    <w:basedOn w:val="DefaultParagraphFont"/>
    <w:uiPriority w:val="99"/>
    <w:unhideWhenUsed/>
    <w:rsid w:val="003A224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1D1"/>
  </w:style>
  <w:style w:type="paragraph" w:styleId="Heading1">
    <w:name w:val="heading 1"/>
    <w:basedOn w:val="Normal"/>
    <w:next w:val="Normal"/>
    <w:link w:val="Heading1Char"/>
    <w:uiPriority w:val="9"/>
    <w:qFormat/>
    <w:rsid w:val="004945F4"/>
    <w:pPr>
      <w:spacing w:before="400" w:after="60" w:line="240" w:lineRule="auto"/>
      <w:ind w:left="2160"/>
      <w:contextualSpacing/>
      <w:outlineLvl w:val="0"/>
    </w:pPr>
    <w:rPr>
      <w:rFonts w:ascii="Cambria" w:eastAsia="Times New Roman" w:hAnsi="Cambria" w:cs="Times New Roman"/>
      <w:smallCaps/>
      <w:color w:val="0F243E"/>
      <w:spacing w:val="2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1F2"/>
    <w:pPr>
      <w:tabs>
        <w:tab w:val="center" w:pos="4513"/>
        <w:tab w:val="right" w:pos="9026"/>
      </w:tabs>
      <w:spacing w:line="240" w:lineRule="auto"/>
    </w:pPr>
  </w:style>
  <w:style w:type="character" w:customStyle="1" w:styleId="HeaderChar">
    <w:name w:val="Header Char"/>
    <w:basedOn w:val="DefaultParagraphFont"/>
    <w:link w:val="Header"/>
    <w:uiPriority w:val="99"/>
    <w:rsid w:val="00BE11F2"/>
  </w:style>
  <w:style w:type="paragraph" w:styleId="Footer">
    <w:name w:val="footer"/>
    <w:basedOn w:val="Normal"/>
    <w:link w:val="FooterChar"/>
    <w:uiPriority w:val="99"/>
    <w:unhideWhenUsed/>
    <w:rsid w:val="00BE11F2"/>
    <w:pPr>
      <w:tabs>
        <w:tab w:val="center" w:pos="4513"/>
        <w:tab w:val="right" w:pos="9026"/>
      </w:tabs>
      <w:spacing w:line="240" w:lineRule="auto"/>
    </w:pPr>
  </w:style>
  <w:style w:type="character" w:customStyle="1" w:styleId="FooterChar">
    <w:name w:val="Footer Char"/>
    <w:basedOn w:val="DefaultParagraphFont"/>
    <w:link w:val="Footer"/>
    <w:uiPriority w:val="99"/>
    <w:rsid w:val="00BE11F2"/>
  </w:style>
  <w:style w:type="paragraph" w:styleId="ListParagraph">
    <w:name w:val="List Paragraph"/>
    <w:basedOn w:val="Normal"/>
    <w:uiPriority w:val="34"/>
    <w:qFormat/>
    <w:rsid w:val="00FA4953"/>
    <w:pPr>
      <w:ind w:left="720"/>
      <w:contextualSpacing/>
    </w:pPr>
  </w:style>
  <w:style w:type="table" w:styleId="TableGrid">
    <w:name w:val="Table Grid"/>
    <w:basedOn w:val="TableNormal"/>
    <w:uiPriority w:val="59"/>
    <w:rsid w:val="0081794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945F4"/>
    <w:rPr>
      <w:rFonts w:ascii="Cambria" w:eastAsia="Times New Roman" w:hAnsi="Cambria" w:cs="Times New Roman"/>
      <w:smallCaps/>
      <w:color w:val="0F243E"/>
      <w:spacing w:val="20"/>
      <w:sz w:val="32"/>
      <w:szCs w:val="32"/>
    </w:rPr>
  </w:style>
  <w:style w:type="character" w:styleId="Hyperlink">
    <w:name w:val="Hyperlink"/>
    <w:basedOn w:val="DefaultParagraphFont"/>
    <w:uiPriority w:val="99"/>
    <w:unhideWhenUsed/>
    <w:rsid w:val="003A22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510121">
      <w:bodyDiv w:val="1"/>
      <w:marLeft w:val="0"/>
      <w:marRight w:val="0"/>
      <w:marTop w:val="0"/>
      <w:marBottom w:val="0"/>
      <w:divBdr>
        <w:top w:val="none" w:sz="0" w:space="0" w:color="auto"/>
        <w:left w:val="none" w:sz="0" w:space="0" w:color="auto"/>
        <w:bottom w:val="none" w:sz="0" w:space="0" w:color="auto"/>
        <w:right w:val="none" w:sz="0" w:space="0" w:color="auto"/>
      </w:divBdr>
    </w:div>
    <w:div w:id="1151098887">
      <w:bodyDiv w:val="1"/>
      <w:marLeft w:val="0"/>
      <w:marRight w:val="0"/>
      <w:marTop w:val="0"/>
      <w:marBottom w:val="0"/>
      <w:divBdr>
        <w:top w:val="none" w:sz="0" w:space="0" w:color="auto"/>
        <w:left w:val="none" w:sz="0" w:space="0" w:color="auto"/>
        <w:bottom w:val="none" w:sz="0" w:space="0" w:color="auto"/>
        <w:right w:val="none" w:sz="0" w:space="0" w:color="auto"/>
      </w:divBdr>
    </w:div>
    <w:div w:id="181012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pash2a@yahoo.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7B804-B348-472F-9C5B-A27DBBB39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Cummins Inc</Company>
  <LinksUpToDate>false</LinksUpToDate>
  <CharactersWithSpaces>6658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V Patil</dc:creator>
  <cp:lastModifiedBy>desktop25</cp:lastModifiedBy>
  <cp:revision>2</cp:revision>
  <dcterms:created xsi:type="dcterms:W3CDTF">2018-10-29T09:43:00Z</dcterms:created>
  <dcterms:modified xsi:type="dcterms:W3CDTF">2018-10-29T09:43:00Z</dcterms:modified>
</cp:coreProperties>
</file>