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55C" w:rsidRDefault="000D4752" w:rsidP="001C655C">
      <w:pPr>
        <w:jc w:val="both"/>
        <w:rPr>
          <w:rFonts w:ascii="Verdana" w:hAnsi="Verdana"/>
          <w:b/>
          <w:bCs/>
          <w:sz w:val="28"/>
          <w:szCs w:val="17"/>
        </w:rPr>
      </w:pPr>
      <w:bookmarkStart w:id="0" w:name="_GoBack"/>
      <w:r>
        <w:rPr>
          <w:rFonts w:ascii="CG Omega" w:hAnsi="CG Omega"/>
          <w:noProof/>
          <w:sz w:val="18"/>
          <w:szCs w:val="1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5168265</wp:posOffset>
            </wp:positionH>
            <wp:positionV relativeFrom="paragraph">
              <wp:posOffset>-190500</wp:posOffset>
            </wp:positionV>
            <wp:extent cx="1276350" cy="1400175"/>
            <wp:effectExtent l="0" t="0" r="0" b="9525"/>
            <wp:wrapNone/>
            <wp:docPr id="1" name="Picture 1" descr="IMG_0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05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1" r="-3731" b="16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  <w:bCs/>
          <w:sz w:val="28"/>
          <w:szCs w:val="17"/>
        </w:rPr>
        <w:t>ASHISH KAMALAKAR PATIL</w:t>
      </w:r>
      <w:bookmarkEnd w:id="0"/>
    </w:p>
    <w:p w:rsidR="001C655C" w:rsidRDefault="000D4752" w:rsidP="001C655C">
      <w:pPr>
        <w:spacing w:line="300" w:lineRule="auto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 xml:space="preserve">C/O </w:t>
      </w:r>
      <w:proofErr w:type="spellStart"/>
      <w:r>
        <w:rPr>
          <w:rFonts w:ascii="CG Omega" w:hAnsi="CG Omega"/>
          <w:sz w:val="18"/>
          <w:szCs w:val="18"/>
        </w:rPr>
        <w:t>Vinod</w:t>
      </w:r>
      <w:proofErr w:type="spellEnd"/>
      <w:r>
        <w:rPr>
          <w:rFonts w:ascii="CG Omega" w:hAnsi="CG Omega"/>
          <w:sz w:val="18"/>
          <w:szCs w:val="18"/>
        </w:rPr>
        <w:t xml:space="preserve"> </w:t>
      </w:r>
      <w:proofErr w:type="spellStart"/>
      <w:r>
        <w:rPr>
          <w:rFonts w:ascii="CG Omega" w:hAnsi="CG Omega"/>
          <w:sz w:val="18"/>
          <w:szCs w:val="18"/>
        </w:rPr>
        <w:t>Pakhare</w:t>
      </w:r>
      <w:proofErr w:type="spellEnd"/>
      <w:r>
        <w:rPr>
          <w:rFonts w:ascii="CG Omega" w:hAnsi="CG Omega"/>
          <w:sz w:val="18"/>
          <w:szCs w:val="18"/>
        </w:rPr>
        <w:t xml:space="preserve">, </w:t>
      </w:r>
      <w:r>
        <w:rPr>
          <w:rFonts w:ascii="CG Omega" w:hAnsi="CG Omega"/>
          <w:sz w:val="18"/>
          <w:szCs w:val="18"/>
        </w:rPr>
        <w:t xml:space="preserve">Pratik Gems, </w:t>
      </w:r>
      <w:proofErr w:type="spellStart"/>
      <w:r>
        <w:rPr>
          <w:rFonts w:ascii="CG Omega" w:hAnsi="CG Omega"/>
          <w:sz w:val="18"/>
          <w:szCs w:val="18"/>
        </w:rPr>
        <w:t>Giriraj</w:t>
      </w:r>
      <w:proofErr w:type="spellEnd"/>
      <w:r>
        <w:rPr>
          <w:rFonts w:ascii="CG Omega" w:hAnsi="CG Omega"/>
          <w:sz w:val="18"/>
          <w:szCs w:val="18"/>
        </w:rPr>
        <w:t xml:space="preserve"> CHS, Ruby -1203</w:t>
      </w:r>
      <w:r>
        <w:rPr>
          <w:rFonts w:ascii="CG Omega" w:hAnsi="CG Omega"/>
          <w:sz w:val="18"/>
          <w:szCs w:val="18"/>
        </w:rPr>
        <w:t>,</w:t>
      </w:r>
    </w:p>
    <w:p w:rsidR="001C655C" w:rsidRPr="009646A5" w:rsidRDefault="000D4752" w:rsidP="001C655C">
      <w:pPr>
        <w:spacing w:line="300" w:lineRule="auto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>Plot – 10 &amp; 11, Sector – 35,</w:t>
      </w:r>
    </w:p>
    <w:p w:rsidR="001C655C" w:rsidRDefault="000D4752" w:rsidP="001C655C">
      <w:pPr>
        <w:spacing w:line="300" w:lineRule="auto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 xml:space="preserve">Opposite to </w:t>
      </w:r>
      <w:proofErr w:type="spellStart"/>
      <w:r>
        <w:rPr>
          <w:rFonts w:ascii="CG Omega" w:hAnsi="CG Omega"/>
          <w:sz w:val="18"/>
          <w:szCs w:val="18"/>
        </w:rPr>
        <w:t>Kamothe</w:t>
      </w:r>
      <w:proofErr w:type="spellEnd"/>
      <w:r>
        <w:rPr>
          <w:rFonts w:ascii="CG Omega" w:hAnsi="CG Omega"/>
          <w:sz w:val="18"/>
          <w:szCs w:val="18"/>
        </w:rPr>
        <w:t xml:space="preserve"> Police station,</w:t>
      </w:r>
    </w:p>
    <w:p w:rsidR="001C655C" w:rsidRDefault="000D4752" w:rsidP="001C655C">
      <w:pPr>
        <w:spacing w:line="300" w:lineRule="auto"/>
        <w:rPr>
          <w:rFonts w:ascii="CG Omega" w:hAnsi="CG Omega"/>
          <w:sz w:val="18"/>
          <w:szCs w:val="18"/>
        </w:rPr>
      </w:pPr>
      <w:proofErr w:type="spellStart"/>
      <w:r>
        <w:rPr>
          <w:rFonts w:ascii="CG Omega" w:hAnsi="CG Omega"/>
          <w:sz w:val="18"/>
          <w:szCs w:val="18"/>
        </w:rPr>
        <w:t>Navi</w:t>
      </w:r>
      <w:proofErr w:type="spellEnd"/>
      <w:r>
        <w:rPr>
          <w:rFonts w:ascii="CG Omega" w:hAnsi="CG Omega"/>
          <w:sz w:val="18"/>
          <w:szCs w:val="18"/>
        </w:rPr>
        <w:t xml:space="preserve"> Mumbai -410209.</w:t>
      </w:r>
    </w:p>
    <w:p w:rsidR="001C655C" w:rsidRPr="0037597F" w:rsidRDefault="000D4752" w:rsidP="001C655C">
      <w:pPr>
        <w:spacing w:line="300" w:lineRule="auto"/>
        <w:rPr>
          <w:rFonts w:ascii="CG Omega" w:hAnsi="CG Omega"/>
          <w:lang w:val="it-IT"/>
        </w:rPr>
      </w:pPr>
      <w:r w:rsidRPr="0037597F">
        <w:rPr>
          <w:rFonts w:ascii="CG Omega" w:hAnsi="CG Omega"/>
          <w:sz w:val="18"/>
          <w:szCs w:val="18"/>
          <w:lang w:val="it-IT"/>
        </w:rPr>
        <w:t xml:space="preserve">E-mail: </w:t>
      </w:r>
      <w:r>
        <w:fldChar w:fldCharType="begin"/>
      </w:r>
      <w:r>
        <w:instrText xml:space="preserve"> HYPERLINK "mailto:ashish1_patil@yahoo.com" </w:instrText>
      </w:r>
      <w:r>
        <w:fldChar w:fldCharType="separate"/>
      </w:r>
      <w:r w:rsidRPr="0037597F">
        <w:rPr>
          <w:rStyle w:val="Hyperlink"/>
          <w:rFonts w:ascii="CG Omega" w:hAnsi="CG Omega"/>
          <w:lang w:val="it-IT"/>
        </w:rPr>
        <w:t>ashish1_patil@yahoo.com</w:t>
      </w:r>
      <w:r>
        <w:fldChar w:fldCharType="end"/>
      </w:r>
    </w:p>
    <w:p w:rsidR="001C655C" w:rsidRDefault="000D4752" w:rsidP="001C655C">
      <w:pPr>
        <w:spacing w:line="300" w:lineRule="auto"/>
        <w:rPr>
          <w:rFonts w:ascii="CG Omega" w:hAnsi="CG Omega"/>
        </w:rPr>
      </w:pPr>
      <w:r w:rsidRPr="0037597F">
        <w:rPr>
          <w:rFonts w:ascii="CG Omega" w:hAnsi="CG Omega"/>
          <w:lang w:val="it-IT"/>
        </w:rPr>
        <w:t xml:space="preserve">            </w:t>
      </w:r>
      <w:hyperlink r:id="rId7" w:history="1">
        <w:r w:rsidRPr="00E609B5">
          <w:rPr>
            <w:rStyle w:val="Hyperlink"/>
            <w:rFonts w:ascii="CG Omega" w:hAnsi="CG Omega"/>
          </w:rPr>
          <w:t>ashu.29.1986@gmail.com</w:t>
        </w:r>
      </w:hyperlink>
    </w:p>
    <w:p w:rsidR="001C655C" w:rsidRPr="00486796" w:rsidRDefault="000D4752" w:rsidP="001C655C">
      <w:pPr>
        <w:shd w:val="pct20" w:color="auto" w:fill="auto"/>
        <w:jc w:val="center"/>
        <w:rPr>
          <w:rFonts w:ascii="Verdana" w:hAnsi="Verdana"/>
          <w:b/>
          <w:u w:val="single"/>
          <w:shd w:val="pct25" w:color="auto" w:fill="auto"/>
        </w:rPr>
      </w:pPr>
      <w:r>
        <w:rPr>
          <w:rFonts w:ascii="Verdana" w:hAnsi="Verdana"/>
          <w:b/>
          <w:u w:val="single"/>
          <w:shd w:val="pct25" w:color="auto" w:fill="auto"/>
        </w:rPr>
        <w:t>CAREER OBJECTIVE</w:t>
      </w:r>
      <w:r w:rsidRPr="00486796">
        <w:rPr>
          <w:rFonts w:ascii="Verdana" w:hAnsi="Verdana"/>
          <w:b/>
          <w:u w:val="single"/>
          <w:shd w:val="pct25" w:color="auto" w:fill="auto"/>
        </w:rPr>
        <w:t xml:space="preserve"> </w:t>
      </w:r>
    </w:p>
    <w:p w:rsidR="001C655C" w:rsidRDefault="000D4752" w:rsidP="004220C8">
      <w:pPr>
        <w:spacing w:before="120" w:after="120"/>
        <w:jc w:val="both"/>
        <w:rPr>
          <w:rFonts w:ascii="CG Omega" w:hAnsi="CG Omega"/>
          <w:sz w:val="18"/>
          <w:szCs w:val="18"/>
        </w:rPr>
      </w:pPr>
      <w:proofErr w:type="gramStart"/>
      <w:r w:rsidRPr="000046A4">
        <w:rPr>
          <w:rFonts w:ascii="CG Omega" w:hAnsi="CG Omega"/>
          <w:sz w:val="18"/>
          <w:szCs w:val="18"/>
        </w:rPr>
        <w:t xml:space="preserve">Dedicated, resourceful and innovative Professional with </w:t>
      </w:r>
      <w:r>
        <w:rPr>
          <w:rFonts w:ascii="CG Omega" w:hAnsi="CG Omega"/>
          <w:sz w:val="18"/>
          <w:szCs w:val="18"/>
        </w:rPr>
        <w:t>1</w:t>
      </w:r>
      <w:r>
        <w:rPr>
          <w:rFonts w:ascii="CG Omega" w:hAnsi="CG Omega"/>
          <w:sz w:val="18"/>
          <w:szCs w:val="18"/>
        </w:rPr>
        <w:t>1</w:t>
      </w:r>
      <w:r>
        <w:rPr>
          <w:rFonts w:ascii="CG Omega" w:hAnsi="CG Omega"/>
          <w:sz w:val="18"/>
          <w:szCs w:val="18"/>
        </w:rPr>
        <w:t xml:space="preserve"> </w:t>
      </w:r>
      <w:r>
        <w:rPr>
          <w:rFonts w:ascii="CG Omega" w:hAnsi="CG Omega"/>
          <w:sz w:val="18"/>
          <w:szCs w:val="18"/>
        </w:rPr>
        <w:t>years</w:t>
      </w:r>
      <w:r w:rsidRPr="000046A4">
        <w:rPr>
          <w:rFonts w:ascii="CG Omega" w:hAnsi="CG Omega"/>
          <w:sz w:val="18"/>
          <w:szCs w:val="18"/>
        </w:rPr>
        <w:t>’ experience</w:t>
      </w:r>
      <w:r w:rsidRPr="000046A4">
        <w:rPr>
          <w:rFonts w:ascii="CG Omega" w:hAnsi="CG Omega"/>
          <w:sz w:val="18"/>
          <w:szCs w:val="18"/>
        </w:rPr>
        <w:t xml:space="preserve"> of designing Civil Engineering Projects.</w:t>
      </w:r>
      <w:proofErr w:type="gramEnd"/>
      <w:r w:rsidRPr="000046A4">
        <w:rPr>
          <w:rFonts w:ascii="CG Omega" w:hAnsi="CG Omega"/>
          <w:sz w:val="18"/>
          <w:szCs w:val="18"/>
        </w:rPr>
        <w:t xml:space="preserve"> Can spearhead the efforts required across reputed organisations as </w:t>
      </w:r>
      <w:r>
        <w:rPr>
          <w:rFonts w:ascii="CG Omega" w:hAnsi="CG Omega"/>
          <w:sz w:val="18"/>
          <w:szCs w:val="18"/>
        </w:rPr>
        <w:t>Senior Civil and Structural engineer</w:t>
      </w:r>
      <w:r>
        <w:rPr>
          <w:rFonts w:ascii="CG Omega" w:hAnsi="CG Omega"/>
          <w:sz w:val="18"/>
          <w:szCs w:val="18"/>
        </w:rPr>
        <w:t xml:space="preserve"> </w:t>
      </w:r>
      <w:r w:rsidRPr="000046A4">
        <w:rPr>
          <w:rFonts w:ascii="CG Omega" w:hAnsi="CG Omega"/>
          <w:sz w:val="18"/>
          <w:szCs w:val="18"/>
        </w:rPr>
        <w:t>and to achieve management</w:t>
      </w:r>
      <w:r>
        <w:rPr>
          <w:rFonts w:ascii="CG Omega" w:hAnsi="CG Omega"/>
          <w:sz w:val="18"/>
          <w:szCs w:val="18"/>
        </w:rPr>
        <w:t xml:space="preserve"> </w:t>
      </w:r>
      <w:r w:rsidRPr="000046A4">
        <w:rPr>
          <w:rFonts w:ascii="CG Omega" w:hAnsi="CG Omega"/>
          <w:sz w:val="18"/>
          <w:szCs w:val="18"/>
        </w:rPr>
        <w:t>vision &amp; goals in planned and stipulated time frame. To give best effort in making a</w:t>
      </w:r>
      <w:r w:rsidRPr="000046A4">
        <w:rPr>
          <w:rFonts w:ascii="CG Omega" w:hAnsi="CG Omega"/>
          <w:sz w:val="18"/>
          <w:szCs w:val="18"/>
        </w:rPr>
        <w:t>n organization benchmark in the field of its operation at international level by utilising my Education and P</w:t>
      </w:r>
      <w:r>
        <w:rPr>
          <w:rFonts w:ascii="CG Omega" w:hAnsi="CG Omega"/>
          <w:sz w:val="18"/>
          <w:szCs w:val="18"/>
        </w:rPr>
        <w:t>ractical Experience in best way.</w:t>
      </w:r>
    </w:p>
    <w:p w:rsidR="001C655C" w:rsidRPr="00B52717" w:rsidRDefault="000D4752" w:rsidP="001C655C">
      <w:pPr>
        <w:shd w:val="pct20" w:color="auto" w:fill="auto"/>
        <w:jc w:val="center"/>
        <w:rPr>
          <w:rFonts w:ascii="Verdana" w:hAnsi="Verdana"/>
          <w:b/>
          <w:u w:val="single"/>
        </w:rPr>
      </w:pPr>
      <w:r w:rsidRPr="00B52717">
        <w:rPr>
          <w:rFonts w:ascii="Verdana" w:hAnsi="Verdana"/>
          <w:b/>
          <w:u w:val="single"/>
          <w:shd w:val="pct25" w:color="auto" w:fill="auto"/>
        </w:rPr>
        <w:t>PROFESSIONAL SYNOPSIS</w:t>
      </w:r>
    </w:p>
    <w:p w:rsidR="001C655C" w:rsidRPr="004606D1" w:rsidRDefault="000D4752" w:rsidP="004220C8">
      <w:pPr>
        <w:numPr>
          <w:ilvl w:val="0"/>
          <w:numId w:val="1"/>
        </w:numPr>
        <w:spacing w:before="120" w:after="40"/>
        <w:ind w:left="357" w:hanging="357"/>
        <w:jc w:val="both"/>
        <w:rPr>
          <w:rFonts w:ascii="CG Omega" w:hAnsi="CG Omega"/>
          <w:bCs/>
          <w:sz w:val="18"/>
          <w:szCs w:val="18"/>
        </w:rPr>
      </w:pPr>
      <w:r w:rsidRPr="004606D1">
        <w:rPr>
          <w:rFonts w:ascii="CG Omega" w:hAnsi="CG Omega"/>
          <w:bCs/>
          <w:sz w:val="18"/>
          <w:szCs w:val="18"/>
        </w:rPr>
        <w:t xml:space="preserve">A competent professional with </w:t>
      </w:r>
      <w:r>
        <w:rPr>
          <w:rFonts w:ascii="CG Omega" w:hAnsi="CG Omega"/>
          <w:b/>
          <w:bCs/>
          <w:sz w:val="18"/>
          <w:szCs w:val="18"/>
        </w:rPr>
        <w:t>11</w:t>
      </w:r>
      <w:r w:rsidRPr="00BA5AB9">
        <w:rPr>
          <w:rFonts w:ascii="CG Omega" w:hAnsi="CG Omega"/>
          <w:b/>
          <w:bCs/>
          <w:sz w:val="18"/>
          <w:szCs w:val="18"/>
        </w:rPr>
        <w:t xml:space="preserve"> years</w:t>
      </w:r>
      <w:r w:rsidRPr="004606D1">
        <w:rPr>
          <w:rFonts w:ascii="CG Omega" w:hAnsi="CG Omega"/>
          <w:bCs/>
          <w:sz w:val="18"/>
          <w:szCs w:val="18"/>
        </w:rPr>
        <w:t xml:space="preserve"> of qualitative experience in </w:t>
      </w:r>
      <w:r w:rsidRPr="004606D1">
        <w:rPr>
          <w:rFonts w:ascii="CG Omega" w:hAnsi="CG Omega"/>
          <w:bCs/>
          <w:sz w:val="18"/>
          <w:szCs w:val="18"/>
        </w:rPr>
        <w:t xml:space="preserve">Oil &amp; Gas, PP, Cement &amp; </w:t>
      </w:r>
      <w:r w:rsidRPr="004606D1">
        <w:rPr>
          <w:rFonts w:ascii="CG Omega" w:hAnsi="CG Omega"/>
          <w:bCs/>
          <w:sz w:val="18"/>
          <w:szCs w:val="18"/>
        </w:rPr>
        <w:t>Mineral Projects.</w:t>
      </w:r>
    </w:p>
    <w:p w:rsidR="00316BDC" w:rsidRPr="004606D1" w:rsidRDefault="000D4752" w:rsidP="007870B5">
      <w:pPr>
        <w:numPr>
          <w:ilvl w:val="0"/>
          <w:numId w:val="1"/>
        </w:numPr>
        <w:spacing w:after="40"/>
        <w:ind w:left="357" w:hanging="357"/>
        <w:jc w:val="both"/>
        <w:rPr>
          <w:rFonts w:ascii="CG Omega" w:hAnsi="CG Omega"/>
          <w:bCs/>
          <w:sz w:val="18"/>
          <w:szCs w:val="18"/>
        </w:rPr>
      </w:pPr>
      <w:r w:rsidRPr="004606D1">
        <w:rPr>
          <w:rFonts w:ascii="CG Omega" w:hAnsi="CG Omega"/>
          <w:bCs/>
          <w:sz w:val="18"/>
          <w:szCs w:val="18"/>
        </w:rPr>
        <w:t xml:space="preserve">Worked as a </w:t>
      </w:r>
      <w:r w:rsidRPr="00BA5AB9">
        <w:rPr>
          <w:rFonts w:ascii="CG Omega" w:hAnsi="CG Omega"/>
          <w:b/>
          <w:bCs/>
          <w:sz w:val="18"/>
          <w:szCs w:val="18"/>
        </w:rPr>
        <w:t>Project Lead Engineer</w:t>
      </w:r>
      <w:r w:rsidRPr="004606D1">
        <w:rPr>
          <w:rFonts w:ascii="CG Omega" w:hAnsi="CG Omega"/>
          <w:bCs/>
          <w:sz w:val="18"/>
          <w:szCs w:val="18"/>
        </w:rPr>
        <w:t xml:space="preserve"> for multi-disciplinary medium sized Global projects. Actively engaged in the project from the FEED stage to commissioning </w:t>
      </w:r>
      <w:r w:rsidRPr="004606D1">
        <w:rPr>
          <w:rFonts w:ascii="CG Omega" w:hAnsi="CG Omega"/>
          <w:bCs/>
          <w:sz w:val="18"/>
          <w:szCs w:val="18"/>
        </w:rPr>
        <w:t xml:space="preserve">i.e. Proposal, FEED, Live Project, Pre and Post-commissioning, Green field, Brown </w:t>
      </w:r>
      <w:r w:rsidRPr="004606D1">
        <w:rPr>
          <w:rFonts w:ascii="CG Omega" w:hAnsi="CG Omega"/>
          <w:bCs/>
          <w:sz w:val="18"/>
          <w:szCs w:val="18"/>
        </w:rPr>
        <w:t>filed proje</w:t>
      </w:r>
      <w:r>
        <w:rPr>
          <w:rFonts w:ascii="CG Omega" w:hAnsi="CG Omega"/>
          <w:bCs/>
          <w:sz w:val="18"/>
          <w:szCs w:val="18"/>
        </w:rPr>
        <w:t>ct</w:t>
      </w:r>
      <w:r w:rsidRPr="004606D1">
        <w:rPr>
          <w:rFonts w:ascii="CG Omega" w:hAnsi="CG Omega"/>
          <w:bCs/>
          <w:sz w:val="18"/>
          <w:szCs w:val="18"/>
        </w:rPr>
        <w:t>.</w:t>
      </w:r>
    </w:p>
    <w:p w:rsidR="00316BDC" w:rsidRDefault="000D4752" w:rsidP="007870B5">
      <w:pPr>
        <w:numPr>
          <w:ilvl w:val="0"/>
          <w:numId w:val="1"/>
        </w:numPr>
        <w:spacing w:after="40"/>
        <w:ind w:left="357" w:hanging="357"/>
        <w:jc w:val="both"/>
        <w:rPr>
          <w:rFonts w:ascii="CG Omega" w:hAnsi="CG Omega"/>
          <w:bCs/>
          <w:sz w:val="18"/>
          <w:szCs w:val="18"/>
        </w:rPr>
      </w:pPr>
      <w:r w:rsidRPr="00316BDC">
        <w:rPr>
          <w:rFonts w:ascii="CG Omega" w:hAnsi="CG Omega"/>
          <w:bCs/>
          <w:sz w:val="18"/>
          <w:szCs w:val="18"/>
        </w:rPr>
        <w:t xml:space="preserve">Hands on experience in </w:t>
      </w:r>
      <w:r w:rsidRPr="00B830D5">
        <w:rPr>
          <w:rFonts w:ascii="CG Omega" w:hAnsi="CG Omega"/>
          <w:bCs/>
          <w:sz w:val="18"/>
          <w:szCs w:val="18"/>
        </w:rPr>
        <w:t>conceptualization, design and detail engineering of project using the latest design tools like STA</w:t>
      </w:r>
      <w:r>
        <w:rPr>
          <w:rFonts w:ascii="CG Omega" w:hAnsi="CG Omega"/>
          <w:bCs/>
          <w:sz w:val="18"/>
          <w:szCs w:val="18"/>
        </w:rPr>
        <w:t>A</w:t>
      </w:r>
      <w:r w:rsidRPr="00B830D5">
        <w:rPr>
          <w:rFonts w:ascii="CG Omega" w:hAnsi="CG Omega"/>
          <w:bCs/>
          <w:sz w:val="18"/>
          <w:szCs w:val="18"/>
        </w:rPr>
        <w:t>D Pro, Au</w:t>
      </w:r>
      <w:r>
        <w:rPr>
          <w:rFonts w:ascii="CG Omega" w:hAnsi="CG Omega"/>
          <w:bCs/>
          <w:sz w:val="18"/>
          <w:szCs w:val="18"/>
        </w:rPr>
        <w:t xml:space="preserve">toCAD, RISA, Mathcad, </w:t>
      </w:r>
      <w:r w:rsidRPr="00B830D5">
        <w:rPr>
          <w:rFonts w:ascii="CG Omega" w:hAnsi="CG Omega"/>
          <w:bCs/>
          <w:sz w:val="18"/>
          <w:szCs w:val="18"/>
        </w:rPr>
        <w:t>Ms-Office</w:t>
      </w:r>
      <w:r>
        <w:rPr>
          <w:rFonts w:ascii="CG Omega" w:hAnsi="CG Omega"/>
          <w:bCs/>
          <w:sz w:val="18"/>
          <w:szCs w:val="18"/>
        </w:rPr>
        <w:t xml:space="preserve">, Micro station, SPR, </w:t>
      </w:r>
      <w:proofErr w:type="spellStart"/>
      <w:r>
        <w:rPr>
          <w:rFonts w:ascii="CG Omega" w:hAnsi="CG Omega"/>
          <w:bCs/>
          <w:sz w:val="18"/>
          <w:szCs w:val="18"/>
        </w:rPr>
        <w:t>Navisworks</w:t>
      </w:r>
      <w:proofErr w:type="spellEnd"/>
      <w:r>
        <w:rPr>
          <w:rFonts w:ascii="CG Omega" w:hAnsi="CG Omega"/>
          <w:bCs/>
          <w:sz w:val="18"/>
          <w:szCs w:val="18"/>
        </w:rPr>
        <w:t xml:space="preserve"> </w:t>
      </w:r>
      <w:r w:rsidRPr="00B830D5">
        <w:rPr>
          <w:rFonts w:ascii="CG Omega" w:hAnsi="CG Omega"/>
          <w:bCs/>
          <w:sz w:val="18"/>
          <w:szCs w:val="18"/>
        </w:rPr>
        <w:t>&amp;</w:t>
      </w:r>
      <w:r>
        <w:rPr>
          <w:rFonts w:ascii="CG Omega" w:hAnsi="CG Omega"/>
          <w:bCs/>
          <w:sz w:val="18"/>
          <w:szCs w:val="18"/>
        </w:rPr>
        <w:t xml:space="preserve"> </w:t>
      </w:r>
      <w:proofErr w:type="spellStart"/>
      <w:r>
        <w:rPr>
          <w:rFonts w:ascii="CG Omega" w:hAnsi="CG Omega"/>
          <w:bCs/>
          <w:sz w:val="18"/>
          <w:szCs w:val="18"/>
        </w:rPr>
        <w:t>Tekla</w:t>
      </w:r>
      <w:proofErr w:type="spellEnd"/>
      <w:r>
        <w:rPr>
          <w:rFonts w:ascii="CG Omega" w:hAnsi="CG Omega"/>
          <w:bCs/>
          <w:sz w:val="18"/>
          <w:szCs w:val="18"/>
        </w:rPr>
        <w:t xml:space="preserve"> Reviewing.</w:t>
      </w:r>
      <w:r w:rsidRPr="00316BDC">
        <w:rPr>
          <w:rFonts w:ascii="CG Omega" w:hAnsi="CG Omega"/>
          <w:bCs/>
          <w:sz w:val="18"/>
          <w:szCs w:val="18"/>
        </w:rPr>
        <w:t xml:space="preserve"> </w:t>
      </w:r>
    </w:p>
    <w:p w:rsidR="00316BDC" w:rsidRPr="00316BDC" w:rsidRDefault="000D4752" w:rsidP="007870B5">
      <w:pPr>
        <w:numPr>
          <w:ilvl w:val="0"/>
          <w:numId w:val="1"/>
        </w:numPr>
        <w:spacing w:after="40"/>
        <w:ind w:left="357" w:hanging="357"/>
        <w:jc w:val="both"/>
        <w:rPr>
          <w:rFonts w:ascii="CG Omega" w:hAnsi="CG Omega"/>
          <w:bCs/>
          <w:sz w:val="18"/>
          <w:szCs w:val="18"/>
        </w:rPr>
      </w:pPr>
      <w:r>
        <w:rPr>
          <w:rFonts w:ascii="CG Omega" w:hAnsi="CG Omega"/>
          <w:bCs/>
          <w:sz w:val="18"/>
          <w:szCs w:val="18"/>
        </w:rPr>
        <w:t>Deputed</w:t>
      </w:r>
      <w:r w:rsidRPr="00316BDC">
        <w:rPr>
          <w:rFonts w:ascii="CG Omega" w:hAnsi="CG Omega"/>
          <w:bCs/>
          <w:sz w:val="18"/>
          <w:szCs w:val="18"/>
        </w:rPr>
        <w:t xml:space="preserve"> on long term durat</w:t>
      </w:r>
      <w:r w:rsidRPr="00316BDC">
        <w:rPr>
          <w:rFonts w:ascii="CG Omega" w:hAnsi="CG Omega"/>
          <w:bCs/>
          <w:sz w:val="18"/>
          <w:szCs w:val="18"/>
        </w:rPr>
        <w:t>ion in Italy; and also having worked on Engineering and EPC LSTK projects in Jordon, South Louisiana, Qatar, Russia, Mexico, Egypt and Saudi Arabia.</w:t>
      </w:r>
    </w:p>
    <w:p w:rsidR="001C655C" w:rsidRDefault="000D4752" w:rsidP="007870B5">
      <w:pPr>
        <w:numPr>
          <w:ilvl w:val="0"/>
          <w:numId w:val="1"/>
        </w:numPr>
        <w:spacing w:after="40"/>
        <w:ind w:left="357" w:hanging="357"/>
        <w:jc w:val="both"/>
        <w:rPr>
          <w:rFonts w:ascii="CG Omega" w:hAnsi="CG Omega"/>
          <w:bCs/>
          <w:sz w:val="18"/>
          <w:szCs w:val="18"/>
        </w:rPr>
      </w:pPr>
      <w:r w:rsidRPr="00B830D5">
        <w:rPr>
          <w:rFonts w:ascii="CG Omega" w:hAnsi="CG Omega"/>
          <w:bCs/>
          <w:sz w:val="18"/>
          <w:szCs w:val="18"/>
        </w:rPr>
        <w:t xml:space="preserve">Strong abilities in creating/ reading/ interpreting engineering drawings with proficiency in designing &amp; </w:t>
      </w:r>
      <w:r w:rsidRPr="00B830D5">
        <w:rPr>
          <w:rFonts w:ascii="CG Omega" w:hAnsi="CG Omega"/>
          <w:bCs/>
          <w:sz w:val="18"/>
          <w:szCs w:val="18"/>
        </w:rPr>
        <w:t>developing new products in conformance to pre-defined technical specifications.</w:t>
      </w:r>
    </w:p>
    <w:p w:rsidR="001C655C" w:rsidRPr="006522E4" w:rsidRDefault="000D4752" w:rsidP="007870B5">
      <w:pPr>
        <w:numPr>
          <w:ilvl w:val="0"/>
          <w:numId w:val="1"/>
        </w:numPr>
        <w:spacing w:after="40"/>
        <w:ind w:left="357" w:hanging="357"/>
        <w:jc w:val="both"/>
        <w:rPr>
          <w:rFonts w:ascii="CG Omega" w:hAnsi="CG Omega" w:cs="Courier New"/>
          <w:b/>
          <w:sz w:val="18"/>
          <w:szCs w:val="18"/>
        </w:rPr>
      </w:pPr>
      <w:r w:rsidRPr="0034083A">
        <w:rPr>
          <w:rFonts w:ascii="CG Omega" w:hAnsi="CG Omega"/>
          <w:bCs/>
          <w:sz w:val="18"/>
          <w:szCs w:val="18"/>
        </w:rPr>
        <w:t xml:space="preserve">A dynamic and competent Civil &amp; </w:t>
      </w:r>
      <w:r w:rsidRPr="000E2069">
        <w:rPr>
          <w:rFonts w:ascii="CG Omega" w:hAnsi="CG Omega"/>
          <w:bCs/>
          <w:sz w:val="18"/>
          <w:szCs w:val="18"/>
          <w:highlight w:val="yellow"/>
        </w:rPr>
        <w:t>Structural</w:t>
      </w:r>
      <w:r w:rsidRPr="0034083A">
        <w:rPr>
          <w:rFonts w:ascii="CG Omega" w:hAnsi="CG Omega"/>
          <w:bCs/>
          <w:sz w:val="18"/>
          <w:szCs w:val="18"/>
        </w:rPr>
        <w:t xml:space="preserve"> engineer in designing Major structures like Pipe racks, Pipe Bridges, Trestles, Transfer Tower Stations, Take-up Stations, Storage Sh</w:t>
      </w:r>
      <w:r w:rsidRPr="0034083A">
        <w:rPr>
          <w:rFonts w:ascii="CG Omega" w:hAnsi="CG Omega"/>
          <w:bCs/>
          <w:sz w:val="18"/>
          <w:szCs w:val="18"/>
        </w:rPr>
        <w:t xml:space="preserve">ed, </w:t>
      </w:r>
      <w:r>
        <w:rPr>
          <w:rFonts w:ascii="CG Omega" w:hAnsi="CG Omega"/>
          <w:bCs/>
          <w:sz w:val="18"/>
          <w:szCs w:val="18"/>
        </w:rPr>
        <w:t xml:space="preserve">Sphere Foundation, </w:t>
      </w:r>
      <w:r w:rsidRPr="0034083A">
        <w:rPr>
          <w:rFonts w:ascii="CG Omega" w:hAnsi="CG Omega"/>
          <w:bCs/>
          <w:sz w:val="18"/>
          <w:szCs w:val="18"/>
        </w:rPr>
        <w:t xml:space="preserve">Equipment Supporting Structures, Bag House Supporting Structure, Dump hopper, Conveyor foundations, Tank Foundation, </w:t>
      </w:r>
      <w:r>
        <w:rPr>
          <w:rFonts w:ascii="CG Omega" w:hAnsi="CG Omega"/>
          <w:bCs/>
          <w:sz w:val="18"/>
          <w:szCs w:val="18"/>
        </w:rPr>
        <w:t xml:space="preserve">Dyke wall, Process Structures, </w:t>
      </w:r>
      <w:r w:rsidRPr="0034083A">
        <w:rPr>
          <w:rFonts w:ascii="CG Omega" w:hAnsi="CG Omega"/>
          <w:bCs/>
          <w:sz w:val="18"/>
          <w:szCs w:val="18"/>
        </w:rPr>
        <w:t xml:space="preserve">Horizontal &amp; Vertical vessel Foundation, Control Room Building. </w:t>
      </w:r>
    </w:p>
    <w:p w:rsidR="001C655C" w:rsidRPr="00BA5AB9" w:rsidRDefault="000D4752" w:rsidP="007870B5">
      <w:pPr>
        <w:numPr>
          <w:ilvl w:val="0"/>
          <w:numId w:val="1"/>
        </w:numPr>
        <w:spacing w:after="40"/>
        <w:ind w:left="357" w:hanging="357"/>
        <w:jc w:val="both"/>
        <w:rPr>
          <w:rFonts w:ascii="CG Omega" w:hAnsi="CG Omega" w:cs="Courier New"/>
          <w:b/>
          <w:sz w:val="18"/>
          <w:szCs w:val="18"/>
        </w:rPr>
      </w:pPr>
      <w:r>
        <w:rPr>
          <w:rFonts w:ascii="CG Omega" w:hAnsi="CG Omega"/>
          <w:sz w:val="18"/>
          <w:szCs w:val="18"/>
        </w:rPr>
        <w:t>Q</w:t>
      </w:r>
      <w:r w:rsidRPr="00B830D5">
        <w:rPr>
          <w:rFonts w:ascii="CG Omega" w:hAnsi="CG Omega"/>
          <w:sz w:val="18"/>
          <w:szCs w:val="18"/>
        </w:rPr>
        <w:t xml:space="preserve">ualitative </w:t>
      </w:r>
      <w:r w:rsidRPr="00B830D5">
        <w:rPr>
          <w:rFonts w:ascii="CG Omega" w:hAnsi="CG Omega"/>
          <w:sz w:val="18"/>
          <w:szCs w:val="18"/>
        </w:rPr>
        <w:t>experien</w:t>
      </w:r>
      <w:r w:rsidRPr="00B830D5">
        <w:rPr>
          <w:rFonts w:ascii="CG Omega" w:hAnsi="CG Omega"/>
          <w:sz w:val="18"/>
          <w:szCs w:val="18"/>
        </w:rPr>
        <w:t>ce in studying customer input drawing &amp; understands</w:t>
      </w:r>
      <w:r w:rsidRPr="00B830D5">
        <w:rPr>
          <w:rFonts w:ascii="CG Omega" w:hAnsi="CG Omega"/>
          <w:sz w:val="18"/>
          <w:szCs w:val="18"/>
        </w:rPr>
        <w:t xml:space="preserve"> customer needs &amp; deciding </w:t>
      </w:r>
      <w:r w:rsidRPr="000E2069">
        <w:rPr>
          <w:rFonts w:ascii="CG Omega" w:hAnsi="CG Omega"/>
          <w:sz w:val="18"/>
          <w:szCs w:val="18"/>
          <w:highlight w:val="yellow"/>
        </w:rPr>
        <w:t>structural</w:t>
      </w:r>
      <w:r w:rsidRPr="00B830D5">
        <w:rPr>
          <w:rFonts w:ascii="CG Omega" w:hAnsi="CG Omega"/>
          <w:sz w:val="18"/>
          <w:szCs w:val="18"/>
        </w:rPr>
        <w:t xml:space="preserve"> geometry while emphasising on quality</w:t>
      </w:r>
      <w:r>
        <w:rPr>
          <w:rFonts w:ascii="CG Omega" w:hAnsi="CG Omega" w:cs="Courier New"/>
          <w:b/>
          <w:sz w:val="18"/>
          <w:szCs w:val="18"/>
        </w:rPr>
        <w:t xml:space="preserve">; </w:t>
      </w:r>
      <w:proofErr w:type="gramStart"/>
      <w:r w:rsidRPr="00BA5AB9">
        <w:rPr>
          <w:rFonts w:ascii="CG Omega" w:hAnsi="CG Omega"/>
          <w:sz w:val="18"/>
          <w:szCs w:val="18"/>
        </w:rPr>
        <w:t>Excellent</w:t>
      </w:r>
      <w:proofErr w:type="gramEnd"/>
      <w:r w:rsidRPr="00BA5AB9">
        <w:rPr>
          <w:rFonts w:ascii="CG Omega" w:hAnsi="CG Omega"/>
          <w:sz w:val="18"/>
          <w:szCs w:val="18"/>
        </w:rPr>
        <w:t xml:space="preserve"> communication &amp; interpersonal skills with proven abilities in resolving complex issues.</w:t>
      </w:r>
    </w:p>
    <w:p w:rsidR="001C655C" w:rsidRPr="00993A32" w:rsidRDefault="000D4752" w:rsidP="001C655C">
      <w:pPr>
        <w:pStyle w:val="Heading1"/>
        <w:shd w:val="pct20" w:color="auto" w:fill="auto"/>
        <w:rPr>
          <w:sz w:val="20"/>
          <w:szCs w:val="20"/>
        </w:rPr>
      </w:pPr>
      <w:r w:rsidRPr="005B0606">
        <w:rPr>
          <w:sz w:val="20"/>
          <w:szCs w:val="20"/>
        </w:rPr>
        <w:t>PROFESSIONAL EXPERIENCE</w:t>
      </w:r>
    </w:p>
    <w:p w:rsidR="000B173A" w:rsidRDefault="000D4752" w:rsidP="000B173A">
      <w:pPr>
        <w:spacing w:before="120" w:after="40"/>
        <w:jc w:val="both"/>
        <w:rPr>
          <w:rFonts w:ascii="CG Omega" w:hAnsi="CG Omega"/>
          <w:b/>
        </w:rPr>
      </w:pPr>
      <w:proofErr w:type="gramStart"/>
      <w:r>
        <w:rPr>
          <w:rFonts w:ascii="CG Omega" w:hAnsi="CG Omega"/>
          <w:b/>
        </w:rPr>
        <w:t>Reliance Industries Pvt Ltd</w:t>
      </w:r>
      <w:r w:rsidRPr="00046831">
        <w:rPr>
          <w:rFonts w:ascii="CG Omega" w:hAnsi="CG Omega"/>
          <w:b/>
        </w:rPr>
        <w:t xml:space="preserve">. </w:t>
      </w:r>
      <w:r>
        <w:rPr>
          <w:rFonts w:ascii="CG Omega" w:hAnsi="CG Omega"/>
          <w:b/>
        </w:rPr>
        <w:t>Mumbai</w:t>
      </w:r>
      <w:r w:rsidRPr="005649BC">
        <w:rPr>
          <w:rFonts w:ascii="CG Omega" w:hAnsi="CG Omega"/>
        </w:rPr>
        <w:t>.</w:t>
      </w:r>
      <w:proofErr w:type="gramEnd"/>
      <w:r w:rsidRPr="005649BC">
        <w:rPr>
          <w:rFonts w:ascii="CG Omega" w:hAnsi="CG Omega"/>
        </w:rPr>
        <w:t xml:space="preserve">           </w:t>
      </w:r>
      <w:r>
        <w:rPr>
          <w:rFonts w:ascii="CG Omega" w:hAnsi="CG Omega"/>
        </w:rPr>
        <w:t xml:space="preserve">          </w:t>
      </w:r>
      <w:r w:rsidRPr="005649BC">
        <w:rPr>
          <w:rFonts w:ascii="CG Omega" w:hAnsi="CG Omega"/>
        </w:rPr>
        <w:t xml:space="preserve">                     </w:t>
      </w:r>
      <w:r>
        <w:rPr>
          <w:rFonts w:ascii="CG Omega" w:hAnsi="CG Omega"/>
        </w:rPr>
        <w:t xml:space="preserve">        </w:t>
      </w:r>
      <w:r>
        <w:rPr>
          <w:rFonts w:ascii="CG Omega" w:hAnsi="CG Omega"/>
        </w:rPr>
        <w:t xml:space="preserve">                    </w:t>
      </w:r>
      <w:r>
        <w:rPr>
          <w:rFonts w:ascii="CG Omega" w:hAnsi="CG Omega"/>
        </w:rPr>
        <w:t xml:space="preserve"> </w:t>
      </w:r>
      <w:r>
        <w:rPr>
          <w:rFonts w:ascii="CG Omega" w:hAnsi="CG Omega"/>
        </w:rPr>
        <w:t xml:space="preserve">    </w:t>
      </w:r>
      <w:r>
        <w:rPr>
          <w:rFonts w:ascii="CG Omega" w:hAnsi="CG Omega"/>
          <w:b/>
        </w:rPr>
        <w:t>Aug 2014</w:t>
      </w:r>
      <w:r w:rsidRPr="00046831">
        <w:rPr>
          <w:rFonts w:ascii="CG Omega" w:hAnsi="CG Omega"/>
          <w:b/>
        </w:rPr>
        <w:t xml:space="preserve"> to Till Date</w:t>
      </w:r>
    </w:p>
    <w:p w:rsidR="00900254" w:rsidRDefault="000D4752" w:rsidP="000B173A">
      <w:pPr>
        <w:numPr>
          <w:ilvl w:val="0"/>
          <w:numId w:val="3"/>
        </w:numPr>
        <w:spacing w:before="40"/>
        <w:ind w:left="357" w:hanging="357"/>
        <w:rPr>
          <w:rFonts w:ascii="CG Omega" w:hAnsi="CG Omega"/>
          <w:b/>
          <w:sz w:val="18"/>
          <w:szCs w:val="18"/>
        </w:rPr>
      </w:pPr>
      <w:r>
        <w:rPr>
          <w:rFonts w:ascii="CG Omega" w:hAnsi="CG Omega"/>
          <w:b/>
          <w:sz w:val="18"/>
          <w:szCs w:val="18"/>
        </w:rPr>
        <w:t xml:space="preserve">DTA HNUU &amp; </w:t>
      </w:r>
      <w:proofErr w:type="spellStart"/>
      <w:r>
        <w:rPr>
          <w:rFonts w:ascii="CG Omega" w:hAnsi="CG Omega"/>
          <w:b/>
          <w:sz w:val="18"/>
          <w:szCs w:val="18"/>
        </w:rPr>
        <w:t>Platformer</w:t>
      </w:r>
      <w:proofErr w:type="spellEnd"/>
      <w:r>
        <w:rPr>
          <w:rFonts w:ascii="CG Omega" w:hAnsi="CG Omega"/>
          <w:b/>
          <w:sz w:val="18"/>
          <w:szCs w:val="18"/>
        </w:rPr>
        <w:t xml:space="preserve"> Revamp Project, Gujarat</w:t>
      </w:r>
    </w:p>
    <w:p w:rsidR="000B173A" w:rsidRDefault="000D4752" w:rsidP="000B173A">
      <w:pPr>
        <w:numPr>
          <w:ilvl w:val="0"/>
          <w:numId w:val="3"/>
        </w:numPr>
        <w:spacing w:before="40"/>
        <w:ind w:left="357" w:hanging="357"/>
        <w:rPr>
          <w:rFonts w:ascii="CG Omega" w:hAnsi="CG Omega"/>
          <w:b/>
          <w:sz w:val="18"/>
          <w:szCs w:val="18"/>
        </w:rPr>
      </w:pPr>
      <w:r>
        <w:rPr>
          <w:rFonts w:ascii="CG Omega" w:hAnsi="CG Omega"/>
          <w:b/>
          <w:sz w:val="18"/>
          <w:szCs w:val="18"/>
        </w:rPr>
        <w:t>J3 refinery project Jamnagar, Gujarat (Off-sites &amp; Utilities – MTF area)</w:t>
      </w:r>
    </w:p>
    <w:p w:rsidR="000B173A" w:rsidRDefault="000D4752" w:rsidP="000B173A">
      <w:pPr>
        <w:spacing w:before="40" w:after="120"/>
        <w:ind w:left="357"/>
        <w:rPr>
          <w:rFonts w:ascii="CG Omega" w:hAnsi="CG Omega"/>
          <w:b/>
          <w:sz w:val="18"/>
          <w:szCs w:val="18"/>
        </w:rPr>
      </w:pPr>
      <w:proofErr w:type="spellStart"/>
      <w:r>
        <w:rPr>
          <w:rFonts w:ascii="CG Omega" w:hAnsi="CG Omega"/>
          <w:b/>
          <w:sz w:val="18"/>
          <w:szCs w:val="18"/>
        </w:rPr>
        <w:t>Sr</w:t>
      </w:r>
      <w:proofErr w:type="spellEnd"/>
      <w:r>
        <w:rPr>
          <w:rFonts w:ascii="CG Omega" w:hAnsi="CG Omega"/>
          <w:b/>
          <w:sz w:val="18"/>
          <w:szCs w:val="18"/>
        </w:rPr>
        <w:t xml:space="preserve"> </w:t>
      </w:r>
      <w:r>
        <w:rPr>
          <w:rFonts w:ascii="CG Omega" w:hAnsi="CG Omega"/>
          <w:b/>
          <w:sz w:val="18"/>
          <w:szCs w:val="18"/>
        </w:rPr>
        <w:t>Manager</w:t>
      </w:r>
      <w:r>
        <w:rPr>
          <w:rFonts w:ascii="CG Omega" w:hAnsi="CG Omega"/>
          <w:b/>
          <w:sz w:val="18"/>
          <w:szCs w:val="18"/>
        </w:rPr>
        <w:t xml:space="preserve"> </w:t>
      </w:r>
      <w:r w:rsidRPr="000E2069">
        <w:rPr>
          <w:rFonts w:ascii="CG Omega" w:hAnsi="CG Omega"/>
          <w:b/>
          <w:sz w:val="18"/>
          <w:szCs w:val="18"/>
          <w:highlight w:val="yellow"/>
        </w:rPr>
        <w:t>(Senior Civil and Structural engineer</w:t>
      </w:r>
      <w:r>
        <w:rPr>
          <w:rFonts w:ascii="CG Omega" w:hAnsi="CG Omega"/>
          <w:b/>
          <w:sz w:val="18"/>
          <w:szCs w:val="18"/>
        </w:rPr>
        <w:t>)</w:t>
      </w:r>
    </w:p>
    <w:p w:rsidR="00961341" w:rsidRDefault="000D4752" w:rsidP="00961341">
      <w:pPr>
        <w:spacing w:before="40" w:after="120"/>
        <w:ind w:left="357"/>
        <w:jc w:val="both"/>
        <w:rPr>
          <w:rFonts w:ascii="CG Omega" w:hAnsi="CG Omega"/>
          <w:sz w:val="18"/>
          <w:szCs w:val="18"/>
        </w:rPr>
      </w:pPr>
      <w:r w:rsidRPr="004E6D2F">
        <w:rPr>
          <w:rFonts w:ascii="CG Omega" w:hAnsi="CG Omega"/>
          <w:sz w:val="18"/>
          <w:szCs w:val="18"/>
        </w:rPr>
        <w:t>The responsibilities include:</w:t>
      </w:r>
    </w:p>
    <w:p w:rsidR="00E55B6C" w:rsidRDefault="000D4752" w:rsidP="00E55B6C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>Detailed analysis and design of CPS</w:t>
      </w:r>
      <w:r>
        <w:rPr>
          <w:rFonts w:ascii="CG Omega" w:hAnsi="CG Omega"/>
          <w:sz w:val="18"/>
          <w:szCs w:val="18"/>
        </w:rPr>
        <w:t>/Sleeper</w:t>
      </w:r>
      <w:r>
        <w:rPr>
          <w:rFonts w:ascii="CG Omega" w:hAnsi="CG Omega"/>
          <w:sz w:val="18"/>
          <w:szCs w:val="18"/>
        </w:rPr>
        <w:t xml:space="preserve"> foundation</w:t>
      </w:r>
      <w:r>
        <w:rPr>
          <w:rFonts w:ascii="CG Omega" w:hAnsi="CG Omega"/>
          <w:sz w:val="18"/>
          <w:szCs w:val="18"/>
        </w:rPr>
        <w:t>,</w:t>
      </w:r>
      <w:r>
        <w:rPr>
          <w:rFonts w:ascii="CG Omega" w:hAnsi="CG Omega"/>
          <w:sz w:val="18"/>
          <w:szCs w:val="18"/>
        </w:rPr>
        <w:t xml:space="preserve"> Pump foundation, Pond </w:t>
      </w:r>
      <w:r>
        <w:rPr>
          <w:rFonts w:ascii="CG Omega" w:hAnsi="CG Omega"/>
          <w:sz w:val="18"/>
          <w:szCs w:val="18"/>
        </w:rPr>
        <w:t xml:space="preserve">&amp; Basin </w:t>
      </w:r>
      <w:r>
        <w:rPr>
          <w:rFonts w:ascii="CG Omega" w:hAnsi="CG Omega"/>
          <w:sz w:val="18"/>
          <w:szCs w:val="18"/>
        </w:rPr>
        <w:t>design</w:t>
      </w:r>
      <w:r>
        <w:rPr>
          <w:rFonts w:ascii="CG Omega" w:hAnsi="CG Omega"/>
          <w:sz w:val="18"/>
          <w:szCs w:val="18"/>
        </w:rPr>
        <w:t>, Equipment supporting Platform structure</w:t>
      </w:r>
      <w:r>
        <w:rPr>
          <w:rFonts w:ascii="CG Omega" w:hAnsi="CG Omega"/>
          <w:sz w:val="18"/>
          <w:szCs w:val="18"/>
        </w:rPr>
        <w:t xml:space="preserve">, </w:t>
      </w:r>
      <w:r>
        <w:rPr>
          <w:rFonts w:ascii="CG Omega" w:hAnsi="CG Omega"/>
          <w:sz w:val="18"/>
          <w:szCs w:val="18"/>
        </w:rPr>
        <w:t xml:space="preserve">Pipe rack, </w:t>
      </w:r>
      <w:r>
        <w:rPr>
          <w:rFonts w:ascii="CG Omega" w:hAnsi="CG Omega"/>
          <w:sz w:val="18"/>
          <w:szCs w:val="18"/>
        </w:rPr>
        <w:t>Retaining wall design</w:t>
      </w:r>
      <w:r>
        <w:rPr>
          <w:rFonts w:ascii="CG Omega" w:hAnsi="CG Omega"/>
          <w:sz w:val="18"/>
          <w:szCs w:val="18"/>
        </w:rPr>
        <w:t xml:space="preserve">, </w:t>
      </w:r>
      <w:r>
        <w:rPr>
          <w:rFonts w:ascii="CG Omega" w:hAnsi="CG Omega"/>
          <w:sz w:val="18"/>
          <w:szCs w:val="18"/>
        </w:rPr>
        <w:t>Sump, C</w:t>
      </w:r>
      <w:r>
        <w:rPr>
          <w:rFonts w:ascii="CG Omega" w:hAnsi="CG Omega"/>
          <w:sz w:val="18"/>
          <w:szCs w:val="18"/>
        </w:rPr>
        <w:t>able tray supports</w:t>
      </w:r>
      <w:r>
        <w:rPr>
          <w:rFonts w:ascii="CG Omega" w:hAnsi="CG Omega"/>
          <w:sz w:val="18"/>
          <w:szCs w:val="18"/>
        </w:rPr>
        <w:t>, Culvert Design</w:t>
      </w:r>
      <w:r>
        <w:rPr>
          <w:rFonts w:ascii="CG Omega" w:hAnsi="CG Omega"/>
          <w:sz w:val="18"/>
          <w:szCs w:val="18"/>
        </w:rPr>
        <w:t xml:space="preserve"> </w:t>
      </w:r>
      <w:r>
        <w:rPr>
          <w:rFonts w:ascii="CG Omega" w:hAnsi="CG Omega"/>
          <w:sz w:val="18"/>
          <w:szCs w:val="18"/>
        </w:rPr>
        <w:t xml:space="preserve">as per </w:t>
      </w:r>
      <w:r>
        <w:rPr>
          <w:rFonts w:ascii="CG Omega" w:hAnsi="CG Omega"/>
          <w:sz w:val="18"/>
          <w:szCs w:val="18"/>
        </w:rPr>
        <w:t>IS</w:t>
      </w:r>
      <w:r>
        <w:rPr>
          <w:rFonts w:ascii="CG Omega" w:hAnsi="CG Omega"/>
          <w:sz w:val="18"/>
          <w:szCs w:val="18"/>
        </w:rPr>
        <w:t xml:space="preserve"> Code.</w:t>
      </w:r>
    </w:p>
    <w:p w:rsidR="00E55B6C" w:rsidRDefault="000D4752" w:rsidP="00E55B6C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 xml:space="preserve">Checking of detailed drawing along with BOQ &amp; </w:t>
      </w:r>
      <w:r w:rsidRPr="00C020CC">
        <w:rPr>
          <w:rFonts w:ascii="CG Omega" w:hAnsi="CG Omega"/>
          <w:sz w:val="18"/>
          <w:szCs w:val="18"/>
        </w:rPr>
        <w:t>Control of Estimation/Accounting group for project</w:t>
      </w:r>
      <w:r>
        <w:rPr>
          <w:rFonts w:ascii="CG Omega" w:hAnsi="CG Omega"/>
          <w:sz w:val="18"/>
          <w:szCs w:val="18"/>
        </w:rPr>
        <w:t>.</w:t>
      </w:r>
    </w:p>
    <w:p w:rsidR="00E55B6C" w:rsidRDefault="000D4752" w:rsidP="00E55B6C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 w:rsidRPr="00F510C6">
        <w:rPr>
          <w:rFonts w:ascii="CG Omega" w:hAnsi="CG Omega"/>
          <w:sz w:val="18"/>
          <w:szCs w:val="18"/>
        </w:rPr>
        <w:t>Checking and fulfilling the requirements of 3D Model Reviews</w:t>
      </w:r>
      <w:r>
        <w:rPr>
          <w:rFonts w:ascii="CG Omega" w:hAnsi="CG Omega"/>
          <w:sz w:val="18"/>
          <w:szCs w:val="18"/>
        </w:rPr>
        <w:t>.</w:t>
      </w:r>
    </w:p>
    <w:p w:rsidR="00961341" w:rsidRPr="008A0D88" w:rsidRDefault="000D4752" w:rsidP="00961341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 w:rsidRPr="00B1178D">
        <w:rPr>
          <w:rFonts w:ascii="CG Omega" w:hAnsi="CG Omega"/>
          <w:sz w:val="18"/>
          <w:szCs w:val="18"/>
        </w:rPr>
        <w:t>Vendor offer review and p</w:t>
      </w:r>
      <w:r>
        <w:rPr>
          <w:rFonts w:ascii="CG Omega" w:hAnsi="CG Omega"/>
          <w:sz w:val="18"/>
          <w:szCs w:val="18"/>
        </w:rPr>
        <w:t>reparation of techni</w:t>
      </w:r>
      <w:r>
        <w:rPr>
          <w:rFonts w:ascii="CG Omega" w:hAnsi="CG Omega"/>
          <w:sz w:val="18"/>
          <w:szCs w:val="18"/>
        </w:rPr>
        <w:t xml:space="preserve">cal queries; </w:t>
      </w:r>
      <w:r w:rsidRPr="008A0D88">
        <w:rPr>
          <w:rFonts w:ascii="CG Omega" w:hAnsi="CG Omega"/>
          <w:sz w:val="18"/>
          <w:szCs w:val="18"/>
        </w:rPr>
        <w:t>Vendor drawing review and approval.</w:t>
      </w:r>
    </w:p>
    <w:p w:rsidR="00961341" w:rsidRDefault="000D4752" w:rsidP="00E55B6C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>Reviewing SER and resolving the same in stipulated time.</w:t>
      </w:r>
    </w:p>
    <w:p w:rsidR="00961341" w:rsidRDefault="000D4752" w:rsidP="00961341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 w:rsidRPr="00A32DF5">
        <w:rPr>
          <w:rFonts w:ascii="CG Omega" w:hAnsi="CG Omega" w:cs="Arial"/>
          <w:sz w:val="18"/>
          <w:szCs w:val="18"/>
        </w:rPr>
        <w:t>Inter-discipline coordination for expediting engineering, assisting supe</w:t>
      </w:r>
      <w:r>
        <w:rPr>
          <w:rFonts w:ascii="CG Omega" w:hAnsi="CG Omega" w:cs="Arial"/>
          <w:sz w:val="18"/>
          <w:szCs w:val="18"/>
        </w:rPr>
        <w:t xml:space="preserve">rvisor in project schedule, and </w:t>
      </w:r>
      <w:r w:rsidRPr="00A32DF5">
        <w:rPr>
          <w:rFonts w:ascii="CG Omega" w:hAnsi="CG Omega" w:cs="Arial"/>
          <w:sz w:val="18"/>
          <w:szCs w:val="18"/>
        </w:rPr>
        <w:t>other managerial assignment</w:t>
      </w:r>
      <w:r>
        <w:rPr>
          <w:rFonts w:ascii="CG Omega" w:hAnsi="CG Omega" w:cs="Arial"/>
          <w:sz w:val="18"/>
          <w:szCs w:val="18"/>
        </w:rPr>
        <w:t xml:space="preserve">, </w:t>
      </w:r>
      <w:proofErr w:type="gramStart"/>
      <w:r>
        <w:rPr>
          <w:rFonts w:ascii="CG Omega" w:hAnsi="CG Omega"/>
          <w:sz w:val="18"/>
          <w:szCs w:val="18"/>
        </w:rPr>
        <w:t>Reporting</w:t>
      </w:r>
      <w:proofErr w:type="gramEnd"/>
      <w:r>
        <w:rPr>
          <w:rFonts w:ascii="CG Omega" w:hAnsi="CG Omega"/>
          <w:sz w:val="18"/>
          <w:szCs w:val="18"/>
        </w:rPr>
        <w:t xml:space="preserve"> to the </w:t>
      </w:r>
      <w:r>
        <w:rPr>
          <w:rFonts w:ascii="CG Omega" w:hAnsi="CG Omega"/>
          <w:sz w:val="18"/>
          <w:szCs w:val="18"/>
        </w:rPr>
        <w:t>Lead Engineer.</w:t>
      </w:r>
    </w:p>
    <w:p w:rsidR="00961341" w:rsidRDefault="000D4752" w:rsidP="00961341">
      <w:pPr>
        <w:pStyle w:val="ListParagraph"/>
        <w:spacing w:before="40" w:after="120"/>
        <w:ind w:left="1077"/>
        <w:jc w:val="both"/>
        <w:rPr>
          <w:rFonts w:ascii="CG Omega" w:hAnsi="CG Omega"/>
          <w:sz w:val="18"/>
          <w:szCs w:val="18"/>
        </w:rPr>
      </w:pPr>
    </w:p>
    <w:p w:rsidR="001C655C" w:rsidRDefault="000D4752" w:rsidP="004220C8">
      <w:pPr>
        <w:spacing w:before="120" w:after="40"/>
        <w:jc w:val="both"/>
        <w:rPr>
          <w:rFonts w:ascii="CG Omega" w:hAnsi="CG Omega"/>
          <w:b/>
        </w:rPr>
      </w:pPr>
      <w:r>
        <w:rPr>
          <w:rFonts w:ascii="CG Omega" w:hAnsi="CG Omega"/>
          <w:b/>
        </w:rPr>
        <w:t>Fluor Daniel India Pvt Ltd</w:t>
      </w:r>
      <w:r w:rsidRPr="00046831">
        <w:rPr>
          <w:rFonts w:ascii="CG Omega" w:hAnsi="CG Omega"/>
          <w:b/>
        </w:rPr>
        <w:t xml:space="preserve">. </w:t>
      </w:r>
      <w:r>
        <w:rPr>
          <w:rFonts w:ascii="CG Omega" w:hAnsi="CG Omega"/>
          <w:b/>
        </w:rPr>
        <w:t>New Delhi</w:t>
      </w:r>
      <w:r w:rsidRPr="005649BC">
        <w:rPr>
          <w:rFonts w:ascii="CG Omega" w:hAnsi="CG Omega"/>
        </w:rPr>
        <w:t xml:space="preserve">.           </w:t>
      </w:r>
      <w:r>
        <w:rPr>
          <w:rFonts w:ascii="CG Omega" w:hAnsi="CG Omega"/>
        </w:rPr>
        <w:t xml:space="preserve">          </w:t>
      </w:r>
      <w:r w:rsidRPr="005649BC">
        <w:rPr>
          <w:rFonts w:ascii="CG Omega" w:hAnsi="CG Omega"/>
        </w:rPr>
        <w:t xml:space="preserve">                     </w:t>
      </w:r>
      <w:r>
        <w:rPr>
          <w:rFonts w:ascii="CG Omega" w:hAnsi="CG Omega"/>
        </w:rPr>
        <w:t xml:space="preserve">        </w:t>
      </w:r>
      <w:r>
        <w:rPr>
          <w:rFonts w:ascii="CG Omega" w:hAnsi="CG Omega"/>
        </w:rPr>
        <w:t xml:space="preserve">                       </w:t>
      </w:r>
      <w:r w:rsidRPr="005649BC">
        <w:rPr>
          <w:rFonts w:ascii="CG Omega" w:hAnsi="CG Omega"/>
        </w:rPr>
        <w:t xml:space="preserve"> </w:t>
      </w:r>
      <w:r>
        <w:rPr>
          <w:rFonts w:ascii="CG Omega" w:hAnsi="CG Omega"/>
          <w:b/>
        </w:rPr>
        <w:t>Dec 2012</w:t>
      </w:r>
      <w:r w:rsidRPr="00046831">
        <w:rPr>
          <w:rFonts w:ascii="CG Omega" w:hAnsi="CG Omega"/>
          <w:b/>
        </w:rPr>
        <w:t xml:space="preserve"> to </w:t>
      </w:r>
      <w:r>
        <w:rPr>
          <w:rFonts w:ascii="CG Omega" w:hAnsi="CG Omega"/>
          <w:b/>
        </w:rPr>
        <w:t>Aug 2014</w:t>
      </w:r>
    </w:p>
    <w:p w:rsidR="006832C2" w:rsidRDefault="000D4752" w:rsidP="003819BB">
      <w:pPr>
        <w:numPr>
          <w:ilvl w:val="0"/>
          <w:numId w:val="3"/>
        </w:numPr>
        <w:spacing w:before="40"/>
        <w:ind w:left="357" w:hanging="357"/>
        <w:rPr>
          <w:rFonts w:ascii="CG Omega" w:hAnsi="CG Omega"/>
          <w:b/>
          <w:sz w:val="18"/>
          <w:szCs w:val="18"/>
        </w:rPr>
      </w:pPr>
      <w:r>
        <w:rPr>
          <w:rFonts w:ascii="CG Omega" w:hAnsi="CG Omega"/>
          <w:b/>
          <w:sz w:val="18"/>
          <w:szCs w:val="18"/>
        </w:rPr>
        <w:t xml:space="preserve">South Louisiana Methanol Project, </w:t>
      </w:r>
      <w:r>
        <w:rPr>
          <w:rFonts w:ascii="CG Omega" w:hAnsi="CG Omega"/>
          <w:b/>
          <w:sz w:val="18"/>
          <w:szCs w:val="18"/>
        </w:rPr>
        <w:t>Saint James Parish Louisiana</w:t>
      </w:r>
      <w:r w:rsidRPr="002D359F">
        <w:rPr>
          <w:rFonts w:ascii="CG Omega" w:hAnsi="CG Omega"/>
          <w:b/>
          <w:sz w:val="18"/>
          <w:szCs w:val="18"/>
        </w:rPr>
        <w:t xml:space="preserve"> </w:t>
      </w:r>
      <w:r>
        <w:rPr>
          <w:rFonts w:ascii="CG Omega" w:hAnsi="CG Omega"/>
          <w:b/>
          <w:sz w:val="18"/>
          <w:szCs w:val="18"/>
        </w:rPr>
        <w:t xml:space="preserve"> (5150 MTPD Plant)</w:t>
      </w:r>
    </w:p>
    <w:p w:rsidR="006832C2" w:rsidRDefault="000D4752" w:rsidP="008D16A0">
      <w:pPr>
        <w:spacing w:before="40" w:after="120"/>
        <w:ind w:left="357"/>
        <w:rPr>
          <w:rFonts w:ascii="CG Omega" w:hAnsi="CG Omega"/>
          <w:b/>
          <w:sz w:val="18"/>
          <w:szCs w:val="18"/>
        </w:rPr>
      </w:pPr>
      <w:r>
        <w:rPr>
          <w:rFonts w:ascii="CG Omega" w:hAnsi="CG Omega"/>
          <w:b/>
          <w:sz w:val="18"/>
          <w:szCs w:val="18"/>
        </w:rPr>
        <w:t xml:space="preserve">Lead Civil &amp; Structural </w:t>
      </w:r>
      <w:r>
        <w:rPr>
          <w:rFonts w:ascii="CG Omega" w:hAnsi="CG Omega"/>
          <w:b/>
          <w:sz w:val="18"/>
          <w:szCs w:val="18"/>
        </w:rPr>
        <w:t>Engineer</w:t>
      </w:r>
    </w:p>
    <w:p w:rsidR="00B43D8B" w:rsidRDefault="000D4752" w:rsidP="006832C2">
      <w:pPr>
        <w:spacing w:before="40" w:after="120"/>
        <w:ind w:left="357"/>
        <w:rPr>
          <w:rFonts w:ascii="CG Omega" w:hAnsi="CG Omega" w:cs="Arial"/>
          <w:sz w:val="18"/>
          <w:szCs w:val="18"/>
        </w:rPr>
      </w:pPr>
      <w:r w:rsidRPr="00464996">
        <w:rPr>
          <w:rFonts w:ascii="CG Omega" w:hAnsi="CG Omega" w:cs="Arial"/>
          <w:sz w:val="18"/>
          <w:szCs w:val="18"/>
        </w:rPr>
        <w:t>Structural scope for OSBL Area include</w:t>
      </w:r>
      <w:r>
        <w:rPr>
          <w:rFonts w:ascii="CG Omega" w:hAnsi="CG Omega" w:cs="Arial"/>
          <w:sz w:val="18"/>
          <w:szCs w:val="18"/>
        </w:rPr>
        <w:t>s</w:t>
      </w:r>
      <w:r w:rsidRPr="00464996">
        <w:rPr>
          <w:rFonts w:ascii="CG Omega" w:hAnsi="CG Omega" w:cs="Arial"/>
          <w:sz w:val="18"/>
          <w:szCs w:val="18"/>
        </w:rPr>
        <w:t xml:space="preserve"> Superstructure &amp; foundation design for Pipe rack</w:t>
      </w:r>
      <w:r>
        <w:rPr>
          <w:rFonts w:ascii="CG Omega" w:hAnsi="CG Omega" w:cs="Arial"/>
          <w:sz w:val="18"/>
          <w:szCs w:val="18"/>
        </w:rPr>
        <w:t xml:space="preserve"> structure</w:t>
      </w:r>
      <w:r w:rsidRPr="00464996">
        <w:rPr>
          <w:rFonts w:ascii="CG Omega" w:hAnsi="CG Omega" w:cs="Arial"/>
          <w:sz w:val="18"/>
          <w:szCs w:val="18"/>
        </w:rPr>
        <w:t>,</w:t>
      </w:r>
      <w:r>
        <w:rPr>
          <w:rFonts w:ascii="CG Omega" w:hAnsi="CG Omega" w:cs="Arial"/>
          <w:sz w:val="18"/>
          <w:szCs w:val="18"/>
        </w:rPr>
        <w:t xml:space="preserve"> Pipe bridge, Tank foundations,</w:t>
      </w:r>
      <w:r w:rsidRPr="00464996">
        <w:rPr>
          <w:rFonts w:ascii="CG Omega" w:hAnsi="CG Omega" w:cs="Arial"/>
          <w:sz w:val="18"/>
          <w:szCs w:val="18"/>
        </w:rPr>
        <w:t xml:space="preserve"> </w:t>
      </w:r>
      <w:r>
        <w:rPr>
          <w:rFonts w:ascii="CG Omega" w:hAnsi="CG Omega" w:cs="Arial"/>
          <w:sz w:val="18"/>
          <w:szCs w:val="18"/>
        </w:rPr>
        <w:t xml:space="preserve">Dyke wall, </w:t>
      </w:r>
      <w:r w:rsidRPr="00464996">
        <w:rPr>
          <w:rFonts w:ascii="CG Omega" w:hAnsi="CG Omega" w:cs="Arial"/>
          <w:sz w:val="18"/>
          <w:szCs w:val="18"/>
        </w:rPr>
        <w:t xml:space="preserve">Compressor Shelters (31 m x </w:t>
      </w:r>
      <w:r>
        <w:rPr>
          <w:rFonts w:ascii="CG Omega" w:hAnsi="CG Omega" w:cs="Arial"/>
          <w:sz w:val="18"/>
          <w:szCs w:val="18"/>
        </w:rPr>
        <w:t>42</w:t>
      </w:r>
      <w:r w:rsidRPr="00464996">
        <w:rPr>
          <w:rFonts w:ascii="CG Omega" w:hAnsi="CG Omega" w:cs="Arial"/>
          <w:sz w:val="18"/>
          <w:szCs w:val="18"/>
        </w:rPr>
        <w:t xml:space="preserve"> m</w:t>
      </w:r>
      <w:r>
        <w:rPr>
          <w:rFonts w:ascii="CG Omega" w:hAnsi="CG Omega" w:cs="Arial"/>
          <w:sz w:val="18"/>
          <w:szCs w:val="18"/>
        </w:rPr>
        <w:t xml:space="preserve"> x 6 m</w:t>
      </w:r>
      <w:r w:rsidRPr="00464996">
        <w:rPr>
          <w:rFonts w:ascii="CG Omega" w:hAnsi="CG Omega" w:cs="Arial"/>
          <w:sz w:val="18"/>
          <w:szCs w:val="18"/>
        </w:rPr>
        <w:t xml:space="preserve">) Vertical vessels, Horizontal vessels, transformers and </w:t>
      </w:r>
      <w:r w:rsidRPr="00464996">
        <w:rPr>
          <w:rFonts w:ascii="CG Omega" w:hAnsi="CG Omega" w:cs="Arial"/>
          <w:sz w:val="18"/>
          <w:szCs w:val="18"/>
        </w:rPr>
        <w:t>miscellaneous</w:t>
      </w:r>
      <w:r>
        <w:rPr>
          <w:rFonts w:ascii="CG Omega" w:hAnsi="CG Omega" w:cs="Arial"/>
          <w:sz w:val="18"/>
          <w:szCs w:val="18"/>
        </w:rPr>
        <w:t xml:space="preserve"> access platforms as per ACI &amp; AISC codes.</w:t>
      </w:r>
    </w:p>
    <w:p w:rsidR="00B43D8B" w:rsidRPr="006832C2" w:rsidRDefault="000D4752" w:rsidP="006832C2">
      <w:pPr>
        <w:spacing w:before="40" w:after="120"/>
        <w:ind w:left="357"/>
        <w:rPr>
          <w:rFonts w:ascii="CG Omega" w:hAnsi="CG Omega"/>
          <w:b/>
          <w:sz w:val="18"/>
          <w:szCs w:val="18"/>
        </w:rPr>
      </w:pPr>
      <w:r w:rsidRPr="00464996">
        <w:rPr>
          <w:rFonts w:ascii="CG Omega" w:hAnsi="CG Omega" w:cs="Arial"/>
          <w:sz w:val="18"/>
          <w:szCs w:val="18"/>
        </w:rPr>
        <w:t>Civil scopes for OSBL Area include</w:t>
      </w:r>
      <w:r>
        <w:rPr>
          <w:rFonts w:ascii="CG Omega" w:hAnsi="CG Omega" w:cs="Arial"/>
          <w:sz w:val="18"/>
          <w:szCs w:val="18"/>
        </w:rPr>
        <w:t>s</w:t>
      </w:r>
      <w:r w:rsidRPr="00464996">
        <w:rPr>
          <w:rFonts w:ascii="CG Omega" w:hAnsi="CG Omega" w:cs="Arial"/>
          <w:sz w:val="18"/>
          <w:szCs w:val="18"/>
        </w:rPr>
        <w:t xml:space="preserve"> Site cut &amp; fill, Finish grading &amp; Paving, Sto</w:t>
      </w:r>
      <w:r>
        <w:rPr>
          <w:rFonts w:ascii="CG Omega" w:hAnsi="CG Omega" w:cs="Arial"/>
          <w:sz w:val="18"/>
          <w:szCs w:val="18"/>
        </w:rPr>
        <w:t>rm water drainage calculations.</w:t>
      </w:r>
    </w:p>
    <w:p w:rsidR="006832C2" w:rsidRPr="004E6D2F" w:rsidRDefault="000D4752" w:rsidP="006832C2">
      <w:pPr>
        <w:spacing w:before="40" w:after="120"/>
        <w:ind w:left="357"/>
        <w:jc w:val="both"/>
        <w:rPr>
          <w:rFonts w:ascii="CG Omega" w:hAnsi="CG Omega"/>
          <w:sz w:val="18"/>
          <w:szCs w:val="18"/>
        </w:rPr>
      </w:pPr>
      <w:r w:rsidRPr="004E6D2F">
        <w:rPr>
          <w:rFonts w:ascii="CG Omega" w:hAnsi="CG Omega"/>
          <w:sz w:val="18"/>
          <w:szCs w:val="18"/>
        </w:rPr>
        <w:t xml:space="preserve">The </w:t>
      </w:r>
      <w:r w:rsidRPr="004E6D2F">
        <w:rPr>
          <w:rFonts w:ascii="CG Omega" w:hAnsi="CG Omega"/>
          <w:sz w:val="18"/>
          <w:szCs w:val="18"/>
        </w:rPr>
        <w:t>responsibilities include</w:t>
      </w:r>
      <w:r w:rsidRPr="004E6D2F">
        <w:rPr>
          <w:rFonts w:ascii="CG Omega" w:hAnsi="CG Omega"/>
          <w:sz w:val="18"/>
          <w:szCs w:val="18"/>
        </w:rPr>
        <w:t>:</w:t>
      </w:r>
    </w:p>
    <w:p w:rsidR="006832C2" w:rsidRPr="00ED0F0F" w:rsidRDefault="000D4752" w:rsidP="00ED0F0F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 w:rsidRPr="00ED0F0F">
        <w:rPr>
          <w:rFonts w:ascii="CG Omega" w:hAnsi="CG Omega"/>
          <w:sz w:val="18"/>
          <w:szCs w:val="18"/>
        </w:rPr>
        <w:t>Leading the team of Engineers &amp; Designers towards executi</w:t>
      </w:r>
      <w:r w:rsidRPr="00ED0F0F">
        <w:rPr>
          <w:rFonts w:ascii="CG Omega" w:hAnsi="CG Omega"/>
          <w:sz w:val="18"/>
          <w:szCs w:val="18"/>
        </w:rPr>
        <w:t>on of project meeting baseline requirements.</w:t>
      </w:r>
    </w:p>
    <w:p w:rsidR="00925EFA" w:rsidRPr="00925EFA" w:rsidRDefault="000D4752" w:rsidP="00925EFA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 w:rsidRPr="00ED0F0F">
        <w:rPr>
          <w:rFonts w:ascii="CG Omega" w:hAnsi="CG Omega"/>
          <w:sz w:val="18"/>
          <w:szCs w:val="18"/>
        </w:rPr>
        <w:t xml:space="preserve">Preparation for Design basis, specifications and Standards </w:t>
      </w:r>
      <w:r>
        <w:rPr>
          <w:rFonts w:ascii="CG Omega" w:hAnsi="CG Omega"/>
          <w:sz w:val="18"/>
          <w:szCs w:val="18"/>
        </w:rPr>
        <w:t>developments; Preparation of Weekly/Monthly progress</w:t>
      </w:r>
      <w:r w:rsidRPr="00925EFA">
        <w:rPr>
          <w:rFonts w:ascii="CG Omega" w:hAnsi="CG Omega"/>
          <w:sz w:val="18"/>
          <w:szCs w:val="18"/>
        </w:rPr>
        <w:t xml:space="preserve"> Reports, MOM</w:t>
      </w:r>
      <w:r>
        <w:rPr>
          <w:rFonts w:ascii="CG Omega" w:hAnsi="CG Omega"/>
          <w:sz w:val="18"/>
          <w:szCs w:val="18"/>
        </w:rPr>
        <w:t>, change order.</w:t>
      </w:r>
    </w:p>
    <w:p w:rsidR="00ED2DDA" w:rsidRPr="00217139" w:rsidRDefault="000D4752" w:rsidP="00ED0F0F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inherit" w:hAnsi="inherit" w:cs="Arial"/>
          <w:color w:val="333333"/>
          <w:lang w:eastAsia="en-IN"/>
        </w:rPr>
      </w:pPr>
      <w:r w:rsidRPr="00567E19">
        <w:rPr>
          <w:rFonts w:ascii="CG Omega" w:hAnsi="CG Omega"/>
          <w:sz w:val="18"/>
          <w:szCs w:val="18"/>
        </w:rPr>
        <w:t>Interface management and co-ordination with internal and external</w:t>
      </w:r>
      <w:r>
        <w:rPr>
          <w:rFonts w:ascii="CG Omega" w:hAnsi="CG Omega"/>
          <w:sz w:val="18"/>
          <w:szCs w:val="18"/>
        </w:rPr>
        <w:t xml:space="preserve"> </w:t>
      </w:r>
      <w:r w:rsidRPr="00567E19">
        <w:rPr>
          <w:rFonts w:ascii="CG Omega" w:hAnsi="CG Omega"/>
          <w:sz w:val="18"/>
          <w:szCs w:val="18"/>
        </w:rPr>
        <w:t>clients/vendor for smooth execution of the project</w:t>
      </w:r>
      <w:r>
        <w:rPr>
          <w:rFonts w:ascii="CG Omega" w:hAnsi="CG Omega"/>
          <w:sz w:val="18"/>
          <w:szCs w:val="18"/>
        </w:rPr>
        <w:t xml:space="preserve">, resource </w:t>
      </w:r>
      <w:r w:rsidRPr="00567E19">
        <w:rPr>
          <w:rFonts w:ascii="CG Omega" w:hAnsi="CG Omega"/>
          <w:sz w:val="18"/>
          <w:szCs w:val="18"/>
        </w:rPr>
        <w:t>management and control (man hours</w:t>
      </w:r>
      <w:r>
        <w:rPr>
          <w:rFonts w:ascii="CG Omega" w:hAnsi="CG Omega"/>
          <w:sz w:val="18"/>
          <w:szCs w:val="18"/>
        </w:rPr>
        <w:t xml:space="preserve">, material, </w:t>
      </w:r>
      <w:r>
        <w:rPr>
          <w:rFonts w:ascii="CG Omega" w:hAnsi="CG Omega"/>
          <w:sz w:val="18"/>
          <w:szCs w:val="18"/>
        </w:rPr>
        <w:t>and software’s</w:t>
      </w:r>
      <w:r>
        <w:rPr>
          <w:rFonts w:ascii="CG Omega" w:hAnsi="CG Omega"/>
          <w:sz w:val="18"/>
          <w:szCs w:val="18"/>
        </w:rPr>
        <w:t>).</w:t>
      </w:r>
    </w:p>
    <w:p w:rsidR="00217139" w:rsidRDefault="000D4752" w:rsidP="00217139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 w:cs="Arial"/>
          <w:sz w:val="18"/>
          <w:szCs w:val="18"/>
        </w:rPr>
      </w:pPr>
      <w:r w:rsidRPr="00217139">
        <w:rPr>
          <w:rFonts w:ascii="CG Omega" w:hAnsi="CG Omega" w:cs="Arial"/>
          <w:sz w:val="18"/>
          <w:szCs w:val="18"/>
        </w:rPr>
        <w:lastRenderedPageBreak/>
        <w:t>Preparation of Technical Query (TQ) and Technical Bid Evaluation (TBE) for Vendor packages. </w:t>
      </w:r>
    </w:p>
    <w:p w:rsidR="00C45A60" w:rsidRPr="00217139" w:rsidRDefault="000D4752" w:rsidP="00ED0F0F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inherit" w:hAnsi="inherit" w:cs="Arial"/>
          <w:color w:val="333333"/>
          <w:lang w:eastAsia="en-IN"/>
        </w:rPr>
      </w:pPr>
      <w:r w:rsidRPr="00C45A60">
        <w:rPr>
          <w:rFonts w:ascii="CG Omega" w:hAnsi="CG Omega"/>
          <w:sz w:val="18"/>
          <w:szCs w:val="18"/>
        </w:rPr>
        <w:t>Checking and auditing of deliverables; d</w:t>
      </w:r>
      <w:r w:rsidRPr="00C45A60">
        <w:rPr>
          <w:rFonts w:ascii="CG Omega" w:hAnsi="CG Omega"/>
          <w:sz w:val="18"/>
          <w:szCs w:val="18"/>
        </w:rPr>
        <w:t>eveloping and ensuring execution of the project with respect to cost, schedule, and material control base, maintain project cost record</w:t>
      </w:r>
      <w:r>
        <w:rPr>
          <w:rFonts w:ascii="CG Omega" w:hAnsi="CG Omega"/>
          <w:sz w:val="18"/>
          <w:szCs w:val="18"/>
        </w:rPr>
        <w:t>.</w:t>
      </w:r>
    </w:p>
    <w:p w:rsidR="00217139" w:rsidRDefault="000D4752" w:rsidP="00ED0F0F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 w:rsidRPr="00217139">
        <w:rPr>
          <w:rFonts w:ascii="CG Omega" w:hAnsi="CG Omega"/>
          <w:sz w:val="18"/>
          <w:szCs w:val="18"/>
        </w:rPr>
        <w:t>Project closeout activity</w:t>
      </w:r>
      <w:r>
        <w:rPr>
          <w:rFonts w:ascii="CG Omega" w:hAnsi="CG Omega"/>
          <w:sz w:val="18"/>
          <w:szCs w:val="18"/>
        </w:rPr>
        <w:t>.</w:t>
      </w:r>
    </w:p>
    <w:p w:rsidR="001C655C" w:rsidRDefault="000D4752" w:rsidP="003819BB">
      <w:pPr>
        <w:numPr>
          <w:ilvl w:val="0"/>
          <w:numId w:val="3"/>
        </w:numPr>
        <w:spacing w:before="40"/>
        <w:ind w:left="357" w:hanging="357"/>
        <w:rPr>
          <w:rFonts w:ascii="CG Omega" w:hAnsi="CG Omega"/>
          <w:b/>
          <w:sz w:val="18"/>
          <w:szCs w:val="18"/>
        </w:rPr>
      </w:pPr>
      <w:r>
        <w:rPr>
          <w:rFonts w:ascii="CG Omega" w:hAnsi="CG Omega"/>
          <w:b/>
          <w:sz w:val="18"/>
          <w:szCs w:val="18"/>
        </w:rPr>
        <w:t xml:space="preserve">PEMEX New Tula refinery Project,     Tula, Hidalgo, Mexico </w:t>
      </w:r>
      <w:r w:rsidRPr="002D359F">
        <w:rPr>
          <w:rFonts w:ascii="CG Omega" w:hAnsi="CG Omega"/>
          <w:b/>
          <w:sz w:val="18"/>
          <w:szCs w:val="18"/>
        </w:rPr>
        <w:t xml:space="preserve"> </w:t>
      </w:r>
    </w:p>
    <w:p w:rsidR="00B009BE" w:rsidRDefault="000D4752" w:rsidP="00081C31">
      <w:pPr>
        <w:spacing w:before="40" w:after="120"/>
        <w:ind w:left="357"/>
        <w:rPr>
          <w:rFonts w:ascii="CG Omega" w:hAnsi="CG Omega"/>
          <w:b/>
          <w:sz w:val="18"/>
          <w:szCs w:val="18"/>
        </w:rPr>
      </w:pPr>
      <w:r>
        <w:rPr>
          <w:rFonts w:ascii="CG Omega" w:hAnsi="CG Omega"/>
          <w:b/>
          <w:sz w:val="18"/>
          <w:szCs w:val="18"/>
        </w:rPr>
        <w:t>Area lead Engineer</w:t>
      </w:r>
    </w:p>
    <w:p w:rsidR="005F21C8" w:rsidRDefault="000D4752" w:rsidP="005F21C8">
      <w:pPr>
        <w:spacing w:before="40" w:after="120"/>
        <w:ind w:left="357"/>
        <w:jc w:val="both"/>
        <w:rPr>
          <w:rFonts w:ascii="CG Omega" w:hAnsi="CG Omega"/>
          <w:sz w:val="18"/>
          <w:szCs w:val="18"/>
        </w:rPr>
      </w:pPr>
      <w:r w:rsidRPr="004E6D2F">
        <w:rPr>
          <w:rFonts w:ascii="CG Omega" w:hAnsi="CG Omega"/>
          <w:sz w:val="18"/>
          <w:szCs w:val="18"/>
        </w:rPr>
        <w:t xml:space="preserve">The </w:t>
      </w:r>
      <w:r w:rsidRPr="004E6D2F">
        <w:rPr>
          <w:rFonts w:ascii="CG Omega" w:hAnsi="CG Omega"/>
          <w:sz w:val="18"/>
          <w:szCs w:val="18"/>
        </w:rPr>
        <w:t>responsibilities include:</w:t>
      </w:r>
    </w:p>
    <w:p w:rsidR="00F05C2B" w:rsidRDefault="000D4752" w:rsidP="002F7A5F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>Reporting to the Lead Engineer.</w:t>
      </w:r>
    </w:p>
    <w:p w:rsidR="002F7A5F" w:rsidRPr="00ED0F0F" w:rsidRDefault="000D4752" w:rsidP="002F7A5F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 w:rsidRPr="00ED0F0F">
        <w:rPr>
          <w:rFonts w:ascii="CG Omega" w:hAnsi="CG Omega"/>
          <w:sz w:val="18"/>
          <w:szCs w:val="18"/>
        </w:rPr>
        <w:t>Leading the team of Engineers &amp; Designers towards execution of project meeting baseline requirements.</w:t>
      </w:r>
    </w:p>
    <w:p w:rsidR="002F7A5F" w:rsidRDefault="000D4752" w:rsidP="002F7A5F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 xml:space="preserve">Detailed analysis, design and checking of Conveyor foundation </w:t>
      </w:r>
      <w:r w:rsidRPr="002F7A5F">
        <w:rPr>
          <w:rFonts w:ascii="CG Omega" w:hAnsi="CG Omega"/>
          <w:sz w:val="18"/>
          <w:szCs w:val="18"/>
        </w:rPr>
        <w:t xml:space="preserve">Tank foundation, Sphere </w:t>
      </w:r>
      <w:r w:rsidRPr="002F7A5F">
        <w:rPr>
          <w:rFonts w:ascii="CG Omega" w:hAnsi="CG Omega"/>
          <w:sz w:val="18"/>
          <w:szCs w:val="18"/>
        </w:rPr>
        <w:t>Foundation, Dyke wall, Equipment foundation, Shelter structure, Process structure as per Mexican, ACI &amp; AISC codes.</w:t>
      </w:r>
    </w:p>
    <w:p w:rsidR="002F7A5F" w:rsidRPr="002F7A5F" w:rsidRDefault="000D4752" w:rsidP="002F7A5F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 w:rsidRPr="00A32DF5">
        <w:rPr>
          <w:rFonts w:ascii="CG Omega" w:hAnsi="CG Omega" w:cs="Arial"/>
          <w:sz w:val="18"/>
          <w:szCs w:val="18"/>
        </w:rPr>
        <w:t>Inter-discipline coordination for expediting engineering, assisting supe</w:t>
      </w:r>
      <w:r>
        <w:rPr>
          <w:rFonts w:ascii="CG Omega" w:hAnsi="CG Omega" w:cs="Arial"/>
          <w:sz w:val="18"/>
          <w:szCs w:val="18"/>
        </w:rPr>
        <w:t xml:space="preserve">rvisor in project schedule, and </w:t>
      </w:r>
      <w:r w:rsidRPr="00A32DF5">
        <w:rPr>
          <w:rFonts w:ascii="CG Omega" w:hAnsi="CG Omega" w:cs="Arial"/>
          <w:sz w:val="18"/>
          <w:szCs w:val="18"/>
        </w:rPr>
        <w:t>other managerial assignment</w:t>
      </w:r>
      <w:r>
        <w:rPr>
          <w:rFonts w:ascii="CG Omega" w:hAnsi="CG Omega" w:cs="Arial"/>
          <w:sz w:val="18"/>
          <w:szCs w:val="18"/>
        </w:rPr>
        <w:t>.</w:t>
      </w:r>
    </w:p>
    <w:p w:rsidR="002F7A5F" w:rsidRPr="002F7A5F" w:rsidRDefault="000D4752" w:rsidP="002F7A5F">
      <w:pPr>
        <w:pStyle w:val="ListParagraph"/>
        <w:numPr>
          <w:ilvl w:val="0"/>
          <w:numId w:val="8"/>
        </w:numPr>
        <w:tabs>
          <w:tab w:val="left" w:pos="288"/>
        </w:tabs>
        <w:suppressAutoHyphens/>
        <w:jc w:val="both"/>
        <w:rPr>
          <w:rFonts w:ascii="CG Omega" w:hAnsi="CG Omega"/>
          <w:sz w:val="18"/>
          <w:szCs w:val="18"/>
        </w:rPr>
      </w:pPr>
      <w:r w:rsidRPr="002F7A5F">
        <w:rPr>
          <w:rFonts w:ascii="CG Omega" w:hAnsi="CG Omega"/>
          <w:sz w:val="18"/>
          <w:szCs w:val="18"/>
        </w:rPr>
        <w:t>Project</w:t>
      </w:r>
      <w:r w:rsidRPr="002F7A5F">
        <w:rPr>
          <w:rFonts w:ascii="CG Omega" w:hAnsi="CG Omega"/>
          <w:sz w:val="18"/>
          <w:szCs w:val="18"/>
        </w:rPr>
        <w:t xml:space="preserve"> review meeting with internal discipline, vendor meeting and client meeting.</w:t>
      </w:r>
    </w:p>
    <w:p w:rsidR="002F7A5F" w:rsidRPr="00FF55F1" w:rsidRDefault="000D4752" w:rsidP="002F7A5F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 w:cs="Arial"/>
          <w:sz w:val="18"/>
          <w:szCs w:val="18"/>
        </w:rPr>
      </w:pPr>
      <w:r w:rsidRPr="00FF55F1">
        <w:rPr>
          <w:rFonts w:ascii="CG Omega" w:hAnsi="CG Omega" w:cs="Arial"/>
          <w:sz w:val="18"/>
          <w:szCs w:val="18"/>
        </w:rPr>
        <w:t>Studying</w:t>
      </w:r>
      <w:r w:rsidRPr="00FF55F1">
        <w:rPr>
          <w:rFonts w:ascii="CG Omega" w:hAnsi="CG Omega"/>
          <w:sz w:val="18"/>
          <w:szCs w:val="18"/>
        </w:rPr>
        <w:t> vendor </w:t>
      </w:r>
      <w:r w:rsidRPr="00FF55F1">
        <w:rPr>
          <w:rFonts w:ascii="CG Omega" w:hAnsi="CG Omega" w:cs="Arial"/>
          <w:sz w:val="18"/>
          <w:szCs w:val="18"/>
        </w:rPr>
        <w:t>drawings,</w:t>
      </w:r>
      <w:r w:rsidRPr="00FF55F1">
        <w:rPr>
          <w:rFonts w:ascii="CG Omega" w:hAnsi="CG Omega"/>
          <w:sz w:val="18"/>
          <w:szCs w:val="18"/>
        </w:rPr>
        <w:t> checking </w:t>
      </w:r>
      <w:r w:rsidRPr="00FF55F1">
        <w:rPr>
          <w:rFonts w:ascii="CG Omega" w:hAnsi="CG Omega" w:cs="Arial"/>
          <w:sz w:val="18"/>
          <w:szCs w:val="18"/>
        </w:rPr>
        <w:t>the vendor calculations as per latest codes to verify the forces given by vendor in the specified drawings</w:t>
      </w:r>
      <w:r>
        <w:rPr>
          <w:rFonts w:ascii="CG Omega" w:hAnsi="CG Omega" w:cs="Arial"/>
          <w:sz w:val="18"/>
          <w:szCs w:val="18"/>
        </w:rPr>
        <w:t>.</w:t>
      </w:r>
    </w:p>
    <w:p w:rsidR="001C655C" w:rsidRDefault="000D4752" w:rsidP="001C655C">
      <w:pPr>
        <w:spacing w:before="40" w:after="40"/>
        <w:jc w:val="both"/>
        <w:rPr>
          <w:rFonts w:ascii="CG Omega" w:hAnsi="CG Omega"/>
          <w:b/>
        </w:rPr>
      </w:pPr>
      <w:proofErr w:type="spellStart"/>
      <w:proofErr w:type="gramStart"/>
      <w:r w:rsidRPr="00046831">
        <w:rPr>
          <w:rFonts w:ascii="CG Omega" w:hAnsi="CG Omega"/>
          <w:b/>
        </w:rPr>
        <w:t>Techint</w:t>
      </w:r>
      <w:proofErr w:type="spellEnd"/>
      <w:r w:rsidRPr="00046831">
        <w:rPr>
          <w:rFonts w:ascii="CG Omega" w:hAnsi="CG Omega"/>
          <w:b/>
        </w:rPr>
        <w:t xml:space="preserve"> India Pvt Ltd. Thane</w:t>
      </w:r>
      <w:r w:rsidRPr="005649BC">
        <w:rPr>
          <w:rFonts w:ascii="CG Omega" w:hAnsi="CG Omega"/>
        </w:rPr>
        <w:t>.</w:t>
      </w:r>
      <w:proofErr w:type="gramEnd"/>
      <w:r w:rsidRPr="005649BC">
        <w:rPr>
          <w:rFonts w:ascii="CG Omega" w:hAnsi="CG Omega"/>
        </w:rPr>
        <w:t xml:space="preserve">           </w:t>
      </w:r>
      <w:r>
        <w:rPr>
          <w:rFonts w:ascii="CG Omega" w:hAnsi="CG Omega"/>
        </w:rPr>
        <w:t xml:space="preserve">          </w:t>
      </w:r>
      <w:r w:rsidRPr="005649BC">
        <w:rPr>
          <w:rFonts w:ascii="CG Omega" w:hAnsi="CG Omega"/>
        </w:rPr>
        <w:t xml:space="preserve">                     </w:t>
      </w:r>
      <w:r>
        <w:rPr>
          <w:rFonts w:ascii="CG Omega" w:hAnsi="CG Omega"/>
        </w:rPr>
        <w:t xml:space="preserve">                            </w:t>
      </w:r>
      <w:r w:rsidRPr="005649BC">
        <w:rPr>
          <w:rFonts w:ascii="CG Omega" w:hAnsi="CG Omega"/>
        </w:rPr>
        <w:t xml:space="preserve">                  </w:t>
      </w:r>
      <w:r w:rsidRPr="00046831">
        <w:rPr>
          <w:rFonts w:ascii="CG Omega" w:hAnsi="CG Omega"/>
          <w:b/>
        </w:rPr>
        <w:t xml:space="preserve">May 2010 to </w:t>
      </w:r>
      <w:r>
        <w:rPr>
          <w:rFonts w:ascii="CG Omega" w:hAnsi="CG Omega"/>
          <w:b/>
        </w:rPr>
        <w:t xml:space="preserve">Dec 2012 </w:t>
      </w:r>
    </w:p>
    <w:p w:rsidR="001C655C" w:rsidRPr="0018371D" w:rsidRDefault="000D4752" w:rsidP="003819BB">
      <w:pPr>
        <w:jc w:val="center"/>
        <w:rPr>
          <w:rFonts w:ascii="CG Omega" w:hAnsi="CG Omega"/>
          <w:b/>
          <w:sz w:val="18"/>
          <w:szCs w:val="18"/>
        </w:rPr>
      </w:pPr>
    </w:p>
    <w:p w:rsidR="001C655C" w:rsidRDefault="000D4752" w:rsidP="001C655C">
      <w:pPr>
        <w:numPr>
          <w:ilvl w:val="0"/>
          <w:numId w:val="3"/>
        </w:numPr>
        <w:spacing w:before="40" w:after="40"/>
        <w:rPr>
          <w:rFonts w:ascii="CG Omega" w:hAnsi="CG Omega"/>
          <w:b/>
          <w:sz w:val="18"/>
          <w:szCs w:val="18"/>
        </w:rPr>
      </w:pPr>
      <w:proofErr w:type="spellStart"/>
      <w:r>
        <w:rPr>
          <w:rFonts w:ascii="CG Omega" w:hAnsi="CG Omega"/>
          <w:b/>
          <w:sz w:val="18"/>
          <w:szCs w:val="18"/>
        </w:rPr>
        <w:t>Yanbu</w:t>
      </w:r>
      <w:proofErr w:type="spellEnd"/>
      <w:r>
        <w:rPr>
          <w:rFonts w:ascii="CG Omega" w:hAnsi="CG Omega"/>
          <w:b/>
          <w:sz w:val="18"/>
          <w:szCs w:val="18"/>
        </w:rPr>
        <w:t xml:space="preserve"> Export Refinery Project  Solid Handling Package,     Saudi Arabia (Saudi Aramco)</w:t>
      </w:r>
      <w:r w:rsidRPr="002D359F">
        <w:rPr>
          <w:rFonts w:ascii="CG Omega" w:hAnsi="CG Omega"/>
          <w:b/>
          <w:sz w:val="18"/>
          <w:szCs w:val="18"/>
        </w:rPr>
        <w:t xml:space="preserve"> </w:t>
      </w:r>
    </w:p>
    <w:p w:rsidR="001C43E6" w:rsidRPr="00AF4E17" w:rsidRDefault="000D4752" w:rsidP="001C43E6">
      <w:pPr>
        <w:spacing w:before="40" w:after="40"/>
        <w:ind w:left="360"/>
        <w:rPr>
          <w:rFonts w:ascii="CG Omega" w:hAnsi="CG Omega"/>
          <w:b/>
          <w:sz w:val="18"/>
          <w:szCs w:val="18"/>
        </w:rPr>
      </w:pPr>
      <w:r>
        <w:rPr>
          <w:rFonts w:ascii="CG Omega" w:hAnsi="CG Omega"/>
          <w:b/>
          <w:sz w:val="18"/>
          <w:szCs w:val="18"/>
        </w:rPr>
        <w:t>Senior Civil &amp; Structural Engineer</w:t>
      </w:r>
    </w:p>
    <w:p w:rsidR="001C655C" w:rsidRDefault="000D4752" w:rsidP="001C43E6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>Detailed analysis and</w:t>
      </w:r>
      <w:r>
        <w:rPr>
          <w:rFonts w:ascii="CG Omega" w:hAnsi="CG Omega"/>
          <w:sz w:val="18"/>
          <w:szCs w:val="18"/>
        </w:rPr>
        <w:t xml:space="preserve"> design of Conveyor foundation, Fire water tank Foundation, Horizontal Vessel, Pipe rack structure, Transfer Tower Structure, Dyke wall &amp;</w:t>
      </w:r>
      <w:r>
        <w:rPr>
          <w:rFonts w:ascii="CG Omega" w:hAnsi="CG Omega"/>
          <w:sz w:val="18"/>
          <w:szCs w:val="18"/>
        </w:rPr>
        <w:t xml:space="preserve"> basin structure </w:t>
      </w:r>
      <w:r>
        <w:rPr>
          <w:rFonts w:ascii="CG Omega" w:hAnsi="CG Omega"/>
          <w:sz w:val="18"/>
          <w:szCs w:val="18"/>
        </w:rPr>
        <w:t>as per AISC and ACI Code.</w:t>
      </w:r>
    </w:p>
    <w:p w:rsidR="001C655C" w:rsidRDefault="000D4752" w:rsidP="001C43E6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 xml:space="preserve">Checking of detailed drawing along with BOQ &amp; </w:t>
      </w:r>
      <w:r w:rsidRPr="00C020CC">
        <w:rPr>
          <w:rFonts w:ascii="CG Omega" w:hAnsi="CG Omega"/>
          <w:sz w:val="18"/>
          <w:szCs w:val="18"/>
        </w:rPr>
        <w:t>Control of Estimation/Accounti</w:t>
      </w:r>
      <w:r w:rsidRPr="00C020CC">
        <w:rPr>
          <w:rFonts w:ascii="CG Omega" w:hAnsi="CG Omega"/>
          <w:sz w:val="18"/>
          <w:szCs w:val="18"/>
        </w:rPr>
        <w:t>ng group for project</w:t>
      </w:r>
      <w:r>
        <w:rPr>
          <w:rFonts w:ascii="CG Omega" w:hAnsi="CG Omega"/>
          <w:sz w:val="18"/>
          <w:szCs w:val="18"/>
        </w:rPr>
        <w:t>.</w:t>
      </w:r>
    </w:p>
    <w:p w:rsidR="001C655C" w:rsidRDefault="000D4752" w:rsidP="001C43E6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 w:rsidRPr="00F510C6">
        <w:rPr>
          <w:rFonts w:ascii="CG Omega" w:hAnsi="CG Omega"/>
          <w:sz w:val="18"/>
          <w:szCs w:val="18"/>
        </w:rPr>
        <w:t>Checking and fulfilling the requirements of 3D Model Reviews</w:t>
      </w:r>
      <w:r>
        <w:rPr>
          <w:rFonts w:ascii="CG Omega" w:hAnsi="CG Omega"/>
          <w:sz w:val="18"/>
          <w:szCs w:val="18"/>
        </w:rPr>
        <w:t>.</w:t>
      </w:r>
    </w:p>
    <w:p w:rsidR="001C655C" w:rsidRDefault="000D4752" w:rsidP="001C655C">
      <w:pPr>
        <w:spacing w:before="120" w:after="40"/>
        <w:ind w:firstLine="360"/>
        <w:jc w:val="both"/>
        <w:rPr>
          <w:rFonts w:ascii="CG Omega" w:hAnsi="CG Omega"/>
          <w:b/>
        </w:rPr>
      </w:pPr>
      <w:proofErr w:type="gramStart"/>
      <w:r>
        <w:rPr>
          <w:rFonts w:ascii="CG Omega" w:hAnsi="CG Omega"/>
          <w:sz w:val="18"/>
          <w:szCs w:val="18"/>
        </w:rPr>
        <w:t xml:space="preserve">Deputed to the head office </w:t>
      </w:r>
      <w:r w:rsidRPr="009C556E">
        <w:rPr>
          <w:rFonts w:ascii="CG Omega" w:hAnsi="CG Omega"/>
          <w:b/>
          <w:sz w:val="18"/>
          <w:szCs w:val="18"/>
        </w:rPr>
        <w:t>Milan</w:t>
      </w:r>
      <w:r>
        <w:rPr>
          <w:rFonts w:ascii="CG Omega" w:hAnsi="CG Omega"/>
          <w:b/>
          <w:sz w:val="18"/>
          <w:szCs w:val="18"/>
        </w:rPr>
        <w:t xml:space="preserve"> (</w:t>
      </w:r>
      <w:proofErr w:type="spellStart"/>
      <w:r w:rsidRPr="0008058C">
        <w:rPr>
          <w:rFonts w:ascii="CG Omega" w:hAnsi="CG Omega"/>
          <w:b/>
        </w:rPr>
        <w:t>Techint</w:t>
      </w:r>
      <w:proofErr w:type="spellEnd"/>
      <w:r w:rsidRPr="002E39EC">
        <w:rPr>
          <w:rFonts w:ascii="CG Omega" w:hAnsi="CG Omega"/>
          <w:b/>
          <w:sz w:val="18"/>
          <w:szCs w:val="18"/>
        </w:rPr>
        <w:t xml:space="preserve"> </w:t>
      </w:r>
      <w:r w:rsidRPr="0008058C">
        <w:rPr>
          <w:rFonts w:ascii="CG Omega" w:hAnsi="CG Omega"/>
          <w:b/>
        </w:rPr>
        <w:t xml:space="preserve">- </w:t>
      </w:r>
      <w:proofErr w:type="spellStart"/>
      <w:r w:rsidRPr="0008058C">
        <w:rPr>
          <w:rFonts w:ascii="CG Omega" w:hAnsi="CG Omega"/>
          <w:b/>
        </w:rPr>
        <w:t>Compagnia</w:t>
      </w:r>
      <w:proofErr w:type="spellEnd"/>
      <w:r w:rsidRPr="0008058C">
        <w:rPr>
          <w:rFonts w:ascii="CG Omega" w:hAnsi="CG Omega"/>
          <w:b/>
        </w:rPr>
        <w:t xml:space="preserve"> </w:t>
      </w:r>
      <w:proofErr w:type="spellStart"/>
      <w:r w:rsidRPr="0008058C">
        <w:rPr>
          <w:rFonts w:ascii="CG Omega" w:hAnsi="CG Omega"/>
          <w:b/>
        </w:rPr>
        <w:t>Tecnica</w:t>
      </w:r>
      <w:proofErr w:type="spellEnd"/>
      <w:r w:rsidRPr="0008058C">
        <w:rPr>
          <w:rFonts w:ascii="CG Omega" w:hAnsi="CG Omega"/>
          <w:b/>
        </w:rPr>
        <w:t xml:space="preserve"> </w:t>
      </w:r>
      <w:proofErr w:type="spellStart"/>
      <w:r w:rsidRPr="0008058C">
        <w:rPr>
          <w:rFonts w:ascii="CG Omega" w:hAnsi="CG Omega"/>
          <w:b/>
        </w:rPr>
        <w:t>Internazionale</w:t>
      </w:r>
      <w:proofErr w:type="spellEnd"/>
      <w:r w:rsidRPr="0008058C">
        <w:rPr>
          <w:rFonts w:ascii="CG Omega" w:hAnsi="CG Omega"/>
          <w:b/>
        </w:rPr>
        <w:t xml:space="preserve"> </w:t>
      </w:r>
      <w:proofErr w:type="spellStart"/>
      <w:r w:rsidRPr="0008058C">
        <w:rPr>
          <w:rFonts w:ascii="CG Omega" w:hAnsi="CG Omega"/>
          <w:b/>
        </w:rPr>
        <w:t>S.p.A</w:t>
      </w:r>
      <w:proofErr w:type="spellEnd"/>
      <w:r w:rsidRPr="0008058C">
        <w:rPr>
          <w:rFonts w:ascii="CG Omega" w:hAnsi="CG Omega"/>
          <w:b/>
        </w:rPr>
        <w:t xml:space="preserve"> </w:t>
      </w:r>
      <w:r>
        <w:rPr>
          <w:rFonts w:ascii="CG Omega" w:hAnsi="CG Omega"/>
          <w:b/>
        </w:rPr>
        <w:t>E</w:t>
      </w:r>
      <w:r w:rsidRPr="0008058C">
        <w:rPr>
          <w:rFonts w:ascii="CG Omega" w:hAnsi="CG Omega"/>
          <w:b/>
        </w:rPr>
        <w:t xml:space="preserve"> &amp; C Milano</w:t>
      </w:r>
      <w:r>
        <w:rPr>
          <w:rFonts w:ascii="CG Omega" w:hAnsi="CG Omega"/>
          <w:b/>
        </w:rPr>
        <w:t xml:space="preserve">) </w:t>
      </w:r>
      <w:r>
        <w:rPr>
          <w:rFonts w:ascii="CG Omega" w:hAnsi="CG Omega"/>
          <w:b/>
          <w:sz w:val="18"/>
          <w:szCs w:val="18"/>
        </w:rPr>
        <w:t>to</w:t>
      </w:r>
      <w:r w:rsidRPr="007A645F">
        <w:rPr>
          <w:rFonts w:ascii="CG Omega" w:hAnsi="CG Omega"/>
          <w:sz w:val="18"/>
          <w:szCs w:val="18"/>
        </w:rPr>
        <w:t xml:space="preserve"> work on </w:t>
      </w:r>
      <w:proofErr w:type="spellStart"/>
      <w:r>
        <w:rPr>
          <w:rFonts w:ascii="CG Omega" w:hAnsi="CG Omega"/>
          <w:b/>
          <w:sz w:val="18"/>
          <w:szCs w:val="18"/>
        </w:rPr>
        <w:t>Yanbu</w:t>
      </w:r>
      <w:proofErr w:type="spellEnd"/>
      <w:r>
        <w:rPr>
          <w:rFonts w:ascii="CG Omega" w:hAnsi="CG Omega"/>
          <w:b/>
          <w:sz w:val="18"/>
          <w:szCs w:val="18"/>
        </w:rPr>
        <w:t xml:space="preserve"> Export Refinery </w:t>
      </w:r>
      <w:r>
        <w:rPr>
          <w:rFonts w:ascii="CG Omega" w:hAnsi="CG Omega"/>
          <w:b/>
          <w:sz w:val="18"/>
          <w:szCs w:val="18"/>
        </w:rPr>
        <w:t xml:space="preserve">Project </w:t>
      </w:r>
      <w:r>
        <w:rPr>
          <w:rFonts w:ascii="CG Omega" w:hAnsi="CG Omega"/>
          <w:b/>
        </w:rPr>
        <w:t>for</w:t>
      </w:r>
      <w:r>
        <w:rPr>
          <w:rFonts w:ascii="CG Omega" w:hAnsi="CG Omega"/>
        </w:rPr>
        <w:t xml:space="preserve"> period of </w:t>
      </w:r>
      <w:r>
        <w:rPr>
          <w:rFonts w:ascii="CG Omega" w:hAnsi="CG Omega"/>
          <w:b/>
        </w:rPr>
        <w:t>Jan 2011 to April 2012.</w:t>
      </w:r>
      <w:proofErr w:type="gramEnd"/>
      <w:r>
        <w:rPr>
          <w:rFonts w:ascii="CG Omega" w:hAnsi="CG Omega"/>
          <w:b/>
        </w:rPr>
        <w:t xml:space="preserve"> </w:t>
      </w:r>
    </w:p>
    <w:p w:rsidR="001C655C" w:rsidRDefault="000D4752" w:rsidP="001C655C">
      <w:pPr>
        <w:pStyle w:val="BodyText2"/>
        <w:spacing w:before="40" w:after="40"/>
        <w:ind w:left="120" w:firstLine="600"/>
        <w:jc w:val="both"/>
        <w:rPr>
          <w:rFonts w:ascii="CG Omega" w:hAnsi="CG Omega"/>
          <w:sz w:val="18"/>
          <w:szCs w:val="18"/>
        </w:rPr>
      </w:pPr>
      <w:r w:rsidRPr="00F25787">
        <w:rPr>
          <w:rFonts w:ascii="CG Omega" w:hAnsi="CG Omega"/>
          <w:sz w:val="18"/>
          <w:szCs w:val="18"/>
        </w:rPr>
        <w:t>Responsibilities</w:t>
      </w:r>
    </w:p>
    <w:p w:rsidR="001C655C" w:rsidRDefault="000D4752" w:rsidP="00F257D8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>Working as</w:t>
      </w:r>
      <w:r w:rsidRPr="002E7B36">
        <w:rPr>
          <w:rFonts w:ascii="CG Omega" w:hAnsi="CG Omega"/>
          <w:sz w:val="18"/>
          <w:szCs w:val="18"/>
        </w:rPr>
        <w:t xml:space="preserve"> </w:t>
      </w:r>
      <w:r>
        <w:rPr>
          <w:rFonts w:ascii="CG Omega" w:hAnsi="CG Omega"/>
          <w:sz w:val="18"/>
          <w:szCs w:val="18"/>
        </w:rPr>
        <w:t xml:space="preserve">Senior </w:t>
      </w:r>
      <w:r w:rsidRPr="002E7B36">
        <w:rPr>
          <w:rFonts w:ascii="CG Omega" w:hAnsi="CG Omega"/>
          <w:sz w:val="18"/>
          <w:szCs w:val="18"/>
        </w:rPr>
        <w:t xml:space="preserve">Engineer from </w:t>
      </w:r>
      <w:proofErr w:type="spellStart"/>
      <w:r w:rsidRPr="002E7B36">
        <w:rPr>
          <w:rFonts w:ascii="CG Omega" w:hAnsi="CG Omega"/>
          <w:sz w:val="18"/>
          <w:szCs w:val="18"/>
        </w:rPr>
        <w:t>Techint</w:t>
      </w:r>
      <w:proofErr w:type="spellEnd"/>
      <w:r w:rsidRPr="002E7B36">
        <w:rPr>
          <w:rFonts w:ascii="CG Omega" w:hAnsi="CG Omega"/>
          <w:sz w:val="18"/>
          <w:szCs w:val="18"/>
        </w:rPr>
        <w:t xml:space="preserve"> India office.</w:t>
      </w:r>
    </w:p>
    <w:p w:rsidR="001C655C" w:rsidRDefault="000D4752" w:rsidP="00F257D8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 xml:space="preserve">Preparation </w:t>
      </w:r>
      <w:r>
        <w:rPr>
          <w:rFonts w:ascii="CG Omega" w:hAnsi="CG Omega"/>
          <w:sz w:val="18"/>
          <w:szCs w:val="18"/>
        </w:rPr>
        <w:t xml:space="preserve">and checking </w:t>
      </w:r>
      <w:r>
        <w:rPr>
          <w:rFonts w:ascii="CG Omega" w:hAnsi="CG Omega"/>
          <w:sz w:val="18"/>
          <w:szCs w:val="18"/>
        </w:rPr>
        <w:t>of</w:t>
      </w:r>
      <w:r>
        <w:rPr>
          <w:rFonts w:ascii="CG Omega" w:hAnsi="CG Omega"/>
          <w:sz w:val="18"/>
          <w:szCs w:val="18"/>
        </w:rPr>
        <w:t xml:space="preserve"> detail</w:t>
      </w:r>
      <w:r>
        <w:rPr>
          <w:rFonts w:ascii="CG Omega" w:hAnsi="CG Omega"/>
          <w:sz w:val="18"/>
          <w:szCs w:val="18"/>
        </w:rPr>
        <w:t xml:space="preserve"> design document and drawing.</w:t>
      </w:r>
    </w:p>
    <w:p w:rsidR="001C655C" w:rsidRDefault="000D4752" w:rsidP="00F257D8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>Preparation of change order and giving report to client.</w:t>
      </w:r>
    </w:p>
    <w:p w:rsidR="001C655C" w:rsidRDefault="000D4752" w:rsidP="00F257D8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 xml:space="preserve">Checking of the design document and </w:t>
      </w:r>
      <w:r>
        <w:rPr>
          <w:rFonts w:ascii="CG Omega" w:hAnsi="CG Omega"/>
          <w:sz w:val="18"/>
          <w:szCs w:val="18"/>
        </w:rPr>
        <w:t>drawing send from India office.</w:t>
      </w:r>
    </w:p>
    <w:p w:rsidR="001C655C" w:rsidRDefault="000D4752" w:rsidP="00F257D8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>Co-ordination between the India and Milan office.</w:t>
      </w:r>
    </w:p>
    <w:p w:rsidR="001C655C" w:rsidRPr="00A27D60" w:rsidRDefault="000D4752" w:rsidP="00F257D8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 w:rsidRPr="00A27D60">
        <w:rPr>
          <w:rFonts w:ascii="CG Omega" w:hAnsi="CG Omega"/>
          <w:sz w:val="18"/>
          <w:szCs w:val="18"/>
        </w:rPr>
        <w:t>Project review meeting with internal discipline, vendor meeting and client meeting.</w:t>
      </w:r>
    </w:p>
    <w:p w:rsidR="001C655C" w:rsidRPr="008A0D88" w:rsidRDefault="000D4752" w:rsidP="00F257D8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 w:rsidRPr="00B1178D">
        <w:rPr>
          <w:rFonts w:ascii="CG Omega" w:hAnsi="CG Omega"/>
          <w:sz w:val="18"/>
          <w:szCs w:val="18"/>
        </w:rPr>
        <w:t>Vendor offer review and p</w:t>
      </w:r>
      <w:r>
        <w:rPr>
          <w:rFonts w:ascii="CG Omega" w:hAnsi="CG Omega"/>
          <w:sz w:val="18"/>
          <w:szCs w:val="18"/>
        </w:rPr>
        <w:t xml:space="preserve">reparation of technical queries; </w:t>
      </w:r>
      <w:r w:rsidRPr="008A0D88">
        <w:rPr>
          <w:rFonts w:ascii="CG Omega" w:hAnsi="CG Omega"/>
          <w:sz w:val="18"/>
          <w:szCs w:val="18"/>
        </w:rPr>
        <w:t xml:space="preserve">Vendor drawing review and </w:t>
      </w:r>
      <w:r w:rsidRPr="008A0D88">
        <w:rPr>
          <w:rFonts w:ascii="CG Omega" w:hAnsi="CG Omega"/>
          <w:sz w:val="18"/>
          <w:szCs w:val="18"/>
        </w:rPr>
        <w:t>approval.</w:t>
      </w:r>
    </w:p>
    <w:p w:rsidR="001C655C" w:rsidRDefault="000D4752" w:rsidP="00F257D8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 w:rsidRPr="00DE754F">
        <w:rPr>
          <w:rFonts w:ascii="CG Omega" w:hAnsi="CG Omega"/>
          <w:sz w:val="18"/>
          <w:szCs w:val="18"/>
        </w:rPr>
        <w:t>Checking &amp; auditing of deliverables</w:t>
      </w:r>
      <w:r>
        <w:rPr>
          <w:rFonts w:ascii="CG Omega" w:hAnsi="CG Omega"/>
          <w:sz w:val="18"/>
          <w:szCs w:val="18"/>
        </w:rPr>
        <w:t>.</w:t>
      </w:r>
    </w:p>
    <w:p w:rsidR="001C655C" w:rsidRDefault="000D4752" w:rsidP="001C655C">
      <w:pPr>
        <w:numPr>
          <w:ilvl w:val="0"/>
          <w:numId w:val="3"/>
        </w:numPr>
        <w:spacing w:before="40" w:after="40"/>
        <w:jc w:val="both"/>
        <w:rPr>
          <w:rFonts w:ascii="CG Omega" w:hAnsi="CG Omega"/>
          <w:b/>
          <w:sz w:val="18"/>
          <w:szCs w:val="18"/>
        </w:rPr>
      </w:pPr>
      <w:proofErr w:type="gramStart"/>
      <w:r>
        <w:rPr>
          <w:rFonts w:ascii="CG Omega" w:hAnsi="CG Omega"/>
          <w:b/>
          <w:sz w:val="18"/>
          <w:szCs w:val="18"/>
        </w:rPr>
        <w:t xml:space="preserve">Shah </w:t>
      </w:r>
      <w:r w:rsidRPr="00193B8F">
        <w:rPr>
          <w:rFonts w:ascii="CG Omega" w:hAnsi="CG Omega"/>
          <w:b/>
          <w:sz w:val="18"/>
          <w:szCs w:val="18"/>
        </w:rPr>
        <w:t>&amp;</w:t>
      </w:r>
      <w:proofErr w:type="gramEnd"/>
      <w:r w:rsidRPr="00193B8F">
        <w:rPr>
          <w:rFonts w:ascii="CG Omega" w:hAnsi="CG Omega"/>
          <w:b/>
          <w:sz w:val="18"/>
          <w:szCs w:val="18"/>
        </w:rPr>
        <w:t xml:space="preserve"> </w:t>
      </w:r>
      <w:proofErr w:type="spellStart"/>
      <w:r w:rsidRPr="00193B8F">
        <w:rPr>
          <w:rFonts w:ascii="CG Omega" w:hAnsi="CG Omega"/>
          <w:b/>
          <w:sz w:val="18"/>
          <w:szCs w:val="18"/>
        </w:rPr>
        <w:t>Habshan</w:t>
      </w:r>
      <w:proofErr w:type="spellEnd"/>
      <w:r w:rsidRPr="00193B8F">
        <w:rPr>
          <w:rFonts w:ascii="CG Omega" w:hAnsi="CG Omega"/>
          <w:b/>
          <w:sz w:val="18"/>
          <w:szCs w:val="18"/>
        </w:rPr>
        <w:t xml:space="preserve"> Rail Granulated Sulphur Transportation &amp; Management Project. Abu Dhabi</w:t>
      </w:r>
    </w:p>
    <w:p w:rsidR="001C6464" w:rsidRDefault="000D4752" w:rsidP="001C655C">
      <w:pPr>
        <w:spacing w:before="40" w:after="40"/>
        <w:ind w:left="360"/>
        <w:rPr>
          <w:rFonts w:ascii="CG Omega" w:hAnsi="CG Omega"/>
          <w:sz w:val="18"/>
          <w:szCs w:val="18"/>
        </w:rPr>
      </w:pPr>
      <w:r>
        <w:rPr>
          <w:rFonts w:ascii="CG Omega" w:hAnsi="CG Omega"/>
          <w:b/>
          <w:sz w:val="18"/>
          <w:szCs w:val="18"/>
        </w:rPr>
        <w:t>Senior Civil &amp; Structural Engineer</w:t>
      </w:r>
    </w:p>
    <w:p w:rsidR="00C6573E" w:rsidRDefault="000D4752" w:rsidP="00C6573E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 xml:space="preserve">Detailed analysis and design of Conveyor foundation, Pipe rack structure is carried out </w:t>
      </w:r>
      <w:r>
        <w:rPr>
          <w:rFonts w:ascii="CG Omega" w:hAnsi="CG Omega"/>
          <w:sz w:val="18"/>
          <w:szCs w:val="18"/>
        </w:rPr>
        <w:t>as per AISC and ACI Code.</w:t>
      </w:r>
    </w:p>
    <w:p w:rsidR="00D70A9D" w:rsidRDefault="000D4752" w:rsidP="00C6573E">
      <w:pPr>
        <w:pStyle w:val="ListParagraph"/>
        <w:numPr>
          <w:ilvl w:val="0"/>
          <w:numId w:val="8"/>
        </w:numPr>
        <w:spacing w:before="40" w:after="120"/>
        <w:jc w:val="both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 xml:space="preserve">Preparation </w:t>
      </w:r>
      <w:r>
        <w:rPr>
          <w:rFonts w:ascii="CG Omega" w:hAnsi="CG Omega"/>
          <w:sz w:val="18"/>
          <w:szCs w:val="18"/>
        </w:rPr>
        <w:t>of MTO and supporting document for bidding the project.</w:t>
      </w:r>
    </w:p>
    <w:p w:rsidR="001C655C" w:rsidRDefault="000D4752" w:rsidP="001C655C">
      <w:pPr>
        <w:spacing w:before="40" w:after="40"/>
        <w:jc w:val="both"/>
        <w:rPr>
          <w:rFonts w:ascii="CG Omega" w:hAnsi="CG Omega"/>
          <w:b/>
        </w:rPr>
      </w:pPr>
      <w:proofErr w:type="spellStart"/>
      <w:r w:rsidRPr="00046831">
        <w:rPr>
          <w:rFonts w:ascii="CG Omega" w:hAnsi="CG Omega"/>
          <w:b/>
        </w:rPr>
        <w:t>Flsmidth</w:t>
      </w:r>
      <w:proofErr w:type="spellEnd"/>
      <w:r w:rsidRPr="00046831">
        <w:rPr>
          <w:rFonts w:ascii="CG Omega" w:hAnsi="CG Omega"/>
          <w:b/>
        </w:rPr>
        <w:t xml:space="preserve"> Pvt Ltd. </w:t>
      </w:r>
      <w:proofErr w:type="spellStart"/>
      <w:r w:rsidRPr="00046831">
        <w:rPr>
          <w:rFonts w:ascii="CG Omega" w:hAnsi="CG Omega"/>
          <w:b/>
        </w:rPr>
        <w:t>Chembur</w:t>
      </w:r>
      <w:proofErr w:type="spellEnd"/>
      <w:r w:rsidRPr="00046831">
        <w:rPr>
          <w:rFonts w:ascii="CG Omega" w:hAnsi="CG Omega"/>
          <w:b/>
        </w:rPr>
        <w:t xml:space="preserve">                                                                                           Sept 2007 to May 2010</w:t>
      </w:r>
    </w:p>
    <w:p w:rsidR="001C655C" w:rsidRPr="007870B5" w:rsidRDefault="000D4752" w:rsidP="007870B5">
      <w:pPr>
        <w:spacing w:before="40" w:after="40"/>
        <w:ind w:left="360"/>
        <w:rPr>
          <w:rFonts w:ascii="CG Omega" w:hAnsi="CG Omega"/>
          <w:b/>
          <w:sz w:val="18"/>
          <w:szCs w:val="18"/>
        </w:rPr>
      </w:pPr>
      <w:r w:rsidRPr="007870B5">
        <w:rPr>
          <w:rFonts w:ascii="CG Omega" w:hAnsi="CG Omega"/>
          <w:b/>
          <w:sz w:val="18"/>
          <w:szCs w:val="18"/>
        </w:rPr>
        <w:t>Civil &amp; Structural</w:t>
      </w:r>
      <w:r w:rsidRPr="007870B5">
        <w:rPr>
          <w:rFonts w:ascii="CG Omega" w:hAnsi="CG Omega"/>
          <w:b/>
          <w:sz w:val="18"/>
          <w:szCs w:val="18"/>
        </w:rPr>
        <w:t xml:space="preserve"> Engineer</w:t>
      </w:r>
    </w:p>
    <w:p w:rsidR="001C655C" w:rsidRPr="000F1B19" w:rsidRDefault="000D4752" w:rsidP="001C655C">
      <w:pPr>
        <w:numPr>
          <w:ilvl w:val="0"/>
          <w:numId w:val="3"/>
        </w:numPr>
        <w:spacing w:before="40" w:after="40"/>
        <w:jc w:val="both"/>
        <w:rPr>
          <w:rFonts w:ascii="CG Omega" w:hAnsi="CG Omega"/>
          <w:b/>
          <w:sz w:val="18"/>
          <w:szCs w:val="18"/>
        </w:rPr>
      </w:pPr>
      <w:r>
        <w:rPr>
          <w:rFonts w:ascii="CG Omega" w:hAnsi="CG Omega" w:cs="Arial"/>
          <w:b/>
          <w:sz w:val="18"/>
          <w:szCs w:val="18"/>
        </w:rPr>
        <w:t xml:space="preserve">Lean </w:t>
      </w:r>
      <w:r w:rsidRPr="000F1B19">
        <w:rPr>
          <w:rFonts w:ascii="CG Omega" w:hAnsi="CG Omega" w:cs="Arial"/>
          <w:b/>
          <w:sz w:val="18"/>
          <w:szCs w:val="18"/>
        </w:rPr>
        <w:t>Project.</w:t>
      </w:r>
    </w:p>
    <w:p w:rsidR="001C655C" w:rsidRPr="000F1B19" w:rsidRDefault="000D4752" w:rsidP="001C655C">
      <w:pPr>
        <w:spacing w:before="40" w:after="40"/>
        <w:ind w:left="360"/>
        <w:jc w:val="both"/>
        <w:rPr>
          <w:rFonts w:ascii="CG Omega" w:hAnsi="CG Omega"/>
          <w:sz w:val="18"/>
          <w:szCs w:val="18"/>
        </w:rPr>
      </w:pPr>
      <w:r>
        <w:rPr>
          <w:rFonts w:ascii="CG Omega" w:hAnsi="CG Omega" w:cs="Arial"/>
          <w:sz w:val="18"/>
          <w:szCs w:val="18"/>
        </w:rPr>
        <w:t xml:space="preserve">    </w:t>
      </w:r>
      <w:proofErr w:type="gramStart"/>
      <w:r w:rsidRPr="000F1B19">
        <w:rPr>
          <w:rFonts w:ascii="CG Omega" w:hAnsi="CG Omega" w:cs="Arial"/>
          <w:sz w:val="18"/>
          <w:szCs w:val="18"/>
        </w:rPr>
        <w:t>Standardization of Transfer Tower</w:t>
      </w:r>
      <w:r>
        <w:rPr>
          <w:rFonts w:ascii="CG Omega" w:hAnsi="CG Omega" w:cs="Arial"/>
          <w:sz w:val="18"/>
          <w:szCs w:val="18"/>
        </w:rPr>
        <w:t xml:space="preserve"> design a</w:t>
      </w:r>
      <w:r w:rsidRPr="000F1B19">
        <w:rPr>
          <w:rFonts w:ascii="CG Omega" w:hAnsi="CG Omega" w:cs="Arial"/>
          <w:sz w:val="18"/>
          <w:szCs w:val="18"/>
        </w:rPr>
        <w:t>ccording to BS code by using dot net programming Language</w:t>
      </w:r>
      <w:r>
        <w:rPr>
          <w:rFonts w:ascii="CG Omega" w:hAnsi="CG Omega" w:cs="Arial"/>
          <w:sz w:val="18"/>
          <w:szCs w:val="18"/>
        </w:rPr>
        <w:t>.</w:t>
      </w:r>
      <w:proofErr w:type="gramEnd"/>
    </w:p>
    <w:p w:rsidR="001C655C" w:rsidRPr="00193B8F" w:rsidRDefault="000D4752" w:rsidP="001C655C">
      <w:pPr>
        <w:numPr>
          <w:ilvl w:val="0"/>
          <w:numId w:val="3"/>
        </w:numPr>
        <w:spacing w:before="40" w:after="40"/>
        <w:jc w:val="both"/>
        <w:rPr>
          <w:rFonts w:ascii="CG Omega" w:hAnsi="CG Omega"/>
          <w:b/>
          <w:sz w:val="18"/>
          <w:szCs w:val="18"/>
        </w:rPr>
      </w:pPr>
      <w:r>
        <w:rPr>
          <w:rFonts w:ascii="CG Omega" w:hAnsi="CG Omega" w:cs="Arial"/>
          <w:b/>
          <w:sz w:val="18"/>
          <w:szCs w:val="18"/>
        </w:rPr>
        <w:t xml:space="preserve">Modern cement </w:t>
      </w:r>
      <w:r w:rsidRPr="00B830D5">
        <w:rPr>
          <w:rFonts w:ascii="CG Omega" w:hAnsi="CG Omega" w:cs="Arial"/>
          <w:b/>
          <w:sz w:val="18"/>
          <w:szCs w:val="18"/>
        </w:rPr>
        <w:t>Jordan</w:t>
      </w:r>
      <w:r>
        <w:rPr>
          <w:rFonts w:ascii="CG Omega" w:hAnsi="CG Omega" w:cs="Arial"/>
          <w:b/>
          <w:sz w:val="18"/>
          <w:szCs w:val="18"/>
        </w:rPr>
        <w:t xml:space="preserve"> (3500 TPD Plant)</w:t>
      </w:r>
    </w:p>
    <w:p w:rsidR="001C655C" w:rsidRPr="00580601" w:rsidRDefault="000D4752" w:rsidP="001C655C">
      <w:pPr>
        <w:spacing w:before="40" w:after="40"/>
        <w:ind w:left="360"/>
        <w:jc w:val="both"/>
        <w:rPr>
          <w:rFonts w:ascii="CG Omega" w:hAnsi="CG Omega" w:cs="Arial"/>
          <w:sz w:val="18"/>
          <w:szCs w:val="18"/>
        </w:rPr>
      </w:pPr>
      <w:r>
        <w:rPr>
          <w:rFonts w:ascii="CG Omega" w:hAnsi="CG Omega"/>
          <w:sz w:val="18"/>
          <w:szCs w:val="18"/>
        </w:rPr>
        <w:t xml:space="preserve">    Detailed analysis &amp; design </w:t>
      </w:r>
      <w:r w:rsidRPr="00580601">
        <w:rPr>
          <w:rFonts w:ascii="CG Omega" w:hAnsi="CG Omega"/>
          <w:sz w:val="18"/>
          <w:szCs w:val="18"/>
        </w:rPr>
        <w:t xml:space="preserve">of </w:t>
      </w:r>
      <w:r w:rsidRPr="00580601">
        <w:rPr>
          <w:rFonts w:ascii="CG Omega" w:hAnsi="CG Omega" w:cs="Arial"/>
          <w:sz w:val="18"/>
          <w:szCs w:val="18"/>
        </w:rPr>
        <w:t xml:space="preserve">Dump hopper, Bulk loading spout, Staircase Tower &amp; </w:t>
      </w:r>
      <w:r w:rsidRPr="00580601">
        <w:rPr>
          <w:rFonts w:ascii="CG Omega" w:hAnsi="CG Omega" w:cs="Arial"/>
          <w:sz w:val="18"/>
          <w:szCs w:val="18"/>
        </w:rPr>
        <w:t>Cement mill steel platform</w:t>
      </w:r>
    </w:p>
    <w:p w:rsidR="001C655C" w:rsidRDefault="000D4752" w:rsidP="001C655C">
      <w:pPr>
        <w:spacing w:before="40" w:after="40"/>
        <w:ind w:left="360"/>
        <w:jc w:val="both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 xml:space="preserve">   </w:t>
      </w:r>
      <w:r w:rsidRPr="00580601">
        <w:rPr>
          <w:rFonts w:ascii="CG Omega" w:hAnsi="CG Omega"/>
          <w:sz w:val="18"/>
          <w:szCs w:val="18"/>
        </w:rPr>
        <w:t xml:space="preserve"> </w:t>
      </w:r>
      <w:proofErr w:type="gramStart"/>
      <w:r>
        <w:rPr>
          <w:rFonts w:ascii="CG Omega" w:hAnsi="CG Omega" w:cs="Arial"/>
          <w:sz w:val="18"/>
          <w:szCs w:val="18"/>
        </w:rPr>
        <w:t>a</w:t>
      </w:r>
      <w:r w:rsidRPr="00580601">
        <w:rPr>
          <w:rFonts w:ascii="CG Omega" w:hAnsi="CG Omega" w:cs="Arial"/>
          <w:sz w:val="18"/>
          <w:szCs w:val="18"/>
        </w:rPr>
        <w:t>ccording</w:t>
      </w:r>
      <w:proofErr w:type="gramEnd"/>
      <w:r w:rsidRPr="00580601">
        <w:rPr>
          <w:rFonts w:ascii="CG Omega" w:hAnsi="CG Omega" w:cs="Arial"/>
          <w:sz w:val="18"/>
          <w:szCs w:val="18"/>
        </w:rPr>
        <w:t xml:space="preserve"> to BS code</w:t>
      </w:r>
      <w:r w:rsidRPr="00580601">
        <w:rPr>
          <w:rFonts w:ascii="CG Omega" w:hAnsi="CG Omega"/>
          <w:sz w:val="18"/>
          <w:szCs w:val="18"/>
        </w:rPr>
        <w:t>.</w:t>
      </w:r>
      <w:r>
        <w:rPr>
          <w:rFonts w:ascii="CG Omega" w:hAnsi="CG Omega"/>
          <w:sz w:val="18"/>
          <w:szCs w:val="18"/>
        </w:rPr>
        <w:t xml:space="preserve"> </w:t>
      </w:r>
      <w:proofErr w:type="gramStart"/>
      <w:r>
        <w:rPr>
          <w:rFonts w:ascii="CG Omega" w:hAnsi="CG Omega"/>
          <w:sz w:val="18"/>
          <w:szCs w:val="18"/>
        </w:rPr>
        <w:t>Checking of detailed drawing along with BOQ.</w:t>
      </w:r>
      <w:proofErr w:type="gramEnd"/>
      <w:r>
        <w:rPr>
          <w:rFonts w:ascii="CG Omega" w:hAnsi="CG Omega"/>
          <w:sz w:val="18"/>
          <w:szCs w:val="18"/>
        </w:rPr>
        <w:t xml:space="preserve"> Also checking of fabrication drawing along with     </w:t>
      </w:r>
    </w:p>
    <w:p w:rsidR="001C655C" w:rsidRDefault="000D4752" w:rsidP="001C655C">
      <w:pPr>
        <w:spacing w:before="40" w:after="40"/>
        <w:ind w:left="360"/>
        <w:jc w:val="both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 xml:space="preserve">    </w:t>
      </w:r>
      <w:proofErr w:type="gramStart"/>
      <w:r>
        <w:rPr>
          <w:rFonts w:ascii="CG Omega" w:hAnsi="CG Omega"/>
          <w:sz w:val="18"/>
          <w:szCs w:val="18"/>
        </w:rPr>
        <w:t xml:space="preserve">Model checking on </w:t>
      </w:r>
      <w:r w:rsidRPr="00A73256">
        <w:rPr>
          <w:rFonts w:ascii="CG Omega" w:hAnsi="CG Omega"/>
          <w:b/>
          <w:sz w:val="18"/>
          <w:szCs w:val="18"/>
        </w:rPr>
        <w:t>TEKLA</w:t>
      </w:r>
      <w:r>
        <w:rPr>
          <w:rFonts w:ascii="CG Omega" w:hAnsi="CG Omega"/>
          <w:sz w:val="18"/>
          <w:szCs w:val="18"/>
        </w:rPr>
        <w:t xml:space="preserve"> software.</w:t>
      </w:r>
      <w:proofErr w:type="gramEnd"/>
    </w:p>
    <w:p w:rsidR="001C655C" w:rsidRPr="00193B8F" w:rsidRDefault="000D4752" w:rsidP="001C655C">
      <w:pPr>
        <w:numPr>
          <w:ilvl w:val="0"/>
          <w:numId w:val="3"/>
        </w:numPr>
        <w:spacing w:before="40" w:after="40"/>
        <w:jc w:val="both"/>
        <w:rPr>
          <w:rFonts w:ascii="CG Omega" w:hAnsi="CG Omega"/>
          <w:b/>
          <w:sz w:val="18"/>
          <w:szCs w:val="18"/>
        </w:rPr>
      </w:pPr>
      <w:r>
        <w:rPr>
          <w:rFonts w:ascii="CG Omega" w:hAnsi="CG Omega" w:cs="Arial"/>
          <w:b/>
          <w:sz w:val="18"/>
          <w:szCs w:val="18"/>
        </w:rPr>
        <w:t>Gulf cement company Qatar (5000 TPD plant)</w:t>
      </w:r>
    </w:p>
    <w:p w:rsidR="001C655C" w:rsidRDefault="000D4752" w:rsidP="001C655C">
      <w:pPr>
        <w:spacing w:before="40" w:after="40"/>
        <w:ind w:left="360"/>
        <w:jc w:val="both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 xml:space="preserve">    Detailed analysis &amp;</w:t>
      </w:r>
      <w:r>
        <w:rPr>
          <w:rFonts w:ascii="CG Omega" w:hAnsi="CG Omega"/>
          <w:sz w:val="18"/>
          <w:szCs w:val="18"/>
        </w:rPr>
        <w:t xml:space="preserve"> design </w:t>
      </w:r>
      <w:r w:rsidRPr="00580601">
        <w:rPr>
          <w:rFonts w:ascii="CG Omega" w:hAnsi="CG Omega"/>
          <w:sz w:val="18"/>
          <w:szCs w:val="18"/>
        </w:rPr>
        <w:t xml:space="preserve">of </w:t>
      </w:r>
      <w:r w:rsidRPr="002A0C08">
        <w:rPr>
          <w:rFonts w:ascii="CG Omega" w:hAnsi="CG Omega"/>
          <w:sz w:val="18"/>
          <w:szCs w:val="18"/>
        </w:rPr>
        <w:t>Cement mill steel building, Truck tippler structure, Transfer Tower</w:t>
      </w:r>
      <w:r>
        <w:rPr>
          <w:rFonts w:ascii="CG Omega" w:hAnsi="CG Omega"/>
          <w:sz w:val="18"/>
          <w:szCs w:val="18"/>
        </w:rPr>
        <w:t xml:space="preserve">, </w:t>
      </w:r>
      <w:r w:rsidRPr="002A0C08">
        <w:rPr>
          <w:rFonts w:ascii="CG Omega" w:hAnsi="CG Omega"/>
          <w:sz w:val="18"/>
          <w:szCs w:val="18"/>
        </w:rPr>
        <w:t>RCC Kiln piers</w:t>
      </w:r>
      <w:r>
        <w:rPr>
          <w:rFonts w:ascii="CG Omega" w:hAnsi="CG Omega"/>
          <w:sz w:val="18"/>
          <w:szCs w:val="18"/>
        </w:rPr>
        <w:t>,</w:t>
      </w:r>
    </w:p>
    <w:p w:rsidR="001C655C" w:rsidRPr="00474388" w:rsidRDefault="000D4752" w:rsidP="001C655C">
      <w:pPr>
        <w:spacing w:before="40" w:after="40"/>
        <w:ind w:left="360"/>
        <w:jc w:val="both"/>
        <w:rPr>
          <w:rFonts w:ascii="CG Omega" w:hAnsi="CG Omega"/>
          <w:sz w:val="18"/>
          <w:szCs w:val="18"/>
        </w:rPr>
      </w:pPr>
      <w:r w:rsidRPr="005F2087">
        <w:rPr>
          <w:rFonts w:ascii="CG Omega" w:hAnsi="CG Omega"/>
          <w:sz w:val="18"/>
          <w:szCs w:val="18"/>
        </w:rPr>
        <w:t xml:space="preserve">    </w:t>
      </w:r>
      <w:proofErr w:type="gramStart"/>
      <w:r w:rsidRPr="002A0C08">
        <w:rPr>
          <w:rFonts w:ascii="CG Omega" w:hAnsi="CG Omega"/>
          <w:sz w:val="18"/>
          <w:szCs w:val="18"/>
        </w:rPr>
        <w:t xml:space="preserve">&amp; </w:t>
      </w:r>
      <w:r w:rsidRPr="005F2087">
        <w:rPr>
          <w:rFonts w:ascii="CG Omega" w:hAnsi="CG Omega" w:cs="Arial"/>
          <w:sz w:val="18"/>
          <w:szCs w:val="18"/>
        </w:rPr>
        <w:t>Cyclone building</w:t>
      </w:r>
      <w:r>
        <w:rPr>
          <w:rFonts w:ascii="CG Omega" w:hAnsi="CG Omega" w:cs="Arial"/>
          <w:sz w:val="18"/>
          <w:szCs w:val="18"/>
        </w:rPr>
        <w:t xml:space="preserve"> </w:t>
      </w:r>
      <w:r>
        <w:rPr>
          <w:rFonts w:ascii="CG Omega" w:hAnsi="CG Omega"/>
          <w:sz w:val="18"/>
          <w:szCs w:val="18"/>
        </w:rPr>
        <w:t>a</w:t>
      </w:r>
      <w:r w:rsidRPr="002A0C08">
        <w:rPr>
          <w:rFonts w:ascii="CG Omega" w:hAnsi="CG Omega"/>
          <w:sz w:val="18"/>
          <w:szCs w:val="18"/>
        </w:rPr>
        <w:t>ccording to BS code</w:t>
      </w:r>
      <w:r w:rsidRPr="00580601">
        <w:rPr>
          <w:rFonts w:ascii="CG Omega" w:hAnsi="CG Omega"/>
          <w:sz w:val="18"/>
          <w:szCs w:val="18"/>
        </w:rPr>
        <w:t>.</w:t>
      </w:r>
      <w:proofErr w:type="gramEnd"/>
      <w:r>
        <w:rPr>
          <w:rFonts w:ascii="CG Omega" w:hAnsi="CG Omega"/>
          <w:sz w:val="18"/>
          <w:szCs w:val="18"/>
        </w:rPr>
        <w:t xml:space="preserve"> Also checking of detailed drawing along with BOQ</w:t>
      </w:r>
    </w:p>
    <w:p w:rsidR="001C655C" w:rsidRPr="00B46BDF" w:rsidRDefault="000D4752" w:rsidP="001C655C">
      <w:pPr>
        <w:numPr>
          <w:ilvl w:val="0"/>
          <w:numId w:val="3"/>
        </w:numPr>
        <w:spacing w:before="40" w:after="40"/>
        <w:jc w:val="both"/>
        <w:rPr>
          <w:rFonts w:ascii="CG Omega" w:hAnsi="CG Omega"/>
          <w:b/>
          <w:sz w:val="18"/>
          <w:szCs w:val="18"/>
        </w:rPr>
      </w:pPr>
      <w:r w:rsidRPr="00B46BDF">
        <w:rPr>
          <w:rFonts w:ascii="CG Omega" w:hAnsi="CG Omega"/>
          <w:b/>
          <w:sz w:val="18"/>
          <w:szCs w:val="18"/>
        </w:rPr>
        <w:t>PDH, 350000 MTPA  Polypropylene Plant , Port said EGYPT</w:t>
      </w:r>
      <w:r>
        <w:rPr>
          <w:rFonts w:ascii="CG Omega" w:hAnsi="CG Omega"/>
          <w:b/>
          <w:sz w:val="18"/>
          <w:szCs w:val="18"/>
        </w:rPr>
        <w:t xml:space="preserve"> </w:t>
      </w:r>
      <w:r>
        <w:rPr>
          <w:rFonts w:ascii="CG Omega" w:hAnsi="CG Omega" w:cs="Arial"/>
          <w:b/>
          <w:sz w:val="18"/>
          <w:szCs w:val="18"/>
        </w:rPr>
        <w:t xml:space="preserve">for UHDE </w:t>
      </w:r>
      <w:r>
        <w:rPr>
          <w:rFonts w:ascii="CG Omega" w:hAnsi="CG Omega" w:cs="Arial"/>
          <w:b/>
          <w:sz w:val="18"/>
          <w:szCs w:val="18"/>
        </w:rPr>
        <w:t>India Ltd</w:t>
      </w:r>
    </w:p>
    <w:p w:rsidR="001C655C" w:rsidRDefault="000D4752" w:rsidP="001C655C">
      <w:pPr>
        <w:tabs>
          <w:tab w:val="num" w:pos="6660"/>
        </w:tabs>
        <w:ind w:left="360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 xml:space="preserve">   </w:t>
      </w:r>
      <w:r w:rsidRPr="005D6528">
        <w:rPr>
          <w:rFonts w:ascii="CG Omega" w:hAnsi="CG Omega"/>
          <w:sz w:val="18"/>
          <w:szCs w:val="18"/>
        </w:rPr>
        <w:t>Detailed</w:t>
      </w:r>
      <w:r w:rsidRPr="00534C30">
        <w:rPr>
          <w:rFonts w:ascii="CG Omega" w:hAnsi="CG Omega"/>
          <w:sz w:val="18"/>
          <w:szCs w:val="18"/>
        </w:rPr>
        <w:t xml:space="preserve"> analysis &amp; design of </w:t>
      </w:r>
      <w:r>
        <w:rPr>
          <w:rFonts w:ascii="CG Omega" w:hAnsi="CG Omega"/>
          <w:sz w:val="18"/>
          <w:szCs w:val="18"/>
        </w:rPr>
        <w:t xml:space="preserve">Pipe Rack </w:t>
      </w:r>
      <w:r w:rsidRPr="00534C30">
        <w:rPr>
          <w:rFonts w:ascii="CG Omega" w:hAnsi="CG Omega"/>
          <w:sz w:val="18"/>
          <w:szCs w:val="18"/>
        </w:rPr>
        <w:t>(</w:t>
      </w:r>
      <w:r>
        <w:rPr>
          <w:rFonts w:ascii="CG Omega" w:hAnsi="CG Omega"/>
          <w:sz w:val="18"/>
          <w:szCs w:val="18"/>
        </w:rPr>
        <w:t xml:space="preserve">RCC &amp; </w:t>
      </w:r>
      <w:r w:rsidRPr="00534C30">
        <w:rPr>
          <w:rFonts w:ascii="CG Omega" w:hAnsi="CG Omega"/>
          <w:sz w:val="18"/>
          <w:szCs w:val="18"/>
        </w:rPr>
        <w:t xml:space="preserve">Steel structure) </w:t>
      </w:r>
      <w:r>
        <w:rPr>
          <w:rFonts w:ascii="CG Omega" w:hAnsi="CG Omega"/>
          <w:sz w:val="18"/>
          <w:szCs w:val="18"/>
        </w:rPr>
        <w:t>structure</w:t>
      </w:r>
      <w:r w:rsidRPr="0006145B">
        <w:rPr>
          <w:rFonts w:ascii="Tahoma" w:hAnsi="Tahoma"/>
          <w:i/>
        </w:rPr>
        <w:t xml:space="preserve"> </w:t>
      </w:r>
      <w:r w:rsidRPr="0006145B">
        <w:rPr>
          <w:rFonts w:ascii="CG Omega" w:hAnsi="CG Omega"/>
          <w:sz w:val="18"/>
          <w:szCs w:val="18"/>
        </w:rPr>
        <w:t xml:space="preserve">which supports Pipes, Cables, Cable tray and </w:t>
      </w:r>
      <w:r>
        <w:rPr>
          <w:rFonts w:ascii="CG Omega" w:hAnsi="CG Omega"/>
          <w:sz w:val="18"/>
          <w:szCs w:val="18"/>
        </w:rPr>
        <w:t xml:space="preserve">     </w:t>
      </w:r>
    </w:p>
    <w:p w:rsidR="001C655C" w:rsidRDefault="000D4752" w:rsidP="001C655C">
      <w:pPr>
        <w:tabs>
          <w:tab w:val="num" w:pos="6660"/>
        </w:tabs>
        <w:ind w:left="360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 xml:space="preserve">   </w:t>
      </w:r>
      <w:r w:rsidRPr="0006145B">
        <w:rPr>
          <w:rFonts w:ascii="CG Omega" w:hAnsi="CG Omega"/>
          <w:sz w:val="18"/>
          <w:szCs w:val="18"/>
        </w:rPr>
        <w:t>Air fin cooler</w:t>
      </w:r>
      <w:r>
        <w:rPr>
          <w:rFonts w:ascii="CG Omega" w:hAnsi="CG Omega"/>
          <w:sz w:val="18"/>
          <w:szCs w:val="18"/>
        </w:rPr>
        <w:t>.</w:t>
      </w:r>
      <w:r w:rsidRPr="00534C30">
        <w:rPr>
          <w:rFonts w:ascii="CG Omega" w:hAnsi="CG Omega"/>
          <w:sz w:val="18"/>
          <w:szCs w:val="18"/>
        </w:rPr>
        <w:t xml:space="preserve"> </w:t>
      </w:r>
      <w:r>
        <w:rPr>
          <w:rFonts w:ascii="CG Omega" w:hAnsi="CG Omega"/>
          <w:sz w:val="18"/>
          <w:szCs w:val="18"/>
        </w:rPr>
        <w:t xml:space="preserve">Also </w:t>
      </w:r>
      <w:r w:rsidRPr="00563EE8">
        <w:rPr>
          <w:rFonts w:ascii="CG Omega" w:hAnsi="CG Omega"/>
          <w:sz w:val="18"/>
          <w:szCs w:val="18"/>
        </w:rPr>
        <w:t>Detailed analysis &amp; design of CU1206 (Steel structure) 15m x 12m and 10.5m high supporting</w:t>
      </w:r>
      <w:r>
        <w:rPr>
          <w:rFonts w:ascii="CG Omega" w:hAnsi="CG Omega"/>
          <w:sz w:val="18"/>
          <w:szCs w:val="18"/>
        </w:rPr>
        <w:t xml:space="preserve">   </w:t>
      </w:r>
    </w:p>
    <w:p w:rsidR="001C655C" w:rsidRDefault="000D4752" w:rsidP="00A75C54">
      <w:pPr>
        <w:tabs>
          <w:tab w:val="num" w:pos="6660"/>
        </w:tabs>
        <w:spacing w:after="120"/>
        <w:ind w:left="357"/>
        <w:rPr>
          <w:rFonts w:ascii="CG Omega" w:hAnsi="CG Omega"/>
          <w:sz w:val="18"/>
          <w:szCs w:val="18"/>
        </w:rPr>
      </w:pPr>
      <w:r>
        <w:rPr>
          <w:rFonts w:ascii="CG Omega" w:hAnsi="CG Omega"/>
          <w:sz w:val="18"/>
          <w:szCs w:val="18"/>
        </w:rPr>
        <w:t xml:space="preserve">  </w:t>
      </w:r>
      <w:proofErr w:type="gramStart"/>
      <w:r w:rsidRPr="00563EE8">
        <w:rPr>
          <w:rFonts w:ascii="CG Omega" w:hAnsi="CG Omega"/>
          <w:sz w:val="18"/>
          <w:szCs w:val="18"/>
        </w:rPr>
        <w:t>Equipment</w:t>
      </w:r>
      <w:r>
        <w:rPr>
          <w:rFonts w:ascii="CG Omega" w:hAnsi="CG Omega"/>
          <w:sz w:val="18"/>
          <w:szCs w:val="18"/>
        </w:rPr>
        <w:t>.</w:t>
      </w:r>
      <w:proofErr w:type="gramEnd"/>
    </w:p>
    <w:p w:rsidR="001C655C" w:rsidRPr="00486796" w:rsidRDefault="000D4752" w:rsidP="001C655C">
      <w:pPr>
        <w:shd w:val="pct20" w:color="auto" w:fill="auto"/>
        <w:jc w:val="center"/>
        <w:rPr>
          <w:rFonts w:ascii="Verdana" w:hAnsi="Verdana"/>
          <w:b/>
          <w:u w:val="single"/>
          <w:shd w:val="pct25" w:color="auto" w:fill="auto"/>
        </w:rPr>
      </w:pPr>
      <w:r w:rsidRPr="00486796">
        <w:rPr>
          <w:rFonts w:ascii="Verdana" w:hAnsi="Verdana"/>
          <w:b/>
          <w:u w:val="single"/>
          <w:shd w:val="pct25" w:color="auto" w:fill="auto"/>
        </w:rPr>
        <w:t>ACADEMIC CREDENTIALS</w:t>
      </w:r>
    </w:p>
    <w:p w:rsidR="001C655C" w:rsidRPr="00B830D5" w:rsidRDefault="000D4752" w:rsidP="001C655C">
      <w:pPr>
        <w:numPr>
          <w:ilvl w:val="0"/>
          <w:numId w:val="2"/>
        </w:numPr>
        <w:spacing w:before="80"/>
        <w:rPr>
          <w:rFonts w:ascii="CG Omega" w:hAnsi="CG Omega" w:cs="Arial"/>
          <w:sz w:val="18"/>
          <w:szCs w:val="18"/>
        </w:rPr>
      </w:pPr>
      <w:r w:rsidRPr="00B830D5">
        <w:rPr>
          <w:rFonts w:ascii="CG Omega" w:hAnsi="CG Omega" w:cs="Arial"/>
          <w:sz w:val="18"/>
          <w:szCs w:val="18"/>
        </w:rPr>
        <w:t xml:space="preserve">B. Tech. (Civil) from </w:t>
      </w:r>
      <w:r w:rsidRPr="002A47CB">
        <w:rPr>
          <w:rFonts w:ascii="CG Omega" w:hAnsi="CG Omega" w:cs="Arial"/>
          <w:b/>
          <w:sz w:val="18"/>
          <w:szCs w:val="18"/>
        </w:rPr>
        <w:t>V.J.T.I.</w:t>
      </w:r>
      <w:r>
        <w:rPr>
          <w:rFonts w:ascii="CG Omega" w:hAnsi="CG Omega" w:cs="Arial"/>
          <w:sz w:val="18"/>
          <w:szCs w:val="18"/>
        </w:rPr>
        <w:t xml:space="preserve"> </w:t>
      </w:r>
      <w:r w:rsidRPr="00B830D5">
        <w:rPr>
          <w:rFonts w:ascii="CG Omega" w:hAnsi="CG Omega" w:cs="Arial"/>
          <w:sz w:val="18"/>
          <w:szCs w:val="18"/>
        </w:rPr>
        <w:t xml:space="preserve">Mumbai University in 2007 with </w:t>
      </w:r>
      <w:r>
        <w:rPr>
          <w:rFonts w:ascii="CG Omega" w:hAnsi="CG Omega" w:cs="Arial"/>
          <w:b/>
          <w:sz w:val="18"/>
          <w:szCs w:val="18"/>
        </w:rPr>
        <w:t>71.86</w:t>
      </w:r>
      <w:r w:rsidRPr="00B830D5">
        <w:rPr>
          <w:rFonts w:ascii="CG Omega" w:hAnsi="CG Omega" w:cs="Arial"/>
          <w:b/>
          <w:sz w:val="18"/>
          <w:szCs w:val="18"/>
        </w:rPr>
        <w:t xml:space="preserve"> %</w:t>
      </w:r>
      <w:r w:rsidRPr="00801CE7">
        <w:rPr>
          <w:rFonts w:ascii="CG Omega" w:hAnsi="CG Omega" w:cs="Arial"/>
          <w:sz w:val="18"/>
          <w:szCs w:val="18"/>
        </w:rPr>
        <w:t>.</w:t>
      </w:r>
      <w:r>
        <w:rPr>
          <w:rFonts w:ascii="CG Omega" w:hAnsi="CG Omega" w:cs="Arial"/>
          <w:sz w:val="18"/>
          <w:szCs w:val="18"/>
        </w:rPr>
        <w:t xml:space="preserve"> </w:t>
      </w:r>
      <w:r w:rsidRPr="00B830D5">
        <w:rPr>
          <w:rFonts w:ascii="CG Omega" w:hAnsi="CG Omega" w:cs="Arial"/>
          <w:sz w:val="18"/>
          <w:szCs w:val="18"/>
        </w:rPr>
        <w:t xml:space="preserve">(First class </w:t>
      </w:r>
      <w:r>
        <w:rPr>
          <w:rFonts w:ascii="CG Omega" w:hAnsi="CG Omega" w:cs="Arial"/>
          <w:sz w:val="18"/>
          <w:szCs w:val="18"/>
        </w:rPr>
        <w:t>with distinction</w:t>
      </w:r>
      <w:r w:rsidRPr="00B830D5">
        <w:rPr>
          <w:rFonts w:ascii="CG Omega" w:hAnsi="CG Omega" w:cs="Arial"/>
          <w:sz w:val="18"/>
          <w:szCs w:val="18"/>
        </w:rPr>
        <w:t>)</w:t>
      </w:r>
    </w:p>
    <w:p w:rsidR="001C655C" w:rsidRPr="00B830D5" w:rsidRDefault="000D4752" w:rsidP="001C655C">
      <w:pPr>
        <w:numPr>
          <w:ilvl w:val="0"/>
          <w:numId w:val="2"/>
        </w:numPr>
        <w:spacing w:before="80"/>
        <w:rPr>
          <w:rFonts w:ascii="CG Omega" w:hAnsi="CG Omega" w:cs="Arial"/>
          <w:sz w:val="18"/>
          <w:szCs w:val="18"/>
        </w:rPr>
      </w:pPr>
      <w:r w:rsidRPr="00B830D5">
        <w:rPr>
          <w:rFonts w:ascii="CG Omega" w:hAnsi="CG Omega" w:cs="Arial"/>
          <w:sz w:val="18"/>
          <w:szCs w:val="18"/>
        </w:rPr>
        <w:t xml:space="preserve">XII from </w:t>
      </w:r>
      <w:r>
        <w:rPr>
          <w:rFonts w:ascii="CG Omega" w:hAnsi="CG Omega" w:cs="Arial"/>
          <w:sz w:val="18"/>
          <w:szCs w:val="18"/>
        </w:rPr>
        <w:t>Private High School and junior</w:t>
      </w:r>
      <w:r w:rsidRPr="00B830D5">
        <w:rPr>
          <w:rFonts w:ascii="CG Omega" w:hAnsi="CG Omega" w:cs="Arial"/>
          <w:sz w:val="18"/>
          <w:szCs w:val="18"/>
        </w:rPr>
        <w:t xml:space="preserve"> College, </w:t>
      </w:r>
      <w:r>
        <w:rPr>
          <w:rFonts w:ascii="CG Omega" w:hAnsi="CG Omega" w:cs="Arial"/>
          <w:sz w:val="18"/>
          <w:szCs w:val="18"/>
        </w:rPr>
        <w:t>Pen</w:t>
      </w:r>
      <w:r w:rsidRPr="00B830D5">
        <w:rPr>
          <w:rFonts w:ascii="CG Omega" w:hAnsi="CG Omega" w:cs="Arial"/>
          <w:sz w:val="18"/>
          <w:szCs w:val="18"/>
        </w:rPr>
        <w:t xml:space="preserve">, </w:t>
      </w:r>
      <w:proofErr w:type="spellStart"/>
      <w:r>
        <w:rPr>
          <w:rFonts w:ascii="CG Omega" w:hAnsi="CG Omega" w:cs="Arial"/>
          <w:sz w:val="18"/>
          <w:szCs w:val="18"/>
        </w:rPr>
        <w:t>Raigad</w:t>
      </w:r>
      <w:proofErr w:type="spellEnd"/>
      <w:r w:rsidRPr="00B830D5">
        <w:rPr>
          <w:rFonts w:ascii="CG Omega" w:hAnsi="CG Omega" w:cs="Arial"/>
          <w:sz w:val="18"/>
          <w:szCs w:val="18"/>
        </w:rPr>
        <w:t xml:space="preserve">, Maharashtra State Board in 2003 with </w:t>
      </w:r>
      <w:r w:rsidRPr="00981178">
        <w:rPr>
          <w:rFonts w:ascii="CG Omega" w:hAnsi="CG Omega" w:cs="Arial"/>
          <w:b/>
          <w:sz w:val="18"/>
          <w:szCs w:val="18"/>
        </w:rPr>
        <w:t>75.00</w:t>
      </w:r>
      <w:r w:rsidRPr="00B830D5">
        <w:rPr>
          <w:rFonts w:ascii="CG Omega" w:hAnsi="CG Omega" w:cs="Arial"/>
          <w:sz w:val="18"/>
          <w:szCs w:val="18"/>
        </w:rPr>
        <w:t>%</w:t>
      </w:r>
      <w:r>
        <w:rPr>
          <w:rFonts w:ascii="CG Omega" w:hAnsi="CG Omega" w:cs="Arial"/>
          <w:sz w:val="18"/>
          <w:szCs w:val="18"/>
        </w:rPr>
        <w:t xml:space="preserve">. (First class </w:t>
      </w:r>
      <w:r>
        <w:rPr>
          <w:rFonts w:ascii="CG Omega" w:hAnsi="CG Omega" w:cs="Arial"/>
          <w:sz w:val="18"/>
          <w:szCs w:val="18"/>
        </w:rPr>
        <w:t>with distinction</w:t>
      </w:r>
      <w:r w:rsidRPr="00B830D5">
        <w:rPr>
          <w:rFonts w:ascii="CG Omega" w:hAnsi="CG Omega" w:cs="Arial"/>
          <w:sz w:val="18"/>
          <w:szCs w:val="18"/>
        </w:rPr>
        <w:t>)</w:t>
      </w:r>
    </w:p>
    <w:p w:rsidR="001C655C" w:rsidRDefault="000D4752" w:rsidP="00A75C54">
      <w:pPr>
        <w:numPr>
          <w:ilvl w:val="0"/>
          <w:numId w:val="2"/>
        </w:numPr>
        <w:spacing w:before="80" w:after="120"/>
        <w:ind w:left="357" w:hanging="357"/>
        <w:rPr>
          <w:rFonts w:ascii="CG Omega" w:hAnsi="CG Omega" w:cs="Arial"/>
          <w:sz w:val="18"/>
          <w:szCs w:val="18"/>
        </w:rPr>
      </w:pPr>
      <w:r w:rsidRPr="00B830D5">
        <w:rPr>
          <w:rFonts w:ascii="CG Omega" w:hAnsi="CG Omega" w:cs="Arial"/>
          <w:sz w:val="18"/>
          <w:szCs w:val="18"/>
        </w:rPr>
        <w:lastRenderedPageBreak/>
        <w:t xml:space="preserve">X from </w:t>
      </w:r>
      <w:proofErr w:type="spellStart"/>
      <w:r w:rsidRPr="00B830D5">
        <w:rPr>
          <w:rFonts w:ascii="CG Omega" w:hAnsi="CG Omega" w:cs="Arial"/>
          <w:sz w:val="18"/>
          <w:szCs w:val="18"/>
        </w:rPr>
        <w:t>S</w:t>
      </w:r>
      <w:r>
        <w:rPr>
          <w:rFonts w:ascii="CG Omega" w:hAnsi="CG Omega" w:cs="Arial"/>
          <w:sz w:val="18"/>
          <w:szCs w:val="18"/>
        </w:rPr>
        <w:t>arvajanik</w:t>
      </w:r>
      <w:proofErr w:type="spellEnd"/>
      <w:r>
        <w:rPr>
          <w:rFonts w:ascii="CG Omega" w:hAnsi="CG Omega" w:cs="Arial"/>
          <w:sz w:val="18"/>
          <w:szCs w:val="18"/>
        </w:rPr>
        <w:t xml:space="preserve"> </w:t>
      </w:r>
      <w:proofErr w:type="spellStart"/>
      <w:r>
        <w:rPr>
          <w:rFonts w:ascii="CG Omega" w:hAnsi="CG Omega" w:cs="Arial"/>
          <w:sz w:val="18"/>
          <w:szCs w:val="18"/>
        </w:rPr>
        <w:t>Madhymik</w:t>
      </w:r>
      <w:proofErr w:type="spellEnd"/>
      <w:r>
        <w:rPr>
          <w:rFonts w:ascii="CG Omega" w:hAnsi="CG Omega" w:cs="Arial"/>
          <w:sz w:val="18"/>
          <w:szCs w:val="18"/>
        </w:rPr>
        <w:t xml:space="preserve"> </w:t>
      </w:r>
      <w:proofErr w:type="spellStart"/>
      <w:r>
        <w:rPr>
          <w:rFonts w:ascii="CG Omega" w:hAnsi="CG Omega" w:cs="Arial"/>
          <w:sz w:val="18"/>
          <w:szCs w:val="18"/>
        </w:rPr>
        <w:t>Vidyamandir</w:t>
      </w:r>
      <w:proofErr w:type="spellEnd"/>
      <w:r>
        <w:rPr>
          <w:rFonts w:ascii="CG Omega" w:hAnsi="CG Omega" w:cs="Arial"/>
          <w:sz w:val="18"/>
          <w:szCs w:val="18"/>
        </w:rPr>
        <w:t xml:space="preserve"> Rave, Pen</w:t>
      </w:r>
      <w:r w:rsidRPr="00B830D5">
        <w:rPr>
          <w:rFonts w:ascii="CG Omega" w:hAnsi="CG Omega" w:cs="Arial"/>
          <w:sz w:val="18"/>
          <w:szCs w:val="18"/>
        </w:rPr>
        <w:t xml:space="preserve">, </w:t>
      </w:r>
      <w:proofErr w:type="gramStart"/>
      <w:r w:rsidRPr="00B830D5">
        <w:rPr>
          <w:rFonts w:ascii="CG Omega" w:hAnsi="CG Omega" w:cs="Arial"/>
          <w:sz w:val="18"/>
          <w:szCs w:val="18"/>
        </w:rPr>
        <w:t>Maharashtra</w:t>
      </w:r>
      <w:proofErr w:type="gramEnd"/>
      <w:r w:rsidRPr="00B830D5">
        <w:rPr>
          <w:rFonts w:ascii="CG Omega" w:hAnsi="CG Omega" w:cs="Arial"/>
          <w:sz w:val="18"/>
          <w:szCs w:val="18"/>
        </w:rPr>
        <w:t xml:space="preserve"> State Board in 2001 with </w:t>
      </w:r>
      <w:r w:rsidRPr="00981178">
        <w:rPr>
          <w:rFonts w:ascii="CG Omega" w:hAnsi="CG Omega" w:cs="Arial"/>
          <w:b/>
          <w:sz w:val="18"/>
          <w:szCs w:val="18"/>
        </w:rPr>
        <w:t>77.06</w:t>
      </w:r>
      <w:r w:rsidRPr="00B830D5">
        <w:rPr>
          <w:rFonts w:ascii="CG Omega" w:hAnsi="CG Omega" w:cs="Arial"/>
          <w:sz w:val="18"/>
          <w:szCs w:val="18"/>
        </w:rPr>
        <w:t>%</w:t>
      </w:r>
      <w:r>
        <w:rPr>
          <w:rFonts w:ascii="CG Omega" w:hAnsi="CG Omega" w:cs="Arial"/>
          <w:sz w:val="18"/>
          <w:szCs w:val="18"/>
        </w:rPr>
        <w:t>. (First class with distinction</w:t>
      </w:r>
      <w:r w:rsidRPr="00B830D5">
        <w:rPr>
          <w:rFonts w:ascii="CG Omega" w:hAnsi="CG Omega" w:cs="Arial"/>
          <w:sz w:val="18"/>
          <w:szCs w:val="18"/>
        </w:rPr>
        <w:t>)</w:t>
      </w:r>
    </w:p>
    <w:p w:rsidR="001C655C" w:rsidRPr="00486796" w:rsidRDefault="000D4752" w:rsidP="001C655C">
      <w:pPr>
        <w:shd w:val="pct20" w:color="auto" w:fill="auto"/>
        <w:jc w:val="center"/>
        <w:rPr>
          <w:rFonts w:ascii="Verdana" w:hAnsi="Verdana"/>
          <w:b/>
          <w:u w:val="single"/>
          <w:shd w:val="pct25" w:color="auto" w:fill="auto"/>
        </w:rPr>
      </w:pPr>
      <w:r w:rsidRPr="00486796">
        <w:rPr>
          <w:rFonts w:ascii="Verdana" w:hAnsi="Verdana"/>
          <w:b/>
          <w:u w:val="single"/>
          <w:shd w:val="pct25" w:color="auto" w:fill="auto"/>
        </w:rPr>
        <w:t>ACHIEVEMENTS AND AWARDS</w:t>
      </w:r>
    </w:p>
    <w:p w:rsidR="001C655C" w:rsidRPr="00B830D5" w:rsidRDefault="000D4752" w:rsidP="001C655C">
      <w:pPr>
        <w:numPr>
          <w:ilvl w:val="0"/>
          <w:numId w:val="2"/>
        </w:numPr>
        <w:spacing w:before="80"/>
        <w:rPr>
          <w:rFonts w:ascii="CG Omega" w:hAnsi="CG Omega" w:cs="Arial"/>
          <w:sz w:val="18"/>
          <w:szCs w:val="18"/>
        </w:rPr>
      </w:pPr>
      <w:r>
        <w:rPr>
          <w:rFonts w:ascii="CG Omega" w:hAnsi="CG Omega" w:cs="Arial"/>
          <w:sz w:val="18"/>
          <w:szCs w:val="18"/>
        </w:rPr>
        <w:t>1</w:t>
      </w:r>
      <w:r>
        <w:rPr>
          <w:rFonts w:ascii="CG Omega" w:hAnsi="CG Omega" w:cs="Arial"/>
          <w:sz w:val="18"/>
          <w:szCs w:val="18"/>
          <w:vertAlign w:val="superscript"/>
        </w:rPr>
        <w:t xml:space="preserve">st </w:t>
      </w:r>
      <w:r>
        <w:rPr>
          <w:rFonts w:ascii="CG Omega" w:hAnsi="CG Omega" w:cs="Arial"/>
          <w:sz w:val="18"/>
          <w:szCs w:val="18"/>
        </w:rPr>
        <w:t xml:space="preserve">prize in </w:t>
      </w:r>
      <w:bookmarkStart w:id="1" w:name="OLE_LINK1"/>
      <w:bookmarkStart w:id="2" w:name="OLE_LINK2"/>
      <w:r>
        <w:rPr>
          <w:rFonts w:ascii="CG Omega" w:hAnsi="CG Omega" w:cs="Arial"/>
          <w:sz w:val="18"/>
          <w:szCs w:val="18"/>
        </w:rPr>
        <w:t xml:space="preserve">essay writing </w:t>
      </w:r>
      <w:bookmarkEnd w:id="1"/>
      <w:bookmarkEnd w:id="2"/>
      <w:r>
        <w:rPr>
          <w:rFonts w:ascii="CG Omega" w:hAnsi="CG Omega" w:cs="Arial"/>
          <w:sz w:val="18"/>
          <w:szCs w:val="18"/>
        </w:rPr>
        <w:t>at District level in 2001.</w:t>
      </w:r>
    </w:p>
    <w:p w:rsidR="001C655C" w:rsidRDefault="000D4752" w:rsidP="001C655C">
      <w:pPr>
        <w:numPr>
          <w:ilvl w:val="0"/>
          <w:numId w:val="2"/>
        </w:numPr>
        <w:spacing w:before="80"/>
        <w:rPr>
          <w:rFonts w:ascii="CG Omega" w:hAnsi="CG Omega" w:cs="Arial"/>
          <w:sz w:val="18"/>
          <w:szCs w:val="18"/>
        </w:rPr>
      </w:pPr>
      <w:r>
        <w:rPr>
          <w:rFonts w:ascii="CG Omega" w:hAnsi="CG Omega" w:cs="Arial"/>
          <w:sz w:val="18"/>
          <w:szCs w:val="18"/>
        </w:rPr>
        <w:t>3</w:t>
      </w:r>
      <w:r w:rsidRPr="00D06FF9">
        <w:rPr>
          <w:rFonts w:ascii="CG Omega" w:hAnsi="CG Omega" w:cs="Arial"/>
          <w:sz w:val="18"/>
          <w:szCs w:val="18"/>
          <w:vertAlign w:val="superscript"/>
        </w:rPr>
        <w:t>rd</w:t>
      </w:r>
      <w:r>
        <w:rPr>
          <w:rFonts w:ascii="CG Omega" w:hAnsi="CG Omega" w:cs="Arial"/>
          <w:sz w:val="18"/>
          <w:szCs w:val="18"/>
        </w:rPr>
        <w:t xml:space="preserve"> prize in Science Exhibition at </w:t>
      </w:r>
      <w:proofErr w:type="spellStart"/>
      <w:r>
        <w:rPr>
          <w:rFonts w:ascii="CG Omega" w:hAnsi="CG Omega" w:cs="Arial"/>
          <w:sz w:val="18"/>
          <w:szCs w:val="18"/>
        </w:rPr>
        <w:t>Taluka</w:t>
      </w:r>
      <w:proofErr w:type="spellEnd"/>
      <w:r>
        <w:rPr>
          <w:rFonts w:ascii="CG Omega" w:hAnsi="CG Omega" w:cs="Arial"/>
          <w:sz w:val="18"/>
          <w:szCs w:val="18"/>
        </w:rPr>
        <w:t xml:space="preserve"> level in 2000.</w:t>
      </w:r>
    </w:p>
    <w:p w:rsidR="001C655C" w:rsidRDefault="000D4752" w:rsidP="001C655C">
      <w:pPr>
        <w:numPr>
          <w:ilvl w:val="0"/>
          <w:numId w:val="2"/>
        </w:numPr>
        <w:spacing w:before="80"/>
        <w:rPr>
          <w:rFonts w:ascii="CG Omega" w:hAnsi="CG Omega" w:cs="Arial"/>
          <w:sz w:val="18"/>
          <w:szCs w:val="18"/>
        </w:rPr>
      </w:pPr>
      <w:r>
        <w:rPr>
          <w:rFonts w:ascii="CG Omega" w:hAnsi="CG Omega" w:cs="Arial"/>
          <w:sz w:val="18"/>
          <w:szCs w:val="18"/>
        </w:rPr>
        <w:t xml:space="preserve"> Best employee for showing dedicated and proactive approach in Tank Foundation Design in PEMEX New Tula refinery Project.</w:t>
      </w:r>
    </w:p>
    <w:p w:rsidR="00392E60" w:rsidRDefault="000D4752" w:rsidP="001C655C">
      <w:pPr>
        <w:numPr>
          <w:ilvl w:val="0"/>
          <w:numId w:val="2"/>
        </w:numPr>
        <w:spacing w:before="80"/>
        <w:rPr>
          <w:rFonts w:ascii="CG Omega" w:hAnsi="CG Omega" w:cs="Arial"/>
          <w:sz w:val="18"/>
          <w:szCs w:val="18"/>
        </w:rPr>
      </w:pPr>
      <w:r>
        <w:rPr>
          <w:rFonts w:ascii="CG Omega" w:hAnsi="CG Omega" w:cs="Arial"/>
          <w:sz w:val="18"/>
          <w:szCs w:val="18"/>
        </w:rPr>
        <w:t>Star performance for the providing astute leadership &amp;</w:t>
      </w:r>
      <w:r>
        <w:rPr>
          <w:rFonts w:ascii="CG Omega" w:hAnsi="CG Omega" w:cs="Arial"/>
          <w:sz w:val="18"/>
          <w:szCs w:val="18"/>
        </w:rPr>
        <w:t xml:space="preserve"> </w:t>
      </w:r>
      <w:r>
        <w:rPr>
          <w:rFonts w:ascii="CG Omega" w:hAnsi="CG Omega" w:cs="Arial"/>
          <w:sz w:val="18"/>
          <w:szCs w:val="18"/>
        </w:rPr>
        <w:t>keeping CSA team motivati</w:t>
      </w:r>
      <w:r>
        <w:rPr>
          <w:rFonts w:ascii="CG Omega" w:hAnsi="CG Omega" w:cs="Arial"/>
          <w:sz w:val="18"/>
          <w:szCs w:val="18"/>
        </w:rPr>
        <w:t>ng towards project goals for the South Louisiana methanol project.</w:t>
      </w:r>
    </w:p>
    <w:p w:rsidR="0054158B" w:rsidRDefault="000D4752" w:rsidP="001C655C">
      <w:pPr>
        <w:numPr>
          <w:ilvl w:val="0"/>
          <w:numId w:val="2"/>
        </w:numPr>
        <w:spacing w:before="80"/>
        <w:rPr>
          <w:rFonts w:ascii="CG Omega" w:hAnsi="CG Omega" w:cs="Arial"/>
          <w:sz w:val="18"/>
          <w:szCs w:val="18"/>
        </w:rPr>
      </w:pPr>
      <w:r>
        <w:rPr>
          <w:rFonts w:ascii="CG Omega" w:hAnsi="CG Omega" w:cs="Arial"/>
          <w:sz w:val="18"/>
          <w:szCs w:val="18"/>
        </w:rPr>
        <w:t>Recognition for outstanding contribution and commitment to the Reliance J3 O’s &amp; U’s Project</w:t>
      </w:r>
    </w:p>
    <w:p w:rsidR="001C655C" w:rsidRPr="00486796" w:rsidRDefault="000D4752" w:rsidP="001C655C">
      <w:pPr>
        <w:shd w:val="pct20" w:color="auto" w:fill="auto"/>
        <w:jc w:val="center"/>
        <w:rPr>
          <w:rFonts w:ascii="Verdana" w:hAnsi="Verdana"/>
          <w:b/>
          <w:u w:val="single"/>
          <w:shd w:val="pct25" w:color="auto" w:fill="auto"/>
        </w:rPr>
      </w:pPr>
      <w:r w:rsidRPr="00486796">
        <w:rPr>
          <w:rFonts w:ascii="Verdana" w:hAnsi="Verdana"/>
          <w:b/>
          <w:u w:val="single"/>
          <w:shd w:val="pct25" w:color="auto" w:fill="auto"/>
        </w:rPr>
        <w:t>ACADEMIC PROJECT</w:t>
      </w:r>
    </w:p>
    <w:p w:rsidR="001C655C" w:rsidRPr="00B830D5" w:rsidRDefault="000D4752" w:rsidP="001C655C">
      <w:pPr>
        <w:spacing w:line="260" w:lineRule="atLeast"/>
        <w:rPr>
          <w:rFonts w:ascii="CG Omega" w:hAnsi="CG Omega" w:cs="Arial"/>
          <w:b/>
          <w:sz w:val="18"/>
          <w:szCs w:val="18"/>
        </w:rPr>
      </w:pPr>
      <w:r w:rsidRPr="00B830D5">
        <w:rPr>
          <w:rFonts w:ascii="CG Omega" w:hAnsi="CG Omega" w:cs="Arial"/>
          <w:b/>
          <w:sz w:val="18"/>
          <w:szCs w:val="18"/>
        </w:rPr>
        <w:t>Title:</w:t>
      </w:r>
      <w:r w:rsidRPr="00B830D5">
        <w:rPr>
          <w:rFonts w:ascii="CG Omega" w:hAnsi="CG Omega" w:cs="Arial"/>
          <w:b/>
          <w:sz w:val="18"/>
          <w:szCs w:val="18"/>
        </w:rPr>
        <w:tab/>
      </w:r>
      <w:r w:rsidRPr="00B830D5">
        <w:rPr>
          <w:rFonts w:ascii="CG Omega" w:hAnsi="CG Omega" w:cs="Arial"/>
          <w:b/>
          <w:sz w:val="18"/>
          <w:szCs w:val="18"/>
        </w:rPr>
        <w:tab/>
      </w:r>
      <w:r>
        <w:rPr>
          <w:rFonts w:ascii="CG Omega" w:hAnsi="CG Omega" w:cs="Arial"/>
          <w:b/>
          <w:sz w:val="18"/>
          <w:szCs w:val="18"/>
        </w:rPr>
        <w:t>Advanced Construction Technique in Bridges and Flyovers</w:t>
      </w:r>
      <w:r w:rsidRPr="00B830D5">
        <w:rPr>
          <w:rFonts w:ascii="CG Omega" w:hAnsi="CG Omega" w:cs="Arial"/>
          <w:b/>
          <w:sz w:val="18"/>
          <w:szCs w:val="18"/>
        </w:rPr>
        <w:t>.</w:t>
      </w:r>
    </w:p>
    <w:p w:rsidR="00A75C54" w:rsidRPr="00A75C54" w:rsidRDefault="000D4752" w:rsidP="00A75C54">
      <w:pPr>
        <w:spacing w:after="120" w:line="260" w:lineRule="atLeast"/>
        <w:rPr>
          <w:rFonts w:ascii="CG Omega" w:hAnsi="CG Omega" w:cs="Arial"/>
          <w:sz w:val="18"/>
          <w:szCs w:val="18"/>
        </w:rPr>
      </w:pPr>
      <w:r w:rsidRPr="00B830D5">
        <w:rPr>
          <w:rFonts w:ascii="CG Omega" w:hAnsi="CG Omega" w:cs="Arial"/>
          <w:b/>
          <w:sz w:val="18"/>
          <w:szCs w:val="18"/>
        </w:rPr>
        <w:t>Duration:</w:t>
      </w:r>
      <w:r w:rsidRPr="00B830D5">
        <w:rPr>
          <w:rFonts w:ascii="CG Omega" w:hAnsi="CG Omega" w:cs="Arial"/>
          <w:sz w:val="18"/>
          <w:szCs w:val="18"/>
        </w:rPr>
        <w:tab/>
        <w:t>Aug’</w:t>
      </w:r>
      <w:r w:rsidRPr="00B830D5">
        <w:rPr>
          <w:rFonts w:ascii="CG Omega" w:hAnsi="CG Omega" w:cs="Arial"/>
          <w:sz w:val="18"/>
          <w:szCs w:val="18"/>
        </w:rPr>
        <w:t>06 to May’07</w:t>
      </w:r>
    </w:p>
    <w:p w:rsidR="001C655C" w:rsidRPr="00B830D5" w:rsidRDefault="000D4752" w:rsidP="001C655C">
      <w:pPr>
        <w:shd w:val="clear" w:color="auto" w:fill="CCCCCC"/>
        <w:jc w:val="center"/>
        <w:rPr>
          <w:rFonts w:ascii="CG Omega" w:hAnsi="CG Omega" w:cs="Arial"/>
          <w:sz w:val="18"/>
          <w:szCs w:val="18"/>
        </w:rPr>
      </w:pPr>
      <w:r w:rsidRPr="00B830D5">
        <w:rPr>
          <w:rFonts w:ascii="CG Omega" w:hAnsi="CG Omega"/>
          <w:b/>
          <w:sz w:val="22"/>
          <w:szCs w:val="18"/>
        </w:rPr>
        <w:t>IT Credentials</w:t>
      </w:r>
      <w:r w:rsidRPr="00B830D5">
        <w:rPr>
          <w:rFonts w:ascii="CG Omega" w:hAnsi="CG Omega" w:cs="Arial"/>
          <w:b/>
          <w:sz w:val="18"/>
          <w:szCs w:val="18"/>
        </w:rPr>
        <w:t xml:space="preserve">: </w:t>
      </w:r>
      <w:r>
        <w:rPr>
          <w:rFonts w:ascii="CG Omega" w:hAnsi="CG Omega" w:cs="Arial"/>
          <w:sz w:val="18"/>
          <w:szCs w:val="18"/>
        </w:rPr>
        <w:t xml:space="preserve">Knowledge of – </w:t>
      </w:r>
      <w:proofErr w:type="spellStart"/>
      <w:r w:rsidRPr="000E2069">
        <w:rPr>
          <w:rFonts w:ascii="CG Omega" w:hAnsi="CG Omega" w:cs="Arial"/>
          <w:sz w:val="18"/>
          <w:szCs w:val="18"/>
          <w:highlight w:val="yellow"/>
        </w:rPr>
        <w:t>Staa</w:t>
      </w:r>
      <w:r w:rsidRPr="000E2069">
        <w:rPr>
          <w:rFonts w:ascii="CG Omega" w:hAnsi="CG Omega" w:cs="Arial"/>
          <w:sz w:val="18"/>
          <w:szCs w:val="18"/>
          <w:highlight w:val="yellow"/>
        </w:rPr>
        <w:t>d</w:t>
      </w:r>
      <w:proofErr w:type="spellEnd"/>
      <w:r w:rsidRPr="000E2069">
        <w:rPr>
          <w:rFonts w:ascii="CG Omega" w:hAnsi="CG Omega" w:cs="Arial"/>
          <w:sz w:val="18"/>
          <w:szCs w:val="18"/>
          <w:highlight w:val="yellow"/>
        </w:rPr>
        <w:t xml:space="preserve"> Pro</w:t>
      </w:r>
      <w:r w:rsidRPr="00B830D5">
        <w:rPr>
          <w:rFonts w:ascii="CG Omega" w:hAnsi="CG Omega" w:cs="Arial"/>
          <w:sz w:val="18"/>
          <w:szCs w:val="18"/>
        </w:rPr>
        <w:t>, AutoCAD</w:t>
      </w:r>
      <w:r>
        <w:rPr>
          <w:rFonts w:ascii="CG Omega" w:hAnsi="CG Omega" w:cs="Arial"/>
          <w:sz w:val="18"/>
          <w:szCs w:val="18"/>
        </w:rPr>
        <w:t>, RISA, C, C++, MS-Office, Mathcad</w:t>
      </w:r>
      <w:r>
        <w:rPr>
          <w:rFonts w:ascii="CG Omega" w:hAnsi="CG Omega"/>
          <w:bCs/>
          <w:sz w:val="18"/>
          <w:szCs w:val="18"/>
        </w:rPr>
        <w:t xml:space="preserve">, Micro station, SPR, </w:t>
      </w:r>
      <w:proofErr w:type="spellStart"/>
      <w:r>
        <w:rPr>
          <w:rFonts w:ascii="CG Omega" w:hAnsi="CG Omega"/>
          <w:bCs/>
          <w:sz w:val="18"/>
          <w:szCs w:val="18"/>
        </w:rPr>
        <w:t>Navisworks</w:t>
      </w:r>
      <w:proofErr w:type="spellEnd"/>
      <w:r>
        <w:rPr>
          <w:rFonts w:ascii="CG Omega" w:hAnsi="CG Omega" w:cs="Arial"/>
          <w:sz w:val="18"/>
          <w:szCs w:val="18"/>
        </w:rPr>
        <w:t xml:space="preserve"> </w:t>
      </w:r>
      <w:r w:rsidRPr="00B830D5">
        <w:rPr>
          <w:rFonts w:ascii="CG Omega" w:hAnsi="CG Omega" w:cs="Arial"/>
          <w:sz w:val="18"/>
          <w:szCs w:val="18"/>
        </w:rPr>
        <w:t>&amp;</w:t>
      </w:r>
      <w:r>
        <w:rPr>
          <w:rFonts w:ascii="CG Omega" w:hAnsi="CG Omega" w:cs="Arial"/>
          <w:sz w:val="18"/>
          <w:szCs w:val="18"/>
        </w:rPr>
        <w:t xml:space="preserve"> </w:t>
      </w:r>
      <w:proofErr w:type="spellStart"/>
      <w:r>
        <w:rPr>
          <w:rFonts w:ascii="CG Omega" w:hAnsi="CG Omega" w:cs="Arial"/>
          <w:sz w:val="18"/>
          <w:szCs w:val="18"/>
        </w:rPr>
        <w:t>Tekla</w:t>
      </w:r>
      <w:proofErr w:type="spellEnd"/>
      <w:r>
        <w:rPr>
          <w:rFonts w:ascii="CG Omega" w:hAnsi="CG Omega" w:cs="Arial"/>
          <w:sz w:val="18"/>
          <w:szCs w:val="18"/>
        </w:rPr>
        <w:t xml:space="preserve"> Reviewing</w:t>
      </w:r>
      <w:r w:rsidRPr="00B830D5">
        <w:rPr>
          <w:rFonts w:ascii="CG Omega" w:hAnsi="CG Omega" w:cs="Arial"/>
          <w:sz w:val="18"/>
          <w:szCs w:val="18"/>
        </w:rPr>
        <w:t>.</w:t>
      </w:r>
    </w:p>
    <w:p w:rsidR="001C655C" w:rsidRPr="003D2686" w:rsidRDefault="000D4752" w:rsidP="001C655C">
      <w:pPr>
        <w:rPr>
          <w:rFonts w:ascii="CG Omega" w:hAnsi="CG Omega"/>
          <w:sz w:val="16"/>
          <w:szCs w:val="16"/>
        </w:rPr>
      </w:pPr>
    </w:p>
    <w:p w:rsidR="001C655C" w:rsidRPr="00B830D5" w:rsidRDefault="000D4752" w:rsidP="00A75C54">
      <w:pPr>
        <w:shd w:val="clear" w:color="auto" w:fill="CCCCCC"/>
        <w:spacing w:after="120"/>
        <w:rPr>
          <w:rFonts w:ascii="CG Omega" w:hAnsi="CG Omega" w:cs="Arial"/>
          <w:sz w:val="18"/>
          <w:szCs w:val="18"/>
        </w:rPr>
      </w:pPr>
      <w:r>
        <w:rPr>
          <w:rFonts w:ascii="CG Omega" w:hAnsi="CG Omega"/>
          <w:b/>
          <w:sz w:val="22"/>
          <w:szCs w:val="18"/>
        </w:rPr>
        <w:t>Codes</w:t>
      </w:r>
      <w:r w:rsidRPr="00B830D5">
        <w:rPr>
          <w:rFonts w:ascii="CG Omega" w:hAnsi="CG Omega" w:cs="Arial"/>
          <w:b/>
          <w:sz w:val="18"/>
          <w:szCs w:val="18"/>
        </w:rPr>
        <w:t xml:space="preserve">: </w:t>
      </w:r>
      <w:proofErr w:type="gramStart"/>
      <w:r>
        <w:rPr>
          <w:rFonts w:ascii="CG Omega" w:hAnsi="CG Omega" w:cs="Arial"/>
          <w:sz w:val="18"/>
          <w:szCs w:val="18"/>
        </w:rPr>
        <w:t>IS</w:t>
      </w:r>
      <w:proofErr w:type="gramEnd"/>
      <w:r>
        <w:rPr>
          <w:rFonts w:ascii="CG Omega" w:hAnsi="CG Omega" w:cs="Arial"/>
          <w:sz w:val="18"/>
          <w:szCs w:val="18"/>
        </w:rPr>
        <w:t xml:space="preserve"> code, BS code, ACI code, AISC code, ASCE code, Mexican code, UBC code, PIP standards &amp; Aramco </w:t>
      </w:r>
      <w:r>
        <w:rPr>
          <w:rFonts w:ascii="CG Omega" w:hAnsi="CG Omega" w:cs="Arial"/>
          <w:sz w:val="18"/>
          <w:szCs w:val="18"/>
        </w:rPr>
        <w:t>Standards.</w:t>
      </w:r>
    </w:p>
    <w:p w:rsidR="001C655C" w:rsidRPr="00486796" w:rsidRDefault="000D4752" w:rsidP="001C655C">
      <w:pPr>
        <w:shd w:val="pct20" w:color="auto" w:fill="auto"/>
        <w:jc w:val="center"/>
        <w:rPr>
          <w:rFonts w:ascii="Verdana" w:hAnsi="Verdana"/>
          <w:b/>
          <w:u w:val="single"/>
          <w:shd w:val="pct25" w:color="auto" w:fill="auto"/>
        </w:rPr>
      </w:pPr>
      <w:r w:rsidRPr="00486796">
        <w:rPr>
          <w:rFonts w:ascii="Verdana" w:hAnsi="Verdana"/>
          <w:b/>
          <w:u w:val="single"/>
          <w:shd w:val="pct25" w:color="auto" w:fill="auto"/>
        </w:rPr>
        <w:t>PERSONAL DOSSIER</w:t>
      </w:r>
    </w:p>
    <w:p w:rsidR="001C655C" w:rsidRPr="00B830D5" w:rsidRDefault="000D4752" w:rsidP="001C655C">
      <w:pPr>
        <w:rPr>
          <w:rFonts w:ascii="CG Omega" w:hAnsi="CG Omega" w:cs="Arial"/>
          <w:sz w:val="18"/>
          <w:szCs w:val="18"/>
        </w:rPr>
      </w:pPr>
    </w:p>
    <w:p w:rsidR="001C655C" w:rsidRPr="00B830D5" w:rsidRDefault="000D4752" w:rsidP="001C655C">
      <w:pPr>
        <w:rPr>
          <w:rFonts w:ascii="CG Omega" w:hAnsi="CG Omega" w:cs="Arial"/>
          <w:sz w:val="18"/>
          <w:szCs w:val="18"/>
        </w:rPr>
      </w:pPr>
      <w:r w:rsidRPr="00B830D5">
        <w:rPr>
          <w:rFonts w:ascii="CG Omega" w:hAnsi="CG Omega" w:cs="Arial"/>
          <w:sz w:val="18"/>
          <w:szCs w:val="18"/>
        </w:rPr>
        <w:t>Date of Birth:</w:t>
      </w:r>
      <w:r w:rsidRPr="00B830D5">
        <w:rPr>
          <w:rFonts w:ascii="CG Omega" w:hAnsi="CG Omega" w:cs="Arial"/>
          <w:sz w:val="18"/>
          <w:szCs w:val="18"/>
        </w:rPr>
        <w:tab/>
      </w:r>
      <w:r w:rsidRPr="00B830D5">
        <w:rPr>
          <w:rFonts w:ascii="CG Omega" w:hAnsi="CG Omega" w:cs="Arial"/>
          <w:sz w:val="18"/>
          <w:szCs w:val="18"/>
        </w:rPr>
        <w:tab/>
      </w:r>
      <w:r w:rsidRPr="00B830D5">
        <w:rPr>
          <w:rFonts w:ascii="CG Omega" w:hAnsi="CG Omega" w:cs="Arial"/>
          <w:sz w:val="18"/>
          <w:szCs w:val="18"/>
        </w:rPr>
        <w:tab/>
      </w:r>
      <w:r>
        <w:rPr>
          <w:rFonts w:ascii="CG Omega" w:hAnsi="CG Omega" w:cs="Arial"/>
          <w:sz w:val="18"/>
          <w:szCs w:val="18"/>
        </w:rPr>
        <w:t>29</w:t>
      </w:r>
      <w:r>
        <w:rPr>
          <w:rFonts w:ascii="CG Omega" w:hAnsi="CG Omega" w:cs="Arial"/>
          <w:sz w:val="18"/>
          <w:szCs w:val="18"/>
          <w:vertAlign w:val="superscript"/>
        </w:rPr>
        <w:t>th</w:t>
      </w:r>
      <w:r w:rsidRPr="00B830D5">
        <w:rPr>
          <w:rFonts w:ascii="CG Omega" w:hAnsi="CG Omega" w:cs="Arial"/>
          <w:sz w:val="18"/>
          <w:szCs w:val="18"/>
        </w:rPr>
        <w:t xml:space="preserve"> </w:t>
      </w:r>
      <w:r>
        <w:rPr>
          <w:rFonts w:ascii="CG Omega" w:hAnsi="CG Omega" w:cs="Arial"/>
          <w:sz w:val="18"/>
          <w:szCs w:val="18"/>
        </w:rPr>
        <w:t>June</w:t>
      </w:r>
      <w:r w:rsidRPr="00B830D5">
        <w:rPr>
          <w:rFonts w:ascii="CG Omega" w:hAnsi="CG Omega" w:cs="Arial"/>
          <w:sz w:val="18"/>
          <w:szCs w:val="18"/>
        </w:rPr>
        <w:t xml:space="preserve"> 1986</w:t>
      </w:r>
    </w:p>
    <w:p w:rsidR="001C655C" w:rsidRDefault="000D4752" w:rsidP="001C655C">
      <w:pPr>
        <w:rPr>
          <w:rFonts w:ascii="CG Omega" w:hAnsi="CG Omega" w:cs="Arial"/>
          <w:sz w:val="18"/>
          <w:szCs w:val="18"/>
        </w:rPr>
      </w:pPr>
      <w:r w:rsidRPr="00B830D5">
        <w:rPr>
          <w:rFonts w:ascii="CG Omega" w:hAnsi="CG Omega" w:cs="Arial"/>
          <w:sz w:val="18"/>
          <w:szCs w:val="18"/>
        </w:rPr>
        <w:t>Languages Known:</w:t>
      </w:r>
      <w:r w:rsidRPr="00B830D5">
        <w:rPr>
          <w:rFonts w:ascii="CG Omega" w:hAnsi="CG Omega" w:cs="Arial"/>
          <w:sz w:val="18"/>
          <w:szCs w:val="18"/>
        </w:rPr>
        <w:tab/>
      </w:r>
      <w:r w:rsidRPr="00B830D5">
        <w:rPr>
          <w:rFonts w:ascii="CG Omega" w:hAnsi="CG Omega" w:cs="Arial"/>
          <w:sz w:val="18"/>
          <w:szCs w:val="18"/>
        </w:rPr>
        <w:tab/>
      </w:r>
      <w:r>
        <w:rPr>
          <w:rFonts w:ascii="CG Omega" w:hAnsi="CG Omega" w:cs="Arial"/>
          <w:sz w:val="18"/>
          <w:szCs w:val="18"/>
        </w:rPr>
        <w:t xml:space="preserve">                  </w:t>
      </w:r>
      <w:r w:rsidRPr="00B830D5">
        <w:rPr>
          <w:rFonts w:ascii="CG Omega" w:hAnsi="CG Omega" w:cs="Arial"/>
          <w:sz w:val="18"/>
          <w:szCs w:val="18"/>
        </w:rPr>
        <w:t>English, Hindi &amp; Marathi</w:t>
      </w:r>
    </w:p>
    <w:p w:rsidR="001C655C" w:rsidRPr="00B830D5" w:rsidRDefault="000D4752" w:rsidP="001C655C">
      <w:pPr>
        <w:rPr>
          <w:rFonts w:ascii="CG Omega" w:hAnsi="CG Omega" w:cs="Arial"/>
          <w:sz w:val="18"/>
          <w:szCs w:val="18"/>
        </w:rPr>
      </w:pPr>
      <w:r w:rsidRPr="00B830D5">
        <w:rPr>
          <w:rFonts w:ascii="CG Omega" w:hAnsi="CG Omega" w:cs="Arial"/>
          <w:sz w:val="18"/>
          <w:szCs w:val="18"/>
        </w:rPr>
        <w:t>Address:</w:t>
      </w:r>
      <w:r w:rsidRPr="00B830D5">
        <w:rPr>
          <w:rFonts w:ascii="CG Omega" w:hAnsi="CG Omega" w:cs="Arial"/>
          <w:sz w:val="18"/>
          <w:szCs w:val="18"/>
        </w:rPr>
        <w:tab/>
      </w:r>
      <w:r w:rsidRPr="00B830D5">
        <w:rPr>
          <w:rFonts w:ascii="CG Omega" w:hAnsi="CG Omega" w:cs="Arial"/>
          <w:sz w:val="18"/>
          <w:szCs w:val="18"/>
        </w:rPr>
        <w:tab/>
      </w:r>
      <w:r w:rsidRPr="00B830D5">
        <w:rPr>
          <w:rFonts w:ascii="CG Omega" w:hAnsi="CG Omega" w:cs="Arial"/>
          <w:sz w:val="18"/>
          <w:szCs w:val="18"/>
        </w:rPr>
        <w:tab/>
      </w:r>
      <w:r w:rsidRPr="00B830D5">
        <w:rPr>
          <w:rFonts w:ascii="CG Omega" w:hAnsi="CG Omega" w:cs="Arial"/>
          <w:sz w:val="18"/>
          <w:szCs w:val="18"/>
        </w:rPr>
        <w:tab/>
      </w:r>
      <w:proofErr w:type="spellStart"/>
      <w:r>
        <w:rPr>
          <w:rFonts w:ascii="CG Omega" w:hAnsi="CG Omega" w:cs="Arial"/>
          <w:sz w:val="18"/>
          <w:szCs w:val="18"/>
        </w:rPr>
        <w:t>Ramwadi</w:t>
      </w:r>
      <w:proofErr w:type="spellEnd"/>
      <w:r>
        <w:rPr>
          <w:rFonts w:ascii="CG Omega" w:hAnsi="CG Omega" w:cs="Arial"/>
          <w:sz w:val="18"/>
          <w:szCs w:val="18"/>
        </w:rPr>
        <w:t xml:space="preserve"> </w:t>
      </w:r>
      <w:proofErr w:type="spellStart"/>
      <w:r>
        <w:rPr>
          <w:rFonts w:ascii="CG Omega" w:hAnsi="CG Omega" w:cs="Arial"/>
          <w:sz w:val="18"/>
          <w:szCs w:val="18"/>
        </w:rPr>
        <w:t>Samartha</w:t>
      </w:r>
      <w:proofErr w:type="spellEnd"/>
      <w:r>
        <w:rPr>
          <w:rFonts w:ascii="CG Omega" w:hAnsi="CG Omega" w:cs="Arial"/>
          <w:sz w:val="18"/>
          <w:szCs w:val="18"/>
        </w:rPr>
        <w:t xml:space="preserve"> Nagar, Pen</w:t>
      </w:r>
      <w:r w:rsidRPr="00B830D5">
        <w:rPr>
          <w:rFonts w:ascii="CG Omega" w:hAnsi="CG Omega" w:cs="Arial"/>
          <w:sz w:val="18"/>
          <w:szCs w:val="18"/>
        </w:rPr>
        <w:t>,</w:t>
      </w:r>
    </w:p>
    <w:p w:rsidR="001C655C" w:rsidRPr="00B830D5" w:rsidRDefault="000D4752" w:rsidP="001C655C">
      <w:pPr>
        <w:rPr>
          <w:rFonts w:ascii="CG Omega" w:hAnsi="CG Omega" w:cs="Arial"/>
          <w:sz w:val="18"/>
          <w:szCs w:val="18"/>
        </w:rPr>
      </w:pPr>
      <w:r w:rsidRPr="00B830D5">
        <w:rPr>
          <w:rFonts w:ascii="CG Omega" w:hAnsi="CG Omega" w:cs="Arial"/>
          <w:sz w:val="18"/>
          <w:szCs w:val="18"/>
        </w:rPr>
        <w:t xml:space="preserve">                                                       </w:t>
      </w:r>
      <w:r>
        <w:rPr>
          <w:rFonts w:ascii="CG Omega" w:hAnsi="CG Omega" w:cs="Arial"/>
          <w:sz w:val="18"/>
          <w:szCs w:val="18"/>
        </w:rPr>
        <w:t xml:space="preserve">             </w:t>
      </w:r>
      <w:r w:rsidRPr="00B830D5">
        <w:rPr>
          <w:rFonts w:ascii="CG Omega" w:hAnsi="CG Omega" w:cs="Arial"/>
          <w:sz w:val="18"/>
          <w:szCs w:val="18"/>
        </w:rPr>
        <w:t xml:space="preserve">   </w:t>
      </w:r>
      <w:proofErr w:type="spellStart"/>
      <w:r>
        <w:rPr>
          <w:rFonts w:ascii="CG Omega" w:hAnsi="CG Omega" w:cs="Arial"/>
          <w:sz w:val="18"/>
          <w:szCs w:val="18"/>
        </w:rPr>
        <w:t>Dist</w:t>
      </w:r>
      <w:proofErr w:type="spellEnd"/>
      <w:r>
        <w:rPr>
          <w:rFonts w:ascii="CG Omega" w:hAnsi="CG Omega" w:cs="Arial"/>
          <w:sz w:val="18"/>
          <w:szCs w:val="18"/>
        </w:rPr>
        <w:t xml:space="preserve">: </w:t>
      </w:r>
      <w:proofErr w:type="spellStart"/>
      <w:r>
        <w:rPr>
          <w:rFonts w:ascii="CG Omega" w:hAnsi="CG Omega" w:cs="Arial"/>
          <w:sz w:val="18"/>
          <w:szCs w:val="18"/>
        </w:rPr>
        <w:t>Raigad</w:t>
      </w:r>
      <w:proofErr w:type="spellEnd"/>
      <w:r>
        <w:rPr>
          <w:rFonts w:ascii="CG Omega" w:hAnsi="CG Omega" w:cs="Arial"/>
          <w:sz w:val="18"/>
          <w:szCs w:val="18"/>
        </w:rPr>
        <w:t xml:space="preserve">, </w:t>
      </w:r>
      <w:r>
        <w:rPr>
          <w:rFonts w:ascii="CG Omega" w:hAnsi="CG Omega" w:cs="Arial"/>
          <w:sz w:val="18"/>
          <w:szCs w:val="18"/>
        </w:rPr>
        <w:t>Pin-402107</w:t>
      </w:r>
      <w:r w:rsidRPr="00B830D5">
        <w:rPr>
          <w:rFonts w:ascii="CG Omega" w:hAnsi="CG Omega" w:cs="Arial"/>
          <w:sz w:val="18"/>
          <w:szCs w:val="18"/>
        </w:rPr>
        <w:t>, M</w:t>
      </w:r>
      <w:r>
        <w:rPr>
          <w:rFonts w:ascii="CG Omega" w:hAnsi="CG Omega" w:cs="Arial"/>
          <w:sz w:val="18"/>
          <w:szCs w:val="18"/>
        </w:rPr>
        <w:t>aharashtra.</w:t>
      </w:r>
    </w:p>
    <w:p w:rsidR="00FC5E73" w:rsidRDefault="000D4752" w:rsidP="00D21D96">
      <w:pPr>
        <w:pStyle w:val="BodyText"/>
        <w:spacing w:after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Mobile:</w:t>
      </w:r>
      <w:r>
        <w:rPr>
          <w:rFonts w:ascii="Verdana" w:hAnsi="Verdana"/>
          <w:sz w:val="17"/>
          <w:szCs w:val="17"/>
        </w:rPr>
        <w:tab/>
        <w:t xml:space="preserve"> 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           +91</w:t>
      </w:r>
      <w:r>
        <w:rPr>
          <w:rFonts w:ascii="Verdana" w:hAnsi="Verdana"/>
          <w:sz w:val="17"/>
          <w:szCs w:val="17"/>
        </w:rPr>
        <w:t>7710059919</w:t>
      </w:r>
      <w:r>
        <w:rPr>
          <w:rFonts w:ascii="Verdana" w:hAnsi="Verdana"/>
          <w:sz w:val="17"/>
          <w:szCs w:val="17"/>
        </w:rPr>
        <w:t xml:space="preserve">, </w:t>
      </w:r>
      <w:r>
        <w:rPr>
          <w:rFonts w:ascii="Verdana" w:hAnsi="Verdana"/>
          <w:sz w:val="17"/>
          <w:szCs w:val="17"/>
        </w:rPr>
        <w:t>+919923885862</w:t>
      </w:r>
    </w:p>
    <w:p w:rsidR="001C655C" w:rsidRDefault="000D4752" w:rsidP="00FC5E73">
      <w:pPr>
        <w:pStyle w:val="BodyText"/>
        <w:spacing w:after="0"/>
        <w:rPr>
          <w:rFonts w:ascii="CG Omega" w:hAnsi="CG Omega" w:cs="Arial"/>
          <w:sz w:val="18"/>
          <w:szCs w:val="18"/>
        </w:rPr>
      </w:pPr>
      <w:r>
        <w:rPr>
          <w:rFonts w:ascii="CG Omega" w:hAnsi="CG Omega" w:cs="Arial"/>
          <w:sz w:val="18"/>
          <w:szCs w:val="18"/>
        </w:rPr>
        <w:t>Passport:</w:t>
      </w:r>
      <w:r>
        <w:rPr>
          <w:rFonts w:ascii="CG Omega" w:hAnsi="CG Omega" w:cs="Arial"/>
          <w:sz w:val="18"/>
          <w:szCs w:val="18"/>
        </w:rPr>
        <w:tab/>
        <w:t xml:space="preserve">                          </w:t>
      </w:r>
      <w:r>
        <w:rPr>
          <w:rFonts w:ascii="CG Omega" w:hAnsi="CG Omega" w:cs="Arial"/>
          <w:sz w:val="18"/>
          <w:szCs w:val="18"/>
        </w:rPr>
        <w:t xml:space="preserve">                        </w:t>
      </w:r>
      <w:r>
        <w:rPr>
          <w:rFonts w:ascii="CG Omega" w:hAnsi="CG Omega" w:cs="Arial"/>
          <w:sz w:val="18"/>
          <w:szCs w:val="18"/>
        </w:rPr>
        <w:t xml:space="preserve">  </w:t>
      </w:r>
      <w:r>
        <w:rPr>
          <w:rFonts w:ascii="CG Omega" w:hAnsi="CG Omega" w:cs="Arial"/>
          <w:sz w:val="18"/>
          <w:szCs w:val="18"/>
        </w:rPr>
        <w:t>Z4953393</w:t>
      </w:r>
    </w:p>
    <w:p w:rsidR="001C655C" w:rsidRDefault="000D4752" w:rsidP="001C655C">
      <w:pPr>
        <w:rPr>
          <w:rFonts w:ascii="CG Omega" w:hAnsi="CG Omega" w:cs="Arial"/>
          <w:sz w:val="18"/>
          <w:szCs w:val="18"/>
        </w:rPr>
      </w:pPr>
      <w:r>
        <w:rPr>
          <w:rFonts w:ascii="CG Omega" w:hAnsi="CG Omega" w:cs="Arial"/>
          <w:sz w:val="18"/>
          <w:szCs w:val="18"/>
        </w:rPr>
        <w:t xml:space="preserve">Expiry date:                                 </w:t>
      </w:r>
      <w:r>
        <w:rPr>
          <w:rFonts w:ascii="CG Omega" w:hAnsi="CG Omega" w:cs="Arial"/>
          <w:sz w:val="18"/>
          <w:szCs w:val="18"/>
        </w:rPr>
        <w:t xml:space="preserve">           </w:t>
      </w:r>
      <w:r>
        <w:rPr>
          <w:rFonts w:ascii="CG Omega" w:hAnsi="CG Omega" w:cs="Arial"/>
          <w:sz w:val="18"/>
          <w:szCs w:val="18"/>
        </w:rPr>
        <w:t xml:space="preserve">    </w:t>
      </w:r>
      <w:r>
        <w:rPr>
          <w:rFonts w:ascii="CG Omega" w:hAnsi="CG Omega" w:cs="Arial"/>
          <w:sz w:val="18"/>
          <w:szCs w:val="18"/>
        </w:rPr>
        <w:t>08</w:t>
      </w:r>
      <w:r>
        <w:rPr>
          <w:rFonts w:ascii="CG Omega" w:hAnsi="CG Omega" w:cs="Arial"/>
          <w:sz w:val="18"/>
          <w:szCs w:val="18"/>
        </w:rPr>
        <w:t>/0</w:t>
      </w:r>
      <w:r>
        <w:rPr>
          <w:rFonts w:ascii="CG Omega" w:hAnsi="CG Omega" w:cs="Arial"/>
          <w:sz w:val="18"/>
          <w:szCs w:val="18"/>
        </w:rPr>
        <w:t>7</w:t>
      </w:r>
      <w:r>
        <w:rPr>
          <w:rFonts w:ascii="CG Omega" w:hAnsi="CG Omega" w:cs="Arial"/>
          <w:sz w:val="18"/>
          <w:szCs w:val="18"/>
        </w:rPr>
        <w:t>/20</w:t>
      </w:r>
      <w:r>
        <w:rPr>
          <w:rFonts w:ascii="CG Omega" w:hAnsi="CG Omega" w:cs="Arial"/>
          <w:sz w:val="18"/>
          <w:szCs w:val="18"/>
        </w:rPr>
        <w:t>28</w:t>
      </w:r>
    </w:p>
    <w:p w:rsidR="00FE157B" w:rsidRDefault="000D4752" w:rsidP="001C655C">
      <w:pPr>
        <w:rPr>
          <w:rFonts w:ascii="Verdana" w:hAnsi="Verdana"/>
          <w:sz w:val="17"/>
          <w:szCs w:val="17"/>
        </w:rPr>
      </w:pPr>
      <w:r>
        <w:rPr>
          <w:rFonts w:ascii="CG Omega" w:hAnsi="CG Omega" w:cs="Arial"/>
          <w:sz w:val="18"/>
          <w:szCs w:val="18"/>
        </w:rPr>
        <w:t xml:space="preserve">Marital Status:                             </w:t>
      </w:r>
      <w:r>
        <w:rPr>
          <w:rFonts w:ascii="CG Omega" w:hAnsi="CG Omega" w:cs="Arial"/>
          <w:sz w:val="18"/>
          <w:szCs w:val="18"/>
        </w:rPr>
        <w:t xml:space="preserve">         </w:t>
      </w:r>
      <w:r>
        <w:rPr>
          <w:rFonts w:ascii="CG Omega" w:hAnsi="CG Omega" w:cs="Arial"/>
          <w:sz w:val="18"/>
          <w:szCs w:val="18"/>
        </w:rPr>
        <w:t xml:space="preserve">     Married</w:t>
      </w:r>
    </w:p>
    <w:p w:rsidR="00712D4F" w:rsidRDefault="000D47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8"/>
          </v:shape>
        </w:pict>
      </w:r>
    </w:p>
    <w:sectPr w:rsidR="00712D4F" w:rsidSect="00121D1F">
      <w:pgSz w:w="11909" w:h="16834" w:code="9"/>
      <w:pgMar w:top="864" w:right="864" w:bottom="864" w:left="864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Omega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921A0"/>
    <w:multiLevelType w:val="hybridMultilevel"/>
    <w:tmpl w:val="5E7AF5B0"/>
    <w:lvl w:ilvl="0" w:tplc="2F4AA478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6"/>
        <w:szCs w:val="16"/>
      </w:rPr>
    </w:lvl>
    <w:lvl w:ilvl="1" w:tplc="172435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94E6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49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2E64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7E7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7CFB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742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5C9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A537F7"/>
    <w:multiLevelType w:val="hybridMultilevel"/>
    <w:tmpl w:val="5CAC9BB4"/>
    <w:lvl w:ilvl="0" w:tplc="E4E0E7A0">
      <w:start w:val="1"/>
      <w:numFmt w:val="bullet"/>
      <w:lvlText w:val="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3E88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200B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C252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2E3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2CFE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ECAA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28E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22AE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E4124"/>
    <w:multiLevelType w:val="hybridMultilevel"/>
    <w:tmpl w:val="740EBC48"/>
    <w:lvl w:ilvl="0" w:tplc="63B222E6">
      <w:start w:val="1"/>
      <w:numFmt w:val="bullet"/>
      <w:lvlText w:val="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262F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Palatino Linotype" w:hint="default"/>
      </w:rPr>
    </w:lvl>
    <w:lvl w:ilvl="2" w:tplc="EC2A84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CED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0003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Palatino Linotype" w:hint="default"/>
      </w:rPr>
    </w:lvl>
    <w:lvl w:ilvl="5" w:tplc="D6145A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5EA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4830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Palatino Linotype" w:hint="default"/>
      </w:rPr>
    </w:lvl>
    <w:lvl w:ilvl="8" w:tplc="999459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55175B"/>
    <w:multiLevelType w:val="hybridMultilevel"/>
    <w:tmpl w:val="772EA83A"/>
    <w:lvl w:ilvl="0" w:tplc="843EA9EC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6"/>
        <w:szCs w:val="16"/>
      </w:rPr>
    </w:lvl>
    <w:lvl w:ilvl="1" w:tplc="56127E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B46AF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CC3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3238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56E6A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DA8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A7C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B5A9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2F4143"/>
    <w:multiLevelType w:val="hybridMultilevel"/>
    <w:tmpl w:val="F1BC56D0"/>
    <w:lvl w:ilvl="0" w:tplc="24008FB0">
      <w:start w:val="1"/>
      <w:numFmt w:val="bullet"/>
      <w:lvlText w:val="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C54466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69465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2E37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4071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Palatino Linotype" w:hint="default"/>
      </w:rPr>
    </w:lvl>
    <w:lvl w:ilvl="5" w:tplc="4F2EF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52DA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9A6B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Palatino Linotype" w:hint="default"/>
      </w:rPr>
    </w:lvl>
    <w:lvl w:ilvl="8" w:tplc="23B88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BD4BED"/>
    <w:multiLevelType w:val="hybridMultilevel"/>
    <w:tmpl w:val="127EEFC4"/>
    <w:lvl w:ilvl="0" w:tplc="689E0A26">
      <w:start w:val="2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eastAsia="System" w:hAnsi="Symbol" w:cs="System" w:hint="default"/>
        <w:b/>
      </w:rPr>
    </w:lvl>
    <w:lvl w:ilvl="1" w:tplc="C82E24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222F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642B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502A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BC4E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5A62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D82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41014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14434E"/>
    <w:multiLevelType w:val="hybridMultilevel"/>
    <w:tmpl w:val="7C347A04"/>
    <w:lvl w:ilvl="0" w:tplc="9C02A8CE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91F044FE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56F0B8E2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612C6C98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78083524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2E90FE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E3C0CDE6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9E1AD234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9C004138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7E5A0535"/>
    <w:multiLevelType w:val="hybridMultilevel"/>
    <w:tmpl w:val="B6D0EE84"/>
    <w:lvl w:ilvl="0" w:tplc="6B1A566E">
      <w:start w:val="1"/>
      <w:numFmt w:val="lowerLetter"/>
      <w:lvlText w:val="(%1)"/>
      <w:lvlJc w:val="left"/>
      <w:pPr>
        <w:ind w:left="1170" w:hanging="360"/>
      </w:pPr>
      <w:rPr>
        <w:rFonts w:hint="default"/>
        <w:b/>
      </w:rPr>
    </w:lvl>
    <w:lvl w:ilvl="1" w:tplc="1EECCDA8" w:tentative="1">
      <w:start w:val="1"/>
      <w:numFmt w:val="lowerLetter"/>
      <w:lvlText w:val="%2."/>
      <w:lvlJc w:val="left"/>
      <w:pPr>
        <w:ind w:left="1890" w:hanging="360"/>
      </w:pPr>
    </w:lvl>
    <w:lvl w:ilvl="2" w:tplc="1BFC0018" w:tentative="1">
      <w:start w:val="1"/>
      <w:numFmt w:val="lowerRoman"/>
      <w:lvlText w:val="%3."/>
      <w:lvlJc w:val="right"/>
      <w:pPr>
        <w:ind w:left="2610" w:hanging="180"/>
      </w:pPr>
    </w:lvl>
    <w:lvl w:ilvl="3" w:tplc="DCB0EE5C" w:tentative="1">
      <w:start w:val="1"/>
      <w:numFmt w:val="decimal"/>
      <w:lvlText w:val="%4."/>
      <w:lvlJc w:val="left"/>
      <w:pPr>
        <w:ind w:left="3330" w:hanging="360"/>
      </w:pPr>
    </w:lvl>
    <w:lvl w:ilvl="4" w:tplc="F4D2A8E6" w:tentative="1">
      <w:start w:val="1"/>
      <w:numFmt w:val="lowerLetter"/>
      <w:lvlText w:val="%5."/>
      <w:lvlJc w:val="left"/>
      <w:pPr>
        <w:ind w:left="4050" w:hanging="360"/>
      </w:pPr>
    </w:lvl>
    <w:lvl w:ilvl="5" w:tplc="19567546" w:tentative="1">
      <w:start w:val="1"/>
      <w:numFmt w:val="lowerRoman"/>
      <w:lvlText w:val="%6."/>
      <w:lvlJc w:val="right"/>
      <w:pPr>
        <w:ind w:left="4770" w:hanging="180"/>
      </w:pPr>
    </w:lvl>
    <w:lvl w:ilvl="6" w:tplc="848A2EA8" w:tentative="1">
      <w:start w:val="1"/>
      <w:numFmt w:val="decimal"/>
      <w:lvlText w:val="%7."/>
      <w:lvlJc w:val="left"/>
      <w:pPr>
        <w:ind w:left="5490" w:hanging="360"/>
      </w:pPr>
    </w:lvl>
    <w:lvl w:ilvl="7" w:tplc="3F8A2080" w:tentative="1">
      <w:start w:val="1"/>
      <w:numFmt w:val="lowerLetter"/>
      <w:lvlText w:val="%8."/>
      <w:lvlJc w:val="left"/>
      <w:pPr>
        <w:ind w:left="6210" w:hanging="360"/>
      </w:pPr>
    </w:lvl>
    <w:lvl w:ilvl="8" w:tplc="59E4E3B4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069"/>
    <w:rsid w:val="000D4752"/>
    <w:rsid w:val="000E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55C"/>
    <w:pPr>
      <w:spacing w:after="0" w:line="240" w:lineRule="auto"/>
    </w:pPr>
    <w:rPr>
      <w:rFonts w:ascii="Sylfaen" w:eastAsia="Times New Roman" w:hAnsi="Sylfae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1C655C"/>
    <w:pPr>
      <w:keepNext/>
      <w:jc w:val="center"/>
      <w:outlineLvl w:val="0"/>
    </w:pPr>
    <w:rPr>
      <w:rFonts w:ascii="Verdana" w:hAnsi="Verdana"/>
      <w:b/>
      <w:sz w:val="72"/>
      <w:szCs w:val="2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655C"/>
    <w:rPr>
      <w:rFonts w:ascii="Verdana" w:eastAsia="Times New Roman" w:hAnsi="Verdana" w:cs="Times New Roman"/>
      <w:b/>
      <w:sz w:val="72"/>
      <w:szCs w:val="21"/>
      <w:u w:val="single"/>
    </w:rPr>
  </w:style>
  <w:style w:type="paragraph" w:styleId="BodyText2">
    <w:name w:val="Body Text 2"/>
    <w:basedOn w:val="Normal"/>
    <w:link w:val="BodyText2Char"/>
    <w:rsid w:val="001C655C"/>
    <w:rPr>
      <w:rFonts w:ascii="Times New Roman" w:hAnsi="Times New Roman"/>
      <w:b/>
      <w:sz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1C655C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styleId="Hyperlink">
    <w:name w:val="Hyperlink"/>
    <w:rsid w:val="001C655C"/>
    <w:rPr>
      <w:color w:val="0000FF"/>
      <w:u w:val="single"/>
    </w:rPr>
  </w:style>
  <w:style w:type="paragraph" w:styleId="BodyText">
    <w:name w:val="Body Text"/>
    <w:basedOn w:val="Normal"/>
    <w:link w:val="BodyTextChar"/>
    <w:rsid w:val="001C655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C655C"/>
    <w:rPr>
      <w:rFonts w:ascii="Sylfaen" w:eastAsia="Times New Roman" w:hAnsi="Sylfaen" w:cs="Times New Roman"/>
      <w:sz w:val="20"/>
      <w:szCs w:val="20"/>
      <w:lang w:val="en-GB"/>
    </w:rPr>
  </w:style>
  <w:style w:type="paragraph" w:styleId="PlainText">
    <w:name w:val="Plain Text"/>
    <w:basedOn w:val="Normal"/>
    <w:link w:val="PlainTextChar"/>
    <w:rsid w:val="001C655C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1C655C"/>
    <w:rPr>
      <w:rFonts w:ascii="Courier New" w:eastAsia="Times New Roman" w:hAnsi="Courier New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1C655C"/>
    <w:pPr>
      <w:ind w:left="-1440"/>
      <w:jc w:val="center"/>
    </w:pPr>
    <w:rPr>
      <w:rFonts w:ascii="Arial" w:hAnsi="Arial"/>
      <w:sz w:val="28"/>
      <w:lang w:val="en-US"/>
    </w:rPr>
  </w:style>
  <w:style w:type="character" w:customStyle="1" w:styleId="TitleChar">
    <w:name w:val="Title Char"/>
    <w:basedOn w:val="DefaultParagraphFont"/>
    <w:link w:val="Title"/>
    <w:rsid w:val="001C655C"/>
    <w:rPr>
      <w:rFonts w:ascii="Arial" w:eastAsia="Times New Roman" w:hAnsi="Arial" w:cs="Times New Roman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C655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C655C"/>
  </w:style>
  <w:style w:type="character" w:customStyle="1" w:styleId="dvi8bcg8m">
    <w:name w:val="dvi8bcg8m"/>
    <w:basedOn w:val="DefaultParagraphFont"/>
    <w:rsid w:val="00FF55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55C"/>
    <w:pPr>
      <w:spacing w:after="0" w:line="240" w:lineRule="auto"/>
    </w:pPr>
    <w:rPr>
      <w:rFonts w:ascii="Sylfaen" w:eastAsia="Times New Roman" w:hAnsi="Sylfae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1C655C"/>
    <w:pPr>
      <w:keepNext/>
      <w:jc w:val="center"/>
      <w:outlineLvl w:val="0"/>
    </w:pPr>
    <w:rPr>
      <w:rFonts w:ascii="Verdana" w:hAnsi="Verdana"/>
      <w:b/>
      <w:sz w:val="72"/>
      <w:szCs w:val="2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655C"/>
    <w:rPr>
      <w:rFonts w:ascii="Verdana" w:eastAsia="Times New Roman" w:hAnsi="Verdana" w:cs="Times New Roman"/>
      <w:b/>
      <w:sz w:val="72"/>
      <w:szCs w:val="21"/>
      <w:u w:val="single"/>
    </w:rPr>
  </w:style>
  <w:style w:type="paragraph" w:styleId="BodyText2">
    <w:name w:val="Body Text 2"/>
    <w:basedOn w:val="Normal"/>
    <w:link w:val="BodyText2Char"/>
    <w:rsid w:val="001C655C"/>
    <w:rPr>
      <w:rFonts w:ascii="Times New Roman" w:hAnsi="Times New Roman"/>
      <w:b/>
      <w:sz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1C655C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styleId="Hyperlink">
    <w:name w:val="Hyperlink"/>
    <w:rsid w:val="001C655C"/>
    <w:rPr>
      <w:color w:val="0000FF"/>
      <w:u w:val="single"/>
    </w:rPr>
  </w:style>
  <w:style w:type="paragraph" w:styleId="BodyText">
    <w:name w:val="Body Text"/>
    <w:basedOn w:val="Normal"/>
    <w:link w:val="BodyTextChar"/>
    <w:rsid w:val="001C655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C655C"/>
    <w:rPr>
      <w:rFonts w:ascii="Sylfaen" w:eastAsia="Times New Roman" w:hAnsi="Sylfaen" w:cs="Times New Roman"/>
      <w:sz w:val="20"/>
      <w:szCs w:val="20"/>
      <w:lang w:val="en-GB"/>
    </w:rPr>
  </w:style>
  <w:style w:type="paragraph" w:styleId="PlainText">
    <w:name w:val="Plain Text"/>
    <w:basedOn w:val="Normal"/>
    <w:link w:val="PlainTextChar"/>
    <w:rsid w:val="001C655C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1C655C"/>
    <w:rPr>
      <w:rFonts w:ascii="Courier New" w:eastAsia="Times New Roman" w:hAnsi="Courier New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1C655C"/>
    <w:pPr>
      <w:ind w:left="-1440"/>
      <w:jc w:val="center"/>
    </w:pPr>
    <w:rPr>
      <w:rFonts w:ascii="Arial" w:hAnsi="Arial"/>
      <w:sz w:val="28"/>
      <w:lang w:val="en-US"/>
    </w:rPr>
  </w:style>
  <w:style w:type="character" w:customStyle="1" w:styleId="TitleChar">
    <w:name w:val="Title Char"/>
    <w:basedOn w:val="DefaultParagraphFont"/>
    <w:link w:val="Title"/>
    <w:rsid w:val="001C655C"/>
    <w:rPr>
      <w:rFonts w:ascii="Arial" w:eastAsia="Times New Roman" w:hAnsi="Arial" w:cs="Times New Roman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C655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C655C"/>
  </w:style>
  <w:style w:type="character" w:customStyle="1" w:styleId="dvi8bcg8m">
    <w:name w:val="dvi8bcg8m"/>
    <w:basedOn w:val="DefaultParagraphFont"/>
    <w:rsid w:val="00FF5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46c7c034e608cde506eb63f53e5918a134f530e18705c4458440321091b5b58110b170a12485f541b4d58515c424154181c084b281e0103030018465b5f0157580f1b425c4c01090340281e0103150616445d54094d584b50535a4f162e024b4340010d120213105b5c0c004d145c455715445a5c5d57421a081105431458090d074b100a12031753444f4a081e0103030013445f550a5248120a034e6&amp;docType=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shu.29.19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debajit</dc:creator>
  <cp:lastModifiedBy>PC-3 staffing</cp:lastModifiedBy>
  <cp:revision>2</cp:revision>
  <dcterms:created xsi:type="dcterms:W3CDTF">2019-03-13T09:58:00Z</dcterms:created>
  <dcterms:modified xsi:type="dcterms:W3CDTF">2019-03-13T09:58:00Z</dcterms:modified>
</cp:coreProperties>
</file>