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580785" w:rsidRPr="008C66E5" w:rsidP="00580785">
      <w:pPr>
        <w:pStyle w:val="Heading1"/>
        <w:jc w:val="both"/>
        <w:rPr>
          <w:rFonts w:ascii="Trebuchet MS" w:hAnsi="Trebuchet MS"/>
          <w:kern w:val="0"/>
          <w:sz w:val="22"/>
          <w:szCs w:val="22"/>
          <w:lang w:val="en-GB"/>
        </w:rPr>
      </w:pPr>
      <w:r w:rsidRPr="008C66E5">
        <w:rPr>
          <w:rFonts w:ascii="Trebuchet MS" w:hAnsi="Trebuchet MS"/>
          <w:kern w:val="0"/>
          <w:sz w:val="22"/>
          <w:szCs w:val="22"/>
          <w:lang w:val="en-GB"/>
        </w:rPr>
        <w:t xml:space="preserve">Summary </w:t>
      </w:r>
    </w:p>
    <w:p w:rsidR="00580785" w:rsidRPr="00CF4BA2" w:rsidP="00580785">
      <w:pPr>
        <w:numPr>
          <w:ilvl w:val="0"/>
          <w:numId w:val="1"/>
        </w:numPr>
        <w:spacing w:after="120" w:line="276" w:lineRule="auto"/>
        <w:jc w:val="both"/>
        <w:rPr>
          <w:rFonts w:ascii="Trebuchet MS" w:eastAsia="Yu Gothic" w:hAnsi="Trebuchet MS" w:cs="Arial Unicode MS"/>
          <w:lang w:val="en-GB"/>
        </w:rPr>
      </w:pPr>
      <w:r>
        <w:rPr>
          <w:rFonts w:ascii="Trebuchet MS" w:eastAsia="Yu Gothic" w:hAnsi="Trebuchet MS" w:cs="Arial Unicode MS"/>
          <w:lang w:val="en-GB"/>
        </w:rPr>
        <w:t>I have done B.E (C</w:t>
      </w:r>
      <w:r w:rsidR="00D82E22">
        <w:rPr>
          <w:rFonts w:ascii="Trebuchet MS" w:eastAsia="Yu Gothic" w:hAnsi="Trebuchet MS" w:cs="Arial Unicode MS"/>
          <w:lang w:val="en-GB"/>
        </w:rPr>
        <w:t>omputers) and have 8 years and 7</w:t>
      </w:r>
      <w:r w:rsidRPr="00CF4BA2">
        <w:rPr>
          <w:rFonts w:ascii="Trebuchet MS" w:eastAsia="Yu Gothic" w:hAnsi="Trebuchet MS" w:cs="Arial Unicode MS"/>
          <w:lang w:val="en-GB"/>
        </w:rPr>
        <w:t xml:space="preserve"> months of total working experience in Java/J2EE as primary technology.  </w:t>
      </w:r>
    </w:p>
    <w:p w:rsidR="00580785" w:rsidRPr="00CF4BA2" w:rsidP="00580785">
      <w:pPr>
        <w:numPr>
          <w:ilvl w:val="0"/>
          <w:numId w:val="1"/>
        </w:numPr>
        <w:spacing w:after="120" w:line="276" w:lineRule="auto"/>
        <w:jc w:val="both"/>
        <w:rPr>
          <w:rFonts w:ascii="Trebuchet MS" w:eastAsia="Yu Gothic" w:hAnsi="Trebuchet MS" w:cs="Arial Unicode MS"/>
          <w:lang w:val="en-GB"/>
        </w:rPr>
      </w:pPr>
      <w:r w:rsidRPr="00CF4BA2">
        <w:rPr>
          <w:rFonts w:ascii="Trebuchet MS" w:eastAsia="Yu Gothic" w:hAnsi="Trebuchet MS" w:cs="Arial Unicode MS"/>
          <w:lang w:val="en-GB"/>
        </w:rPr>
        <w:t xml:space="preserve">I have experience in Insurance (core life and health), Energy and Petrochemical/Utility domains and worked on LDAP Directory Servers, </w:t>
      </w:r>
      <w:r w:rsidRPr="00CF4BA2">
        <w:rPr>
          <w:rFonts w:ascii="Trebuchet MS" w:eastAsia="Yu Gothic" w:hAnsi="Trebuchet MS" w:cs="Arial Unicode MS"/>
          <w:lang w:val="en-GB"/>
        </w:rPr>
        <w:t>Spring</w:t>
      </w:r>
      <w:r w:rsidRPr="00CF4BA2">
        <w:rPr>
          <w:rFonts w:ascii="Trebuchet MS" w:eastAsia="Yu Gothic" w:hAnsi="Trebuchet MS" w:cs="Arial Unicode MS"/>
          <w:lang w:val="en-GB"/>
        </w:rPr>
        <w:t xml:space="preserve"> framework, </w:t>
      </w:r>
      <w:r w:rsidRPr="00CF4BA2">
        <w:rPr>
          <w:rFonts w:ascii="Trebuchet MS" w:eastAsia="Yu Gothic" w:hAnsi="Trebuchet MS" w:cs="Arial Unicode MS"/>
          <w:lang w:val="en-GB"/>
        </w:rPr>
        <w:t>iBatis</w:t>
      </w:r>
      <w:r w:rsidRPr="00CF4BA2">
        <w:rPr>
          <w:rFonts w:ascii="Trebuchet MS" w:eastAsia="Yu Gothic" w:hAnsi="Trebuchet MS" w:cs="Arial Unicode MS"/>
          <w:lang w:val="en-GB"/>
        </w:rPr>
        <w:t xml:space="preserve"> and Hibernate </w:t>
      </w:r>
      <w:r>
        <w:rPr>
          <w:rFonts w:ascii="Trebuchet MS" w:eastAsia="Yu Gothic" w:hAnsi="Trebuchet MS" w:cs="Arial Unicode MS"/>
          <w:lang w:val="en-GB"/>
        </w:rPr>
        <w:t xml:space="preserve">ORM </w:t>
      </w:r>
      <w:r w:rsidRPr="00CF4BA2">
        <w:rPr>
          <w:rFonts w:ascii="Trebuchet MS" w:eastAsia="Yu Gothic" w:hAnsi="Trebuchet MS" w:cs="Arial Unicode MS"/>
          <w:lang w:val="en-GB"/>
        </w:rPr>
        <w:t xml:space="preserve">Technologies and </w:t>
      </w:r>
      <w:r w:rsidRPr="00CF4BA2">
        <w:rPr>
          <w:rFonts w:ascii="Trebuchet MS" w:eastAsia="Yu Gothic" w:hAnsi="Trebuchet MS" w:cs="Arial Unicode MS"/>
          <w:lang w:val="en-GB"/>
        </w:rPr>
        <w:t>Websphere</w:t>
      </w:r>
      <w:r w:rsidRPr="00CF4BA2">
        <w:rPr>
          <w:rFonts w:ascii="Trebuchet MS" w:eastAsia="Yu Gothic" w:hAnsi="Trebuchet MS" w:cs="Arial Unicode MS"/>
          <w:lang w:val="en-GB"/>
        </w:rPr>
        <w:t xml:space="preserve"> BPM Suite.</w:t>
      </w:r>
    </w:p>
    <w:p w:rsidR="00580785" w:rsidRPr="00CF4BA2" w:rsidP="00580785">
      <w:pPr>
        <w:numPr>
          <w:ilvl w:val="0"/>
          <w:numId w:val="1"/>
        </w:numPr>
        <w:spacing w:after="120" w:line="276" w:lineRule="auto"/>
        <w:jc w:val="both"/>
        <w:rPr>
          <w:rFonts w:ascii="Trebuchet MS" w:eastAsia="Yu Gothic" w:hAnsi="Trebuchet MS" w:cs="Arial Unicode MS"/>
          <w:lang w:val="en-GB"/>
        </w:rPr>
      </w:pPr>
      <w:r w:rsidRPr="00CF4BA2">
        <w:rPr>
          <w:rFonts w:ascii="Trebuchet MS" w:eastAsia="Yu Gothic" w:hAnsi="Trebuchet MS" w:cs="Arial Unicode MS"/>
          <w:lang w:val="en-GB"/>
        </w:rPr>
        <w:t xml:space="preserve">I have overseas work experience on projects with BT (British Telecommunications) United Kingdom (UK) onsite </w:t>
      </w:r>
      <w:r>
        <w:rPr>
          <w:rFonts w:ascii="Trebuchet MS" w:eastAsia="Yu Gothic" w:hAnsi="Trebuchet MS" w:cs="Arial Unicode MS"/>
          <w:lang w:val="en-GB"/>
        </w:rPr>
        <w:t xml:space="preserve">for 1 year </w:t>
      </w:r>
      <w:r w:rsidRPr="00CF4BA2">
        <w:rPr>
          <w:rFonts w:ascii="Trebuchet MS" w:eastAsia="Yu Gothic" w:hAnsi="Trebuchet MS" w:cs="Arial Unicode MS"/>
          <w:lang w:val="en-GB"/>
        </w:rPr>
        <w:t xml:space="preserve">through </w:t>
      </w:r>
      <w:r w:rsidRPr="00CF4BA2">
        <w:rPr>
          <w:rFonts w:ascii="Trebuchet MS" w:eastAsia="Yu Gothic" w:hAnsi="Trebuchet MS" w:cs="Arial Unicode MS"/>
          <w:lang w:val="en-GB"/>
        </w:rPr>
        <w:t>Mastek</w:t>
      </w:r>
      <w:r w:rsidRPr="00CF4BA2">
        <w:rPr>
          <w:rFonts w:ascii="Trebuchet MS" w:eastAsia="Yu Gothic" w:hAnsi="Trebuchet MS" w:cs="Arial Unicode MS"/>
          <w:lang w:val="en-GB"/>
        </w:rPr>
        <w:t>/</w:t>
      </w:r>
      <w:r w:rsidRPr="00CF4BA2">
        <w:rPr>
          <w:rFonts w:ascii="Trebuchet MS" w:eastAsia="Yu Gothic" w:hAnsi="Trebuchet MS" w:cs="Arial Unicode MS"/>
          <w:lang w:val="en-GB"/>
        </w:rPr>
        <w:t>Majesco</w:t>
      </w:r>
      <w:r w:rsidRPr="00CF4BA2">
        <w:rPr>
          <w:rFonts w:ascii="Trebuchet MS" w:eastAsia="Yu Gothic" w:hAnsi="Trebuchet MS" w:cs="Arial Unicode MS"/>
          <w:lang w:val="en-GB"/>
        </w:rPr>
        <w:t xml:space="preserve"> Ltd.</w:t>
      </w:r>
    </w:p>
    <w:p w:rsidR="00580785" w:rsidRPr="00CF4BA2" w:rsidP="00580785">
      <w:pPr>
        <w:numPr>
          <w:ilvl w:val="0"/>
          <w:numId w:val="1"/>
        </w:numPr>
        <w:spacing w:after="120" w:line="276" w:lineRule="auto"/>
        <w:jc w:val="both"/>
        <w:rPr>
          <w:rFonts w:ascii="Trebuchet MS" w:eastAsia="Yu Gothic" w:hAnsi="Trebuchet MS" w:cs="Arial Unicode MS"/>
          <w:lang w:val="en-GB"/>
        </w:rPr>
      </w:pPr>
      <w:r w:rsidRPr="00CF4BA2">
        <w:rPr>
          <w:rFonts w:ascii="Trebuchet MS" w:eastAsia="Yu Gothic" w:hAnsi="Trebuchet MS" w:cs="Arial Unicode MS"/>
          <w:lang w:val="en-GB"/>
        </w:rPr>
        <w:t xml:space="preserve">I have worked on projects with Fidelity Investments - United States of America, </w:t>
      </w:r>
      <w:r w:rsidRPr="00CF4BA2">
        <w:rPr>
          <w:rFonts w:ascii="Trebuchet MS" w:eastAsia="Yu Gothic" w:hAnsi="Trebuchet MS" w:cs="Arial Unicode MS"/>
          <w:lang w:val="en-GB"/>
        </w:rPr>
        <w:t>Etiqa</w:t>
      </w:r>
      <w:r w:rsidRPr="00CF4BA2">
        <w:rPr>
          <w:rFonts w:ascii="Trebuchet MS" w:eastAsia="Yu Gothic" w:hAnsi="Trebuchet MS" w:cs="Arial Unicode MS"/>
          <w:lang w:val="en-GB"/>
        </w:rPr>
        <w:t xml:space="preserve"> Insurance - Malaysia.</w:t>
      </w:r>
    </w:p>
    <w:p w:rsidR="00580785" w:rsidRPr="00CF4BA2" w:rsidP="00580785">
      <w:pPr>
        <w:numPr>
          <w:ilvl w:val="0"/>
          <w:numId w:val="1"/>
        </w:numPr>
        <w:spacing w:after="120" w:line="276" w:lineRule="auto"/>
        <w:jc w:val="both"/>
        <w:rPr>
          <w:rFonts w:ascii="Trebuchet MS" w:eastAsia="Yu Gothic" w:hAnsi="Trebuchet MS" w:cs="Arial Unicode MS"/>
          <w:lang w:val="en-GB"/>
        </w:rPr>
      </w:pPr>
      <w:r w:rsidRPr="00CF4BA2">
        <w:rPr>
          <w:rFonts w:ascii="Trebuchet MS" w:eastAsia="Yu Gothic" w:hAnsi="Trebuchet MS" w:cs="Arial Unicode MS"/>
          <w:lang w:val="en-GB"/>
        </w:rPr>
        <w:t>I am involved in design, coding, Unit testing and maintenance phases of SDLC - Software Development Life Cycle.</w:t>
      </w:r>
    </w:p>
    <w:p w:rsidR="00580785" w:rsidRPr="00CF4BA2" w:rsidP="00580785">
      <w:pPr>
        <w:numPr>
          <w:ilvl w:val="0"/>
          <w:numId w:val="1"/>
        </w:numPr>
        <w:spacing w:after="120" w:line="240" w:lineRule="atLeast"/>
        <w:jc w:val="both"/>
        <w:rPr>
          <w:rFonts w:ascii="Trebuchet MS" w:eastAsia="Yu Gothic" w:hAnsi="Trebuchet MS" w:cs="Arial Unicode MS"/>
          <w:lang w:val="en-GB"/>
        </w:rPr>
      </w:pPr>
      <w:r w:rsidRPr="00CF4BA2">
        <w:rPr>
          <w:rFonts w:ascii="Trebuchet MS" w:eastAsia="Yu Gothic" w:hAnsi="Trebuchet MS" w:cs="Arial Unicode MS"/>
          <w:lang w:val="en-GB"/>
        </w:rPr>
        <w:t>I have knowledge of processes followed in area of technical support.</w:t>
      </w:r>
    </w:p>
    <w:p w:rsidR="00580785" w:rsidRPr="00CF4BA2" w:rsidP="00580785">
      <w:pPr>
        <w:numPr>
          <w:ilvl w:val="0"/>
          <w:numId w:val="1"/>
        </w:numPr>
        <w:spacing w:after="120" w:line="240" w:lineRule="atLeast"/>
        <w:jc w:val="both"/>
        <w:rPr>
          <w:rFonts w:ascii="Trebuchet MS" w:eastAsia="Yu Gothic" w:hAnsi="Trebuchet MS" w:cs="Arial Unicode MS"/>
          <w:lang w:val="en-GB"/>
        </w:rPr>
      </w:pPr>
      <w:r w:rsidRPr="00CF4BA2">
        <w:rPr>
          <w:rFonts w:ascii="Trebuchet MS" w:eastAsia="Yu Gothic" w:hAnsi="Trebuchet MS" w:cs="Arial Unicode MS"/>
          <w:lang w:val="en-GB"/>
        </w:rPr>
        <w:t xml:space="preserve">I am involved in </w:t>
      </w:r>
      <w:r w:rsidRPr="00CF4BA2">
        <w:rPr>
          <w:rFonts w:ascii="Trebuchet MS" w:eastAsia="Yu Gothic" w:hAnsi="Trebuchet MS" w:cs="Arial Unicode MS"/>
          <w:lang w:val="en-GB"/>
        </w:rPr>
        <w:t>Agile</w:t>
      </w:r>
      <w:r w:rsidRPr="00CF4BA2">
        <w:rPr>
          <w:rFonts w:ascii="Trebuchet MS" w:eastAsia="Yu Gothic" w:hAnsi="Trebuchet MS" w:cs="Arial Unicode MS"/>
          <w:lang w:val="en-GB"/>
        </w:rPr>
        <w:t xml:space="preserve"> methodology of SDLC and has played role of Pig &amp; Scrum Master.</w:t>
      </w:r>
    </w:p>
    <w:p w:rsidR="00580785" w:rsidRPr="00D94CE5" w:rsidP="00580785">
      <w:pPr>
        <w:numPr>
          <w:ilvl w:val="0"/>
          <w:numId w:val="1"/>
        </w:numPr>
        <w:spacing w:after="120" w:line="276" w:lineRule="auto"/>
        <w:jc w:val="both"/>
        <w:rPr>
          <w:rFonts w:ascii="Trebuchet MS" w:hAnsi="Trebuchet MS"/>
          <w:sz w:val="20"/>
          <w:szCs w:val="20"/>
          <w:lang w:val="en-GB"/>
        </w:rPr>
      </w:pPr>
      <w:r w:rsidRPr="00CF4BA2">
        <w:rPr>
          <w:rFonts w:ascii="Trebuchet MS" w:eastAsia="Yu Gothic" w:hAnsi="Trebuchet MS" w:cs="Arial Unicode MS"/>
          <w:lang w:val="en-GB"/>
        </w:rPr>
        <w:t>I have experience in maintaining and implementing quality standards and processes through release notes, impact analysis, estimations, functional and technical specification documentation, code review, UTP.</w:t>
      </w:r>
    </w:p>
    <w:p w:rsidR="00580785" w:rsidRPr="00CF4BA2" w:rsidP="00580785">
      <w:pPr>
        <w:numPr>
          <w:ilvl w:val="0"/>
          <w:numId w:val="1"/>
        </w:numPr>
        <w:spacing w:after="120" w:line="276" w:lineRule="auto"/>
        <w:jc w:val="both"/>
        <w:rPr>
          <w:rFonts w:ascii="Trebuchet MS" w:eastAsia="Yu Gothic" w:hAnsi="Trebuchet MS" w:cs="Arial Unicode MS"/>
          <w:lang w:val="en-GB"/>
        </w:rPr>
      </w:pPr>
      <w:r w:rsidRPr="00CF4BA2">
        <w:rPr>
          <w:rFonts w:ascii="Trebuchet MS" w:eastAsia="Yu Gothic" w:hAnsi="Trebuchet MS" w:cs="Arial Unicode MS"/>
          <w:lang w:val="en-GB"/>
        </w:rPr>
        <w:t xml:space="preserve">I received appreciation from BT client for work that involved avoiding major service issues and incidents. </w:t>
      </w:r>
    </w:p>
    <w:p w:rsidR="00B8210F" w:rsidRPr="005E3BE5" w:rsidP="00580785">
      <w:pPr>
        <w:pStyle w:val="ListParagraph"/>
        <w:numPr>
          <w:ilvl w:val="0"/>
          <w:numId w:val="2"/>
        </w:numPr>
      </w:pPr>
      <w:r w:rsidRPr="00580785">
        <w:rPr>
          <w:rFonts w:ascii="Trebuchet MS" w:eastAsia="Yu Gothic" w:hAnsi="Trebuchet MS" w:cs="Arial Unicode MS"/>
          <w:lang w:val="en-GB"/>
        </w:rPr>
        <w:t xml:space="preserve">I received </w:t>
      </w:r>
      <w:r w:rsidRPr="00580785">
        <w:rPr>
          <w:rFonts w:ascii="Trebuchet MS" w:eastAsia="Yu Gothic" w:hAnsi="Trebuchet MS" w:cs="Arial Unicode MS"/>
          <w:lang w:val="en-GB"/>
        </w:rPr>
        <w:t>Mastek</w:t>
      </w:r>
      <w:r w:rsidRPr="00580785">
        <w:rPr>
          <w:rFonts w:ascii="Trebuchet MS" w:eastAsia="Yu Gothic" w:hAnsi="Trebuchet MS" w:cs="Arial Unicode MS"/>
          <w:lang w:val="en-GB"/>
        </w:rPr>
        <w:t xml:space="preserve"> Ltd. Spot Recognition Award for project work on many occasions.</w:t>
      </w:r>
    </w:p>
    <w:p w:rsidR="005E3BE5" w:rsidP="005E3BE5"/>
    <w:tbl>
      <w:tblPr>
        <w:tblStyle w:val="TableGrid"/>
        <w:tblW w:w="0" w:type="auto"/>
        <w:tblCellMar>
          <w:top w:w="58" w:type="dxa"/>
          <w:left w:w="115" w:type="dxa"/>
          <w:bottom w:w="58" w:type="dxa"/>
          <w:right w:w="115" w:type="dxa"/>
        </w:tblCellMar>
        <w:tblLook w:val="04A0"/>
      </w:tblPr>
      <w:tblGrid>
        <w:gridCol w:w="3039"/>
        <w:gridCol w:w="4548"/>
        <w:gridCol w:w="1438"/>
        <w:gridCol w:w="781"/>
        <w:gridCol w:w="1224"/>
      </w:tblGrid>
      <w:tr w:rsidTr="00452FBA">
        <w:tblPrEx>
          <w:tblW w:w="0" w:type="auto"/>
          <w:tblCellMar>
            <w:top w:w="58" w:type="dxa"/>
            <w:left w:w="115" w:type="dxa"/>
            <w:bottom w:w="58" w:type="dxa"/>
            <w:right w:w="115" w:type="dxa"/>
          </w:tblCellMar>
          <w:tblLook w:val="04A0"/>
        </w:tblPrEx>
        <w:tc>
          <w:tcPr>
            <w:tcW w:w="11030" w:type="dxa"/>
            <w:gridSpan w:val="5"/>
            <w:vAlign w:val="center"/>
          </w:tcPr>
          <w:p w:rsidR="00473C7A" w:rsidRPr="006E6262" w:rsidP="00CD5B4C">
            <w:pPr>
              <w:jc w:val="center"/>
              <w:rPr>
                <w:rFonts w:ascii="Trebuchet MS" w:hAnsi="Trebuchet MS"/>
                <w:b/>
              </w:rPr>
            </w:pPr>
            <w:r w:rsidRPr="006E6262">
              <w:rPr>
                <w:rFonts w:ascii="Trebuchet MS" w:hAnsi="Trebuchet MS"/>
                <w:b/>
                <w:lang w:val="en-GB"/>
              </w:rPr>
              <w:t>Computing Experience/ Skills</w:t>
            </w:r>
          </w:p>
        </w:tc>
      </w:tr>
      <w:tr w:rsidTr="00452FBA">
        <w:tblPrEx>
          <w:tblW w:w="0" w:type="auto"/>
          <w:tblCellMar>
            <w:top w:w="58" w:type="dxa"/>
            <w:left w:w="115" w:type="dxa"/>
            <w:bottom w:w="58" w:type="dxa"/>
            <w:right w:w="115" w:type="dxa"/>
          </w:tblCellMar>
          <w:tblLook w:val="04A0"/>
        </w:tblPrEx>
        <w:tc>
          <w:tcPr>
            <w:tcW w:w="3039" w:type="dxa"/>
            <w:vMerge w:val="restart"/>
            <w:vAlign w:val="center"/>
          </w:tcPr>
          <w:p w:rsidR="00FE1C5D" w:rsidRPr="006E6262" w:rsidP="00CD5B4C">
            <w:pPr>
              <w:jc w:val="center"/>
              <w:rPr>
                <w:rFonts w:ascii="Trebuchet MS" w:hAnsi="Trebuchet MS"/>
                <w:b/>
              </w:rPr>
            </w:pPr>
            <w:r w:rsidRPr="006E6262">
              <w:rPr>
                <w:rFonts w:ascii="Trebuchet MS" w:hAnsi="Trebuchet MS"/>
                <w:b/>
              </w:rPr>
              <w:t>Tools</w:t>
            </w:r>
          </w:p>
        </w:tc>
        <w:tc>
          <w:tcPr>
            <w:tcW w:w="4548" w:type="dxa"/>
            <w:vMerge w:val="restart"/>
            <w:vAlign w:val="center"/>
          </w:tcPr>
          <w:p w:rsidR="00FE1C5D" w:rsidRPr="006E6262" w:rsidP="00CD5B4C">
            <w:pPr>
              <w:jc w:val="center"/>
              <w:rPr>
                <w:rFonts w:ascii="Trebuchet MS" w:hAnsi="Trebuchet MS"/>
                <w:b/>
              </w:rPr>
            </w:pPr>
            <w:r w:rsidRPr="006E6262">
              <w:rPr>
                <w:rFonts w:ascii="Trebuchet MS" w:hAnsi="Trebuchet MS"/>
                <w:b/>
              </w:rPr>
              <w:t>Skills</w:t>
            </w:r>
          </w:p>
        </w:tc>
        <w:tc>
          <w:tcPr>
            <w:tcW w:w="3443" w:type="dxa"/>
            <w:gridSpan w:val="3"/>
            <w:vAlign w:val="center"/>
          </w:tcPr>
          <w:p w:rsidR="00FE1C5D" w:rsidRPr="006E6262" w:rsidP="00CD5B4C">
            <w:pPr>
              <w:jc w:val="center"/>
              <w:rPr>
                <w:rFonts w:ascii="Trebuchet MS" w:hAnsi="Trebuchet MS"/>
                <w:b/>
              </w:rPr>
            </w:pPr>
            <w:r w:rsidRPr="006E6262">
              <w:rPr>
                <w:rFonts w:ascii="Trebuchet MS" w:hAnsi="Trebuchet MS"/>
                <w:b/>
              </w:rPr>
              <w:t>Level of Experience</w:t>
            </w:r>
          </w:p>
        </w:tc>
      </w:tr>
      <w:tr w:rsidTr="00452FBA">
        <w:tblPrEx>
          <w:tblW w:w="0" w:type="auto"/>
          <w:tblCellMar>
            <w:top w:w="58" w:type="dxa"/>
            <w:left w:w="115" w:type="dxa"/>
            <w:bottom w:w="58" w:type="dxa"/>
            <w:right w:w="115" w:type="dxa"/>
          </w:tblCellMar>
          <w:tblLook w:val="04A0"/>
        </w:tblPrEx>
        <w:tc>
          <w:tcPr>
            <w:tcW w:w="3039" w:type="dxa"/>
            <w:vMerge/>
            <w:vAlign w:val="center"/>
          </w:tcPr>
          <w:p w:rsidR="00FE1C5D" w:rsidRPr="006E6262" w:rsidP="00CD5B4C">
            <w:pPr>
              <w:jc w:val="center"/>
              <w:rPr>
                <w:rFonts w:ascii="Trebuchet MS" w:hAnsi="Trebuchet MS"/>
                <w:b/>
              </w:rPr>
            </w:pPr>
          </w:p>
        </w:tc>
        <w:tc>
          <w:tcPr>
            <w:tcW w:w="4548" w:type="dxa"/>
            <w:vMerge/>
            <w:vAlign w:val="center"/>
          </w:tcPr>
          <w:p w:rsidR="00FE1C5D" w:rsidRPr="006E6262" w:rsidP="00CD5B4C">
            <w:pPr>
              <w:jc w:val="center"/>
              <w:rPr>
                <w:rFonts w:ascii="Trebuchet MS" w:hAnsi="Trebuchet MS"/>
                <w:b/>
              </w:rPr>
            </w:pPr>
          </w:p>
        </w:tc>
        <w:tc>
          <w:tcPr>
            <w:tcW w:w="1438" w:type="dxa"/>
            <w:vAlign w:val="center"/>
          </w:tcPr>
          <w:p w:rsidR="00FE1C5D" w:rsidRPr="006E6262" w:rsidP="00CD5B4C">
            <w:pPr>
              <w:jc w:val="center"/>
              <w:rPr>
                <w:rFonts w:ascii="Trebuchet MS" w:hAnsi="Trebuchet MS"/>
                <w:b/>
              </w:rPr>
            </w:pPr>
            <w:r w:rsidRPr="006E6262">
              <w:rPr>
                <w:rFonts w:ascii="Trebuchet MS" w:hAnsi="Trebuchet MS"/>
                <w:b/>
              </w:rPr>
              <w:t>Limited</w:t>
            </w:r>
          </w:p>
        </w:tc>
        <w:tc>
          <w:tcPr>
            <w:tcW w:w="781" w:type="dxa"/>
            <w:vAlign w:val="center"/>
          </w:tcPr>
          <w:p w:rsidR="00FE1C5D" w:rsidRPr="006E6262" w:rsidP="00CD5B4C">
            <w:pPr>
              <w:jc w:val="center"/>
              <w:rPr>
                <w:rFonts w:ascii="Trebuchet MS" w:hAnsi="Trebuchet MS"/>
                <w:b/>
              </w:rPr>
            </w:pPr>
            <w:r w:rsidRPr="006E6262">
              <w:rPr>
                <w:rFonts w:ascii="Trebuchet MS" w:hAnsi="Trebuchet MS"/>
                <w:b/>
              </w:rPr>
              <w:t>Good</w:t>
            </w:r>
          </w:p>
        </w:tc>
        <w:tc>
          <w:tcPr>
            <w:tcW w:w="1224" w:type="dxa"/>
            <w:vAlign w:val="center"/>
          </w:tcPr>
          <w:p w:rsidR="00FE1C5D" w:rsidRPr="006E6262" w:rsidP="00CD5B4C">
            <w:pPr>
              <w:jc w:val="center"/>
              <w:rPr>
                <w:rFonts w:ascii="Trebuchet MS" w:hAnsi="Trebuchet MS"/>
                <w:b/>
              </w:rPr>
            </w:pPr>
            <w:r w:rsidRPr="006E6262">
              <w:rPr>
                <w:rFonts w:ascii="Trebuchet MS" w:hAnsi="Trebuchet MS"/>
                <w:b/>
              </w:rPr>
              <w:t>Extensive</w:t>
            </w:r>
          </w:p>
        </w:tc>
      </w:tr>
      <w:tr w:rsidTr="00452FBA">
        <w:tblPrEx>
          <w:tblW w:w="0" w:type="auto"/>
          <w:tblCellMar>
            <w:top w:w="58" w:type="dxa"/>
            <w:left w:w="115" w:type="dxa"/>
            <w:bottom w:w="58" w:type="dxa"/>
            <w:right w:w="115" w:type="dxa"/>
          </w:tblCellMar>
          <w:tblLook w:val="04A0"/>
        </w:tblPrEx>
        <w:tc>
          <w:tcPr>
            <w:tcW w:w="3039" w:type="dxa"/>
            <w:vMerge w:val="restart"/>
            <w:vAlign w:val="center"/>
          </w:tcPr>
          <w:p w:rsidR="00E2248B" w:rsidRPr="00473C7A" w:rsidP="00E72621">
            <w:pPr>
              <w:spacing w:line="360" w:lineRule="auto"/>
              <w:rPr>
                <w:rFonts w:ascii="Trebuchet MS" w:hAnsi="Trebuchet MS"/>
              </w:rPr>
            </w:pPr>
            <w:r>
              <w:rPr>
                <w:rFonts w:ascii="Trebuchet MS" w:hAnsi="Trebuchet MS"/>
              </w:rPr>
              <w:t>Frameworks</w:t>
            </w:r>
          </w:p>
        </w:tc>
        <w:tc>
          <w:tcPr>
            <w:tcW w:w="4548" w:type="dxa"/>
            <w:vAlign w:val="center"/>
          </w:tcPr>
          <w:p w:rsidR="00E2248B" w:rsidRPr="00473C7A" w:rsidP="00E72621">
            <w:pPr>
              <w:spacing w:line="360" w:lineRule="auto"/>
              <w:rPr>
                <w:rFonts w:ascii="Trebuchet MS" w:hAnsi="Trebuchet MS"/>
              </w:rPr>
            </w:pPr>
            <w:r>
              <w:rPr>
                <w:rFonts w:ascii="Trebuchet MS" w:hAnsi="Trebuchet MS"/>
              </w:rPr>
              <w:t>Servlets</w:t>
            </w:r>
            <w:r>
              <w:rPr>
                <w:rFonts w:ascii="Trebuchet MS" w:hAnsi="Trebuchet MS"/>
              </w:rPr>
              <w:t xml:space="preserve">, </w:t>
            </w:r>
            <w:r>
              <w:rPr>
                <w:rFonts w:ascii="Trebuchet MS" w:hAnsi="Trebuchet MS"/>
              </w:rPr>
              <w:t>Spring MVC, Spring Security, Spring Transaction, Spring AOP, Spring REST, Spring SOAP services, Spring SPEL, Hibernate ORM, JPA,</w:t>
            </w:r>
            <w:r w:rsidR="0040727E">
              <w:rPr>
                <w:rFonts w:ascii="Trebuchet MS" w:hAnsi="Trebuchet MS"/>
              </w:rPr>
              <w:t xml:space="preserve"> </w:t>
            </w:r>
            <w:r w:rsidR="00D314C3">
              <w:rPr>
                <w:rFonts w:ascii="Trebuchet MS" w:hAnsi="Trebuchet MS"/>
              </w:rPr>
              <w:t xml:space="preserve">Spring </w:t>
            </w:r>
            <w:r w:rsidR="0040727E">
              <w:rPr>
                <w:rFonts w:ascii="Trebuchet MS" w:hAnsi="Trebuchet MS"/>
              </w:rPr>
              <w:t>Tiles</w:t>
            </w:r>
            <w:r>
              <w:rPr>
                <w:rFonts w:ascii="Trebuchet MS" w:hAnsi="Trebuchet MS"/>
              </w:rPr>
              <w:t xml:space="preserve">  </w:t>
            </w:r>
          </w:p>
        </w:tc>
        <w:tc>
          <w:tcPr>
            <w:tcW w:w="1438" w:type="dxa"/>
            <w:vAlign w:val="center"/>
          </w:tcPr>
          <w:p w:rsidR="00E2248B" w:rsidRPr="00473C7A" w:rsidP="00CD5B4C">
            <w:pPr>
              <w:jc w:val="center"/>
              <w:rPr>
                <w:rFonts w:ascii="Trebuchet MS" w:hAnsi="Trebuchet MS"/>
              </w:rPr>
            </w:pPr>
          </w:p>
        </w:tc>
        <w:tc>
          <w:tcPr>
            <w:tcW w:w="781" w:type="dxa"/>
            <w:vAlign w:val="center"/>
          </w:tcPr>
          <w:p w:rsidR="00E2248B" w:rsidRPr="00473C7A" w:rsidP="00CD5B4C">
            <w:pPr>
              <w:jc w:val="center"/>
              <w:rPr>
                <w:rFonts w:ascii="Trebuchet MS" w:hAnsi="Trebuchet MS"/>
              </w:rPr>
            </w:pPr>
          </w:p>
        </w:tc>
        <w:tc>
          <w:tcPr>
            <w:tcW w:w="1224" w:type="dxa"/>
            <w:vAlign w:val="center"/>
          </w:tcPr>
          <w:p w:rsidR="00E2248B" w:rsidRPr="00473C7A" w:rsidP="00CD5B4C">
            <w:pPr>
              <w:jc w:val="center"/>
              <w:rPr>
                <w:rFonts w:ascii="Trebuchet MS" w:hAnsi="Trebuchet MS"/>
              </w:rPr>
            </w:pPr>
            <w:r w:rsidRPr="00E926F4">
              <w:rPr>
                <w:rFonts w:ascii="Wingdings" w:hAnsi="Wingdings" w:cs="Wingdings"/>
                <w:b/>
                <w:bCs/>
                <w:i/>
                <w:iCs/>
              </w:rPr>
              <w:sym w:font="Wingdings" w:char="F0FC"/>
            </w:r>
          </w:p>
        </w:tc>
      </w:tr>
      <w:tr w:rsidTr="00452FBA">
        <w:tblPrEx>
          <w:tblW w:w="0" w:type="auto"/>
          <w:tblCellMar>
            <w:top w:w="58" w:type="dxa"/>
            <w:left w:w="115" w:type="dxa"/>
            <w:bottom w:w="58" w:type="dxa"/>
            <w:right w:w="115" w:type="dxa"/>
          </w:tblCellMar>
          <w:tblLook w:val="04A0"/>
        </w:tblPrEx>
        <w:tc>
          <w:tcPr>
            <w:tcW w:w="3039" w:type="dxa"/>
            <w:vMerge/>
            <w:vAlign w:val="center"/>
          </w:tcPr>
          <w:p w:rsidR="00E2248B" w:rsidRPr="000201FC" w:rsidP="00E72621">
            <w:pPr>
              <w:spacing w:line="360" w:lineRule="auto"/>
              <w:rPr>
                <w:rFonts w:ascii="Trebuchet MS" w:hAnsi="Trebuchet MS"/>
              </w:rPr>
            </w:pPr>
          </w:p>
        </w:tc>
        <w:tc>
          <w:tcPr>
            <w:tcW w:w="4548" w:type="dxa"/>
            <w:vAlign w:val="center"/>
          </w:tcPr>
          <w:p w:rsidR="00E2248B" w:rsidRPr="000201FC" w:rsidP="00E72621">
            <w:pPr>
              <w:spacing w:line="360" w:lineRule="auto"/>
              <w:rPr>
                <w:rFonts w:ascii="Trebuchet MS" w:hAnsi="Trebuchet MS"/>
              </w:rPr>
            </w:pPr>
            <w:r>
              <w:rPr>
                <w:rFonts w:ascii="Trebuchet MS" w:hAnsi="Trebuchet MS"/>
              </w:rPr>
              <w:t>Struts, EJB, Spring Batch</w:t>
            </w:r>
          </w:p>
        </w:tc>
        <w:tc>
          <w:tcPr>
            <w:tcW w:w="1438" w:type="dxa"/>
            <w:vAlign w:val="center"/>
          </w:tcPr>
          <w:p w:rsidR="00E2248B" w:rsidRPr="00473C7A" w:rsidP="00CD5B4C">
            <w:pPr>
              <w:jc w:val="center"/>
              <w:rPr>
                <w:rFonts w:ascii="Trebuchet MS" w:hAnsi="Trebuchet MS"/>
              </w:rPr>
            </w:pPr>
          </w:p>
        </w:tc>
        <w:tc>
          <w:tcPr>
            <w:tcW w:w="781" w:type="dxa"/>
            <w:vAlign w:val="center"/>
          </w:tcPr>
          <w:p w:rsidR="00E2248B" w:rsidRPr="00473C7A" w:rsidP="00CD5B4C">
            <w:pPr>
              <w:jc w:val="center"/>
              <w:rPr>
                <w:rFonts w:ascii="Trebuchet MS" w:hAnsi="Trebuchet MS"/>
              </w:rPr>
            </w:pPr>
            <w:r w:rsidRPr="00E926F4">
              <w:rPr>
                <w:rFonts w:ascii="Wingdings" w:hAnsi="Wingdings" w:cs="Wingdings"/>
                <w:b/>
                <w:bCs/>
                <w:i/>
                <w:iCs/>
              </w:rPr>
              <w:sym w:font="Wingdings" w:char="F0FC"/>
            </w:r>
          </w:p>
        </w:tc>
        <w:tc>
          <w:tcPr>
            <w:tcW w:w="1224" w:type="dxa"/>
            <w:vAlign w:val="center"/>
          </w:tcPr>
          <w:p w:rsidR="00E2248B" w:rsidRPr="00E926F4" w:rsidP="00CD5B4C">
            <w:pPr>
              <w:jc w:val="center"/>
              <w:rPr>
                <w:rFonts w:ascii="Wingdings" w:hAnsi="Wingdings" w:cs="Wingdings"/>
                <w:b/>
                <w:bCs/>
                <w:i/>
                <w:iCs/>
              </w:rPr>
            </w:pPr>
          </w:p>
        </w:tc>
      </w:tr>
      <w:tr w:rsidTr="00452FBA">
        <w:tblPrEx>
          <w:tblW w:w="0" w:type="auto"/>
          <w:tblCellMar>
            <w:top w:w="58" w:type="dxa"/>
            <w:left w:w="115" w:type="dxa"/>
            <w:bottom w:w="58" w:type="dxa"/>
            <w:right w:w="115" w:type="dxa"/>
          </w:tblCellMar>
          <w:tblLook w:val="04A0"/>
        </w:tblPrEx>
        <w:tc>
          <w:tcPr>
            <w:tcW w:w="3039" w:type="dxa"/>
            <w:vAlign w:val="center"/>
          </w:tcPr>
          <w:p w:rsidR="00FE1C5D" w:rsidRPr="00473C7A" w:rsidP="00E72621">
            <w:pPr>
              <w:spacing w:line="360" w:lineRule="auto"/>
              <w:rPr>
                <w:rFonts w:ascii="Trebuchet MS" w:hAnsi="Trebuchet MS"/>
              </w:rPr>
            </w:pPr>
            <w:r w:rsidRPr="000201FC">
              <w:rPr>
                <w:rFonts w:ascii="Trebuchet MS" w:hAnsi="Trebuchet MS"/>
              </w:rPr>
              <w:t>Programming Languages</w:t>
            </w:r>
          </w:p>
        </w:tc>
        <w:tc>
          <w:tcPr>
            <w:tcW w:w="4548" w:type="dxa"/>
            <w:vAlign w:val="center"/>
          </w:tcPr>
          <w:p w:rsidR="00FE1C5D" w:rsidRPr="00473C7A" w:rsidP="00E72621">
            <w:pPr>
              <w:spacing w:line="360" w:lineRule="auto"/>
              <w:rPr>
                <w:rFonts w:ascii="Trebuchet MS" w:hAnsi="Trebuchet MS"/>
              </w:rPr>
            </w:pPr>
            <w:r w:rsidRPr="000201FC">
              <w:rPr>
                <w:rFonts w:ascii="Trebuchet MS" w:hAnsi="Trebuchet MS"/>
              </w:rPr>
              <w:t>Java/J2EE</w:t>
            </w:r>
            <w:r w:rsidR="00AB523A">
              <w:rPr>
                <w:rFonts w:ascii="Trebuchet MS" w:hAnsi="Trebuchet MS"/>
              </w:rPr>
              <w:t>, Oracle PL/SQL</w:t>
            </w:r>
          </w:p>
        </w:tc>
        <w:tc>
          <w:tcPr>
            <w:tcW w:w="1438" w:type="dxa"/>
            <w:vAlign w:val="center"/>
          </w:tcPr>
          <w:p w:rsidR="00FE1C5D" w:rsidRPr="00473C7A" w:rsidP="00CD5B4C">
            <w:pPr>
              <w:jc w:val="center"/>
              <w:rPr>
                <w:rFonts w:ascii="Trebuchet MS" w:hAnsi="Trebuchet MS"/>
              </w:rPr>
            </w:pPr>
          </w:p>
        </w:tc>
        <w:tc>
          <w:tcPr>
            <w:tcW w:w="781" w:type="dxa"/>
            <w:vAlign w:val="center"/>
          </w:tcPr>
          <w:p w:rsidR="00FE1C5D" w:rsidRPr="00473C7A" w:rsidP="00CD5B4C">
            <w:pPr>
              <w:jc w:val="center"/>
              <w:rPr>
                <w:rFonts w:ascii="Trebuchet MS" w:hAnsi="Trebuchet MS"/>
              </w:rPr>
            </w:pPr>
          </w:p>
        </w:tc>
        <w:tc>
          <w:tcPr>
            <w:tcW w:w="1224" w:type="dxa"/>
            <w:vAlign w:val="center"/>
          </w:tcPr>
          <w:p w:rsidR="00FE1C5D" w:rsidRPr="00473C7A" w:rsidP="00CD5B4C">
            <w:pPr>
              <w:jc w:val="center"/>
              <w:rPr>
                <w:rFonts w:ascii="Trebuchet MS" w:hAnsi="Trebuchet MS"/>
              </w:rPr>
            </w:pPr>
            <w:r w:rsidRPr="00E926F4">
              <w:rPr>
                <w:rFonts w:ascii="Wingdings" w:hAnsi="Wingdings" w:cs="Wingdings"/>
                <w:b/>
                <w:bCs/>
                <w:i/>
                <w:iCs/>
              </w:rPr>
              <w:sym w:font="Wingdings" w:char="F0FC"/>
            </w:r>
          </w:p>
        </w:tc>
      </w:tr>
      <w:tr w:rsidTr="00452FBA">
        <w:tblPrEx>
          <w:tblW w:w="0" w:type="auto"/>
          <w:tblCellMar>
            <w:top w:w="58" w:type="dxa"/>
            <w:left w:w="115" w:type="dxa"/>
            <w:bottom w:w="58" w:type="dxa"/>
            <w:right w:w="115" w:type="dxa"/>
          </w:tblCellMar>
          <w:tblLook w:val="04A0"/>
        </w:tblPrEx>
        <w:tc>
          <w:tcPr>
            <w:tcW w:w="3039" w:type="dxa"/>
            <w:vAlign w:val="center"/>
          </w:tcPr>
          <w:p w:rsidR="00DD730A" w:rsidP="00E72621">
            <w:pPr>
              <w:spacing w:line="360" w:lineRule="auto"/>
              <w:rPr>
                <w:rFonts w:ascii="Trebuchet MS" w:hAnsi="Trebuchet MS"/>
              </w:rPr>
            </w:pPr>
            <w:r>
              <w:rPr>
                <w:rFonts w:ascii="Trebuchet MS" w:hAnsi="Trebuchet MS"/>
              </w:rPr>
              <w:t>Directory Servers</w:t>
            </w:r>
          </w:p>
        </w:tc>
        <w:tc>
          <w:tcPr>
            <w:tcW w:w="4548" w:type="dxa"/>
            <w:vAlign w:val="center"/>
          </w:tcPr>
          <w:p w:rsidR="00DD730A" w:rsidRPr="000201FC" w:rsidP="00E72621">
            <w:pPr>
              <w:spacing w:line="360" w:lineRule="auto"/>
              <w:rPr>
                <w:rFonts w:ascii="Trebuchet MS" w:hAnsi="Trebuchet MS"/>
              </w:rPr>
            </w:pPr>
            <w:r w:rsidRPr="000201FC">
              <w:rPr>
                <w:rFonts w:ascii="Trebuchet MS" w:hAnsi="Trebuchet MS"/>
              </w:rPr>
              <w:t>Sun One LDAP directory</w:t>
            </w:r>
            <w:r>
              <w:rPr>
                <w:rFonts w:ascii="Trebuchet MS" w:hAnsi="Trebuchet MS"/>
              </w:rPr>
              <w:t xml:space="preserve"> servers</w:t>
            </w:r>
          </w:p>
        </w:tc>
        <w:tc>
          <w:tcPr>
            <w:tcW w:w="1438" w:type="dxa"/>
            <w:vAlign w:val="center"/>
          </w:tcPr>
          <w:p w:rsidR="00DD730A" w:rsidRPr="00473C7A" w:rsidP="00CD5B4C">
            <w:pPr>
              <w:jc w:val="center"/>
              <w:rPr>
                <w:rFonts w:ascii="Trebuchet MS" w:hAnsi="Trebuchet MS"/>
              </w:rPr>
            </w:pPr>
          </w:p>
        </w:tc>
        <w:tc>
          <w:tcPr>
            <w:tcW w:w="781" w:type="dxa"/>
            <w:vAlign w:val="center"/>
          </w:tcPr>
          <w:p w:rsidR="00DD730A" w:rsidRPr="00E926F4" w:rsidP="00CD5B4C">
            <w:pPr>
              <w:jc w:val="center"/>
              <w:rPr>
                <w:rFonts w:ascii="Wingdings" w:hAnsi="Wingdings" w:cs="Wingdings"/>
                <w:b/>
                <w:bCs/>
                <w:i/>
                <w:iCs/>
              </w:rPr>
            </w:pPr>
          </w:p>
        </w:tc>
        <w:tc>
          <w:tcPr>
            <w:tcW w:w="1224" w:type="dxa"/>
            <w:vAlign w:val="center"/>
          </w:tcPr>
          <w:p w:rsidR="00DD730A" w:rsidRPr="00473C7A" w:rsidP="00CD5B4C">
            <w:pPr>
              <w:jc w:val="center"/>
              <w:rPr>
                <w:rFonts w:ascii="Trebuchet MS" w:hAnsi="Trebuchet MS"/>
              </w:rPr>
            </w:pPr>
            <w:r w:rsidRPr="00E926F4">
              <w:rPr>
                <w:rFonts w:ascii="Wingdings" w:hAnsi="Wingdings" w:cs="Wingdings"/>
                <w:b/>
                <w:bCs/>
                <w:i/>
                <w:iCs/>
              </w:rPr>
              <w:sym w:font="Wingdings" w:char="F0FC"/>
            </w:r>
          </w:p>
        </w:tc>
      </w:tr>
      <w:tr w:rsidTr="00452FBA">
        <w:tblPrEx>
          <w:tblW w:w="0" w:type="auto"/>
          <w:tblCellMar>
            <w:top w:w="58" w:type="dxa"/>
            <w:left w:w="115" w:type="dxa"/>
            <w:bottom w:w="58" w:type="dxa"/>
            <w:right w:w="115" w:type="dxa"/>
          </w:tblCellMar>
          <w:tblLook w:val="04A0"/>
        </w:tblPrEx>
        <w:tc>
          <w:tcPr>
            <w:tcW w:w="3039" w:type="dxa"/>
            <w:vMerge w:val="restart"/>
            <w:vAlign w:val="center"/>
          </w:tcPr>
          <w:p w:rsidR="00E2248B" w:rsidRPr="00473C7A" w:rsidP="00E72621">
            <w:pPr>
              <w:spacing w:line="360" w:lineRule="auto"/>
              <w:rPr>
                <w:rFonts w:ascii="Trebuchet MS" w:hAnsi="Trebuchet MS"/>
              </w:rPr>
            </w:pPr>
            <w:r>
              <w:rPr>
                <w:rFonts w:ascii="Trebuchet MS" w:hAnsi="Trebuchet MS"/>
              </w:rPr>
              <w:t>DBMS</w:t>
            </w:r>
          </w:p>
        </w:tc>
        <w:tc>
          <w:tcPr>
            <w:tcW w:w="4548" w:type="dxa"/>
            <w:vAlign w:val="center"/>
          </w:tcPr>
          <w:p w:rsidR="00E2248B" w:rsidRPr="00473C7A" w:rsidP="00E72621">
            <w:pPr>
              <w:spacing w:line="360" w:lineRule="auto"/>
              <w:rPr>
                <w:rFonts w:ascii="Trebuchet MS" w:hAnsi="Trebuchet MS"/>
              </w:rPr>
            </w:pPr>
            <w:r w:rsidRPr="000201FC">
              <w:rPr>
                <w:rFonts w:ascii="Trebuchet MS" w:hAnsi="Trebuchet MS"/>
              </w:rPr>
              <w:t>Oracle 10g</w:t>
            </w:r>
          </w:p>
        </w:tc>
        <w:tc>
          <w:tcPr>
            <w:tcW w:w="1438" w:type="dxa"/>
            <w:vAlign w:val="center"/>
          </w:tcPr>
          <w:p w:rsidR="00E2248B" w:rsidRPr="00473C7A" w:rsidP="00CD5B4C">
            <w:pPr>
              <w:jc w:val="center"/>
              <w:rPr>
                <w:rFonts w:ascii="Trebuchet MS" w:hAnsi="Trebuchet MS"/>
              </w:rPr>
            </w:pPr>
          </w:p>
        </w:tc>
        <w:tc>
          <w:tcPr>
            <w:tcW w:w="781" w:type="dxa"/>
            <w:vAlign w:val="center"/>
          </w:tcPr>
          <w:p w:rsidR="00E2248B" w:rsidRPr="00473C7A" w:rsidP="00CD5B4C">
            <w:pPr>
              <w:jc w:val="center"/>
              <w:rPr>
                <w:rFonts w:ascii="Trebuchet MS" w:hAnsi="Trebuchet MS"/>
              </w:rPr>
            </w:pPr>
            <w:r w:rsidRPr="00E926F4">
              <w:rPr>
                <w:rFonts w:ascii="Wingdings" w:hAnsi="Wingdings" w:cs="Wingdings"/>
                <w:b/>
                <w:bCs/>
                <w:i/>
                <w:iCs/>
              </w:rPr>
              <w:sym w:font="Wingdings" w:char="F0FC"/>
            </w:r>
          </w:p>
        </w:tc>
        <w:tc>
          <w:tcPr>
            <w:tcW w:w="1224" w:type="dxa"/>
            <w:vAlign w:val="center"/>
          </w:tcPr>
          <w:p w:rsidR="00E2248B" w:rsidRPr="00473C7A" w:rsidP="00CD5B4C">
            <w:pPr>
              <w:jc w:val="center"/>
              <w:rPr>
                <w:rFonts w:ascii="Trebuchet MS" w:hAnsi="Trebuchet MS"/>
              </w:rPr>
            </w:pPr>
          </w:p>
        </w:tc>
      </w:tr>
      <w:tr w:rsidTr="00452FBA">
        <w:tblPrEx>
          <w:tblW w:w="0" w:type="auto"/>
          <w:tblCellMar>
            <w:top w:w="58" w:type="dxa"/>
            <w:left w:w="115" w:type="dxa"/>
            <w:bottom w:w="58" w:type="dxa"/>
            <w:right w:w="115" w:type="dxa"/>
          </w:tblCellMar>
          <w:tblLook w:val="04A0"/>
        </w:tblPrEx>
        <w:tc>
          <w:tcPr>
            <w:tcW w:w="3039" w:type="dxa"/>
            <w:vMerge/>
            <w:vAlign w:val="center"/>
          </w:tcPr>
          <w:p w:rsidR="00E2248B" w:rsidRPr="00473C7A" w:rsidP="00E72621">
            <w:pPr>
              <w:spacing w:line="360" w:lineRule="auto"/>
              <w:rPr>
                <w:rFonts w:ascii="Trebuchet MS" w:hAnsi="Trebuchet MS"/>
              </w:rPr>
            </w:pPr>
          </w:p>
        </w:tc>
        <w:tc>
          <w:tcPr>
            <w:tcW w:w="4548" w:type="dxa"/>
            <w:vAlign w:val="center"/>
          </w:tcPr>
          <w:p w:rsidR="00E2248B" w:rsidRPr="00473C7A" w:rsidP="00E72621">
            <w:pPr>
              <w:spacing w:line="360" w:lineRule="auto"/>
              <w:rPr>
                <w:rFonts w:ascii="Trebuchet MS" w:hAnsi="Trebuchet MS"/>
              </w:rPr>
            </w:pPr>
            <w:r w:rsidRPr="000201FC">
              <w:rPr>
                <w:rFonts w:ascii="Trebuchet MS" w:hAnsi="Trebuchet MS"/>
              </w:rPr>
              <w:t>IBM DB2</w:t>
            </w:r>
            <w:r>
              <w:rPr>
                <w:rFonts w:ascii="Trebuchet MS" w:hAnsi="Trebuchet MS"/>
              </w:rPr>
              <w:t xml:space="preserve">, </w:t>
            </w:r>
            <w:r w:rsidRPr="000201FC">
              <w:rPr>
                <w:rFonts w:ascii="Trebuchet MS" w:hAnsi="Trebuchet MS"/>
              </w:rPr>
              <w:t xml:space="preserve">BIG Data with </w:t>
            </w:r>
            <w:r w:rsidRPr="000201FC">
              <w:rPr>
                <w:rFonts w:ascii="Trebuchet MS" w:hAnsi="Trebuchet MS"/>
              </w:rPr>
              <w:t>Hadoop</w:t>
            </w:r>
          </w:p>
        </w:tc>
        <w:tc>
          <w:tcPr>
            <w:tcW w:w="1438" w:type="dxa"/>
            <w:vAlign w:val="center"/>
          </w:tcPr>
          <w:p w:rsidR="00E2248B" w:rsidRPr="00473C7A" w:rsidP="00CD5B4C">
            <w:pPr>
              <w:jc w:val="center"/>
              <w:rPr>
                <w:rFonts w:ascii="Trebuchet MS" w:hAnsi="Trebuchet MS"/>
              </w:rPr>
            </w:pPr>
            <w:r w:rsidRPr="00E926F4">
              <w:rPr>
                <w:rFonts w:ascii="Wingdings" w:hAnsi="Wingdings" w:cs="Wingdings"/>
                <w:b/>
                <w:bCs/>
                <w:i/>
                <w:iCs/>
              </w:rPr>
              <w:sym w:font="Wingdings" w:char="F0FC"/>
            </w:r>
          </w:p>
        </w:tc>
        <w:tc>
          <w:tcPr>
            <w:tcW w:w="781" w:type="dxa"/>
            <w:vAlign w:val="center"/>
          </w:tcPr>
          <w:p w:rsidR="00E2248B" w:rsidRPr="00473C7A" w:rsidP="00CD5B4C">
            <w:pPr>
              <w:jc w:val="center"/>
              <w:rPr>
                <w:rFonts w:ascii="Trebuchet MS" w:hAnsi="Trebuchet MS"/>
              </w:rPr>
            </w:pPr>
          </w:p>
        </w:tc>
        <w:tc>
          <w:tcPr>
            <w:tcW w:w="1224" w:type="dxa"/>
            <w:vAlign w:val="center"/>
          </w:tcPr>
          <w:p w:rsidR="00E2248B" w:rsidRPr="00473C7A" w:rsidP="00CD5B4C">
            <w:pPr>
              <w:jc w:val="center"/>
              <w:rPr>
                <w:rFonts w:ascii="Trebuchet MS" w:hAnsi="Trebuchet MS"/>
              </w:rPr>
            </w:pPr>
          </w:p>
        </w:tc>
      </w:tr>
      <w:tr w:rsidTr="00452FBA">
        <w:tblPrEx>
          <w:tblW w:w="0" w:type="auto"/>
          <w:tblCellMar>
            <w:top w:w="58" w:type="dxa"/>
            <w:left w:w="115" w:type="dxa"/>
            <w:bottom w:w="58" w:type="dxa"/>
            <w:right w:w="115" w:type="dxa"/>
          </w:tblCellMar>
          <w:tblLook w:val="04A0"/>
        </w:tblPrEx>
        <w:tc>
          <w:tcPr>
            <w:tcW w:w="3039" w:type="dxa"/>
            <w:vAlign w:val="center"/>
          </w:tcPr>
          <w:p w:rsidR="00E0406F" w:rsidRPr="00473C7A" w:rsidP="00E72621">
            <w:pPr>
              <w:spacing w:line="360" w:lineRule="auto"/>
              <w:rPr>
                <w:rFonts w:ascii="Trebuchet MS" w:hAnsi="Trebuchet MS"/>
              </w:rPr>
            </w:pPr>
            <w:r w:rsidRPr="000201FC">
              <w:rPr>
                <w:rFonts w:ascii="Trebuchet MS" w:hAnsi="Trebuchet MS"/>
              </w:rPr>
              <w:t>Scripting Languages</w:t>
            </w:r>
          </w:p>
        </w:tc>
        <w:tc>
          <w:tcPr>
            <w:tcW w:w="4548" w:type="dxa"/>
            <w:vAlign w:val="center"/>
          </w:tcPr>
          <w:p w:rsidR="00E0406F" w:rsidRPr="00473C7A" w:rsidP="00E72621">
            <w:pPr>
              <w:spacing w:line="360" w:lineRule="auto"/>
              <w:rPr>
                <w:rFonts w:ascii="Trebuchet MS" w:hAnsi="Trebuchet MS"/>
              </w:rPr>
            </w:pPr>
            <w:r w:rsidRPr="000201FC">
              <w:rPr>
                <w:rFonts w:ascii="Trebuchet MS" w:hAnsi="Trebuchet MS"/>
              </w:rPr>
              <w:t>JSP, HTML, XML</w:t>
            </w:r>
            <w:r w:rsidR="00517EF3">
              <w:rPr>
                <w:rFonts w:ascii="Trebuchet MS" w:hAnsi="Trebuchet MS"/>
              </w:rPr>
              <w:t xml:space="preserve">, </w:t>
            </w:r>
            <w:r w:rsidR="00517EF3">
              <w:rPr>
                <w:rFonts w:ascii="Trebuchet MS" w:hAnsi="Trebuchet MS"/>
              </w:rPr>
              <w:t>Javascript</w:t>
            </w:r>
            <w:r w:rsidR="00517EF3">
              <w:rPr>
                <w:rFonts w:ascii="Trebuchet MS" w:hAnsi="Trebuchet MS"/>
              </w:rPr>
              <w:t xml:space="preserve">, </w:t>
            </w:r>
            <w:r w:rsidR="00517EF3">
              <w:rPr>
                <w:rFonts w:ascii="Trebuchet MS" w:hAnsi="Trebuchet MS"/>
              </w:rPr>
              <w:t>JQuery</w:t>
            </w:r>
            <w:r w:rsidR="0020589C">
              <w:rPr>
                <w:rFonts w:ascii="Trebuchet MS" w:hAnsi="Trebuchet MS"/>
              </w:rPr>
              <w:t>, JSTL</w:t>
            </w:r>
            <w:r w:rsidR="003C3FD7">
              <w:rPr>
                <w:rFonts w:ascii="Trebuchet MS" w:hAnsi="Trebuchet MS"/>
              </w:rPr>
              <w:t xml:space="preserve">, </w:t>
            </w:r>
            <w:r w:rsidR="003C3FD7">
              <w:rPr>
                <w:rFonts w:ascii="Trebuchet MS" w:hAnsi="Trebuchet MS"/>
              </w:rPr>
              <w:t>JSON</w:t>
            </w:r>
          </w:p>
        </w:tc>
        <w:tc>
          <w:tcPr>
            <w:tcW w:w="1438" w:type="dxa"/>
            <w:vAlign w:val="center"/>
          </w:tcPr>
          <w:p w:rsidR="00E0406F" w:rsidRPr="00473C7A" w:rsidP="00CD5B4C">
            <w:pPr>
              <w:jc w:val="center"/>
              <w:rPr>
                <w:rFonts w:ascii="Trebuchet MS" w:hAnsi="Trebuchet MS"/>
              </w:rPr>
            </w:pPr>
          </w:p>
        </w:tc>
        <w:tc>
          <w:tcPr>
            <w:tcW w:w="781" w:type="dxa"/>
            <w:vAlign w:val="center"/>
          </w:tcPr>
          <w:p w:rsidR="00E0406F" w:rsidRPr="00473C7A" w:rsidP="00CD5B4C">
            <w:pPr>
              <w:jc w:val="center"/>
              <w:rPr>
                <w:rFonts w:ascii="Trebuchet MS" w:hAnsi="Trebuchet MS"/>
              </w:rPr>
            </w:pPr>
          </w:p>
        </w:tc>
        <w:tc>
          <w:tcPr>
            <w:tcW w:w="1224" w:type="dxa"/>
            <w:vAlign w:val="center"/>
          </w:tcPr>
          <w:p w:rsidR="00E0406F" w:rsidRPr="00473C7A" w:rsidP="00CD5B4C">
            <w:pPr>
              <w:jc w:val="center"/>
              <w:rPr>
                <w:rFonts w:ascii="Trebuchet MS" w:hAnsi="Trebuchet MS"/>
              </w:rPr>
            </w:pPr>
            <w:r w:rsidRPr="00E926F4">
              <w:rPr>
                <w:rFonts w:ascii="Wingdings" w:hAnsi="Wingdings" w:cs="Wingdings"/>
                <w:b/>
                <w:bCs/>
                <w:i/>
                <w:iCs/>
              </w:rPr>
              <w:sym w:font="Wingdings" w:char="F0FC"/>
            </w:r>
          </w:p>
        </w:tc>
      </w:tr>
      <w:tr w:rsidTr="00452FBA">
        <w:tblPrEx>
          <w:tblW w:w="0" w:type="auto"/>
          <w:tblCellMar>
            <w:top w:w="58" w:type="dxa"/>
            <w:left w:w="115" w:type="dxa"/>
            <w:bottom w:w="58" w:type="dxa"/>
            <w:right w:w="115" w:type="dxa"/>
          </w:tblCellMar>
          <w:tblLook w:val="04A0"/>
        </w:tblPrEx>
        <w:tc>
          <w:tcPr>
            <w:tcW w:w="3039" w:type="dxa"/>
            <w:vAlign w:val="center"/>
          </w:tcPr>
          <w:p w:rsidR="001F10A4" w:rsidRPr="000201FC" w:rsidP="00E72621">
            <w:pPr>
              <w:spacing w:line="360" w:lineRule="auto"/>
              <w:rPr>
                <w:rFonts w:ascii="Trebuchet MS" w:hAnsi="Trebuchet MS"/>
              </w:rPr>
            </w:pPr>
            <w:r w:rsidRPr="000201FC">
              <w:rPr>
                <w:rFonts w:ascii="Trebuchet MS" w:hAnsi="Trebuchet MS"/>
              </w:rPr>
              <w:t>Web/Applications Servers</w:t>
            </w:r>
          </w:p>
        </w:tc>
        <w:tc>
          <w:tcPr>
            <w:tcW w:w="4548" w:type="dxa"/>
            <w:vAlign w:val="center"/>
          </w:tcPr>
          <w:p w:rsidR="001F10A4" w:rsidRPr="000201FC" w:rsidP="00E72621">
            <w:pPr>
              <w:spacing w:line="360" w:lineRule="auto"/>
              <w:rPr>
                <w:rFonts w:ascii="Trebuchet MS" w:hAnsi="Trebuchet MS"/>
              </w:rPr>
            </w:pPr>
            <w:r w:rsidRPr="000201FC">
              <w:rPr>
                <w:rFonts w:ascii="Trebuchet MS" w:hAnsi="Trebuchet MS"/>
              </w:rPr>
              <w:t>Websphere</w:t>
            </w:r>
            <w:r w:rsidR="00EF6605">
              <w:rPr>
                <w:rFonts w:ascii="Trebuchet MS" w:hAnsi="Trebuchet MS"/>
              </w:rPr>
              <w:t xml:space="preserve"> App Server</w:t>
            </w:r>
            <w:r>
              <w:rPr>
                <w:rFonts w:ascii="Trebuchet MS" w:hAnsi="Trebuchet MS"/>
              </w:rPr>
              <w:t xml:space="preserve">, </w:t>
            </w:r>
            <w:r w:rsidRPr="000201FC">
              <w:rPr>
                <w:rFonts w:ascii="Trebuchet MS" w:hAnsi="Trebuchet MS"/>
              </w:rPr>
              <w:t>Tomcat</w:t>
            </w:r>
            <w:r w:rsidR="00EF6605">
              <w:rPr>
                <w:rFonts w:ascii="Trebuchet MS" w:hAnsi="Trebuchet MS"/>
              </w:rPr>
              <w:t xml:space="preserve"> Web Server</w:t>
            </w:r>
          </w:p>
        </w:tc>
        <w:tc>
          <w:tcPr>
            <w:tcW w:w="1438" w:type="dxa"/>
            <w:vAlign w:val="center"/>
          </w:tcPr>
          <w:p w:rsidR="001F10A4" w:rsidRPr="00473C7A" w:rsidP="00CD5B4C">
            <w:pPr>
              <w:jc w:val="center"/>
              <w:rPr>
                <w:rFonts w:ascii="Trebuchet MS" w:hAnsi="Trebuchet MS"/>
              </w:rPr>
            </w:pPr>
          </w:p>
        </w:tc>
        <w:tc>
          <w:tcPr>
            <w:tcW w:w="781" w:type="dxa"/>
            <w:vAlign w:val="center"/>
          </w:tcPr>
          <w:p w:rsidR="001F10A4" w:rsidRPr="00473C7A" w:rsidP="00CD5B4C">
            <w:pPr>
              <w:jc w:val="center"/>
              <w:rPr>
                <w:rFonts w:ascii="Trebuchet MS" w:hAnsi="Trebuchet MS"/>
              </w:rPr>
            </w:pPr>
          </w:p>
        </w:tc>
        <w:tc>
          <w:tcPr>
            <w:tcW w:w="1224" w:type="dxa"/>
            <w:vAlign w:val="center"/>
          </w:tcPr>
          <w:p w:rsidR="001F10A4" w:rsidRPr="00E926F4" w:rsidP="00CD5B4C">
            <w:pPr>
              <w:jc w:val="center"/>
              <w:rPr>
                <w:rFonts w:ascii="Wingdings" w:hAnsi="Wingdings" w:cs="Wingdings"/>
                <w:b/>
                <w:bCs/>
                <w:i/>
                <w:iCs/>
              </w:rPr>
            </w:pPr>
            <w:r w:rsidRPr="00E926F4">
              <w:rPr>
                <w:rFonts w:ascii="Wingdings" w:hAnsi="Wingdings" w:cs="Wingdings"/>
                <w:b/>
                <w:bCs/>
                <w:i/>
                <w:iCs/>
              </w:rPr>
              <w:sym w:font="Wingdings" w:char="F0FC"/>
            </w:r>
          </w:p>
        </w:tc>
      </w:tr>
      <w:tr w:rsidTr="00452FBA">
        <w:tblPrEx>
          <w:tblW w:w="0" w:type="auto"/>
          <w:tblCellMar>
            <w:top w:w="58" w:type="dxa"/>
            <w:left w:w="115" w:type="dxa"/>
            <w:bottom w:w="58" w:type="dxa"/>
            <w:right w:w="115" w:type="dxa"/>
          </w:tblCellMar>
          <w:tblLook w:val="04A0"/>
        </w:tblPrEx>
        <w:tc>
          <w:tcPr>
            <w:tcW w:w="3039" w:type="dxa"/>
            <w:vAlign w:val="center"/>
          </w:tcPr>
          <w:p w:rsidR="001F10A4" w:rsidRPr="000201FC" w:rsidP="00E72621">
            <w:pPr>
              <w:spacing w:line="360" w:lineRule="auto"/>
              <w:rPr>
                <w:rFonts w:ascii="Trebuchet MS" w:hAnsi="Trebuchet MS"/>
              </w:rPr>
            </w:pPr>
          </w:p>
        </w:tc>
        <w:tc>
          <w:tcPr>
            <w:tcW w:w="4548" w:type="dxa"/>
            <w:vAlign w:val="center"/>
          </w:tcPr>
          <w:p w:rsidR="001F10A4" w:rsidRPr="000201FC" w:rsidP="00E72621">
            <w:pPr>
              <w:spacing w:line="360" w:lineRule="auto"/>
              <w:rPr>
                <w:rFonts w:ascii="Trebuchet MS" w:hAnsi="Trebuchet MS"/>
              </w:rPr>
            </w:pPr>
            <w:r>
              <w:rPr>
                <w:rFonts w:ascii="Trebuchet MS" w:hAnsi="Trebuchet MS"/>
              </w:rPr>
              <w:t>Websphere</w:t>
            </w:r>
            <w:r>
              <w:rPr>
                <w:rFonts w:ascii="Trebuchet MS" w:hAnsi="Trebuchet MS"/>
              </w:rPr>
              <w:t xml:space="preserve"> Process Server</w:t>
            </w:r>
          </w:p>
        </w:tc>
        <w:tc>
          <w:tcPr>
            <w:tcW w:w="1438" w:type="dxa"/>
            <w:vAlign w:val="center"/>
          </w:tcPr>
          <w:p w:rsidR="001F10A4" w:rsidRPr="00473C7A" w:rsidP="00CD5B4C">
            <w:pPr>
              <w:jc w:val="center"/>
              <w:rPr>
                <w:rFonts w:ascii="Trebuchet MS" w:hAnsi="Trebuchet MS"/>
              </w:rPr>
            </w:pPr>
          </w:p>
        </w:tc>
        <w:tc>
          <w:tcPr>
            <w:tcW w:w="781" w:type="dxa"/>
            <w:vAlign w:val="center"/>
          </w:tcPr>
          <w:p w:rsidR="001F10A4" w:rsidRPr="00473C7A" w:rsidP="00CD5B4C">
            <w:pPr>
              <w:jc w:val="center"/>
              <w:rPr>
                <w:rFonts w:ascii="Trebuchet MS" w:hAnsi="Trebuchet MS"/>
              </w:rPr>
            </w:pPr>
            <w:r w:rsidRPr="00E926F4">
              <w:rPr>
                <w:rFonts w:ascii="Wingdings" w:hAnsi="Wingdings" w:cs="Wingdings"/>
                <w:b/>
                <w:bCs/>
                <w:i/>
                <w:iCs/>
              </w:rPr>
              <w:sym w:font="Wingdings" w:char="F0FC"/>
            </w:r>
          </w:p>
        </w:tc>
        <w:tc>
          <w:tcPr>
            <w:tcW w:w="1224" w:type="dxa"/>
            <w:vAlign w:val="center"/>
          </w:tcPr>
          <w:p w:rsidR="001F10A4" w:rsidRPr="00E926F4" w:rsidP="00CD5B4C">
            <w:pPr>
              <w:jc w:val="center"/>
              <w:rPr>
                <w:rFonts w:ascii="Wingdings" w:hAnsi="Wingdings" w:cs="Wingdings"/>
                <w:b/>
                <w:bCs/>
                <w:i/>
                <w:iCs/>
              </w:rPr>
            </w:pPr>
          </w:p>
        </w:tc>
      </w:tr>
      <w:tr w:rsidTr="00452FBA">
        <w:tblPrEx>
          <w:tblW w:w="0" w:type="auto"/>
          <w:tblCellMar>
            <w:top w:w="58" w:type="dxa"/>
            <w:left w:w="115" w:type="dxa"/>
            <w:bottom w:w="58" w:type="dxa"/>
            <w:right w:w="115" w:type="dxa"/>
          </w:tblCellMar>
          <w:tblLook w:val="04A0"/>
        </w:tblPrEx>
        <w:tc>
          <w:tcPr>
            <w:tcW w:w="3039" w:type="dxa"/>
            <w:vAlign w:val="center"/>
          </w:tcPr>
          <w:p w:rsidR="001F10A4" w:rsidRPr="000201FC" w:rsidP="00E72621">
            <w:pPr>
              <w:spacing w:line="360" w:lineRule="auto"/>
              <w:rPr>
                <w:rFonts w:ascii="Trebuchet MS" w:hAnsi="Trebuchet MS"/>
              </w:rPr>
            </w:pPr>
            <w:r w:rsidRPr="000201FC">
              <w:rPr>
                <w:rFonts w:ascii="Trebuchet MS" w:hAnsi="Trebuchet MS"/>
              </w:rPr>
              <w:t>Operating Systems</w:t>
            </w:r>
          </w:p>
        </w:tc>
        <w:tc>
          <w:tcPr>
            <w:tcW w:w="4548" w:type="dxa"/>
            <w:vAlign w:val="center"/>
          </w:tcPr>
          <w:p w:rsidR="001F10A4" w:rsidRPr="000201FC" w:rsidP="00E72621">
            <w:pPr>
              <w:spacing w:line="360" w:lineRule="auto"/>
              <w:rPr>
                <w:rFonts w:ascii="Trebuchet MS" w:hAnsi="Trebuchet MS"/>
              </w:rPr>
            </w:pPr>
            <w:r>
              <w:rPr>
                <w:rFonts w:ascii="Trebuchet MS" w:hAnsi="Trebuchet MS"/>
              </w:rPr>
              <w:t>UNIX</w:t>
            </w:r>
            <w:r w:rsidR="009F7CC5">
              <w:rPr>
                <w:rFonts w:ascii="Trebuchet MS" w:hAnsi="Trebuchet MS"/>
              </w:rPr>
              <w:t>, Linux</w:t>
            </w:r>
            <w:r>
              <w:rPr>
                <w:rFonts w:ascii="Trebuchet MS" w:hAnsi="Trebuchet MS"/>
              </w:rPr>
              <w:t>, Windows</w:t>
            </w:r>
          </w:p>
        </w:tc>
        <w:tc>
          <w:tcPr>
            <w:tcW w:w="1438" w:type="dxa"/>
            <w:vAlign w:val="center"/>
          </w:tcPr>
          <w:p w:rsidR="001F10A4" w:rsidRPr="00473C7A" w:rsidP="00CD5B4C">
            <w:pPr>
              <w:jc w:val="center"/>
              <w:rPr>
                <w:rFonts w:ascii="Trebuchet MS" w:hAnsi="Trebuchet MS"/>
              </w:rPr>
            </w:pPr>
            <w:r w:rsidRPr="00E926F4">
              <w:rPr>
                <w:rFonts w:ascii="Wingdings" w:hAnsi="Wingdings" w:cs="Wingdings"/>
                <w:b/>
                <w:bCs/>
                <w:i/>
                <w:iCs/>
              </w:rPr>
              <w:sym w:font="Wingdings" w:char="F0FC"/>
            </w:r>
          </w:p>
        </w:tc>
        <w:tc>
          <w:tcPr>
            <w:tcW w:w="781" w:type="dxa"/>
            <w:vAlign w:val="center"/>
          </w:tcPr>
          <w:p w:rsidR="001F10A4" w:rsidRPr="00473C7A" w:rsidP="00CD5B4C">
            <w:pPr>
              <w:jc w:val="center"/>
              <w:rPr>
                <w:rFonts w:ascii="Trebuchet MS" w:hAnsi="Trebuchet MS"/>
              </w:rPr>
            </w:pPr>
          </w:p>
        </w:tc>
        <w:tc>
          <w:tcPr>
            <w:tcW w:w="1224" w:type="dxa"/>
            <w:vAlign w:val="center"/>
          </w:tcPr>
          <w:p w:rsidR="001F10A4" w:rsidRPr="00E926F4" w:rsidP="00CD5B4C">
            <w:pPr>
              <w:jc w:val="center"/>
              <w:rPr>
                <w:rFonts w:ascii="Wingdings" w:hAnsi="Wingdings" w:cs="Wingdings"/>
                <w:b/>
                <w:bCs/>
                <w:i/>
                <w:iCs/>
              </w:rPr>
            </w:pPr>
          </w:p>
        </w:tc>
      </w:tr>
      <w:tr w:rsidTr="00452FBA">
        <w:tblPrEx>
          <w:tblW w:w="0" w:type="auto"/>
          <w:tblCellMar>
            <w:top w:w="58" w:type="dxa"/>
            <w:left w:w="115" w:type="dxa"/>
            <w:bottom w:w="58" w:type="dxa"/>
            <w:right w:w="115" w:type="dxa"/>
          </w:tblCellMar>
          <w:tblLook w:val="04A0"/>
        </w:tblPrEx>
        <w:tc>
          <w:tcPr>
            <w:tcW w:w="3039" w:type="dxa"/>
            <w:vAlign w:val="center"/>
          </w:tcPr>
          <w:p w:rsidR="008B4C15" w:rsidRPr="000201FC" w:rsidP="00E72621">
            <w:pPr>
              <w:spacing w:line="360" w:lineRule="auto"/>
              <w:rPr>
                <w:rFonts w:ascii="Trebuchet MS" w:hAnsi="Trebuchet MS"/>
              </w:rPr>
            </w:pPr>
            <w:r>
              <w:rPr>
                <w:rFonts w:ascii="Trebuchet MS" w:hAnsi="Trebuchet MS"/>
              </w:rPr>
              <w:t>Version Control</w:t>
            </w:r>
          </w:p>
        </w:tc>
        <w:tc>
          <w:tcPr>
            <w:tcW w:w="4548" w:type="dxa"/>
            <w:vAlign w:val="center"/>
          </w:tcPr>
          <w:p w:rsidR="008B4C15" w:rsidP="00E72621">
            <w:pPr>
              <w:spacing w:line="360" w:lineRule="auto"/>
              <w:rPr>
                <w:rFonts w:ascii="Trebuchet MS" w:hAnsi="Trebuchet MS"/>
              </w:rPr>
            </w:pPr>
            <w:r>
              <w:rPr>
                <w:rFonts w:ascii="Trebuchet MS" w:hAnsi="Trebuchet MS"/>
              </w:rPr>
              <w:t>SVN</w:t>
            </w:r>
          </w:p>
        </w:tc>
        <w:tc>
          <w:tcPr>
            <w:tcW w:w="1438" w:type="dxa"/>
            <w:vAlign w:val="center"/>
          </w:tcPr>
          <w:p w:rsidR="008B4C15" w:rsidRPr="00E926F4" w:rsidP="00CD5B4C">
            <w:pPr>
              <w:jc w:val="center"/>
              <w:rPr>
                <w:rFonts w:ascii="Wingdings" w:hAnsi="Wingdings" w:cs="Wingdings"/>
                <w:b/>
                <w:bCs/>
                <w:i/>
                <w:iCs/>
              </w:rPr>
            </w:pPr>
          </w:p>
        </w:tc>
        <w:tc>
          <w:tcPr>
            <w:tcW w:w="781" w:type="dxa"/>
            <w:vAlign w:val="center"/>
          </w:tcPr>
          <w:p w:rsidR="008B4C15" w:rsidRPr="00473C7A" w:rsidP="00CD5B4C">
            <w:pPr>
              <w:jc w:val="center"/>
              <w:rPr>
                <w:rFonts w:ascii="Trebuchet MS" w:hAnsi="Trebuchet MS"/>
              </w:rPr>
            </w:pPr>
          </w:p>
        </w:tc>
        <w:tc>
          <w:tcPr>
            <w:tcW w:w="1224" w:type="dxa"/>
            <w:vAlign w:val="center"/>
          </w:tcPr>
          <w:p w:rsidR="008B4C15" w:rsidRPr="00E926F4" w:rsidP="00CD5B4C">
            <w:pPr>
              <w:jc w:val="center"/>
              <w:rPr>
                <w:rFonts w:ascii="Wingdings" w:hAnsi="Wingdings" w:cs="Wingdings"/>
                <w:b/>
                <w:bCs/>
                <w:i/>
                <w:iCs/>
              </w:rPr>
            </w:pPr>
            <w:r w:rsidRPr="00E926F4">
              <w:rPr>
                <w:rFonts w:ascii="Wingdings" w:hAnsi="Wingdings" w:cs="Wingdings"/>
                <w:b/>
                <w:bCs/>
                <w:i/>
                <w:iCs/>
              </w:rPr>
              <w:sym w:font="Wingdings" w:char="F0FC"/>
            </w:r>
          </w:p>
        </w:tc>
      </w:tr>
      <w:tr w:rsidTr="00452FBA">
        <w:tblPrEx>
          <w:tblW w:w="0" w:type="auto"/>
          <w:tblCellMar>
            <w:top w:w="58" w:type="dxa"/>
            <w:left w:w="115" w:type="dxa"/>
            <w:bottom w:w="58" w:type="dxa"/>
            <w:right w:w="115" w:type="dxa"/>
          </w:tblCellMar>
          <w:tblLook w:val="04A0"/>
        </w:tblPrEx>
        <w:tc>
          <w:tcPr>
            <w:tcW w:w="3039" w:type="dxa"/>
            <w:vAlign w:val="center"/>
          </w:tcPr>
          <w:p w:rsidR="00C73F45" w:rsidP="00E72621">
            <w:pPr>
              <w:spacing w:line="360" w:lineRule="auto"/>
              <w:rPr>
                <w:rFonts w:ascii="Trebuchet MS" w:hAnsi="Trebuchet MS"/>
              </w:rPr>
            </w:pPr>
            <w:r>
              <w:rPr>
                <w:rFonts w:ascii="Trebuchet MS" w:hAnsi="Trebuchet MS"/>
              </w:rPr>
              <w:t>IDE</w:t>
            </w:r>
          </w:p>
        </w:tc>
        <w:tc>
          <w:tcPr>
            <w:tcW w:w="4548" w:type="dxa"/>
            <w:vAlign w:val="center"/>
          </w:tcPr>
          <w:p w:rsidR="00C73F45" w:rsidP="00E72621">
            <w:pPr>
              <w:spacing w:line="360" w:lineRule="auto"/>
              <w:rPr>
                <w:rFonts w:ascii="Trebuchet MS" w:hAnsi="Trebuchet MS"/>
              </w:rPr>
            </w:pPr>
            <w:r w:rsidRPr="000201FC">
              <w:rPr>
                <w:rFonts w:ascii="Trebuchet MS" w:hAnsi="Trebuchet MS"/>
              </w:rPr>
              <w:t>Eclipse</w:t>
            </w:r>
            <w:r>
              <w:rPr>
                <w:rFonts w:ascii="Trebuchet MS" w:hAnsi="Trebuchet MS"/>
              </w:rPr>
              <w:t xml:space="preserve"> Mars, STS, </w:t>
            </w:r>
            <w:r w:rsidRPr="000201FC" w:rsidR="00DF0A03">
              <w:rPr>
                <w:rFonts w:ascii="Trebuchet MS" w:hAnsi="Trebuchet MS"/>
              </w:rPr>
              <w:t xml:space="preserve">IBM </w:t>
            </w:r>
            <w:r w:rsidRPr="000201FC" w:rsidR="00DF0A03">
              <w:rPr>
                <w:rFonts w:ascii="Trebuchet MS" w:hAnsi="Trebuchet MS"/>
              </w:rPr>
              <w:t>Websphere</w:t>
            </w:r>
            <w:r w:rsidRPr="000201FC" w:rsidR="00DF0A03">
              <w:rPr>
                <w:rFonts w:ascii="Trebuchet MS" w:hAnsi="Trebuchet MS"/>
              </w:rPr>
              <w:t xml:space="preserve"> Integration Developer.</w:t>
            </w:r>
          </w:p>
        </w:tc>
        <w:tc>
          <w:tcPr>
            <w:tcW w:w="1438" w:type="dxa"/>
            <w:vAlign w:val="center"/>
          </w:tcPr>
          <w:p w:rsidR="00C73F45" w:rsidRPr="00E926F4" w:rsidP="00CD5B4C">
            <w:pPr>
              <w:jc w:val="center"/>
              <w:rPr>
                <w:rFonts w:ascii="Wingdings" w:hAnsi="Wingdings" w:cs="Wingdings"/>
                <w:b/>
                <w:bCs/>
                <w:i/>
                <w:iCs/>
              </w:rPr>
            </w:pPr>
          </w:p>
        </w:tc>
        <w:tc>
          <w:tcPr>
            <w:tcW w:w="781" w:type="dxa"/>
            <w:vAlign w:val="center"/>
          </w:tcPr>
          <w:p w:rsidR="00C73F45" w:rsidRPr="00473C7A" w:rsidP="00CD5B4C">
            <w:pPr>
              <w:jc w:val="center"/>
              <w:rPr>
                <w:rFonts w:ascii="Trebuchet MS" w:hAnsi="Trebuchet MS"/>
              </w:rPr>
            </w:pPr>
          </w:p>
        </w:tc>
        <w:tc>
          <w:tcPr>
            <w:tcW w:w="1224" w:type="dxa"/>
            <w:vAlign w:val="center"/>
          </w:tcPr>
          <w:p w:rsidR="00C73F45" w:rsidRPr="00E926F4" w:rsidP="00CD5B4C">
            <w:pPr>
              <w:jc w:val="center"/>
              <w:rPr>
                <w:rFonts w:ascii="Wingdings" w:hAnsi="Wingdings" w:cs="Wingdings"/>
                <w:b/>
                <w:bCs/>
                <w:i/>
                <w:iCs/>
              </w:rPr>
            </w:pPr>
            <w:r w:rsidRPr="00E926F4">
              <w:rPr>
                <w:rFonts w:ascii="Wingdings" w:hAnsi="Wingdings" w:cs="Wingdings"/>
                <w:b/>
                <w:bCs/>
                <w:i/>
                <w:iCs/>
              </w:rPr>
              <w:sym w:font="Wingdings" w:char="F0FC"/>
            </w:r>
          </w:p>
        </w:tc>
      </w:tr>
      <w:tr w:rsidTr="00452FBA">
        <w:tblPrEx>
          <w:tblW w:w="0" w:type="auto"/>
          <w:tblCellMar>
            <w:top w:w="58" w:type="dxa"/>
            <w:left w:w="115" w:type="dxa"/>
            <w:bottom w:w="58" w:type="dxa"/>
            <w:right w:w="115" w:type="dxa"/>
          </w:tblCellMar>
          <w:tblLook w:val="04A0"/>
        </w:tblPrEx>
        <w:tc>
          <w:tcPr>
            <w:tcW w:w="3039" w:type="dxa"/>
            <w:vAlign w:val="center"/>
          </w:tcPr>
          <w:p w:rsidR="00034E32" w:rsidP="00E72621">
            <w:pPr>
              <w:spacing w:line="360" w:lineRule="auto"/>
              <w:rPr>
                <w:rFonts w:ascii="Trebuchet MS" w:hAnsi="Trebuchet MS"/>
              </w:rPr>
            </w:pPr>
            <w:r w:rsidRPr="000201FC">
              <w:rPr>
                <w:rFonts w:ascii="Trebuchet MS" w:hAnsi="Trebuchet MS"/>
              </w:rPr>
              <w:t>Defect Tracking Tools</w:t>
            </w:r>
          </w:p>
        </w:tc>
        <w:tc>
          <w:tcPr>
            <w:tcW w:w="4548" w:type="dxa"/>
            <w:vAlign w:val="center"/>
          </w:tcPr>
          <w:p w:rsidR="00034E32" w:rsidRPr="000201FC" w:rsidP="00E72621">
            <w:pPr>
              <w:spacing w:line="360" w:lineRule="auto"/>
              <w:rPr>
                <w:rFonts w:ascii="Trebuchet MS" w:hAnsi="Trebuchet MS"/>
              </w:rPr>
            </w:pPr>
            <w:r w:rsidRPr="000201FC">
              <w:rPr>
                <w:rFonts w:ascii="Trebuchet MS" w:hAnsi="Trebuchet MS"/>
              </w:rPr>
              <w:t>HP Quality Center</w:t>
            </w:r>
          </w:p>
        </w:tc>
        <w:tc>
          <w:tcPr>
            <w:tcW w:w="1438" w:type="dxa"/>
            <w:vAlign w:val="center"/>
          </w:tcPr>
          <w:p w:rsidR="00034E32" w:rsidRPr="00E926F4" w:rsidP="00CD5B4C">
            <w:pPr>
              <w:jc w:val="center"/>
              <w:rPr>
                <w:rFonts w:ascii="Wingdings" w:hAnsi="Wingdings" w:cs="Wingdings"/>
                <w:b/>
                <w:bCs/>
                <w:i/>
                <w:iCs/>
              </w:rPr>
            </w:pPr>
          </w:p>
        </w:tc>
        <w:tc>
          <w:tcPr>
            <w:tcW w:w="781" w:type="dxa"/>
            <w:vAlign w:val="center"/>
          </w:tcPr>
          <w:p w:rsidR="00034E32" w:rsidRPr="00473C7A" w:rsidP="00CD5B4C">
            <w:pPr>
              <w:jc w:val="center"/>
              <w:rPr>
                <w:rFonts w:ascii="Trebuchet MS" w:hAnsi="Trebuchet MS"/>
              </w:rPr>
            </w:pPr>
          </w:p>
        </w:tc>
        <w:tc>
          <w:tcPr>
            <w:tcW w:w="1224" w:type="dxa"/>
            <w:vAlign w:val="center"/>
          </w:tcPr>
          <w:p w:rsidR="00034E32" w:rsidRPr="00E926F4" w:rsidP="00CD5B4C">
            <w:pPr>
              <w:jc w:val="center"/>
              <w:rPr>
                <w:rFonts w:ascii="Wingdings" w:hAnsi="Wingdings" w:cs="Wingdings"/>
                <w:b/>
                <w:bCs/>
                <w:i/>
                <w:iCs/>
              </w:rPr>
            </w:pPr>
            <w:r w:rsidRPr="00E926F4">
              <w:rPr>
                <w:rFonts w:ascii="Wingdings" w:hAnsi="Wingdings" w:cs="Wingdings"/>
                <w:b/>
                <w:bCs/>
                <w:i/>
                <w:iCs/>
              </w:rPr>
              <w:sym w:font="Wingdings" w:char="F0FC"/>
            </w:r>
          </w:p>
        </w:tc>
      </w:tr>
      <w:tr w:rsidTr="00452FBA">
        <w:tblPrEx>
          <w:tblW w:w="0" w:type="auto"/>
          <w:tblCellMar>
            <w:top w:w="58" w:type="dxa"/>
            <w:left w:w="115" w:type="dxa"/>
            <w:bottom w:w="58" w:type="dxa"/>
            <w:right w:w="115" w:type="dxa"/>
          </w:tblCellMar>
          <w:tblLook w:val="04A0"/>
        </w:tblPrEx>
        <w:tc>
          <w:tcPr>
            <w:tcW w:w="3039" w:type="dxa"/>
            <w:vAlign w:val="center"/>
          </w:tcPr>
          <w:p w:rsidR="00DF0A03" w:rsidP="00E72621">
            <w:pPr>
              <w:spacing w:line="360" w:lineRule="auto"/>
              <w:rPr>
                <w:rFonts w:ascii="Trebuchet MS" w:hAnsi="Trebuchet MS"/>
              </w:rPr>
            </w:pPr>
            <w:r w:rsidRPr="000201FC">
              <w:rPr>
                <w:rFonts w:ascii="Trebuchet MS" w:hAnsi="Trebuchet MS"/>
              </w:rPr>
              <w:t>Technical Support Management</w:t>
            </w:r>
          </w:p>
        </w:tc>
        <w:tc>
          <w:tcPr>
            <w:tcW w:w="4548" w:type="dxa"/>
            <w:vAlign w:val="center"/>
          </w:tcPr>
          <w:p w:rsidR="00DF0A03" w:rsidRPr="000201FC" w:rsidP="00E72621">
            <w:pPr>
              <w:spacing w:line="360" w:lineRule="auto"/>
              <w:rPr>
                <w:rFonts w:ascii="Trebuchet MS" w:hAnsi="Trebuchet MS"/>
              </w:rPr>
            </w:pPr>
            <w:r w:rsidRPr="000201FC">
              <w:rPr>
                <w:rFonts w:ascii="Trebuchet MS" w:hAnsi="Trebuchet MS"/>
              </w:rPr>
              <w:t>HP Open View &amp; Topaz</w:t>
            </w:r>
          </w:p>
        </w:tc>
        <w:tc>
          <w:tcPr>
            <w:tcW w:w="1438" w:type="dxa"/>
            <w:vAlign w:val="center"/>
          </w:tcPr>
          <w:p w:rsidR="00DF0A03" w:rsidRPr="00E926F4" w:rsidP="00CD5B4C">
            <w:pPr>
              <w:jc w:val="center"/>
              <w:rPr>
                <w:rFonts w:ascii="Wingdings" w:hAnsi="Wingdings" w:cs="Wingdings"/>
                <w:b/>
                <w:bCs/>
                <w:i/>
                <w:iCs/>
              </w:rPr>
            </w:pPr>
          </w:p>
        </w:tc>
        <w:tc>
          <w:tcPr>
            <w:tcW w:w="781" w:type="dxa"/>
            <w:vAlign w:val="center"/>
          </w:tcPr>
          <w:p w:rsidR="00DF0A03" w:rsidRPr="00473C7A" w:rsidP="00CD5B4C">
            <w:pPr>
              <w:jc w:val="center"/>
              <w:rPr>
                <w:rFonts w:ascii="Trebuchet MS" w:hAnsi="Trebuchet MS"/>
              </w:rPr>
            </w:pPr>
          </w:p>
        </w:tc>
        <w:tc>
          <w:tcPr>
            <w:tcW w:w="1224" w:type="dxa"/>
            <w:vAlign w:val="center"/>
          </w:tcPr>
          <w:p w:rsidR="00DF0A03" w:rsidRPr="00E926F4" w:rsidP="00CD5B4C">
            <w:pPr>
              <w:jc w:val="center"/>
              <w:rPr>
                <w:rFonts w:ascii="Wingdings" w:hAnsi="Wingdings" w:cs="Wingdings"/>
                <w:b/>
                <w:bCs/>
                <w:i/>
                <w:iCs/>
              </w:rPr>
            </w:pPr>
            <w:r w:rsidRPr="00E926F4">
              <w:rPr>
                <w:rFonts w:ascii="Wingdings" w:hAnsi="Wingdings" w:cs="Wingdings"/>
                <w:b/>
                <w:bCs/>
                <w:i/>
                <w:iCs/>
              </w:rPr>
              <w:sym w:font="Wingdings" w:char="F0FC"/>
            </w:r>
          </w:p>
        </w:tc>
      </w:tr>
      <w:tr w:rsidTr="00452FBA">
        <w:tblPrEx>
          <w:tblW w:w="0" w:type="auto"/>
          <w:tblCellMar>
            <w:top w:w="58" w:type="dxa"/>
            <w:left w:w="115" w:type="dxa"/>
            <w:bottom w:w="58" w:type="dxa"/>
            <w:right w:w="115" w:type="dxa"/>
          </w:tblCellMar>
          <w:tblLook w:val="04A0"/>
        </w:tblPrEx>
        <w:tc>
          <w:tcPr>
            <w:tcW w:w="3039" w:type="dxa"/>
            <w:vAlign w:val="center"/>
          </w:tcPr>
          <w:p w:rsidR="003635CA" w:rsidRPr="000201FC" w:rsidP="00E72621">
            <w:pPr>
              <w:spacing w:line="360" w:lineRule="auto"/>
              <w:rPr>
                <w:rFonts w:ascii="Trebuchet MS" w:hAnsi="Trebuchet MS"/>
              </w:rPr>
            </w:pPr>
            <w:r w:rsidRPr="000201FC">
              <w:rPr>
                <w:rFonts w:ascii="Trebuchet MS" w:hAnsi="Trebuchet MS"/>
              </w:rPr>
              <w:t>Reporting Tools</w:t>
            </w:r>
          </w:p>
        </w:tc>
        <w:tc>
          <w:tcPr>
            <w:tcW w:w="4548" w:type="dxa"/>
            <w:vAlign w:val="center"/>
          </w:tcPr>
          <w:p w:rsidR="003635CA" w:rsidRPr="000201FC" w:rsidP="00E72621">
            <w:pPr>
              <w:spacing w:line="360" w:lineRule="auto"/>
              <w:rPr>
                <w:rFonts w:ascii="Trebuchet MS" w:hAnsi="Trebuchet MS"/>
              </w:rPr>
            </w:pPr>
            <w:r w:rsidRPr="000201FC">
              <w:rPr>
                <w:rFonts w:ascii="Trebuchet MS" w:hAnsi="Trebuchet MS"/>
              </w:rPr>
              <w:t>Fusion Charts</w:t>
            </w:r>
          </w:p>
        </w:tc>
        <w:tc>
          <w:tcPr>
            <w:tcW w:w="1438" w:type="dxa"/>
            <w:vAlign w:val="center"/>
          </w:tcPr>
          <w:p w:rsidR="003635CA" w:rsidRPr="00E926F4" w:rsidP="00CD5B4C">
            <w:pPr>
              <w:jc w:val="center"/>
              <w:rPr>
                <w:rFonts w:ascii="Wingdings" w:hAnsi="Wingdings" w:cs="Wingdings"/>
                <w:b/>
                <w:bCs/>
                <w:i/>
                <w:iCs/>
              </w:rPr>
            </w:pPr>
          </w:p>
        </w:tc>
        <w:tc>
          <w:tcPr>
            <w:tcW w:w="781" w:type="dxa"/>
            <w:vAlign w:val="center"/>
          </w:tcPr>
          <w:p w:rsidR="003635CA" w:rsidRPr="00473C7A" w:rsidP="00CD5B4C">
            <w:pPr>
              <w:jc w:val="center"/>
              <w:rPr>
                <w:rFonts w:ascii="Trebuchet MS" w:hAnsi="Trebuchet MS"/>
              </w:rPr>
            </w:pPr>
            <w:r w:rsidRPr="00E926F4">
              <w:rPr>
                <w:rFonts w:ascii="Wingdings" w:hAnsi="Wingdings" w:cs="Wingdings"/>
                <w:b/>
                <w:bCs/>
                <w:i/>
                <w:iCs/>
              </w:rPr>
              <w:sym w:font="Wingdings" w:char="F0FC"/>
            </w:r>
          </w:p>
        </w:tc>
        <w:tc>
          <w:tcPr>
            <w:tcW w:w="1224" w:type="dxa"/>
            <w:vAlign w:val="center"/>
          </w:tcPr>
          <w:p w:rsidR="003635CA" w:rsidRPr="00E926F4" w:rsidP="00CD5B4C">
            <w:pPr>
              <w:jc w:val="center"/>
              <w:rPr>
                <w:rFonts w:ascii="Wingdings" w:hAnsi="Wingdings" w:cs="Wingdings"/>
                <w:b/>
                <w:bCs/>
                <w:i/>
                <w:iCs/>
              </w:rPr>
            </w:pPr>
          </w:p>
        </w:tc>
      </w:tr>
      <w:tr w:rsidTr="00452FBA">
        <w:tblPrEx>
          <w:tblW w:w="0" w:type="auto"/>
          <w:tblCellMar>
            <w:top w:w="58" w:type="dxa"/>
            <w:left w:w="115" w:type="dxa"/>
            <w:bottom w:w="58" w:type="dxa"/>
            <w:right w:w="115" w:type="dxa"/>
          </w:tblCellMar>
          <w:tblLook w:val="04A0"/>
        </w:tblPrEx>
        <w:tc>
          <w:tcPr>
            <w:tcW w:w="3039" w:type="dxa"/>
            <w:vAlign w:val="center"/>
          </w:tcPr>
          <w:p w:rsidR="000C0378" w:rsidRPr="000201FC" w:rsidP="00E72621">
            <w:pPr>
              <w:spacing w:line="360" w:lineRule="auto"/>
              <w:rPr>
                <w:rFonts w:ascii="Trebuchet MS" w:hAnsi="Trebuchet MS"/>
              </w:rPr>
            </w:pPr>
            <w:r w:rsidRPr="000201FC">
              <w:rPr>
                <w:rFonts w:ascii="Trebuchet MS" w:hAnsi="Trebuchet MS"/>
              </w:rPr>
              <w:t>Design/Modeling Tools</w:t>
            </w:r>
          </w:p>
        </w:tc>
        <w:tc>
          <w:tcPr>
            <w:tcW w:w="4548" w:type="dxa"/>
            <w:vAlign w:val="center"/>
          </w:tcPr>
          <w:p w:rsidR="000C0378" w:rsidRPr="000201FC" w:rsidP="00E72621">
            <w:pPr>
              <w:spacing w:line="360" w:lineRule="auto"/>
              <w:rPr>
                <w:rFonts w:ascii="Trebuchet MS" w:hAnsi="Trebuchet MS"/>
              </w:rPr>
            </w:pPr>
            <w:r w:rsidRPr="000201FC">
              <w:rPr>
                <w:rFonts w:ascii="Trebuchet MS" w:hAnsi="Trebuchet MS"/>
              </w:rPr>
              <w:t xml:space="preserve">IBM </w:t>
            </w:r>
            <w:r w:rsidRPr="000201FC">
              <w:rPr>
                <w:rFonts w:ascii="Trebuchet MS" w:hAnsi="Trebuchet MS"/>
              </w:rPr>
              <w:t>Websphere</w:t>
            </w:r>
            <w:r w:rsidRPr="000201FC">
              <w:rPr>
                <w:rFonts w:ascii="Trebuchet MS" w:hAnsi="Trebuchet MS"/>
              </w:rPr>
              <w:t xml:space="preserve"> Business Modeler.</w:t>
            </w:r>
          </w:p>
        </w:tc>
        <w:tc>
          <w:tcPr>
            <w:tcW w:w="1438" w:type="dxa"/>
            <w:vAlign w:val="center"/>
          </w:tcPr>
          <w:p w:rsidR="000C0378" w:rsidRPr="00E926F4" w:rsidP="00CD5B4C">
            <w:pPr>
              <w:jc w:val="center"/>
              <w:rPr>
                <w:rFonts w:ascii="Wingdings" w:hAnsi="Wingdings" w:cs="Wingdings"/>
                <w:b/>
                <w:bCs/>
                <w:i/>
                <w:iCs/>
              </w:rPr>
            </w:pPr>
            <w:r w:rsidRPr="00E926F4">
              <w:rPr>
                <w:rFonts w:ascii="Wingdings" w:hAnsi="Wingdings" w:cs="Wingdings"/>
                <w:b/>
                <w:bCs/>
                <w:i/>
                <w:iCs/>
              </w:rPr>
              <w:sym w:font="Wingdings" w:char="F0FC"/>
            </w:r>
          </w:p>
        </w:tc>
        <w:tc>
          <w:tcPr>
            <w:tcW w:w="781" w:type="dxa"/>
            <w:vAlign w:val="center"/>
          </w:tcPr>
          <w:p w:rsidR="000C0378" w:rsidRPr="00E926F4" w:rsidP="00CD5B4C">
            <w:pPr>
              <w:jc w:val="center"/>
              <w:rPr>
                <w:rFonts w:ascii="Wingdings" w:hAnsi="Wingdings" w:cs="Wingdings"/>
                <w:b/>
                <w:bCs/>
                <w:i/>
                <w:iCs/>
              </w:rPr>
            </w:pPr>
          </w:p>
        </w:tc>
        <w:tc>
          <w:tcPr>
            <w:tcW w:w="1224" w:type="dxa"/>
            <w:vAlign w:val="center"/>
          </w:tcPr>
          <w:p w:rsidR="000C0378" w:rsidRPr="00E926F4" w:rsidP="00CD5B4C">
            <w:pPr>
              <w:jc w:val="center"/>
              <w:rPr>
                <w:rFonts w:ascii="Wingdings" w:hAnsi="Wingdings" w:cs="Wingdings"/>
                <w:b/>
                <w:bCs/>
                <w:i/>
                <w:iCs/>
              </w:rPr>
            </w:pPr>
          </w:p>
        </w:tc>
      </w:tr>
    </w:tbl>
    <w:p w:rsidR="005E3BE5" w:rsidP="005E3BE5"/>
    <w:p w:rsidR="009A2C40" w:rsidP="005E3BE5"/>
    <w:tbl>
      <w:tblPr>
        <w:tblStyle w:val="TableGrid"/>
        <w:tblW w:w="0" w:type="auto"/>
        <w:tblCellMar>
          <w:top w:w="72" w:type="dxa"/>
          <w:left w:w="115" w:type="dxa"/>
          <w:bottom w:w="72" w:type="dxa"/>
          <w:right w:w="115" w:type="dxa"/>
        </w:tblCellMar>
        <w:tblLook w:val="04A0"/>
      </w:tblPr>
      <w:tblGrid>
        <w:gridCol w:w="11016"/>
      </w:tblGrid>
      <w:tr w:rsidTr="0037186A">
        <w:tblPrEx>
          <w:tblW w:w="0" w:type="auto"/>
          <w:tblCellMar>
            <w:top w:w="72" w:type="dxa"/>
            <w:left w:w="115" w:type="dxa"/>
            <w:bottom w:w="72" w:type="dxa"/>
            <w:right w:w="115" w:type="dxa"/>
          </w:tblCellMar>
          <w:tblLook w:val="04A0"/>
        </w:tblPrEx>
        <w:tc>
          <w:tcPr>
            <w:tcW w:w="11016" w:type="dxa"/>
          </w:tcPr>
          <w:p w:rsidR="00D257B6" w:rsidRPr="0076342C" w:rsidP="00606959">
            <w:pPr>
              <w:jc w:val="center"/>
              <w:rPr>
                <w:rFonts w:ascii="Trebuchet MS" w:hAnsi="Trebuchet MS"/>
                <w:b/>
              </w:rPr>
            </w:pPr>
            <w:r w:rsidRPr="0076342C">
              <w:rPr>
                <w:rFonts w:ascii="Trebuchet MS" w:hAnsi="Trebuchet MS"/>
                <w:b/>
              </w:rPr>
              <w:t>Roles Played</w:t>
            </w:r>
          </w:p>
        </w:tc>
      </w:tr>
      <w:tr w:rsidTr="0037186A">
        <w:tblPrEx>
          <w:tblW w:w="0" w:type="auto"/>
          <w:tblCellMar>
            <w:top w:w="72" w:type="dxa"/>
            <w:left w:w="115" w:type="dxa"/>
            <w:bottom w:w="72" w:type="dxa"/>
            <w:right w:w="115" w:type="dxa"/>
          </w:tblCellMar>
          <w:tblLook w:val="04A0"/>
        </w:tblPrEx>
        <w:tc>
          <w:tcPr>
            <w:tcW w:w="11016" w:type="dxa"/>
          </w:tcPr>
          <w:p w:rsidR="00D257B6" w:rsidP="005E3BE5">
            <w:pPr>
              <w:rPr>
                <w:rFonts w:ascii="Trebuchet MS" w:hAnsi="Trebuchet MS"/>
              </w:rPr>
            </w:pPr>
            <w:r w:rsidRPr="003A7878">
              <w:rPr>
                <w:rFonts w:ascii="Trebuchet MS" w:hAnsi="Trebuchet MS"/>
                <w:b/>
                <w:bCs/>
                <w:lang w:val="en-GB"/>
              </w:rPr>
              <w:t>Developer</w:t>
            </w:r>
            <w:r w:rsidRPr="00424B02">
              <w:rPr>
                <w:rFonts w:ascii="Trebuchet MS" w:hAnsi="Trebuchet MS"/>
                <w:b/>
                <w:bCs/>
                <w:lang w:val="en-GB"/>
              </w:rPr>
              <w:t xml:space="preserve">: </w:t>
            </w:r>
            <w:r w:rsidRPr="00424B02">
              <w:rPr>
                <w:rFonts w:ascii="Trebuchet MS" w:hAnsi="Trebuchet MS"/>
                <w:bCs/>
                <w:lang w:val="en-GB"/>
              </w:rPr>
              <w:t>Development of JSP, action classes</w:t>
            </w:r>
            <w:r w:rsidRPr="00424B02">
              <w:rPr>
                <w:rFonts w:ascii="Trebuchet MS" w:hAnsi="Trebuchet MS"/>
              </w:rPr>
              <w:t xml:space="preserve">, Enterprise Java Stateless Session Beans, Java </w:t>
            </w:r>
            <w:r w:rsidRPr="00424B02">
              <w:rPr>
                <w:rFonts w:ascii="Trebuchet MS" w:hAnsi="Trebuchet MS"/>
              </w:rPr>
              <w:t>Servlets</w:t>
            </w:r>
            <w:r w:rsidRPr="00424B02">
              <w:rPr>
                <w:rFonts w:ascii="Trebuchet MS" w:hAnsi="Trebuchet MS"/>
              </w:rPr>
              <w:t>, Struts and Spring Action classes and Controllers respectively and Oracle Stored Procedures/Functions,</w:t>
            </w:r>
            <w:r w:rsidRPr="00424B02">
              <w:rPr>
                <w:rFonts w:ascii="Trebuchet MS" w:hAnsi="Trebuchet MS"/>
                <w:bCs/>
                <w:lang w:val="en-GB"/>
              </w:rPr>
              <w:t xml:space="preserve"> Lab Setup and work on IBM BPM Suite</w:t>
            </w:r>
            <w:r w:rsidRPr="00424B02">
              <w:rPr>
                <w:rFonts w:ascii="Trebuchet MS" w:hAnsi="Trebuchet MS"/>
              </w:rPr>
              <w:t>. POC</w:t>
            </w:r>
          </w:p>
        </w:tc>
      </w:tr>
      <w:tr w:rsidTr="0037186A">
        <w:tblPrEx>
          <w:tblW w:w="0" w:type="auto"/>
          <w:tblCellMar>
            <w:top w:w="72" w:type="dxa"/>
            <w:left w:w="115" w:type="dxa"/>
            <w:bottom w:w="72" w:type="dxa"/>
            <w:right w:w="115" w:type="dxa"/>
          </w:tblCellMar>
          <w:tblLook w:val="04A0"/>
        </w:tblPrEx>
        <w:tc>
          <w:tcPr>
            <w:tcW w:w="11016" w:type="dxa"/>
          </w:tcPr>
          <w:p w:rsidR="00D257B6" w:rsidRPr="00424B02" w:rsidP="00F22F2E">
            <w:pPr>
              <w:tabs>
                <w:tab w:val="left" w:pos="720"/>
                <w:tab w:val="left" w:pos="1440"/>
                <w:tab w:val="left" w:pos="2160"/>
                <w:tab w:val="left" w:pos="2880"/>
                <w:tab w:val="left" w:pos="3600"/>
                <w:tab w:val="left" w:pos="4320"/>
                <w:tab w:val="left" w:pos="5040"/>
              </w:tabs>
              <w:jc w:val="both"/>
              <w:rPr>
                <w:rFonts w:ascii="Trebuchet MS" w:hAnsi="Trebuchet MS"/>
                <w:b/>
                <w:bCs/>
                <w:lang w:val="en-GB"/>
              </w:rPr>
            </w:pPr>
            <w:r w:rsidRPr="00424B02">
              <w:rPr>
                <w:rFonts w:ascii="Trebuchet MS" w:hAnsi="Trebuchet MS"/>
                <w:b/>
                <w:bCs/>
                <w:lang w:val="en-GB"/>
              </w:rPr>
              <w:t xml:space="preserve">Sr. Developer: </w:t>
            </w:r>
            <w:r w:rsidRPr="00424B02">
              <w:rPr>
                <w:rFonts w:ascii="Trebuchet MS" w:hAnsi="Trebuchet MS"/>
                <w:bCs/>
                <w:lang w:val="en-GB"/>
              </w:rPr>
              <w:t xml:space="preserve">Building functional &amp; technical specification document based on system requirements specification, UML Diagrams: sequence &amp; class diagram, impact analysis, estimations, </w:t>
            </w:r>
            <w:r>
              <w:rPr>
                <w:rFonts w:ascii="Trebuchet MS" w:hAnsi="Trebuchet MS"/>
                <w:bCs/>
                <w:lang w:val="en-GB"/>
              </w:rPr>
              <w:t>p</w:t>
            </w:r>
            <w:r w:rsidRPr="00424B02">
              <w:rPr>
                <w:rFonts w:ascii="Trebuchet MS" w:hAnsi="Trebuchet MS"/>
                <w:bCs/>
                <w:lang w:val="en-GB"/>
              </w:rPr>
              <w:t xml:space="preserve">repare </w:t>
            </w:r>
            <w:r>
              <w:rPr>
                <w:rFonts w:ascii="Trebuchet MS" w:hAnsi="Trebuchet MS"/>
                <w:bCs/>
                <w:lang w:val="en-GB"/>
              </w:rPr>
              <w:t>work allocation sheet, lead a team of 3</w:t>
            </w:r>
            <w:r w:rsidRPr="00424B02">
              <w:rPr>
                <w:rFonts w:ascii="Trebuchet MS" w:hAnsi="Trebuchet MS"/>
                <w:bCs/>
                <w:lang w:val="en-GB"/>
              </w:rPr>
              <w:t xml:space="preserve"> members</w:t>
            </w:r>
            <w:r>
              <w:rPr>
                <w:rFonts w:ascii="Trebuchet MS" w:hAnsi="Trebuchet MS"/>
                <w:bCs/>
                <w:lang w:val="en-GB"/>
              </w:rPr>
              <w:t>, defect management.</w:t>
            </w:r>
          </w:p>
        </w:tc>
      </w:tr>
      <w:tr w:rsidTr="0037186A">
        <w:tblPrEx>
          <w:tblW w:w="0" w:type="auto"/>
          <w:tblCellMar>
            <w:top w:w="72" w:type="dxa"/>
            <w:left w:w="115" w:type="dxa"/>
            <w:bottom w:w="72" w:type="dxa"/>
            <w:right w:w="115" w:type="dxa"/>
          </w:tblCellMar>
          <w:tblLook w:val="04A0"/>
        </w:tblPrEx>
        <w:tc>
          <w:tcPr>
            <w:tcW w:w="11016" w:type="dxa"/>
          </w:tcPr>
          <w:p w:rsidR="00642188" w:rsidRPr="00424B02" w:rsidP="00F22F2E">
            <w:pPr>
              <w:tabs>
                <w:tab w:val="left" w:pos="720"/>
                <w:tab w:val="left" w:pos="1440"/>
                <w:tab w:val="left" w:pos="2160"/>
                <w:tab w:val="left" w:pos="2880"/>
                <w:tab w:val="left" w:pos="3600"/>
                <w:tab w:val="left" w:pos="4320"/>
                <w:tab w:val="left" w:pos="5040"/>
              </w:tabs>
              <w:jc w:val="both"/>
              <w:rPr>
                <w:rFonts w:ascii="Trebuchet MS" w:hAnsi="Trebuchet MS"/>
                <w:bCs/>
                <w:lang w:val="en-GB"/>
              </w:rPr>
            </w:pPr>
            <w:r w:rsidRPr="00424B02">
              <w:rPr>
                <w:rFonts w:ascii="Trebuchet MS" w:hAnsi="Trebuchet MS"/>
                <w:b/>
                <w:bCs/>
                <w:lang w:val="en-GB"/>
              </w:rPr>
              <w:t xml:space="preserve">Application Specialist (Production Support): </w:t>
            </w:r>
            <w:r w:rsidRPr="00424B02">
              <w:rPr>
                <w:rFonts w:ascii="Trebuchet MS" w:hAnsi="Trebuchet MS"/>
                <w:bCs/>
                <w:lang w:val="en-GB"/>
              </w:rPr>
              <w:t>Support Application Services, analysis and resolution of production issues that are raised through service calls and incidence. Implementation and execution of RFC (Request for change). Raise PR (Problem Record) for production issues that require code fixing.</w:t>
            </w:r>
          </w:p>
        </w:tc>
      </w:tr>
      <w:tr w:rsidTr="0037186A">
        <w:tblPrEx>
          <w:tblW w:w="0" w:type="auto"/>
          <w:tblCellMar>
            <w:top w:w="72" w:type="dxa"/>
            <w:left w:w="115" w:type="dxa"/>
            <w:bottom w:w="72" w:type="dxa"/>
            <w:right w:w="115" w:type="dxa"/>
          </w:tblCellMar>
          <w:tblLook w:val="04A0"/>
        </w:tblPrEx>
        <w:tc>
          <w:tcPr>
            <w:tcW w:w="11016" w:type="dxa"/>
          </w:tcPr>
          <w:p w:rsidR="00642188" w:rsidRPr="00424B02" w:rsidP="00F22F2E">
            <w:pPr>
              <w:tabs>
                <w:tab w:val="left" w:pos="720"/>
                <w:tab w:val="left" w:pos="1440"/>
                <w:tab w:val="left" w:pos="2160"/>
                <w:tab w:val="left" w:pos="2880"/>
                <w:tab w:val="left" w:pos="3600"/>
                <w:tab w:val="left" w:pos="4320"/>
                <w:tab w:val="left" w:pos="5040"/>
              </w:tabs>
              <w:jc w:val="both"/>
              <w:rPr>
                <w:rFonts w:ascii="Trebuchet MS" w:hAnsi="Trebuchet MS"/>
                <w:bCs/>
                <w:lang w:val="en-GB"/>
              </w:rPr>
            </w:pPr>
            <w:r w:rsidRPr="00424B02">
              <w:rPr>
                <w:rFonts w:ascii="Trebuchet MS" w:hAnsi="Trebuchet MS"/>
                <w:b/>
                <w:bCs/>
                <w:lang w:val="en-GB"/>
              </w:rPr>
              <w:t xml:space="preserve">Pig (Agile methodology): </w:t>
            </w:r>
            <w:r w:rsidRPr="00424B02">
              <w:rPr>
                <w:rFonts w:ascii="Trebuchet MS" w:hAnsi="Trebuchet MS"/>
                <w:bCs/>
                <w:lang w:val="en-GB"/>
              </w:rPr>
              <w:t>Attend sprint planning meeting,</w:t>
            </w:r>
            <w:r w:rsidRPr="00424B02">
              <w:rPr>
                <w:rFonts w:ascii="Trebuchet MS" w:hAnsi="Trebuchet MS"/>
                <w:b/>
                <w:bCs/>
                <w:lang w:val="en-GB"/>
              </w:rPr>
              <w:t xml:space="preserve"> </w:t>
            </w:r>
            <w:r w:rsidRPr="00424B02">
              <w:rPr>
                <w:rFonts w:ascii="Trebuchet MS" w:hAnsi="Trebuchet MS"/>
                <w:bCs/>
                <w:lang w:val="en-GB"/>
              </w:rPr>
              <w:t xml:space="preserve">identify the story/stories from </w:t>
            </w:r>
            <w:r>
              <w:rPr>
                <w:rFonts w:ascii="Trebuchet MS" w:hAnsi="Trebuchet MS"/>
                <w:bCs/>
                <w:lang w:val="en-GB"/>
              </w:rPr>
              <w:t>sprint</w:t>
            </w:r>
            <w:r w:rsidRPr="00424B02">
              <w:rPr>
                <w:rFonts w:ascii="Trebuchet MS" w:hAnsi="Trebuchet MS"/>
                <w:bCs/>
                <w:lang w:val="en-GB"/>
              </w:rPr>
              <w:t xml:space="preserve"> backlog,</w:t>
            </w:r>
            <w:r>
              <w:rPr>
                <w:rFonts w:ascii="Trebuchet MS" w:hAnsi="Trebuchet MS"/>
                <w:bCs/>
                <w:lang w:val="en-GB"/>
              </w:rPr>
              <w:t xml:space="preserve"> estimate number of hours to complete the story based on story points, work on stories, get the impediments resolved from scrum master.</w:t>
            </w:r>
          </w:p>
        </w:tc>
      </w:tr>
      <w:tr w:rsidTr="0037186A">
        <w:tblPrEx>
          <w:tblW w:w="0" w:type="auto"/>
          <w:tblCellMar>
            <w:top w:w="72" w:type="dxa"/>
            <w:left w:w="115" w:type="dxa"/>
            <w:bottom w:w="72" w:type="dxa"/>
            <w:right w:w="115" w:type="dxa"/>
          </w:tblCellMar>
          <w:tblLook w:val="04A0"/>
        </w:tblPrEx>
        <w:tc>
          <w:tcPr>
            <w:tcW w:w="11016" w:type="dxa"/>
          </w:tcPr>
          <w:p w:rsidR="00642188" w:rsidRPr="00424B02" w:rsidP="00F22F2E">
            <w:pPr>
              <w:tabs>
                <w:tab w:val="left" w:pos="720"/>
                <w:tab w:val="left" w:pos="1440"/>
                <w:tab w:val="left" w:pos="2160"/>
                <w:tab w:val="left" w:pos="2880"/>
                <w:tab w:val="left" w:pos="3600"/>
                <w:tab w:val="left" w:pos="4320"/>
                <w:tab w:val="left" w:pos="5040"/>
              </w:tabs>
              <w:jc w:val="both"/>
              <w:rPr>
                <w:rFonts w:ascii="Trebuchet MS" w:hAnsi="Trebuchet MS"/>
                <w:b/>
                <w:bCs/>
                <w:lang w:val="en-GB"/>
              </w:rPr>
            </w:pPr>
            <w:r w:rsidRPr="00424B02">
              <w:rPr>
                <w:rFonts w:ascii="Trebuchet MS" w:hAnsi="Trebuchet MS"/>
                <w:b/>
                <w:bCs/>
                <w:lang w:val="en-GB"/>
              </w:rPr>
              <w:t xml:space="preserve">Scrum Master (Agile methodology): </w:t>
            </w:r>
            <w:r w:rsidRPr="00424B02">
              <w:rPr>
                <w:rFonts w:ascii="Trebuchet MS" w:hAnsi="Trebuchet MS"/>
                <w:bCs/>
                <w:lang w:val="en-GB"/>
              </w:rPr>
              <w:t>Attend sprint planning meeting,</w:t>
            </w:r>
            <w:r w:rsidRPr="00424B02">
              <w:rPr>
                <w:rFonts w:ascii="Trebuchet MS" w:hAnsi="Trebuchet MS"/>
                <w:b/>
                <w:bCs/>
                <w:lang w:val="en-GB"/>
              </w:rPr>
              <w:t xml:space="preserve"> </w:t>
            </w:r>
            <w:r w:rsidRPr="00424B02">
              <w:rPr>
                <w:rFonts w:ascii="Trebuchet MS" w:hAnsi="Trebuchet MS"/>
                <w:bCs/>
                <w:lang w:val="en-GB"/>
              </w:rPr>
              <w:t>help identify</w:t>
            </w:r>
            <w:r w:rsidRPr="00424B02">
              <w:rPr>
                <w:rFonts w:ascii="Trebuchet MS" w:hAnsi="Trebuchet MS"/>
                <w:b/>
                <w:bCs/>
                <w:lang w:val="en-GB"/>
              </w:rPr>
              <w:t xml:space="preserve"> </w:t>
            </w:r>
            <w:r w:rsidRPr="00424B02">
              <w:rPr>
                <w:rFonts w:ascii="Trebuchet MS" w:hAnsi="Trebuchet MS"/>
                <w:bCs/>
                <w:lang w:val="en-GB"/>
              </w:rPr>
              <w:t>stories based on product backlog</w:t>
            </w:r>
            <w:r>
              <w:rPr>
                <w:rFonts w:ascii="Trebuchet MS" w:hAnsi="Trebuchet MS"/>
                <w:bCs/>
                <w:lang w:val="en-GB"/>
              </w:rPr>
              <w:t xml:space="preserve"> to form sprint backlog</w:t>
            </w:r>
            <w:r w:rsidRPr="00424B02">
              <w:rPr>
                <w:rFonts w:ascii="Trebuchet MS" w:hAnsi="Trebuchet MS"/>
                <w:bCs/>
                <w:lang w:val="en-GB"/>
              </w:rPr>
              <w:t>,</w:t>
            </w:r>
            <w:r w:rsidRPr="00424B02">
              <w:rPr>
                <w:rFonts w:ascii="Trebuchet MS" w:hAnsi="Trebuchet MS"/>
                <w:b/>
                <w:bCs/>
                <w:lang w:val="en-GB"/>
              </w:rPr>
              <w:t xml:space="preserve"> </w:t>
            </w:r>
            <w:r w:rsidRPr="00424B02">
              <w:rPr>
                <w:rFonts w:ascii="Trebuchet MS" w:hAnsi="Trebuchet MS"/>
                <w:bCs/>
                <w:lang w:val="en-GB"/>
              </w:rPr>
              <w:t xml:space="preserve">conduct daily scrum stand – up meetings, interact and help </w:t>
            </w:r>
            <w:r>
              <w:rPr>
                <w:rFonts w:ascii="Trebuchet MS" w:hAnsi="Trebuchet MS"/>
                <w:bCs/>
                <w:lang w:val="en-GB"/>
              </w:rPr>
              <w:t>developers</w:t>
            </w:r>
            <w:r w:rsidRPr="00424B02">
              <w:rPr>
                <w:rFonts w:ascii="Trebuchet MS" w:hAnsi="Trebuchet MS"/>
                <w:bCs/>
                <w:lang w:val="en-GB"/>
              </w:rPr>
              <w:t xml:space="preserve"> to remove impediments based on complexity of issues during scrum</w:t>
            </w:r>
            <w:r>
              <w:rPr>
                <w:rFonts w:ascii="Trebuchet MS" w:hAnsi="Trebuchet MS"/>
                <w:bCs/>
                <w:lang w:val="en-GB"/>
              </w:rPr>
              <w:t xml:space="preserve"> execution</w:t>
            </w:r>
            <w:r w:rsidRPr="00424B02">
              <w:rPr>
                <w:rFonts w:ascii="Trebuchet MS" w:hAnsi="Trebuchet MS"/>
                <w:bCs/>
                <w:lang w:val="en-GB"/>
              </w:rPr>
              <w:t xml:space="preserve">, updating scrum task board, conduct </w:t>
            </w:r>
            <w:r>
              <w:rPr>
                <w:rFonts w:ascii="Trebuchet MS" w:hAnsi="Trebuchet MS"/>
                <w:bCs/>
                <w:lang w:val="en-GB"/>
              </w:rPr>
              <w:t>s</w:t>
            </w:r>
            <w:r w:rsidRPr="00424B02">
              <w:rPr>
                <w:rFonts w:ascii="Trebuchet MS" w:hAnsi="Trebuchet MS"/>
                <w:bCs/>
                <w:lang w:val="en-GB"/>
              </w:rPr>
              <w:t>print review meeting with development and testing teams.</w:t>
            </w:r>
          </w:p>
        </w:tc>
      </w:tr>
    </w:tbl>
    <w:p w:rsidR="005E3BE5" w:rsidRPr="00474648" w:rsidP="005E3BE5">
      <w:pPr>
        <w:rPr>
          <w:rFonts w:ascii="Trebuchet MS" w:hAnsi="Trebuchet MS"/>
        </w:rPr>
      </w:pPr>
    </w:p>
    <w:p w:rsidR="005E3BE5" w:rsidP="005E3BE5"/>
    <w:p w:rsidR="005E3BE5" w:rsidP="005E3BE5"/>
    <w:p w:rsidR="005E3BE5" w:rsidP="005E3BE5"/>
    <w:p w:rsidR="005E3BE5" w:rsidP="005E3BE5"/>
    <w:tbl>
      <w:tblPr>
        <w:tblW w:w="0" w:type="auto"/>
        <w:tblInd w:w="78" w:type="dxa"/>
        <w:tblBorders>
          <w:top w:val="single" w:sz="6" w:space="0" w:color="auto"/>
          <w:left w:val="single" w:sz="6" w:space="0" w:color="auto"/>
          <w:bottom w:val="single" w:sz="6" w:space="0" w:color="auto"/>
          <w:right w:val="single" w:sz="6" w:space="0" w:color="auto"/>
        </w:tblBorders>
        <w:tblCellMar>
          <w:top w:w="72" w:type="dxa"/>
          <w:left w:w="115" w:type="dxa"/>
          <w:bottom w:w="72" w:type="dxa"/>
          <w:right w:w="115" w:type="dxa"/>
        </w:tblCellMar>
        <w:tblLook w:val="01E0"/>
      </w:tblPr>
      <w:tblGrid>
        <w:gridCol w:w="2606"/>
        <w:gridCol w:w="311"/>
        <w:gridCol w:w="8035"/>
      </w:tblGrid>
      <w:tr w:rsidTr="00FA1185">
        <w:tblPrEx>
          <w:tblW w:w="0" w:type="auto"/>
          <w:tblInd w:w="78" w:type="dxa"/>
          <w:tblBorders>
            <w:top w:val="single" w:sz="6" w:space="0" w:color="auto"/>
            <w:left w:val="single" w:sz="6" w:space="0" w:color="auto"/>
            <w:bottom w:val="single" w:sz="6" w:space="0" w:color="auto"/>
            <w:right w:val="single" w:sz="6" w:space="0" w:color="auto"/>
          </w:tblBorders>
          <w:tblCellMar>
            <w:top w:w="72" w:type="dxa"/>
            <w:left w:w="115" w:type="dxa"/>
            <w:bottom w:w="72" w:type="dxa"/>
            <w:right w:w="115" w:type="dxa"/>
          </w:tblCellMar>
          <w:tblLook w:val="01E0"/>
        </w:tblPrEx>
        <w:tc>
          <w:tcPr>
            <w:tcW w:w="10952" w:type="dxa"/>
            <w:gridSpan w:val="3"/>
            <w:tcBorders>
              <w:top w:val="single" w:sz="6" w:space="0" w:color="auto"/>
              <w:left w:val="single" w:sz="6" w:space="0" w:color="auto"/>
              <w:right w:val="single" w:sz="6" w:space="0" w:color="auto"/>
            </w:tcBorders>
            <w:shd w:val="clear" w:color="auto" w:fill="E6E6E6"/>
          </w:tcPr>
          <w:p w:rsidR="00FA1185" w:rsidRPr="00FA1185" w:rsidP="008E2DB4">
            <w:pPr>
              <w:jc w:val="center"/>
              <w:rPr>
                <w:rFonts w:ascii="Trebuchet MS" w:hAnsi="Trebuchet MS"/>
                <w:bCs/>
              </w:rPr>
            </w:pPr>
            <w:r w:rsidRPr="00174716">
              <w:rPr>
                <w:rFonts w:ascii="Trebuchet MS" w:hAnsi="Trebuchet MS"/>
                <w:bCs/>
              </w:rPr>
              <w:t>Project 1</w:t>
            </w:r>
          </w:p>
        </w:tc>
      </w:tr>
      <w:tr w:rsidTr="008E2DB4">
        <w:tblPrEx>
          <w:tblW w:w="0" w:type="auto"/>
          <w:tblInd w:w="78" w:type="dxa"/>
          <w:tblCellMar>
            <w:top w:w="72" w:type="dxa"/>
            <w:left w:w="115" w:type="dxa"/>
            <w:bottom w:w="72" w:type="dxa"/>
            <w:right w:w="115" w:type="dxa"/>
          </w:tblCellMar>
          <w:tblLook w:val="01E0"/>
        </w:tblPrEx>
        <w:tc>
          <w:tcPr>
            <w:tcW w:w="2606" w:type="dxa"/>
          </w:tcPr>
          <w:p w:rsidR="00FA1185" w:rsidRPr="0081640D" w:rsidP="008E2DB4">
            <w:pPr>
              <w:rPr>
                <w:rFonts w:ascii="Trebuchet MS" w:hAnsi="Trebuchet MS"/>
                <w:bCs/>
              </w:rPr>
            </w:pPr>
            <w:r w:rsidRPr="0081640D">
              <w:rPr>
                <w:rFonts w:ascii="Trebuchet MS" w:hAnsi="Trebuchet MS"/>
                <w:bCs/>
              </w:rPr>
              <w:t>Project Name/Module</w:t>
            </w:r>
          </w:p>
        </w:tc>
        <w:tc>
          <w:tcPr>
            <w:tcW w:w="311" w:type="dxa"/>
          </w:tcPr>
          <w:p w:rsidR="00FA1185" w:rsidRPr="000866A8" w:rsidP="008E2DB4">
            <w:pPr>
              <w:rPr>
                <w:rFonts w:ascii="Trebuchet MS" w:hAnsi="Trebuchet MS"/>
              </w:rPr>
            </w:pPr>
            <w:r w:rsidRPr="000866A8">
              <w:rPr>
                <w:rFonts w:ascii="Trebuchet MS" w:hAnsi="Trebuchet MS"/>
              </w:rPr>
              <w:t>:</w:t>
            </w:r>
          </w:p>
        </w:tc>
        <w:tc>
          <w:tcPr>
            <w:tcW w:w="8035" w:type="dxa"/>
          </w:tcPr>
          <w:p w:rsidR="00FA1185" w:rsidRPr="000866A8" w:rsidP="00FA1185">
            <w:pPr>
              <w:jc w:val="both"/>
              <w:rPr>
                <w:rFonts w:ascii="Trebuchet MS" w:hAnsi="Trebuchet MS"/>
              </w:rPr>
            </w:pPr>
            <w:r>
              <w:rPr>
                <w:rFonts w:ascii="Trebuchet MS" w:hAnsi="Trebuchet MS"/>
                <w:b/>
              </w:rPr>
              <w:t>Project Po</w:t>
            </w:r>
            <w:r>
              <w:rPr>
                <w:rFonts w:ascii="Trebuchet MS" w:hAnsi="Trebuchet MS"/>
                <w:b/>
              </w:rPr>
              <w:t>rtfolio Management</w:t>
            </w:r>
            <w:r w:rsidRPr="000866A8">
              <w:rPr>
                <w:rFonts w:ascii="Trebuchet MS" w:hAnsi="Trebuchet MS"/>
              </w:rPr>
              <w:t xml:space="preserve"> (</w:t>
            </w:r>
            <w:r w:rsidRPr="000866A8">
              <w:rPr>
                <w:rFonts w:ascii="Trebuchet MS" w:hAnsi="Trebuchet MS"/>
                <w:b/>
              </w:rPr>
              <w:t xml:space="preserve">Domain : </w:t>
            </w:r>
            <w:r>
              <w:rPr>
                <w:rFonts w:ascii="Trebuchet MS" w:hAnsi="Trebuchet MS"/>
                <w:b/>
              </w:rPr>
              <w:t>Investment Bank</w:t>
            </w:r>
            <w:r w:rsidRPr="000866A8">
              <w:rPr>
                <w:rFonts w:ascii="Trebuchet MS" w:hAnsi="Trebuchet MS"/>
              </w:rPr>
              <w:t>)</w:t>
            </w:r>
          </w:p>
        </w:tc>
      </w:tr>
      <w:tr w:rsidTr="008E2DB4">
        <w:tblPrEx>
          <w:tblW w:w="0" w:type="auto"/>
          <w:tblInd w:w="78" w:type="dxa"/>
          <w:tblCellMar>
            <w:top w:w="72" w:type="dxa"/>
            <w:left w:w="115" w:type="dxa"/>
            <w:bottom w:w="72" w:type="dxa"/>
            <w:right w:w="115" w:type="dxa"/>
          </w:tblCellMar>
          <w:tblLook w:val="01E0"/>
        </w:tblPrEx>
        <w:tc>
          <w:tcPr>
            <w:tcW w:w="2606" w:type="dxa"/>
          </w:tcPr>
          <w:p w:rsidR="00FA1185" w:rsidRPr="0081640D" w:rsidP="008E2DB4">
            <w:pPr>
              <w:rPr>
                <w:rFonts w:ascii="Trebuchet MS" w:hAnsi="Trebuchet MS"/>
                <w:bCs/>
              </w:rPr>
            </w:pPr>
            <w:r w:rsidRPr="0081640D">
              <w:rPr>
                <w:rFonts w:ascii="Trebuchet MS" w:hAnsi="Trebuchet MS"/>
                <w:bCs/>
              </w:rPr>
              <w:t>Duration/ Location</w:t>
            </w:r>
          </w:p>
        </w:tc>
        <w:tc>
          <w:tcPr>
            <w:tcW w:w="311" w:type="dxa"/>
          </w:tcPr>
          <w:p w:rsidR="00FA1185" w:rsidRPr="00720215" w:rsidP="008E2DB4">
            <w:pPr>
              <w:rPr>
                <w:rFonts w:ascii="Trebuchet MS" w:hAnsi="Trebuchet MS"/>
              </w:rPr>
            </w:pPr>
            <w:r w:rsidRPr="00720215">
              <w:rPr>
                <w:rFonts w:ascii="Trebuchet MS" w:hAnsi="Trebuchet MS"/>
              </w:rPr>
              <w:t>:</w:t>
            </w:r>
          </w:p>
        </w:tc>
        <w:tc>
          <w:tcPr>
            <w:tcW w:w="8035" w:type="dxa"/>
          </w:tcPr>
          <w:p w:rsidR="00FA1185" w:rsidRPr="00720215" w:rsidP="008E2DB4">
            <w:pPr>
              <w:rPr>
                <w:rFonts w:ascii="Trebuchet MS" w:hAnsi="Trebuchet MS"/>
              </w:rPr>
            </w:pPr>
            <w:r>
              <w:rPr>
                <w:rFonts w:ascii="Trebuchet MS" w:hAnsi="Trebuchet MS"/>
              </w:rPr>
              <w:t>Dec 2015</w:t>
            </w:r>
            <w:r w:rsidRPr="00720215">
              <w:rPr>
                <w:rFonts w:ascii="Trebuchet MS" w:hAnsi="Trebuchet MS"/>
              </w:rPr>
              <w:t xml:space="preserve"> </w:t>
            </w:r>
            <w:r>
              <w:rPr>
                <w:rFonts w:ascii="Trebuchet MS" w:hAnsi="Trebuchet MS"/>
              </w:rPr>
              <w:t>–</w:t>
            </w:r>
            <w:r w:rsidRPr="00720215">
              <w:rPr>
                <w:rFonts w:ascii="Trebuchet MS" w:hAnsi="Trebuchet MS"/>
              </w:rPr>
              <w:t xml:space="preserve"> </w:t>
            </w:r>
            <w:r>
              <w:rPr>
                <w:rFonts w:ascii="Trebuchet MS" w:hAnsi="Trebuchet MS"/>
              </w:rPr>
              <w:t>Present</w:t>
            </w:r>
            <w:r>
              <w:rPr>
                <w:rFonts w:ascii="Trebuchet MS" w:hAnsi="Trebuchet MS"/>
              </w:rPr>
              <w:t xml:space="preserve"> / Mumbai, India</w:t>
            </w:r>
            <w:r w:rsidRPr="00720215">
              <w:rPr>
                <w:rFonts w:ascii="Trebuchet MS" w:hAnsi="Trebuchet MS"/>
              </w:rPr>
              <w:t>.</w:t>
            </w:r>
          </w:p>
          <w:p w:rsidR="00FA1185" w:rsidRPr="00720215" w:rsidP="008E2DB4">
            <w:pPr>
              <w:ind w:firstLine="720"/>
              <w:rPr>
                <w:rFonts w:ascii="Trebuchet MS" w:hAnsi="Trebuchet MS"/>
              </w:rPr>
            </w:pPr>
          </w:p>
        </w:tc>
      </w:tr>
      <w:tr w:rsidTr="008E2DB4">
        <w:tblPrEx>
          <w:tblW w:w="0" w:type="auto"/>
          <w:tblInd w:w="78" w:type="dxa"/>
          <w:tblCellMar>
            <w:top w:w="72" w:type="dxa"/>
            <w:left w:w="115" w:type="dxa"/>
            <w:bottom w:w="72" w:type="dxa"/>
            <w:right w:w="115" w:type="dxa"/>
          </w:tblCellMar>
          <w:tblLook w:val="01E0"/>
        </w:tblPrEx>
        <w:tc>
          <w:tcPr>
            <w:tcW w:w="2606" w:type="dxa"/>
          </w:tcPr>
          <w:p w:rsidR="00FA1185" w:rsidRPr="0081640D" w:rsidP="008E2DB4">
            <w:pPr>
              <w:rPr>
                <w:rFonts w:ascii="Trebuchet MS" w:hAnsi="Trebuchet MS"/>
                <w:bCs/>
              </w:rPr>
            </w:pPr>
            <w:r w:rsidRPr="0081640D">
              <w:rPr>
                <w:rFonts w:ascii="Trebuchet MS" w:hAnsi="Trebuchet MS"/>
                <w:bCs/>
              </w:rPr>
              <w:t>Company/Client</w:t>
            </w:r>
          </w:p>
        </w:tc>
        <w:tc>
          <w:tcPr>
            <w:tcW w:w="311" w:type="dxa"/>
          </w:tcPr>
          <w:p w:rsidR="00FA1185" w:rsidRPr="00720215" w:rsidP="008E2DB4">
            <w:pPr>
              <w:rPr>
                <w:rFonts w:ascii="Trebuchet MS" w:hAnsi="Trebuchet MS"/>
              </w:rPr>
            </w:pPr>
            <w:r w:rsidRPr="00720215">
              <w:rPr>
                <w:rFonts w:ascii="Trebuchet MS" w:hAnsi="Trebuchet MS"/>
              </w:rPr>
              <w:t>:</w:t>
            </w:r>
          </w:p>
        </w:tc>
        <w:tc>
          <w:tcPr>
            <w:tcW w:w="8035" w:type="dxa"/>
          </w:tcPr>
          <w:p w:rsidR="00FA1185" w:rsidRPr="00720215" w:rsidP="000C6506">
            <w:pPr>
              <w:rPr>
                <w:rFonts w:ascii="Trebuchet MS" w:hAnsi="Trebuchet MS"/>
              </w:rPr>
            </w:pPr>
            <w:r>
              <w:rPr>
                <w:rFonts w:ascii="Trebuchet MS" w:hAnsi="Trebuchet MS"/>
              </w:rPr>
              <w:t>Hexaware</w:t>
            </w:r>
            <w:r>
              <w:rPr>
                <w:rFonts w:ascii="Trebuchet MS" w:hAnsi="Trebuchet MS"/>
              </w:rPr>
              <w:t xml:space="preserve"> Technologies Ltd</w:t>
            </w:r>
            <w:r w:rsidRPr="00720215">
              <w:rPr>
                <w:rFonts w:ascii="Trebuchet MS" w:hAnsi="Trebuchet MS"/>
              </w:rPr>
              <w:t xml:space="preserve">. / </w:t>
            </w:r>
            <w:r w:rsidR="000C6506">
              <w:rPr>
                <w:rFonts w:ascii="Trebuchet MS" w:hAnsi="Trebuchet MS"/>
              </w:rPr>
              <w:t>Nomura</w:t>
            </w:r>
            <w:r w:rsidR="005E3945">
              <w:rPr>
                <w:rFonts w:ascii="Trebuchet MS" w:hAnsi="Trebuchet MS"/>
              </w:rPr>
              <w:t xml:space="preserve"> Investments</w:t>
            </w:r>
            <w:r w:rsidRPr="00720215">
              <w:rPr>
                <w:rFonts w:ascii="Trebuchet MS" w:hAnsi="Trebuchet MS"/>
              </w:rPr>
              <w:t>.</w:t>
            </w:r>
          </w:p>
        </w:tc>
      </w:tr>
      <w:tr w:rsidTr="008E2DB4">
        <w:tblPrEx>
          <w:tblW w:w="0" w:type="auto"/>
          <w:tblInd w:w="78" w:type="dxa"/>
          <w:tblCellMar>
            <w:top w:w="72" w:type="dxa"/>
            <w:left w:w="115" w:type="dxa"/>
            <w:bottom w:w="72" w:type="dxa"/>
            <w:right w:w="115" w:type="dxa"/>
          </w:tblCellMar>
          <w:tblLook w:val="01E0"/>
        </w:tblPrEx>
        <w:tc>
          <w:tcPr>
            <w:tcW w:w="2606" w:type="dxa"/>
          </w:tcPr>
          <w:p w:rsidR="00FA1185" w:rsidRPr="0081640D" w:rsidP="008E2DB4">
            <w:pPr>
              <w:rPr>
                <w:rFonts w:ascii="Trebuchet MS" w:hAnsi="Trebuchet MS"/>
                <w:bCs/>
              </w:rPr>
            </w:pPr>
            <w:r w:rsidRPr="0081640D">
              <w:rPr>
                <w:rFonts w:ascii="Trebuchet MS" w:hAnsi="Trebuchet MS"/>
                <w:bCs/>
              </w:rPr>
              <w:t>Brief</w:t>
            </w:r>
          </w:p>
        </w:tc>
        <w:tc>
          <w:tcPr>
            <w:tcW w:w="311" w:type="dxa"/>
          </w:tcPr>
          <w:p w:rsidR="00FA1185" w:rsidRPr="00720215" w:rsidP="008E2DB4">
            <w:pPr>
              <w:rPr>
                <w:rFonts w:ascii="Trebuchet MS" w:hAnsi="Trebuchet MS"/>
              </w:rPr>
            </w:pPr>
            <w:r w:rsidRPr="00720215">
              <w:rPr>
                <w:rFonts w:ascii="Trebuchet MS" w:hAnsi="Trebuchet MS"/>
              </w:rPr>
              <w:t>:</w:t>
            </w:r>
          </w:p>
        </w:tc>
        <w:tc>
          <w:tcPr>
            <w:tcW w:w="8035" w:type="dxa"/>
          </w:tcPr>
          <w:p w:rsidR="00FA1185" w:rsidRPr="00681D67" w:rsidP="00033323">
            <w:pPr>
              <w:tabs>
                <w:tab w:val="left" w:pos="2202"/>
              </w:tabs>
              <w:spacing w:line="276" w:lineRule="auto"/>
              <w:jc w:val="both"/>
              <w:rPr>
                <w:rStyle w:val="SubtleEmphasis"/>
                <w:rFonts w:ascii="Trebuchet MS" w:hAnsi="Trebuchet MS"/>
                <w:sz w:val="20"/>
                <w:szCs w:val="20"/>
              </w:rPr>
            </w:pPr>
            <w:r w:rsidRPr="00681D67">
              <w:rPr>
                <w:rStyle w:val="SubtleEmphasis"/>
                <w:rFonts w:ascii="Trebuchet MS" w:hAnsi="Trebuchet MS"/>
                <w:sz w:val="20"/>
                <w:szCs w:val="20"/>
              </w:rPr>
              <w:t xml:space="preserve">PPM is a web based in house application under development with Nomura that aims to assist IT </w:t>
            </w:r>
            <w:r w:rsidRPr="00681D67" w:rsidR="00E31FF6">
              <w:rPr>
                <w:rStyle w:val="SubtleEmphasis"/>
                <w:rFonts w:ascii="Trebuchet MS" w:hAnsi="Trebuchet MS"/>
                <w:sz w:val="20"/>
                <w:szCs w:val="20"/>
              </w:rPr>
              <w:t xml:space="preserve">Budget coordinators and </w:t>
            </w:r>
            <w:r w:rsidRPr="00681D67">
              <w:rPr>
                <w:rStyle w:val="SubtleEmphasis"/>
                <w:rFonts w:ascii="Trebuchet MS" w:hAnsi="Trebuchet MS"/>
                <w:sz w:val="20"/>
                <w:szCs w:val="20"/>
              </w:rPr>
              <w:t>Project Managers, Corporate Administrative Officers, HR, Recruitment Officers and all the IT department employees</w:t>
            </w:r>
            <w:r w:rsidRPr="00681D67" w:rsidR="00033323">
              <w:rPr>
                <w:rStyle w:val="SubtleEmphasis"/>
                <w:rFonts w:ascii="Trebuchet MS" w:hAnsi="Trebuchet MS"/>
                <w:sz w:val="20"/>
                <w:szCs w:val="20"/>
              </w:rPr>
              <w:t xml:space="preserve"> to accomplish daily tasks. The features include </w:t>
            </w:r>
            <w:r w:rsidRPr="00681D67" w:rsidR="00425292">
              <w:rPr>
                <w:rStyle w:val="SubtleEmphasis"/>
                <w:rFonts w:ascii="Trebuchet MS" w:hAnsi="Trebuchet MS"/>
                <w:sz w:val="20"/>
                <w:szCs w:val="20"/>
              </w:rPr>
              <w:t xml:space="preserve">Project Management, </w:t>
            </w:r>
            <w:r w:rsidRPr="00681D67" w:rsidR="00033323">
              <w:rPr>
                <w:rStyle w:val="SubtleEmphasis"/>
                <w:rFonts w:ascii="Trebuchet MS" w:hAnsi="Trebuchet MS"/>
                <w:sz w:val="20"/>
                <w:szCs w:val="20"/>
              </w:rPr>
              <w:t xml:space="preserve">Timesheet Management, Organization wide Position Management, Resource allocation to projects, Vendor Management, </w:t>
            </w:r>
            <w:r w:rsidRPr="00681D67" w:rsidR="00425292">
              <w:rPr>
                <w:rStyle w:val="SubtleEmphasis"/>
                <w:rFonts w:ascii="Trebuchet MS" w:hAnsi="Trebuchet MS"/>
                <w:sz w:val="20"/>
                <w:szCs w:val="20"/>
              </w:rPr>
              <w:t xml:space="preserve">Travel Desk, </w:t>
            </w:r>
            <w:r w:rsidRPr="00681D67" w:rsidR="00855D6C">
              <w:rPr>
                <w:rStyle w:val="SubtleEmphasis"/>
                <w:rFonts w:ascii="Trebuchet MS" w:hAnsi="Trebuchet MS"/>
                <w:sz w:val="20"/>
                <w:szCs w:val="20"/>
              </w:rPr>
              <w:t>Financing/</w:t>
            </w:r>
            <w:r w:rsidRPr="00681D67" w:rsidR="00F50EBA">
              <w:rPr>
                <w:rStyle w:val="SubtleEmphasis"/>
                <w:rFonts w:ascii="Trebuchet MS" w:hAnsi="Trebuchet MS"/>
                <w:sz w:val="20"/>
                <w:szCs w:val="20"/>
              </w:rPr>
              <w:t xml:space="preserve">Budgeting for </w:t>
            </w:r>
            <w:r w:rsidRPr="00681D67" w:rsidR="00855D6C">
              <w:rPr>
                <w:rStyle w:val="SubtleEmphasis"/>
                <w:rFonts w:ascii="Trebuchet MS" w:hAnsi="Trebuchet MS"/>
                <w:sz w:val="20"/>
                <w:szCs w:val="20"/>
              </w:rPr>
              <w:t>next fiscal year</w:t>
            </w:r>
            <w:r w:rsidRPr="00681D67" w:rsidR="00DC4F9E">
              <w:rPr>
                <w:rStyle w:val="SubtleEmphasis"/>
                <w:rFonts w:ascii="Trebuchet MS" w:hAnsi="Trebuchet MS"/>
                <w:sz w:val="20"/>
                <w:szCs w:val="20"/>
              </w:rPr>
              <w:t xml:space="preserve"> at the end of every budget year</w:t>
            </w:r>
            <w:r w:rsidRPr="00681D67" w:rsidR="009A4A1E">
              <w:rPr>
                <w:rStyle w:val="SubtleEmphasis"/>
                <w:rFonts w:ascii="Trebuchet MS" w:hAnsi="Trebuchet MS"/>
                <w:sz w:val="20"/>
                <w:szCs w:val="20"/>
              </w:rPr>
              <w:t>.</w:t>
            </w:r>
          </w:p>
        </w:tc>
      </w:tr>
      <w:tr w:rsidTr="008E2DB4">
        <w:tblPrEx>
          <w:tblW w:w="0" w:type="auto"/>
          <w:tblInd w:w="78" w:type="dxa"/>
          <w:tblCellMar>
            <w:top w:w="72" w:type="dxa"/>
            <w:left w:w="115" w:type="dxa"/>
            <w:bottom w:w="72" w:type="dxa"/>
            <w:right w:w="115" w:type="dxa"/>
          </w:tblCellMar>
          <w:tblLook w:val="01E0"/>
        </w:tblPrEx>
        <w:trPr>
          <w:trHeight w:val="100"/>
        </w:trPr>
        <w:tc>
          <w:tcPr>
            <w:tcW w:w="2606" w:type="dxa"/>
          </w:tcPr>
          <w:p w:rsidR="00FA1185" w:rsidRPr="0081640D" w:rsidP="008E2DB4">
            <w:pPr>
              <w:rPr>
                <w:rFonts w:ascii="Trebuchet MS" w:hAnsi="Trebuchet MS"/>
                <w:bCs/>
              </w:rPr>
            </w:pPr>
            <w:r w:rsidRPr="0081640D">
              <w:rPr>
                <w:rFonts w:ascii="Trebuchet MS" w:hAnsi="Trebuchet MS"/>
                <w:bCs/>
              </w:rPr>
              <w:t>Technology</w:t>
            </w:r>
          </w:p>
        </w:tc>
        <w:tc>
          <w:tcPr>
            <w:tcW w:w="311" w:type="dxa"/>
          </w:tcPr>
          <w:p w:rsidR="00FA1185" w:rsidRPr="00720215" w:rsidP="008E2DB4">
            <w:pPr>
              <w:rPr>
                <w:rFonts w:ascii="Trebuchet MS" w:hAnsi="Trebuchet MS"/>
              </w:rPr>
            </w:pPr>
            <w:r w:rsidRPr="00720215">
              <w:rPr>
                <w:rFonts w:ascii="Trebuchet MS" w:hAnsi="Trebuchet MS"/>
              </w:rPr>
              <w:t>:</w:t>
            </w:r>
          </w:p>
        </w:tc>
        <w:tc>
          <w:tcPr>
            <w:tcW w:w="8035" w:type="dxa"/>
          </w:tcPr>
          <w:p w:rsidR="00FA1185" w:rsidRPr="001D5088" w:rsidP="009C13B8">
            <w:pPr>
              <w:spacing w:line="276" w:lineRule="auto"/>
              <w:jc w:val="both"/>
              <w:rPr>
                <w:rFonts w:ascii="Trebuchet MS" w:hAnsi="Trebuchet MS"/>
              </w:rPr>
            </w:pPr>
            <w:r w:rsidRPr="001D5088">
              <w:rPr>
                <w:rFonts w:ascii="Trebuchet MS" w:hAnsi="Trebuchet MS"/>
              </w:rPr>
              <w:t xml:space="preserve">Java/J2EE, </w:t>
            </w:r>
            <w:r>
              <w:rPr>
                <w:rFonts w:ascii="Trebuchet MS" w:hAnsi="Trebuchet MS"/>
              </w:rPr>
              <w:t>Spring MVC</w:t>
            </w:r>
            <w:r w:rsidRPr="001D5088">
              <w:rPr>
                <w:rFonts w:ascii="Trebuchet MS" w:hAnsi="Trebuchet MS"/>
              </w:rPr>
              <w:t>,</w:t>
            </w:r>
            <w:r>
              <w:rPr>
                <w:rFonts w:ascii="Trebuchet MS" w:hAnsi="Trebuchet MS"/>
              </w:rPr>
              <w:t xml:space="preserve"> Spring AOP,</w:t>
            </w:r>
            <w:r w:rsidRPr="001D5088">
              <w:rPr>
                <w:rFonts w:ascii="Trebuchet MS" w:hAnsi="Trebuchet MS"/>
              </w:rPr>
              <w:t xml:space="preserve"> SOAP Web services, </w:t>
            </w:r>
            <w:r>
              <w:rPr>
                <w:rFonts w:ascii="Trebuchet MS" w:hAnsi="Trebuchet MS"/>
              </w:rPr>
              <w:t xml:space="preserve">Hibernate with JPA, </w:t>
            </w:r>
            <w:r w:rsidR="009C13B8">
              <w:rPr>
                <w:rFonts w:ascii="Trebuchet MS" w:hAnsi="Trebuchet MS"/>
              </w:rPr>
              <w:t>Tomee</w:t>
            </w:r>
            <w:r w:rsidRPr="001D5088">
              <w:rPr>
                <w:rFonts w:ascii="Trebuchet MS" w:hAnsi="Trebuchet MS"/>
              </w:rPr>
              <w:t xml:space="preserve">, </w:t>
            </w:r>
            <w:r w:rsidR="00B95AA2">
              <w:rPr>
                <w:rFonts w:ascii="Trebuchet MS" w:hAnsi="Trebuchet MS"/>
              </w:rPr>
              <w:t>SQL Server 2014</w:t>
            </w:r>
            <w:r>
              <w:rPr>
                <w:rFonts w:ascii="Trebuchet MS" w:hAnsi="Trebuchet MS"/>
              </w:rPr>
              <w:t>, Maven 3.0</w:t>
            </w:r>
            <w:r w:rsidR="006D3A10">
              <w:rPr>
                <w:rFonts w:ascii="Trebuchet MS" w:hAnsi="Trebuchet MS"/>
              </w:rPr>
              <w:t xml:space="preserve">, </w:t>
            </w:r>
            <w:r w:rsidR="006D3A10">
              <w:rPr>
                <w:rFonts w:ascii="Trebuchet MS" w:hAnsi="Trebuchet MS"/>
              </w:rPr>
              <w:t>Autosys</w:t>
            </w:r>
            <w:r w:rsidR="00192DCD">
              <w:rPr>
                <w:rFonts w:ascii="Trebuchet MS" w:hAnsi="Trebuchet MS"/>
              </w:rPr>
              <w:t xml:space="preserve">, JSP and </w:t>
            </w:r>
            <w:r w:rsidR="00192DCD">
              <w:rPr>
                <w:rFonts w:ascii="Trebuchet MS" w:hAnsi="Trebuchet MS"/>
              </w:rPr>
              <w:t>JQuery</w:t>
            </w:r>
            <w:r w:rsidRPr="001D5088">
              <w:rPr>
                <w:rFonts w:ascii="Trebuchet MS" w:hAnsi="Trebuchet MS"/>
              </w:rPr>
              <w:t>.</w:t>
            </w:r>
          </w:p>
        </w:tc>
      </w:tr>
      <w:tr w:rsidTr="008E2DB4">
        <w:tblPrEx>
          <w:tblW w:w="0" w:type="auto"/>
          <w:tblInd w:w="78" w:type="dxa"/>
          <w:tblCellMar>
            <w:top w:w="72" w:type="dxa"/>
            <w:left w:w="115" w:type="dxa"/>
            <w:bottom w:w="72" w:type="dxa"/>
            <w:right w:w="115" w:type="dxa"/>
          </w:tblCellMar>
          <w:tblLook w:val="01E0"/>
        </w:tblPrEx>
        <w:tc>
          <w:tcPr>
            <w:tcW w:w="2606" w:type="dxa"/>
          </w:tcPr>
          <w:p w:rsidR="00FA1185" w:rsidRPr="0081640D" w:rsidP="008E2DB4">
            <w:pPr>
              <w:rPr>
                <w:rFonts w:ascii="Trebuchet MS" w:hAnsi="Trebuchet MS"/>
                <w:bCs/>
              </w:rPr>
            </w:pPr>
            <w:r w:rsidRPr="0081640D">
              <w:rPr>
                <w:rFonts w:ascii="Trebuchet MS" w:hAnsi="Trebuchet MS"/>
                <w:bCs/>
              </w:rPr>
              <w:t>Team Size</w:t>
            </w:r>
          </w:p>
        </w:tc>
        <w:tc>
          <w:tcPr>
            <w:tcW w:w="311" w:type="dxa"/>
          </w:tcPr>
          <w:p w:rsidR="00FA1185" w:rsidRPr="00720215" w:rsidP="008E2DB4">
            <w:pPr>
              <w:rPr>
                <w:rFonts w:ascii="Trebuchet MS" w:hAnsi="Trebuchet MS"/>
              </w:rPr>
            </w:pPr>
            <w:r w:rsidRPr="00720215">
              <w:rPr>
                <w:rFonts w:ascii="Trebuchet MS" w:hAnsi="Trebuchet MS"/>
              </w:rPr>
              <w:t>:</w:t>
            </w:r>
          </w:p>
        </w:tc>
        <w:tc>
          <w:tcPr>
            <w:tcW w:w="8035" w:type="dxa"/>
          </w:tcPr>
          <w:p w:rsidR="00FA1185" w:rsidRPr="00720215" w:rsidP="008E2DB4">
            <w:pPr>
              <w:rPr>
                <w:rFonts w:ascii="Trebuchet MS" w:hAnsi="Trebuchet MS"/>
              </w:rPr>
            </w:pPr>
            <w:r>
              <w:rPr>
                <w:rFonts w:ascii="Trebuchet MS" w:hAnsi="Trebuchet MS"/>
              </w:rPr>
              <w:t>3 - 4</w:t>
            </w:r>
            <w:r w:rsidRPr="00720215">
              <w:rPr>
                <w:rFonts w:ascii="Trebuchet MS" w:hAnsi="Trebuchet MS"/>
              </w:rPr>
              <w:t xml:space="preserve"> </w:t>
            </w:r>
          </w:p>
        </w:tc>
      </w:tr>
      <w:tr w:rsidTr="008E2DB4">
        <w:tblPrEx>
          <w:tblW w:w="0" w:type="auto"/>
          <w:tblInd w:w="78" w:type="dxa"/>
          <w:tblCellMar>
            <w:top w:w="72" w:type="dxa"/>
            <w:left w:w="115" w:type="dxa"/>
            <w:bottom w:w="72" w:type="dxa"/>
            <w:right w:w="115" w:type="dxa"/>
          </w:tblCellMar>
          <w:tblLook w:val="01E0"/>
        </w:tblPrEx>
        <w:tc>
          <w:tcPr>
            <w:tcW w:w="2606" w:type="dxa"/>
          </w:tcPr>
          <w:p w:rsidR="00FA1185" w:rsidRPr="0081640D" w:rsidP="008E2DB4">
            <w:pPr>
              <w:rPr>
                <w:rFonts w:ascii="Trebuchet MS" w:hAnsi="Trebuchet MS"/>
                <w:bCs/>
              </w:rPr>
            </w:pPr>
            <w:r w:rsidRPr="0081640D">
              <w:rPr>
                <w:rFonts w:ascii="Trebuchet MS" w:hAnsi="Trebuchet MS"/>
                <w:bCs/>
              </w:rPr>
              <w:t>Designation/ Role</w:t>
            </w:r>
          </w:p>
        </w:tc>
        <w:tc>
          <w:tcPr>
            <w:tcW w:w="311" w:type="dxa"/>
          </w:tcPr>
          <w:p w:rsidR="00FA1185" w:rsidRPr="00720215" w:rsidP="008E2DB4">
            <w:pPr>
              <w:rPr>
                <w:rFonts w:ascii="Trebuchet MS" w:hAnsi="Trebuchet MS"/>
              </w:rPr>
            </w:pPr>
            <w:r w:rsidRPr="00720215">
              <w:rPr>
                <w:rFonts w:ascii="Trebuchet MS" w:hAnsi="Trebuchet MS"/>
              </w:rPr>
              <w:t>:</w:t>
            </w:r>
          </w:p>
        </w:tc>
        <w:tc>
          <w:tcPr>
            <w:tcW w:w="8035" w:type="dxa"/>
          </w:tcPr>
          <w:p w:rsidR="00FA1185" w:rsidRPr="00720215" w:rsidP="008E2DB4">
            <w:pPr>
              <w:rPr>
                <w:rFonts w:ascii="Trebuchet MS" w:hAnsi="Trebuchet MS"/>
              </w:rPr>
            </w:pPr>
            <w:r>
              <w:rPr>
                <w:rFonts w:ascii="Trebuchet MS" w:hAnsi="Trebuchet MS"/>
              </w:rPr>
              <w:t>System Analyst</w:t>
            </w:r>
            <w:r w:rsidRPr="00720215">
              <w:rPr>
                <w:rFonts w:ascii="Trebuchet MS" w:hAnsi="Trebuchet MS"/>
              </w:rPr>
              <w:t xml:space="preserve"> /</w:t>
            </w:r>
            <w:r>
              <w:rPr>
                <w:rFonts w:ascii="Trebuchet MS" w:hAnsi="Trebuchet MS"/>
              </w:rPr>
              <w:t>Sr. Developer</w:t>
            </w:r>
          </w:p>
        </w:tc>
      </w:tr>
      <w:tr w:rsidTr="008E2DB4">
        <w:tblPrEx>
          <w:tblW w:w="0" w:type="auto"/>
          <w:tblInd w:w="78" w:type="dxa"/>
          <w:tblCellMar>
            <w:top w:w="72" w:type="dxa"/>
            <w:left w:w="115" w:type="dxa"/>
            <w:bottom w:w="72" w:type="dxa"/>
            <w:right w:w="115" w:type="dxa"/>
          </w:tblCellMar>
          <w:tblLook w:val="01E0"/>
        </w:tblPrEx>
        <w:tc>
          <w:tcPr>
            <w:tcW w:w="2606" w:type="dxa"/>
          </w:tcPr>
          <w:p w:rsidR="00FA1185" w:rsidRPr="0081640D" w:rsidP="008E2DB4">
            <w:pPr>
              <w:rPr>
                <w:rFonts w:ascii="Trebuchet MS" w:hAnsi="Trebuchet MS"/>
                <w:bCs/>
              </w:rPr>
            </w:pPr>
            <w:r w:rsidRPr="0081640D">
              <w:rPr>
                <w:rFonts w:ascii="Trebuchet MS" w:hAnsi="Trebuchet MS"/>
                <w:bCs/>
              </w:rPr>
              <w:t>Key Responsibilities and Achievements</w:t>
            </w:r>
          </w:p>
        </w:tc>
        <w:tc>
          <w:tcPr>
            <w:tcW w:w="311" w:type="dxa"/>
          </w:tcPr>
          <w:p w:rsidR="00FA1185" w:rsidRPr="00720215" w:rsidP="008E2DB4">
            <w:pPr>
              <w:rPr>
                <w:rFonts w:ascii="Trebuchet MS" w:hAnsi="Trebuchet MS"/>
              </w:rPr>
            </w:pPr>
            <w:r w:rsidRPr="00720215">
              <w:rPr>
                <w:rFonts w:ascii="Trebuchet MS" w:hAnsi="Trebuchet MS"/>
              </w:rPr>
              <w:t>:</w:t>
            </w:r>
          </w:p>
        </w:tc>
        <w:tc>
          <w:tcPr>
            <w:tcW w:w="8035" w:type="dxa"/>
          </w:tcPr>
          <w:p w:rsidR="004719C5" w:rsidP="008E2DB4">
            <w:pPr>
              <w:numPr>
                <w:ilvl w:val="0"/>
                <w:numId w:val="3"/>
              </w:numPr>
              <w:spacing w:line="276" w:lineRule="auto"/>
              <w:jc w:val="both"/>
              <w:rPr>
                <w:rFonts w:ascii="Trebuchet MS" w:hAnsi="Trebuchet MS"/>
                <w:i/>
                <w:color w:val="808080" w:themeColor="background1" w:themeShade="80"/>
                <w:sz w:val="20"/>
                <w:szCs w:val="20"/>
              </w:rPr>
            </w:pPr>
            <w:r>
              <w:rPr>
                <w:rFonts w:ascii="Trebuchet MS" w:hAnsi="Trebuchet MS"/>
                <w:i/>
                <w:color w:val="808080" w:themeColor="background1" w:themeShade="80"/>
                <w:sz w:val="20"/>
                <w:szCs w:val="20"/>
              </w:rPr>
              <w:t xml:space="preserve">Develop and maintain Position Management module. </w:t>
            </w:r>
          </w:p>
          <w:p w:rsidR="00FA1185" w:rsidP="008E2DB4">
            <w:pPr>
              <w:numPr>
                <w:ilvl w:val="0"/>
                <w:numId w:val="3"/>
              </w:numPr>
              <w:spacing w:line="276" w:lineRule="auto"/>
              <w:jc w:val="both"/>
              <w:rPr>
                <w:rFonts w:ascii="Trebuchet MS" w:hAnsi="Trebuchet MS"/>
                <w:i/>
                <w:color w:val="808080" w:themeColor="background1" w:themeShade="80"/>
                <w:sz w:val="20"/>
                <w:szCs w:val="20"/>
              </w:rPr>
            </w:pPr>
            <w:r w:rsidRPr="00DF55F9">
              <w:rPr>
                <w:rFonts w:ascii="Trebuchet MS" w:hAnsi="Trebuchet MS"/>
                <w:i/>
                <w:color w:val="808080" w:themeColor="background1" w:themeShade="80"/>
                <w:sz w:val="20"/>
                <w:szCs w:val="20"/>
              </w:rPr>
              <w:t xml:space="preserve">Develop </w:t>
            </w:r>
            <w:r w:rsidR="00345B05">
              <w:rPr>
                <w:rFonts w:ascii="Trebuchet MS" w:hAnsi="Trebuchet MS"/>
                <w:i/>
                <w:color w:val="808080" w:themeColor="background1" w:themeShade="80"/>
                <w:sz w:val="20"/>
                <w:szCs w:val="20"/>
              </w:rPr>
              <w:t>SOAP</w:t>
            </w:r>
            <w:r w:rsidRPr="00DF55F9">
              <w:rPr>
                <w:rFonts w:ascii="Trebuchet MS" w:hAnsi="Trebuchet MS"/>
                <w:i/>
                <w:color w:val="808080" w:themeColor="background1" w:themeShade="80"/>
                <w:sz w:val="20"/>
                <w:szCs w:val="20"/>
              </w:rPr>
              <w:t xml:space="preserve"> Web service to </w:t>
            </w:r>
            <w:r w:rsidR="00A415E4">
              <w:rPr>
                <w:rFonts w:ascii="Trebuchet MS" w:hAnsi="Trebuchet MS"/>
                <w:i/>
                <w:color w:val="808080" w:themeColor="background1" w:themeShade="80"/>
                <w:sz w:val="20"/>
                <w:szCs w:val="20"/>
              </w:rPr>
              <w:t xml:space="preserve">provide </w:t>
            </w:r>
            <w:r w:rsidR="008A14FE">
              <w:rPr>
                <w:rFonts w:ascii="Trebuchet MS" w:hAnsi="Trebuchet MS"/>
                <w:i/>
                <w:color w:val="808080" w:themeColor="background1" w:themeShade="80"/>
                <w:sz w:val="20"/>
                <w:szCs w:val="20"/>
              </w:rPr>
              <w:t xml:space="preserve">data </w:t>
            </w:r>
            <w:r w:rsidR="00A415E4">
              <w:rPr>
                <w:rFonts w:ascii="Trebuchet MS" w:hAnsi="Trebuchet MS"/>
                <w:i/>
                <w:color w:val="808080" w:themeColor="background1" w:themeShade="80"/>
                <w:sz w:val="20"/>
                <w:szCs w:val="20"/>
              </w:rPr>
              <w:t>feeds to other applications within the organization</w:t>
            </w:r>
            <w:r w:rsidRPr="00DF55F9">
              <w:rPr>
                <w:rFonts w:ascii="Trebuchet MS" w:hAnsi="Trebuchet MS"/>
                <w:i/>
                <w:color w:val="808080" w:themeColor="background1" w:themeShade="80"/>
                <w:sz w:val="20"/>
                <w:szCs w:val="20"/>
              </w:rPr>
              <w:t>.</w:t>
            </w:r>
          </w:p>
          <w:p w:rsidR="00B33CC4" w:rsidP="008E2DB4">
            <w:pPr>
              <w:numPr>
                <w:ilvl w:val="0"/>
                <w:numId w:val="3"/>
              </w:numPr>
              <w:spacing w:line="276" w:lineRule="auto"/>
              <w:jc w:val="both"/>
              <w:rPr>
                <w:rFonts w:ascii="Trebuchet MS" w:hAnsi="Trebuchet MS"/>
                <w:i/>
                <w:color w:val="808080" w:themeColor="background1" w:themeShade="80"/>
                <w:sz w:val="20"/>
                <w:szCs w:val="20"/>
              </w:rPr>
            </w:pPr>
            <w:r>
              <w:rPr>
                <w:rFonts w:ascii="Trebuchet MS" w:hAnsi="Trebuchet MS"/>
                <w:i/>
                <w:color w:val="808080" w:themeColor="background1" w:themeShade="80"/>
                <w:sz w:val="20"/>
                <w:szCs w:val="20"/>
              </w:rPr>
              <w:t>Wrote SQL Stored Procedure, SQL Functions.</w:t>
            </w:r>
          </w:p>
          <w:p w:rsidR="00706BB3" w:rsidRPr="00DF55F9" w:rsidP="008E2DB4">
            <w:pPr>
              <w:numPr>
                <w:ilvl w:val="0"/>
                <w:numId w:val="3"/>
              </w:numPr>
              <w:spacing w:line="276" w:lineRule="auto"/>
              <w:jc w:val="both"/>
              <w:rPr>
                <w:rFonts w:ascii="Trebuchet MS" w:hAnsi="Trebuchet MS"/>
                <w:i/>
                <w:color w:val="808080" w:themeColor="background1" w:themeShade="80"/>
                <w:sz w:val="20"/>
                <w:szCs w:val="20"/>
              </w:rPr>
            </w:pPr>
            <w:r>
              <w:rPr>
                <w:rFonts w:ascii="Trebuchet MS" w:hAnsi="Trebuchet MS"/>
                <w:i/>
                <w:color w:val="808080" w:themeColor="background1" w:themeShade="80"/>
                <w:sz w:val="20"/>
                <w:szCs w:val="20"/>
              </w:rPr>
              <w:t xml:space="preserve">Configure </w:t>
            </w:r>
            <w:r w:rsidR="0044373B">
              <w:rPr>
                <w:rFonts w:ascii="Trebuchet MS" w:hAnsi="Trebuchet MS"/>
                <w:i/>
                <w:color w:val="808080" w:themeColor="background1" w:themeShade="80"/>
                <w:sz w:val="20"/>
                <w:szCs w:val="20"/>
              </w:rPr>
              <w:t xml:space="preserve">batch </w:t>
            </w:r>
            <w:r>
              <w:rPr>
                <w:rFonts w:ascii="Trebuchet MS" w:hAnsi="Trebuchet MS"/>
                <w:i/>
                <w:color w:val="808080" w:themeColor="background1" w:themeShade="80"/>
                <w:sz w:val="20"/>
                <w:szCs w:val="20"/>
              </w:rPr>
              <w:t xml:space="preserve">jobs in </w:t>
            </w:r>
            <w:r>
              <w:rPr>
                <w:rFonts w:ascii="Trebuchet MS" w:hAnsi="Trebuchet MS"/>
                <w:i/>
                <w:color w:val="808080" w:themeColor="background1" w:themeShade="80"/>
                <w:sz w:val="20"/>
                <w:szCs w:val="20"/>
              </w:rPr>
              <w:t>Autosys</w:t>
            </w:r>
            <w:r>
              <w:rPr>
                <w:rFonts w:ascii="Trebuchet MS" w:hAnsi="Trebuchet MS"/>
                <w:i/>
                <w:color w:val="808080" w:themeColor="background1" w:themeShade="80"/>
                <w:sz w:val="20"/>
                <w:szCs w:val="20"/>
              </w:rPr>
              <w:t xml:space="preserve"> using JIL file format.</w:t>
            </w:r>
          </w:p>
          <w:p w:rsidR="00FA1185" w:rsidRPr="00DF55F9" w:rsidP="008E2DB4">
            <w:pPr>
              <w:numPr>
                <w:ilvl w:val="0"/>
                <w:numId w:val="3"/>
              </w:numPr>
              <w:spacing w:line="276" w:lineRule="auto"/>
              <w:jc w:val="both"/>
              <w:rPr>
                <w:rFonts w:ascii="Trebuchet MS" w:hAnsi="Trebuchet MS"/>
                <w:i/>
                <w:color w:val="808080" w:themeColor="background1" w:themeShade="80"/>
                <w:sz w:val="20"/>
                <w:szCs w:val="20"/>
              </w:rPr>
            </w:pPr>
            <w:r w:rsidRPr="00DF55F9">
              <w:rPr>
                <w:rFonts w:ascii="Trebuchet MS" w:hAnsi="Trebuchet MS"/>
                <w:i/>
                <w:color w:val="808080" w:themeColor="background1" w:themeShade="80"/>
                <w:sz w:val="20"/>
                <w:szCs w:val="20"/>
              </w:rPr>
              <w:t>Prepare technical specification document.</w:t>
            </w:r>
          </w:p>
          <w:p w:rsidR="00FA1185" w:rsidRPr="00DF55F9" w:rsidP="008E2DB4">
            <w:pPr>
              <w:numPr>
                <w:ilvl w:val="0"/>
                <w:numId w:val="3"/>
              </w:numPr>
              <w:spacing w:line="276" w:lineRule="auto"/>
              <w:jc w:val="both"/>
              <w:rPr>
                <w:rFonts w:ascii="Trebuchet MS" w:hAnsi="Trebuchet MS"/>
                <w:i/>
                <w:color w:val="808080" w:themeColor="background1" w:themeShade="80"/>
                <w:sz w:val="20"/>
                <w:szCs w:val="20"/>
              </w:rPr>
            </w:pPr>
            <w:r w:rsidRPr="00DF55F9">
              <w:rPr>
                <w:rFonts w:ascii="Trebuchet MS" w:hAnsi="Trebuchet MS"/>
                <w:i/>
                <w:color w:val="808080" w:themeColor="background1" w:themeShade="80"/>
                <w:sz w:val="20"/>
                <w:szCs w:val="20"/>
              </w:rPr>
              <w:t xml:space="preserve">Prepared UTP, performed unit testing. </w:t>
            </w:r>
          </w:p>
          <w:p w:rsidR="00FA1185" w:rsidRPr="00BB5E57" w:rsidP="008E2DB4">
            <w:pPr>
              <w:numPr>
                <w:ilvl w:val="0"/>
                <w:numId w:val="4"/>
              </w:numPr>
              <w:spacing w:line="276" w:lineRule="auto"/>
              <w:jc w:val="both"/>
              <w:rPr>
                <w:rFonts w:ascii="Trebuchet MS" w:hAnsi="Trebuchet MS"/>
                <w:i/>
                <w:iCs/>
              </w:rPr>
            </w:pPr>
            <w:r w:rsidRPr="00DF55F9">
              <w:rPr>
                <w:rFonts w:ascii="Trebuchet MS" w:hAnsi="Trebuchet MS"/>
                <w:i/>
                <w:color w:val="808080" w:themeColor="background1" w:themeShade="80"/>
                <w:sz w:val="20"/>
                <w:szCs w:val="20"/>
              </w:rPr>
              <w:t>Defect Management – Analyze the logged QC defects and allocate the issues to team members, co-ordinate with team members to mark and update the defects as close/reject etc, in defect tracker.</w:t>
            </w:r>
          </w:p>
          <w:p w:rsidR="00BB5E57" w:rsidRPr="00BB5E57" w:rsidP="008E2DB4">
            <w:pPr>
              <w:numPr>
                <w:ilvl w:val="0"/>
                <w:numId w:val="4"/>
              </w:numPr>
              <w:spacing w:line="276" w:lineRule="auto"/>
              <w:jc w:val="both"/>
              <w:rPr>
                <w:rFonts w:ascii="Trebuchet MS" w:hAnsi="Trebuchet MS"/>
                <w:i/>
                <w:iCs/>
              </w:rPr>
            </w:pPr>
            <w:r>
              <w:rPr>
                <w:rFonts w:ascii="Trebuchet MS" w:hAnsi="Trebuchet MS"/>
                <w:i/>
                <w:color w:val="808080" w:themeColor="background1" w:themeShade="80"/>
                <w:sz w:val="20"/>
                <w:szCs w:val="20"/>
              </w:rPr>
              <w:t xml:space="preserve">Incident Management – Analyze the incidents and provide appropriate workaround. If code change is required raise a </w:t>
            </w:r>
            <w:r>
              <w:rPr>
                <w:rFonts w:ascii="Trebuchet MS" w:hAnsi="Trebuchet MS"/>
                <w:i/>
                <w:color w:val="808080" w:themeColor="background1" w:themeShade="80"/>
                <w:sz w:val="20"/>
                <w:szCs w:val="20"/>
              </w:rPr>
              <w:t>Jira</w:t>
            </w:r>
            <w:r>
              <w:rPr>
                <w:rFonts w:ascii="Trebuchet MS" w:hAnsi="Trebuchet MS"/>
                <w:i/>
                <w:color w:val="808080" w:themeColor="background1" w:themeShade="80"/>
                <w:sz w:val="20"/>
                <w:szCs w:val="20"/>
              </w:rPr>
              <w:t xml:space="preserve"> ticket which is taken up in monthly change release.</w:t>
            </w:r>
          </w:p>
          <w:p w:rsidR="00BB5E57" w:rsidRPr="00672F6C" w:rsidP="008E2DB4">
            <w:pPr>
              <w:numPr>
                <w:ilvl w:val="0"/>
                <w:numId w:val="4"/>
              </w:numPr>
              <w:spacing w:line="276" w:lineRule="auto"/>
              <w:jc w:val="both"/>
              <w:rPr>
                <w:rFonts w:ascii="Trebuchet MS" w:hAnsi="Trebuchet MS"/>
                <w:i/>
                <w:iCs/>
              </w:rPr>
            </w:pPr>
            <w:r>
              <w:rPr>
                <w:rFonts w:ascii="Trebuchet MS" w:hAnsi="Trebuchet MS"/>
                <w:i/>
                <w:color w:val="808080" w:themeColor="background1" w:themeShade="80"/>
                <w:sz w:val="20"/>
                <w:szCs w:val="20"/>
              </w:rPr>
              <w:t xml:space="preserve">Change Management </w:t>
            </w:r>
            <w:r w:rsidR="00C612D2">
              <w:rPr>
                <w:rFonts w:ascii="Trebuchet MS" w:hAnsi="Trebuchet MS"/>
                <w:i/>
                <w:color w:val="808080" w:themeColor="background1" w:themeShade="80"/>
                <w:sz w:val="20"/>
                <w:szCs w:val="20"/>
              </w:rPr>
              <w:t>–</w:t>
            </w:r>
            <w:r>
              <w:rPr>
                <w:rFonts w:ascii="Trebuchet MS" w:hAnsi="Trebuchet MS"/>
                <w:i/>
                <w:color w:val="808080" w:themeColor="background1" w:themeShade="80"/>
                <w:sz w:val="20"/>
                <w:szCs w:val="20"/>
              </w:rPr>
              <w:t xml:space="preserve"> </w:t>
            </w:r>
            <w:r w:rsidR="00C612D2">
              <w:rPr>
                <w:rFonts w:ascii="Trebuchet MS" w:hAnsi="Trebuchet MS"/>
                <w:i/>
                <w:color w:val="808080" w:themeColor="background1" w:themeShade="80"/>
                <w:sz w:val="20"/>
                <w:szCs w:val="20"/>
              </w:rPr>
              <w:t xml:space="preserve">Raise a change ticket to release set of changes into Production </w:t>
            </w:r>
            <w:r w:rsidR="00C612D2">
              <w:rPr>
                <w:rFonts w:ascii="Trebuchet MS" w:hAnsi="Trebuchet MS"/>
                <w:i/>
                <w:color w:val="808080" w:themeColor="background1" w:themeShade="80"/>
                <w:sz w:val="20"/>
                <w:szCs w:val="20"/>
              </w:rPr>
              <w:t>env</w:t>
            </w:r>
            <w:r w:rsidR="00C612D2">
              <w:rPr>
                <w:rFonts w:ascii="Trebuchet MS" w:hAnsi="Trebuchet MS"/>
                <w:i/>
                <w:color w:val="808080" w:themeColor="background1" w:themeShade="80"/>
                <w:sz w:val="20"/>
                <w:szCs w:val="20"/>
              </w:rPr>
              <w:t>.</w:t>
            </w:r>
          </w:p>
        </w:tc>
      </w:tr>
      <w:tr w:rsidTr="00316AC3">
        <w:tblPrEx>
          <w:tblW w:w="0" w:type="auto"/>
          <w:tblInd w:w="78" w:type="dxa"/>
          <w:tblCellMar>
            <w:top w:w="72" w:type="dxa"/>
            <w:left w:w="115" w:type="dxa"/>
            <w:bottom w:w="72" w:type="dxa"/>
            <w:right w:w="115" w:type="dxa"/>
          </w:tblCellMar>
          <w:tblLook w:val="01E0"/>
        </w:tblPrEx>
        <w:tc>
          <w:tcPr>
            <w:tcW w:w="10952" w:type="dxa"/>
            <w:gridSpan w:val="3"/>
            <w:shd w:val="clear" w:color="auto" w:fill="E6E6E6"/>
          </w:tcPr>
          <w:p w:rsidR="00481FE0" w:rsidRPr="00174716" w:rsidP="00F22F2E">
            <w:pPr>
              <w:jc w:val="center"/>
              <w:rPr>
                <w:rFonts w:ascii="Trebuchet MS" w:hAnsi="Trebuchet MS"/>
                <w:color w:val="FF0000"/>
                <w:sz w:val="20"/>
                <w:szCs w:val="20"/>
              </w:rPr>
            </w:pPr>
            <w:r w:rsidRPr="00174716">
              <w:rPr>
                <w:rFonts w:ascii="Trebuchet MS" w:hAnsi="Trebuchet MS"/>
                <w:bCs/>
              </w:rPr>
              <w:t xml:space="preserve">Project </w:t>
            </w:r>
            <w:r w:rsidR="00FA1185">
              <w:rPr>
                <w:rFonts w:ascii="Trebuchet MS" w:hAnsi="Trebuchet MS"/>
                <w:bCs/>
              </w:rPr>
              <w:t>2</w:t>
            </w:r>
          </w:p>
        </w:tc>
      </w:tr>
      <w:tr w:rsidTr="00316AC3">
        <w:tblPrEx>
          <w:tblW w:w="0" w:type="auto"/>
          <w:tblInd w:w="78" w:type="dxa"/>
          <w:tblCellMar>
            <w:top w:w="72" w:type="dxa"/>
            <w:left w:w="115" w:type="dxa"/>
            <w:bottom w:w="72" w:type="dxa"/>
            <w:right w:w="115" w:type="dxa"/>
          </w:tblCellMar>
          <w:tblLook w:val="01E0"/>
        </w:tblPrEx>
        <w:tc>
          <w:tcPr>
            <w:tcW w:w="2606" w:type="dxa"/>
          </w:tcPr>
          <w:p w:rsidR="00481FE0" w:rsidRPr="0081640D" w:rsidP="00F22F2E">
            <w:pPr>
              <w:rPr>
                <w:rFonts w:ascii="Trebuchet MS" w:hAnsi="Trebuchet MS"/>
                <w:bCs/>
              </w:rPr>
            </w:pPr>
            <w:r w:rsidRPr="0081640D">
              <w:rPr>
                <w:rFonts w:ascii="Trebuchet MS" w:hAnsi="Trebuchet MS"/>
                <w:bCs/>
              </w:rPr>
              <w:t>Project Name/Module</w:t>
            </w:r>
          </w:p>
        </w:tc>
        <w:tc>
          <w:tcPr>
            <w:tcW w:w="311" w:type="dxa"/>
          </w:tcPr>
          <w:p w:rsidR="00481FE0" w:rsidRPr="000866A8" w:rsidP="00F22F2E">
            <w:pPr>
              <w:rPr>
                <w:rFonts w:ascii="Trebuchet MS" w:hAnsi="Trebuchet MS"/>
              </w:rPr>
            </w:pPr>
            <w:r w:rsidRPr="000866A8">
              <w:rPr>
                <w:rFonts w:ascii="Trebuchet MS" w:hAnsi="Trebuchet MS"/>
              </w:rPr>
              <w:t>:</w:t>
            </w:r>
          </w:p>
        </w:tc>
        <w:tc>
          <w:tcPr>
            <w:tcW w:w="8035" w:type="dxa"/>
          </w:tcPr>
          <w:p w:rsidR="00481FE0" w:rsidRPr="000866A8" w:rsidP="00F22F2E">
            <w:pPr>
              <w:jc w:val="both"/>
              <w:rPr>
                <w:rFonts w:ascii="Trebuchet MS" w:hAnsi="Trebuchet MS"/>
              </w:rPr>
            </w:pPr>
            <w:r w:rsidRPr="000866A8">
              <w:rPr>
                <w:rFonts w:ascii="Trebuchet MS" w:hAnsi="Trebuchet MS"/>
                <w:b/>
              </w:rPr>
              <w:t>Elixir</w:t>
            </w:r>
            <w:r w:rsidRPr="000866A8">
              <w:rPr>
                <w:rFonts w:ascii="Trebuchet MS" w:hAnsi="Trebuchet MS"/>
              </w:rPr>
              <w:t xml:space="preserve"> (</w:t>
            </w:r>
            <w:r w:rsidRPr="000866A8">
              <w:rPr>
                <w:rFonts w:ascii="Trebuchet MS" w:hAnsi="Trebuchet MS"/>
                <w:b/>
              </w:rPr>
              <w:t xml:space="preserve">Domain : </w:t>
            </w:r>
            <w:r>
              <w:rPr>
                <w:rFonts w:ascii="Trebuchet MS" w:hAnsi="Trebuchet MS"/>
                <w:b/>
              </w:rPr>
              <w:t>Life Insurance</w:t>
            </w:r>
            <w:r w:rsidRPr="000866A8">
              <w:rPr>
                <w:rFonts w:ascii="Trebuchet MS" w:hAnsi="Trebuchet MS"/>
              </w:rPr>
              <w:t>)</w:t>
            </w:r>
          </w:p>
        </w:tc>
      </w:tr>
      <w:tr w:rsidTr="00316AC3">
        <w:tblPrEx>
          <w:tblW w:w="0" w:type="auto"/>
          <w:tblInd w:w="78" w:type="dxa"/>
          <w:tblCellMar>
            <w:top w:w="72" w:type="dxa"/>
            <w:left w:w="115" w:type="dxa"/>
            <w:bottom w:w="72" w:type="dxa"/>
            <w:right w:w="115" w:type="dxa"/>
          </w:tblCellMar>
          <w:tblLook w:val="01E0"/>
        </w:tblPrEx>
        <w:tc>
          <w:tcPr>
            <w:tcW w:w="2606" w:type="dxa"/>
          </w:tcPr>
          <w:p w:rsidR="00481FE0" w:rsidRPr="0081640D" w:rsidP="00F22F2E">
            <w:pPr>
              <w:rPr>
                <w:rFonts w:ascii="Trebuchet MS" w:hAnsi="Trebuchet MS"/>
                <w:bCs/>
              </w:rPr>
            </w:pPr>
            <w:r w:rsidRPr="0081640D">
              <w:rPr>
                <w:rFonts w:ascii="Trebuchet MS" w:hAnsi="Trebuchet MS"/>
                <w:bCs/>
              </w:rPr>
              <w:t>Duration/ Location</w:t>
            </w:r>
          </w:p>
        </w:tc>
        <w:tc>
          <w:tcPr>
            <w:tcW w:w="311" w:type="dxa"/>
          </w:tcPr>
          <w:p w:rsidR="00481FE0" w:rsidRPr="00720215" w:rsidP="00F22F2E">
            <w:pPr>
              <w:rPr>
                <w:rFonts w:ascii="Trebuchet MS" w:hAnsi="Trebuchet MS"/>
              </w:rPr>
            </w:pPr>
            <w:r w:rsidRPr="00720215">
              <w:rPr>
                <w:rFonts w:ascii="Trebuchet MS" w:hAnsi="Trebuchet MS"/>
              </w:rPr>
              <w:t>:</w:t>
            </w:r>
          </w:p>
        </w:tc>
        <w:tc>
          <w:tcPr>
            <w:tcW w:w="8035" w:type="dxa"/>
          </w:tcPr>
          <w:p w:rsidR="00481FE0" w:rsidRPr="00720215" w:rsidP="00F22F2E">
            <w:pPr>
              <w:rPr>
                <w:rFonts w:ascii="Trebuchet MS" w:hAnsi="Trebuchet MS"/>
              </w:rPr>
            </w:pPr>
            <w:r>
              <w:rPr>
                <w:rFonts w:ascii="Trebuchet MS" w:hAnsi="Trebuchet MS"/>
              </w:rPr>
              <w:t>June 2014</w:t>
            </w:r>
            <w:r w:rsidRPr="00720215">
              <w:rPr>
                <w:rFonts w:ascii="Trebuchet MS" w:hAnsi="Trebuchet MS"/>
              </w:rPr>
              <w:t xml:space="preserve"> </w:t>
            </w:r>
            <w:r w:rsidR="00AC4714">
              <w:rPr>
                <w:rFonts w:ascii="Trebuchet MS" w:hAnsi="Trebuchet MS"/>
              </w:rPr>
              <w:t>–</w:t>
            </w:r>
            <w:r w:rsidRPr="00720215">
              <w:rPr>
                <w:rFonts w:ascii="Trebuchet MS" w:hAnsi="Trebuchet MS"/>
              </w:rPr>
              <w:t xml:space="preserve"> </w:t>
            </w:r>
            <w:r w:rsidR="00AC4714">
              <w:rPr>
                <w:rFonts w:ascii="Trebuchet MS" w:hAnsi="Trebuchet MS"/>
              </w:rPr>
              <w:t>Nov 2015</w:t>
            </w:r>
            <w:r>
              <w:rPr>
                <w:rFonts w:ascii="Trebuchet MS" w:hAnsi="Trebuchet MS"/>
              </w:rPr>
              <w:t xml:space="preserve"> / Mumbai, India</w:t>
            </w:r>
            <w:r w:rsidRPr="00720215">
              <w:rPr>
                <w:rFonts w:ascii="Trebuchet MS" w:hAnsi="Trebuchet MS"/>
              </w:rPr>
              <w:t>.</w:t>
            </w:r>
          </w:p>
          <w:p w:rsidR="00481FE0" w:rsidRPr="00720215" w:rsidP="00F22F2E">
            <w:pPr>
              <w:ind w:firstLine="720"/>
              <w:rPr>
                <w:rFonts w:ascii="Trebuchet MS" w:hAnsi="Trebuchet MS"/>
              </w:rPr>
            </w:pPr>
          </w:p>
        </w:tc>
      </w:tr>
      <w:tr w:rsidTr="00316AC3">
        <w:tblPrEx>
          <w:tblW w:w="0" w:type="auto"/>
          <w:tblInd w:w="78" w:type="dxa"/>
          <w:tblCellMar>
            <w:top w:w="72" w:type="dxa"/>
            <w:left w:w="115" w:type="dxa"/>
            <w:bottom w:w="72" w:type="dxa"/>
            <w:right w:w="115" w:type="dxa"/>
          </w:tblCellMar>
          <w:tblLook w:val="01E0"/>
        </w:tblPrEx>
        <w:tc>
          <w:tcPr>
            <w:tcW w:w="2606" w:type="dxa"/>
          </w:tcPr>
          <w:p w:rsidR="00481FE0" w:rsidRPr="0081640D" w:rsidP="00F22F2E">
            <w:pPr>
              <w:rPr>
                <w:rFonts w:ascii="Trebuchet MS" w:hAnsi="Trebuchet MS"/>
                <w:bCs/>
              </w:rPr>
            </w:pPr>
            <w:r w:rsidRPr="0081640D">
              <w:rPr>
                <w:rFonts w:ascii="Trebuchet MS" w:hAnsi="Trebuchet MS"/>
                <w:bCs/>
              </w:rPr>
              <w:t>Company/Client</w:t>
            </w:r>
          </w:p>
        </w:tc>
        <w:tc>
          <w:tcPr>
            <w:tcW w:w="311" w:type="dxa"/>
          </w:tcPr>
          <w:p w:rsidR="00481FE0" w:rsidRPr="00720215" w:rsidP="00F22F2E">
            <w:pPr>
              <w:rPr>
                <w:rFonts w:ascii="Trebuchet MS" w:hAnsi="Trebuchet MS"/>
              </w:rPr>
            </w:pPr>
            <w:r w:rsidRPr="00720215">
              <w:rPr>
                <w:rFonts w:ascii="Trebuchet MS" w:hAnsi="Trebuchet MS"/>
              </w:rPr>
              <w:t>:</w:t>
            </w:r>
          </w:p>
        </w:tc>
        <w:tc>
          <w:tcPr>
            <w:tcW w:w="8035" w:type="dxa"/>
          </w:tcPr>
          <w:p w:rsidR="00481FE0" w:rsidRPr="00720215" w:rsidP="00F22F2E">
            <w:pPr>
              <w:rPr>
                <w:rFonts w:ascii="Trebuchet MS" w:hAnsi="Trebuchet MS"/>
              </w:rPr>
            </w:pPr>
            <w:r>
              <w:rPr>
                <w:rFonts w:ascii="Trebuchet MS" w:hAnsi="Trebuchet MS"/>
              </w:rPr>
              <w:t>Majesco</w:t>
            </w:r>
            <w:r>
              <w:rPr>
                <w:rFonts w:ascii="Trebuchet MS" w:hAnsi="Trebuchet MS"/>
              </w:rPr>
              <w:t xml:space="preserve"> Software Service India</w:t>
            </w:r>
            <w:r w:rsidRPr="00720215">
              <w:rPr>
                <w:rFonts w:ascii="Trebuchet MS" w:hAnsi="Trebuchet MS"/>
              </w:rPr>
              <w:t xml:space="preserve"> Ltd. / </w:t>
            </w:r>
            <w:r>
              <w:rPr>
                <w:rFonts w:ascii="Trebuchet MS" w:hAnsi="Trebuchet MS"/>
              </w:rPr>
              <w:t>Etiqa</w:t>
            </w:r>
            <w:r>
              <w:rPr>
                <w:rFonts w:ascii="Trebuchet MS" w:hAnsi="Trebuchet MS"/>
              </w:rPr>
              <w:t xml:space="preserve"> Insurance</w:t>
            </w:r>
            <w:r w:rsidRPr="00720215">
              <w:rPr>
                <w:rFonts w:ascii="Trebuchet MS" w:hAnsi="Trebuchet MS"/>
              </w:rPr>
              <w:t>.</w:t>
            </w:r>
          </w:p>
        </w:tc>
      </w:tr>
      <w:tr w:rsidTr="00316AC3">
        <w:tblPrEx>
          <w:tblW w:w="0" w:type="auto"/>
          <w:tblInd w:w="78" w:type="dxa"/>
          <w:tblCellMar>
            <w:top w:w="72" w:type="dxa"/>
            <w:left w:w="115" w:type="dxa"/>
            <w:bottom w:w="72" w:type="dxa"/>
            <w:right w:w="115" w:type="dxa"/>
          </w:tblCellMar>
          <w:tblLook w:val="01E0"/>
        </w:tblPrEx>
        <w:tc>
          <w:tcPr>
            <w:tcW w:w="2606" w:type="dxa"/>
          </w:tcPr>
          <w:p w:rsidR="00481FE0" w:rsidRPr="0081640D" w:rsidP="00F22F2E">
            <w:pPr>
              <w:rPr>
                <w:rFonts w:ascii="Trebuchet MS" w:hAnsi="Trebuchet MS"/>
                <w:bCs/>
              </w:rPr>
            </w:pPr>
            <w:r w:rsidRPr="0081640D">
              <w:rPr>
                <w:rFonts w:ascii="Trebuchet MS" w:hAnsi="Trebuchet MS"/>
                <w:bCs/>
              </w:rPr>
              <w:t>Brief</w:t>
            </w:r>
          </w:p>
        </w:tc>
        <w:tc>
          <w:tcPr>
            <w:tcW w:w="311" w:type="dxa"/>
          </w:tcPr>
          <w:p w:rsidR="00481FE0" w:rsidRPr="00720215" w:rsidP="00F22F2E">
            <w:pPr>
              <w:rPr>
                <w:rFonts w:ascii="Trebuchet MS" w:hAnsi="Trebuchet MS"/>
              </w:rPr>
            </w:pPr>
            <w:r w:rsidRPr="00720215">
              <w:rPr>
                <w:rFonts w:ascii="Trebuchet MS" w:hAnsi="Trebuchet MS"/>
              </w:rPr>
              <w:t>:</w:t>
            </w:r>
          </w:p>
        </w:tc>
        <w:tc>
          <w:tcPr>
            <w:tcW w:w="8035" w:type="dxa"/>
          </w:tcPr>
          <w:p w:rsidR="00481FE0" w:rsidRPr="00DF55F9" w:rsidP="00B770AB">
            <w:pPr>
              <w:tabs>
                <w:tab w:val="left" w:pos="2202"/>
              </w:tabs>
              <w:spacing w:line="276" w:lineRule="auto"/>
              <w:jc w:val="both"/>
              <w:rPr>
                <w:rStyle w:val="SubtleEmphasis"/>
                <w:rFonts w:ascii="Trebuchet MS" w:hAnsi="Trebuchet MS"/>
                <w:i w:val="0"/>
                <w:sz w:val="20"/>
                <w:szCs w:val="20"/>
              </w:rPr>
            </w:pPr>
            <w:r w:rsidRPr="00DF55F9">
              <w:rPr>
                <w:rStyle w:val="SubtleEmphasis"/>
                <w:rFonts w:ascii="Trebuchet MS" w:hAnsi="Trebuchet MS"/>
                <w:sz w:val="20"/>
                <w:szCs w:val="20"/>
              </w:rPr>
              <w:t xml:space="preserve">Elixir is base product developed to facilitate the brokers/vendors in Life Insurance to digitize the business processes. GST (Goods Service Tax) is a tax applicable on specific set of insurance products in </w:t>
            </w:r>
            <w:r w:rsidRPr="00DF55F9">
              <w:rPr>
                <w:rStyle w:val="SubtleEmphasis"/>
                <w:rFonts w:ascii="Trebuchet MS" w:hAnsi="Trebuchet MS"/>
                <w:sz w:val="20"/>
                <w:szCs w:val="20"/>
              </w:rPr>
              <w:t>Etiqa</w:t>
            </w:r>
            <w:r w:rsidRPr="00DF55F9">
              <w:rPr>
                <w:rStyle w:val="SubtleEmphasis"/>
                <w:rFonts w:ascii="Trebuchet MS" w:hAnsi="Trebuchet MS"/>
                <w:sz w:val="20"/>
                <w:szCs w:val="20"/>
              </w:rPr>
              <w:t xml:space="preserve">. Elixir consists of Proposal creation, Policy creation, medical underwriting, financial and non-financial alterations, policy surrender, policy cancellation, policy reinstatement, investment link switching </w:t>
            </w:r>
            <w:r w:rsidRPr="00DF55F9">
              <w:rPr>
                <w:rStyle w:val="SubtleEmphasis"/>
                <w:rFonts w:ascii="Trebuchet MS" w:hAnsi="Trebuchet MS"/>
                <w:sz w:val="20"/>
                <w:szCs w:val="20"/>
              </w:rPr>
              <w:t>functionalities.</w:t>
            </w:r>
          </w:p>
        </w:tc>
      </w:tr>
      <w:tr w:rsidTr="00316AC3">
        <w:tblPrEx>
          <w:tblW w:w="0" w:type="auto"/>
          <w:tblInd w:w="78" w:type="dxa"/>
          <w:tblCellMar>
            <w:top w:w="72" w:type="dxa"/>
            <w:left w:w="115" w:type="dxa"/>
            <w:bottom w:w="72" w:type="dxa"/>
            <w:right w:w="115" w:type="dxa"/>
          </w:tblCellMar>
          <w:tblLook w:val="01E0"/>
        </w:tblPrEx>
        <w:trPr>
          <w:trHeight w:val="100"/>
        </w:trPr>
        <w:tc>
          <w:tcPr>
            <w:tcW w:w="2606" w:type="dxa"/>
          </w:tcPr>
          <w:p w:rsidR="00481FE0" w:rsidRPr="0081640D" w:rsidP="00F22F2E">
            <w:pPr>
              <w:rPr>
                <w:rFonts w:ascii="Trebuchet MS" w:hAnsi="Trebuchet MS"/>
                <w:bCs/>
              </w:rPr>
            </w:pPr>
            <w:r w:rsidRPr="0081640D">
              <w:rPr>
                <w:rFonts w:ascii="Trebuchet MS" w:hAnsi="Trebuchet MS"/>
                <w:bCs/>
              </w:rPr>
              <w:t>Technology</w:t>
            </w:r>
          </w:p>
        </w:tc>
        <w:tc>
          <w:tcPr>
            <w:tcW w:w="311" w:type="dxa"/>
          </w:tcPr>
          <w:p w:rsidR="00481FE0" w:rsidRPr="00720215" w:rsidP="00F22F2E">
            <w:pPr>
              <w:rPr>
                <w:rFonts w:ascii="Trebuchet MS" w:hAnsi="Trebuchet MS"/>
              </w:rPr>
            </w:pPr>
            <w:r w:rsidRPr="00720215">
              <w:rPr>
                <w:rFonts w:ascii="Trebuchet MS" w:hAnsi="Trebuchet MS"/>
              </w:rPr>
              <w:t>:</w:t>
            </w:r>
          </w:p>
        </w:tc>
        <w:tc>
          <w:tcPr>
            <w:tcW w:w="8035" w:type="dxa"/>
          </w:tcPr>
          <w:p w:rsidR="00481FE0" w:rsidRPr="001D5088" w:rsidP="00B770AB">
            <w:pPr>
              <w:spacing w:line="276" w:lineRule="auto"/>
              <w:jc w:val="both"/>
              <w:rPr>
                <w:rFonts w:ascii="Trebuchet MS" w:hAnsi="Trebuchet MS"/>
              </w:rPr>
            </w:pPr>
            <w:r w:rsidRPr="001D5088">
              <w:rPr>
                <w:rFonts w:ascii="Trebuchet MS" w:hAnsi="Trebuchet MS"/>
              </w:rPr>
              <w:t xml:space="preserve">Java/J2EE, </w:t>
            </w:r>
            <w:r>
              <w:rPr>
                <w:rFonts w:ascii="Trebuchet MS" w:hAnsi="Trebuchet MS"/>
              </w:rPr>
              <w:t>Spring MVC</w:t>
            </w:r>
            <w:r w:rsidRPr="001D5088">
              <w:rPr>
                <w:rFonts w:ascii="Trebuchet MS" w:hAnsi="Trebuchet MS"/>
              </w:rPr>
              <w:t>,</w:t>
            </w:r>
            <w:r>
              <w:rPr>
                <w:rFonts w:ascii="Trebuchet MS" w:hAnsi="Trebuchet MS"/>
              </w:rPr>
              <w:t xml:space="preserve"> Spring AOP,</w:t>
            </w:r>
            <w:r w:rsidRPr="001D5088">
              <w:rPr>
                <w:rFonts w:ascii="Trebuchet MS" w:hAnsi="Trebuchet MS"/>
              </w:rPr>
              <w:t xml:space="preserve"> SOAP Web services, </w:t>
            </w:r>
            <w:r>
              <w:rPr>
                <w:rFonts w:ascii="Trebuchet MS" w:hAnsi="Trebuchet MS"/>
              </w:rPr>
              <w:t xml:space="preserve">Hibernate with JPA, </w:t>
            </w:r>
            <w:r>
              <w:rPr>
                <w:rFonts w:ascii="Trebuchet MS" w:hAnsi="Trebuchet MS"/>
              </w:rPr>
              <w:t>Websphere</w:t>
            </w:r>
            <w:r w:rsidRPr="001D5088">
              <w:rPr>
                <w:rFonts w:ascii="Trebuchet MS" w:hAnsi="Trebuchet MS"/>
              </w:rPr>
              <w:t xml:space="preserve"> Server, Oracle 10g</w:t>
            </w:r>
            <w:r w:rsidR="009D48E3">
              <w:rPr>
                <w:rFonts w:ascii="Trebuchet MS" w:hAnsi="Trebuchet MS"/>
              </w:rPr>
              <w:t xml:space="preserve">, </w:t>
            </w:r>
            <w:r w:rsidR="009D48E3">
              <w:rPr>
                <w:rFonts w:ascii="Trebuchet MS" w:hAnsi="Trebuchet MS"/>
              </w:rPr>
              <w:t>Maven</w:t>
            </w:r>
            <w:r w:rsidR="009D48E3">
              <w:rPr>
                <w:rFonts w:ascii="Trebuchet MS" w:hAnsi="Trebuchet MS"/>
              </w:rPr>
              <w:t xml:space="preserve"> 3.0</w:t>
            </w:r>
            <w:r w:rsidRPr="001D5088">
              <w:rPr>
                <w:rFonts w:ascii="Trebuchet MS" w:hAnsi="Trebuchet MS"/>
              </w:rPr>
              <w:t>.</w:t>
            </w:r>
          </w:p>
        </w:tc>
      </w:tr>
      <w:tr w:rsidTr="00316AC3">
        <w:tblPrEx>
          <w:tblW w:w="0" w:type="auto"/>
          <w:tblInd w:w="78" w:type="dxa"/>
          <w:tblCellMar>
            <w:top w:w="72" w:type="dxa"/>
            <w:left w:w="115" w:type="dxa"/>
            <w:bottom w:w="72" w:type="dxa"/>
            <w:right w:w="115" w:type="dxa"/>
          </w:tblCellMar>
          <w:tblLook w:val="01E0"/>
        </w:tblPrEx>
        <w:tc>
          <w:tcPr>
            <w:tcW w:w="2606" w:type="dxa"/>
          </w:tcPr>
          <w:p w:rsidR="00481FE0" w:rsidRPr="0081640D" w:rsidP="00F22F2E">
            <w:pPr>
              <w:rPr>
                <w:rFonts w:ascii="Trebuchet MS" w:hAnsi="Trebuchet MS"/>
                <w:bCs/>
              </w:rPr>
            </w:pPr>
            <w:r w:rsidRPr="0081640D">
              <w:rPr>
                <w:rFonts w:ascii="Trebuchet MS" w:hAnsi="Trebuchet MS"/>
                <w:bCs/>
              </w:rPr>
              <w:t>Team Size</w:t>
            </w:r>
          </w:p>
        </w:tc>
        <w:tc>
          <w:tcPr>
            <w:tcW w:w="311" w:type="dxa"/>
          </w:tcPr>
          <w:p w:rsidR="00481FE0" w:rsidRPr="00720215" w:rsidP="00F22F2E">
            <w:pPr>
              <w:rPr>
                <w:rFonts w:ascii="Trebuchet MS" w:hAnsi="Trebuchet MS"/>
              </w:rPr>
            </w:pPr>
            <w:r w:rsidRPr="00720215">
              <w:rPr>
                <w:rFonts w:ascii="Trebuchet MS" w:hAnsi="Trebuchet MS"/>
              </w:rPr>
              <w:t>:</w:t>
            </w:r>
          </w:p>
        </w:tc>
        <w:tc>
          <w:tcPr>
            <w:tcW w:w="8035" w:type="dxa"/>
          </w:tcPr>
          <w:p w:rsidR="00481FE0" w:rsidRPr="00720215" w:rsidP="00F22F2E">
            <w:pPr>
              <w:rPr>
                <w:rFonts w:ascii="Trebuchet MS" w:hAnsi="Trebuchet MS"/>
              </w:rPr>
            </w:pPr>
            <w:r>
              <w:rPr>
                <w:rFonts w:ascii="Trebuchet MS" w:hAnsi="Trebuchet MS"/>
              </w:rPr>
              <w:t>8</w:t>
            </w:r>
            <w:r w:rsidRPr="00720215">
              <w:rPr>
                <w:rFonts w:ascii="Trebuchet MS" w:hAnsi="Trebuchet MS"/>
              </w:rPr>
              <w:t xml:space="preserve"> -</w:t>
            </w:r>
            <w:r>
              <w:rPr>
                <w:rFonts w:ascii="Trebuchet MS" w:hAnsi="Trebuchet MS"/>
              </w:rPr>
              <w:t xml:space="preserve"> 10</w:t>
            </w:r>
            <w:r w:rsidRPr="00720215">
              <w:rPr>
                <w:rFonts w:ascii="Trebuchet MS" w:hAnsi="Trebuchet MS"/>
              </w:rPr>
              <w:t xml:space="preserve"> </w:t>
            </w:r>
          </w:p>
        </w:tc>
      </w:tr>
      <w:tr w:rsidTr="00316AC3">
        <w:tblPrEx>
          <w:tblW w:w="0" w:type="auto"/>
          <w:tblInd w:w="78" w:type="dxa"/>
          <w:tblCellMar>
            <w:top w:w="72" w:type="dxa"/>
            <w:left w:w="115" w:type="dxa"/>
            <w:bottom w:w="72" w:type="dxa"/>
            <w:right w:w="115" w:type="dxa"/>
          </w:tblCellMar>
          <w:tblLook w:val="01E0"/>
        </w:tblPrEx>
        <w:tc>
          <w:tcPr>
            <w:tcW w:w="2606" w:type="dxa"/>
          </w:tcPr>
          <w:p w:rsidR="00481FE0" w:rsidRPr="0081640D" w:rsidP="00F22F2E">
            <w:pPr>
              <w:rPr>
                <w:rFonts w:ascii="Trebuchet MS" w:hAnsi="Trebuchet MS"/>
                <w:bCs/>
              </w:rPr>
            </w:pPr>
            <w:r w:rsidRPr="0081640D">
              <w:rPr>
                <w:rFonts w:ascii="Trebuchet MS" w:hAnsi="Trebuchet MS"/>
                <w:bCs/>
              </w:rPr>
              <w:t>Designation/ Role</w:t>
            </w:r>
          </w:p>
        </w:tc>
        <w:tc>
          <w:tcPr>
            <w:tcW w:w="311" w:type="dxa"/>
          </w:tcPr>
          <w:p w:rsidR="00481FE0" w:rsidRPr="00720215" w:rsidP="00F22F2E">
            <w:pPr>
              <w:rPr>
                <w:rFonts w:ascii="Trebuchet MS" w:hAnsi="Trebuchet MS"/>
              </w:rPr>
            </w:pPr>
            <w:r w:rsidRPr="00720215">
              <w:rPr>
                <w:rFonts w:ascii="Trebuchet MS" w:hAnsi="Trebuchet MS"/>
              </w:rPr>
              <w:t>:</w:t>
            </w:r>
          </w:p>
        </w:tc>
        <w:tc>
          <w:tcPr>
            <w:tcW w:w="8035" w:type="dxa"/>
          </w:tcPr>
          <w:p w:rsidR="00481FE0" w:rsidRPr="00720215" w:rsidP="00F22F2E">
            <w:pPr>
              <w:rPr>
                <w:rFonts w:ascii="Trebuchet MS" w:hAnsi="Trebuchet MS"/>
              </w:rPr>
            </w:pPr>
            <w:r w:rsidRPr="00720215">
              <w:rPr>
                <w:rFonts w:ascii="Trebuchet MS" w:hAnsi="Trebuchet MS"/>
              </w:rPr>
              <w:t>Senior Software Engineer /</w:t>
            </w:r>
            <w:r>
              <w:rPr>
                <w:rFonts w:ascii="Trebuchet MS" w:hAnsi="Trebuchet MS"/>
              </w:rPr>
              <w:t>Sr. Developer</w:t>
            </w:r>
          </w:p>
        </w:tc>
      </w:tr>
      <w:tr w:rsidTr="00316AC3">
        <w:tblPrEx>
          <w:tblW w:w="0" w:type="auto"/>
          <w:tblInd w:w="78" w:type="dxa"/>
          <w:tblCellMar>
            <w:top w:w="72" w:type="dxa"/>
            <w:left w:w="115" w:type="dxa"/>
            <w:bottom w:w="72" w:type="dxa"/>
            <w:right w:w="115" w:type="dxa"/>
          </w:tblCellMar>
          <w:tblLook w:val="01E0"/>
        </w:tblPrEx>
        <w:tc>
          <w:tcPr>
            <w:tcW w:w="2606" w:type="dxa"/>
          </w:tcPr>
          <w:p w:rsidR="00481FE0" w:rsidRPr="0081640D" w:rsidP="00F22F2E">
            <w:pPr>
              <w:rPr>
                <w:rFonts w:ascii="Trebuchet MS" w:hAnsi="Trebuchet MS"/>
                <w:bCs/>
              </w:rPr>
            </w:pPr>
            <w:r w:rsidRPr="0081640D">
              <w:rPr>
                <w:rFonts w:ascii="Trebuchet MS" w:hAnsi="Trebuchet MS"/>
                <w:bCs/>
              </w:rPr>
              <w:t>Key Responsibilities and Achievements</w:t>
            </w:r>
          </w:p>
        </w:tc>
        <w:tc>
          <w:tcPr>
            <w:tcW w:w="311" w:type="dxa"/>
          </w:tcPr>
          <w:p w:rsidR="00481FE0" w:rsidRPr="00720215" w:rsidP="00F22F2E">
            <w:pPr>
              <w:rPr>
                <w:rFonts w:ascii="Trebuchet MS" w:hAnsi="Trebuchet MS"/>
              </w:rPr>
            </w:pPr>
            <w:r w:rsidRPr="00720215">
              <w:rPr>
                <w:rFonts w:ascii="Trebuchet MS" w:hAnsi="Trebuchet MS"/>
              </w:rPr>
              <w:t>:</w:t>
            </w:r>
          </w:p>
        </w:tc>
        <w:tc>
          <w:tcPr>
            <w:tcW w:w="8035" w:type="dxa"/>
          </w:tcPr>
          <w:p w:rsidR="00481FE0" w:rsidRPr="00DF55F9" w:rsidP="00B770AB">
            <w:pPr>
              <w:numPr>
                <w:ilvl w:val="0"/>
                <w:numId w:val="3"/>
              </w:numPr>
              <w:spacing w:line="276" w:lineRule="auto"/>
              <w:jc w:val="both"/>
              <w:rPr>
                <w:rFonts w:ascii="Trebuchet MS" w:hAnsi="Trebuchet MS"/>
                <w:i/>
                <w:color w:val="808080" w:themeColor="background1" w:themeShade="80"/>
                <w:sz w:val="20"/>
                <w:szCs w:val="20"/>
              </w:rPr>
            </w:pPr>
            <w:r w:rsidRPr="00DF55F9">
              <w:rPr>
                <w:rFonts w:ascii="Trebuchet MS" w:hAnsi="Trebuchet MS"/>
                <w:i/>
                <w:color w:val="808080" w:themeColor="background1" w:themeShade="80"/>
                <w:sz w:val="20"/>
                <w:szCs w:val="20"/>
              </w:rPr>
              <w:t>GST (Goods Service Tax) CR Development, UAT support – defect analysis, fixing.</w:t>
            </w:r>
          </w:p>
          <w:p w:rsidR="00481FE0" w:rsidRPr="00DF55F9" w:rsidP="00B770AB">
            <w:pPr>
              <w:numPr>
                <w:ilvl w:val="0"/>
                <w:numId w:val="3"/>
              </w:numPr>
              <w:spacing w:line="276" w:lineRule="auto"/>
              <w:jc w:val="both"/>
              <w:rPr>
                <w:rFonts w:ascii="Trebuchet MS" w:hAnsi="Trebuchet MS"/>
                <w:i/>
                <w:color w:val="808080" w:themeColor="background1" w:themeShade="80"/>
                <w:sz w:val="20"/>
                <w:szCs w:val="20"/>
              </w:rPr>
            </w:pPr>
            <w:r w:rsidRPr="00DF55F9">
              <w:rPr>
                <w:rFonts w:ascii="Trebuchet MS" w:hAnsi="Trebuchet MS"/>
                <w:i/>
                <w:color w:val="808080" w:themeColor="background1" w:themeShade="80"/>
                <w:sz w:val="20"/>
                <w:szCs w:val="20"/>
              </w:rPr>
              <w:t>Develop Spring Web service to integrate new GST module with existing elixir insurance application.</w:t>
            </w:r>
          </w:p>
          <w:p w:rsidR="00481FE0" w:rsidRPr="00DF55F9" w:rsidP="00B770AB">
            <w:pPr>
              <w:numPr>
                <w:ilvl w:val="0"/>
                <w:numId w:val="3"/>
              </w:numPr>
              <w:spacing w:line="276" w:lineRule="auto"/>
              <w:jc w:val="both"/>
              <w:rPr>
                <w:rFonts w:ascii="Trebuchet MS" w:hAnsi="Trebuchet MS"/>
                <w:i/>
                <w:color w:val="808080" w:themeColor="background1" w:themeShade="80"/>
                <w:sz w:val="20"/>
                <w:szCs w:val="20"/>
              </w:rPr>
            </w:pPr>
            <w:r w:rsidRPr="00DF55F9">
              <w:rPr>
                <w:rFonts w:ascii="Trebuchet MS" w:hAnsi="Trebuchet MS"/>
                <w:i/>
                <w:color w:val="808080" w:themeColor="background1" w:themeShade="80"/>
                <w:sz w:val="20"/>
                <w:szCs w:val="20"/>
              </w:rPr>
              <w:t>Prepare technical specification document.</w:t>
            </w:r>
          </w:p>
          <w:p w:rsidR="00481FE0" w:rsidRPr="00DF55F9" w:rsidP="00B770AB">
            <w:pPr>
              <w:numPr>
                <w:ilvl w:val="0"/>
                <w:numId w:val="3"/>
              </w:numPr>
              <w:spacing w:line="276" w:lineRule="auto"/>
              <w:jc w:val="both"/>
              <w:rPr>
                <w:rFonts w:ascii="Trebuchet MS" w:hAnsi="Trebuchet MS"/>
                <w:i/>
                <w:color w:val="808080" w:themeColor="background1" w:themeShade="80"/>
                <w:sz w:val="20"/>
                <w:szCs w:val="20"/>
              </w:rPr>
            </w:pPr>
            <w:r w:rsidRPr="00DF55F9">
              <w:rPr>
                <w:rFonts w:ascii="Trebuchet MS" w:hAnsi="Trebuchet MS"/>
                <w:i/>
                <w:color w:val="808080" w:themeColor="background1" w:themeShade="80"/>
                <w:sz w:val="20"/>
                <w:szCs w:val="20"/>
              </w:rPr>
              <w:t xml:space="preserve">Prepared UTP, performed unit testing. </w:t>
            </w:r>
          </w:p>
          <w:p w:rsidR="00481FE0" w:rsidRPr="00672F6C" w:rsidP="00B770AB">
            <w:pPr>
              <w:numPr>
                <w:ilvl w:val="0"/>
                <w:numId w:val="4"/>
              </w:numPr>
              <w:spacing w:line="276" w:lineRule="auto"/>
              <w:jc w:val="both"/>
              <w:rPr>
                <w:rFonts w:ascii="Trebuchet MS" w:hAnsi="Trebuchet MS"/>
                <w:i/>
                <w:iCs/>
              </w:rPr>
            </w:pPr>
            <w:r w:rsidRPr="00DF55F9">
              <w:rPr>
                <w:rFonts w:ascii="Trebuchet MS" w:hAnsi="Trebuchet MS"/>
                <w:i/>
                <w:color w:val="808080" w:themeColor="background1" w:themeShade="80"/>
                <w:sz w:val="20"/>
                <w:szCs w:val="20"/>
              </w:rPr>
              <w:t>Defect Management – Analyze the logged QC defects and allocate the issues to team members, co-ordinate with team members to mark and update the defects as close/reject etc, in defect tracker.</w:t>
            </w:r>
          </w:p>
        </w:tc>
      </w:tr>
    </w:tbl>
    <w:p w:rsidR="00481FE0" w:rsidP="005E3BE5"/>
    <w:tbl>
      <w:tblPr>
        <w:tblW w:w="10927" w:type="dxa"/>
        <w:tblInd w:w="78"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2557"/>
        <w:gridCol w:w="360"/>
        <w:gridCol w:w="8010"/>
      </w:tblGrid>
      <w:tr w:rsidTr="00E4562A">
        <w:tblPrEx>
          <w:tblW w:w="10927" w:type="dxa"/>
          <w:tblInd w:w="78"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Ex>
        <w:tc>
          <w:tcPr>
            <w:tcW w:w="10927" w:type="dxa"/>
            <w:gridSpan w:val="3"/>
            <w:shd w:val="clear" w:color="auto" w:fill="E6E6E6"/>
          </w:tcPr>
          <w:p w:rsidR="00481FE0" w:rsidRPr="00174716" w:rsidP="00F22F2E">
            <w:pPr>
              <w:jc w:val="center"/>
              <w:rPr>
                <w:rFonts w:ascii="Trebuchet MS" w:hAnsi="Trebuchet MS"/>
                <w:color w:val="FF0000"/>
                <w:sz w:val="20"/>
                <w:szCs w:val="20"/>
              </w:rPr>
            </w:pPr>
            <w:r w:rsidRPr="00174716">
              <w:rPr>
                <w:rFonts w:ascii="Trebuchet MS" w:hAnsi="Trebuchet MS"/>
                <w:bCs/>
              </w:rPr>
              <w:t xml:space="preserve">Project </w:t>
            </w:r>
            <w:r w:rsidR="00FA1185">
              <w:rPr>
                <w:rFonts w:ascii="Trebuchet MS" w:hAnsi="Trebuchet MS"/>
                <w:bCs/>
              </w:rPr>
              <w:t>3</w:t>
            </w:r>
          </w:p>
        </w:tc>
      </w:tr>
      <w:tr w:rsidTr="00E4562A">
        <w:tblPrEx>
          <w:tblW w:w="10927" w:type="dxa"/>
          <w:tblInd w:w="78" w:type="dxa"/>
          <w:tblLayout w:type="fixed"/>
          <w:tblCellMar>
            <w:top w:w="72" w:type="dxa"/>
            <w:left w:w="115" w:type="dxa"/>
            <w:bottom w:w="72" w:type="dxa"/>
            <w:right w:w="115" w:type="dxa"/>
          </w:tblCellMar>
          <w:tblLook w:val="01E0"/>
        </w:tblPrEx>
        <w:tc>
          <w:tcPr>
            <w:tcW w:w="2557" w:type="dxa"/>
          </w:tcPr>
          <w:p w:rsidR="00481FE0" w:rsidRPr="009A408A" w:rsidP="00F22F2E">
            <w:pPr>
              <w:rPr>
                <w:rFonts w:ascii="Trebuchet MS" w:hAnsi="Trebuchet MS"/>
                <w:bCs/>
              </w:rPr>
            </w:pPr>
            <w:r w:rsidRPr="009A408A">
              <w:rPr>
                <w:rFonts w:ascii="Trebuchet MS" w:hAnsi="Trebuchet MS"/>
                <w:bCs/>
              </w:rPr>
              <w:t>Project Name/Module</w:t>
            </w:r>
          </w:p>
        </w:tc>
        <w:tc>
          <w:tcPr>
            <w:tcW w:w="360" w:type="dxa"/>
          </w:tcPr>
          <w:p w:rsidR="00481FE0" w:rsidRPr="00E926F4" w:rsidP="00F22F2E">
            <w:pPr>
              <w:rPr>
                <w:rFonts w:ascii="Trebuchet MS" w:hAnsi="Trebuchet MS"/>
              </w:rPr>
            </w:pPr>
            <w:r>
              <w:rPr>
                <w:rFonts w:ascii="Trebuchet MS" w:hAnsi="Trebuchet MS"/>
              </w:rPr>
              <w:t>:</w:t>
            </w:r>
          </w:p>
        </w:tc>
        <w:tc>
          <w:tcPr>
            <w:tcW w:w="8010" w:type="dxa"/>
          </w:tcPr>
          <w:p w:rsidR="00481FE0" w:rsidRPr="00121465" w:rsidP="00F22F2E">
            <w:pPr>
              <w:rPr>
                <w:rFonts w:ascii="Trebuchet MS" w:hAnsi="Trebuchet MS"/>
              </w:rPr>
            </w:pPr>
            <w:r w:rsidRPr="00572138">
              <w:rPr>
                <w:rFonts w:ascii="Trebuchet MS" w:hAnsi="Trebuchet MS"/>
                <w:b/>
              </w:rPr>
              <w:t>SPINE / SDS (Spine Directory Services)</w:t>
            </w:r>
            <w:r w:rsidRPr="00121465">
              <w:rPr>
                <w:rFonts w:ascii="Trebuchet MS" w:hAnsi="Trebuchet MS"/>
              </w:rPr>
              <w:t xml:space="preserve"> (</w:t>
            </w:r>
            <w:r>
              <w:rPr>
                <w:rFonts w:ascii="Trebuchet MS" w:hAnsi="Trebuchet MS"/>
                <w:b/>
              </w:rPr>
              <w:t xml:space="preserve">Domain : </w:t>
            </w:r>
            <w:r w:rsidRPr="00121465">
              <w:rPr>
                <w:rFonts w:ascii="Trebuchet MS" w:hAnsi="Trebuchet MS"/>
                <w:b/>
              </w:rPr>
              <w:t>Government</w:t>
            </w:r>
            <w:r>
              <w:rPr>
                <w:rFonts w:ascii="Trebuchet MS" w:hAnsi="Trebuchet MS"/>
                <w:b/>
              </w:rPr>
              <w:t>/Health</w:t>
            </w:r>
            <w:r w:rsidRPr="00121465">
              <w:rPr>
                <w:rFonts w:ascii="Trebuchet MS" w:hAnsi="Trebuchet MS"/>
              </w:rPr>
              <w:t>)</w:t>
            </w:r>
          </w:p>
        </w:tc>
      </w:tr>
      <w:tr w:rsidTr="00E4562A">
        <w:tblPrEx>
          <w:tblW w:w="10927" w:type="dxa"/>
          <w:tblInd w:w="78" w:type="dxa"/>
          <w:tblLayout w:type="fixed"/>
          <w:tblCellMar>
            <w:top w:w="72" w:type="dxa"/>
            <w:left w:w="115" w:type="dxa"/>
            <w:bottom w:w="72" w:type="dxa"/>
            <w:right w:w="115" w:type="dxa"/>
          </w:tblCellMar>
          <w:tblLook w:val="01E0"/>
        </w:tblPrEx>
        <w:tc>
          <w:tcPr>
            <w:tcW w:w="2557" w:type="dxa"/>
          </w:tcPr>
          <w:p w:rsidR="00481FE0" w:rsidRPr="009A408A" w:rsidP="00F22F2E">
            <w:pPr>
              <w:rPr>
                <w:rFonts w:ascii="Trebuchet MS" w:hAnsi="Trebuchet MS"/>
                <w:bCs/>
              </w:rPr>
            </w:pPr>
            <w:r w:rsidRPr="009A408A">
              <w:rPr>
                <w:rFonts w:ascii="Trebuchet MS" w:hAnsi="Trebuchet MS"/>
                <w:bCs/>
              </w:rPr>
              <w:t>Duration/ Location</w:t>
            </w:r>
          </w:p>
        </w:tc>
        <w:tc>
          <w:tcPr>
            <w:tcW w:w="360" w:type="dxa"/>
          </w:tcPr>
          <w:p w:rsidR="00481FE0" w:rsidRPr="00E926F4" w:rsidP="00F22F2E">
            <w:pPr>
              <w:rPr>
                <w:rFonts w:ascii="Trebuchet MS" w:hAnsi="Trebuchet MS"/>
              </w:rPr>
            </w:pPr>
            <w:r>
              <w:rPr>
                <w:rFonts w:ascii="Trebuchet MS" w:hAnsi="Trebuchet MS"/>
              </w:rPr>
              <w:t>:</w:t>
            </w:r>
          </w:p>
        </w:tc>
        <w:tc>
          <w:tcPr>
            <w:tcW w:w="8010" w:type="dxa"/>
          </w:tcPr>
          <w:p w:rsidR="00481FE0" w:rsidRPr="00121465" w:rsidP="00F22F2E">
            <w:pPr>
              <w:rPr>
                <w:rFonts w:ascii="Trebuchet MS" w:hAnsi="Trebuchet MS"/>
              </w:rPr>
            </w:pPr>
            <w:r w:rsidRPr="00121465">
              <w:rPr>
                <w:rFonts w:ascii="Trebuchet MS" w:hAnsi="Trebuchet MS"/>
              </w:rPr>
              <w:t>May 2013 - May 2014 / Leeds, United Kingdom.</w:t>
            </w:r>
          </w:p>
        </w:tc>
      </w:tr>
      <w:tr w:rsidTr="00E4562A">
        <w:tblPrEx>
          <w:tblW w:w="10927" w:type="dxa"/>
          <w:tblInd w:w="78" w:type="dxa"/>
          <w:tblLayout w:type="fixed"/>
          <w:tblCellMar>
            <w:top w:w="72" w:type="dxa"/>
            <w:left w:w="115" w:type="dxa"/>
            <w:bottom w:w="72" w:type="dxa"/>
            <w:right w:w="115" w:type="dxa"/>
          </w:tblCellMar>
          <w:tblLook w:val="01E0"/>
        </w:tblPrEx>
        <w:tc>
          <w:tcPr>
            <w:tcW w:w="2557" w:type="dxa"/>
          </w:tcPr>
          <w:p w:rsidR="00481FE0" w:rsidRPr="009A408A" w:rsidP="00F22F2E">
            <w:pPr>
              <w:rPr>
                <w:rFonts w:ascii="Trebuchet MS" w:hAnsi="Trebuchet MS"/>
                <w:bCs/>
              </w:rPr>
            </w:pPr>
            <w:r w:rsidRPr="009A408A">
              <w:rPr>
                <w:rFonts w:ascii="Trebuchet MS" w:hAnsi="Trebuchet MS"/>
                <w:bCs/>
              </w:rPr>
              <w:t>Company/Client</w:t>
            </w:r>
          </w:p>
        </w:tc>
        <w:tc>
          <w:tcPr>
            <w:tcW w:w="360" w:type="dxa"/>
          </w:tcPr>
          <w:p w:rsidR="00481FE0" w:rsidRPr="004907B6" w:rsidP="00F22F2E">
            <w:pPr>
              <w:rPr>
                <w:rFonts w:ascii="Trebuchet MS" w:hAnsi="Trebuchet MS"/>
              </w:rPr>
            </w:pPr>
            <w:r w:rsidRPr="004907B6">
              <w:rPr>
                <w:rFonts w:ascii="Trebuchet MS" w:hAnsi="Trebuchet MS"/>
              </w:rPr>
              <w:t>:</w:t>
            </w:r>
          </w:p>
        </w:tc>
        <w:tc>
          <w:tcPr>
            <w:tcW w:w="8010" w:type="dxa"/>
          </w:tcPr>
          <w:p w:rsidR="00481FE0" w:rsidRPr="004907B6" w:rsidP="00F22F2E">
            <w:pPr>
              <w:rPr>
                <w:rFonts w:ascii="Trebuchet MS" w:hAnsi="Trebuchet MS"/>
              </w:rPr>
            </w:pPr>
            <w:r w:rsidRPr="004907B6">
              <w:rPr>
                <w:rFonts w:ascii="Trebuchet MS" w:hAnsi="Trebuchet MS"/>
              </w:rPr>
              <w:t>Mastek</w:t>
            </w:r>
            <w:r w:rsidRPr="004907B6">
              <w:rPr>
                <w:rFonts w:ascii="Trebuchet MS" w:hAnsi="Trebuchet MS"/>
              </w:rPr>
              <w:t xml:space="preserve"> Ltd. / BT (British Telecommunications).</w:t>
            </w:r>
          </w:p>
        </w:tc>
      </w:tr>
      <w:tr w:rsidTr="00E4562A">
        <w:tblPrEx>
          <w:tblW w:w="10927" w:type="dxa"/>
          <w:tblInd w:w="78" w:type="dxa"/>
          <w:tblLayout w:type="fixed"/>
          <w:tblCellMar>
            <w:top w:w="72" w:type="dxa"/>
            <w:left w:w="115" w:type="dxa"/>
            <w:bottom w:w="72" w:type="dxa"/>
            <w:right w:w="115" w:type="dxa"/>
          </w:tblCellMar>
          <w:tblLook w:val="01E0"/>
        </w:tblPrEx>
        <w:tc>
          <w:tcPr>
            <w:tcW w:w="2557" w:type="dxa"/>
          </w:tcPr>
          <w:p w:rsidR="00481FE0" w:rsidRPr="009A408A" w:rsidP="00F22F2E">
            <w:pPr>
              <w:rPr>
                <w:rFonts w:ascii="Trebuchet MS" w:hAnsi="Trebuchet MS"/>
                <w:bCs/>
              </w:rPr>
            </w:pPr>
            <w:r w:rsidRPr="009A408A">
              <w:rPr>
                <w:rFonts w:ascii="Trebuchet MS" w:hAnsi="Trebuchet MS"/>
                <w:bCs/>
              </w:rPr>
              <w:t>Brief</w:t>
            </w:r>
          </w:p>
        </w:tc>
        <w:tc>
          <w:tcPr>
            <w:tcW w:w="360" w:type="dxa"/>
          </w:tcPr>
          <w:p w:rsidR="00481FE0" w:rsidRPr="00E926F4" w:rsidP="00F22F2E">
            <w:pPr>
              <w:rPr>
                <w:rFonts w:ascii="Trebuchet MS" w:hAnsi="Trebuchet MS"/>
              </w:rPr>
            </w:pPr>
            <w:r>
              <w:rPr>
                <w:rFonts w:ascii="Trebuchet MS" w:hAnsi="Trebuchet MS"/>
              </w:rPr>
              <w:t>:</w:t>
            </w:r>
          </w:p>
        </w:tc>
        <w:tc>
          <w:tcPr>
            <w:tcW w:w="8010" w:type="dxa"/>
          </w:tcPr>
          <w:p w:rsidR="00481FE0" w:rsidRPr="00566BE9" w:rsidP="00E01935">
            <w:pPr>
              <w:tabs>
                <w:tab w:val="left" w:pos="2202"/>
              </w:tabs>
              <w:spacing w:line="276" w:lineRule="auto"/>
              <w:jc w:val="both"/>
              <w:rPr>
                <w:rStyle w:val="SubtleEmphasis"/>
                <w:rFonts w:ascii="Trebuchet MS" w:hAnsi="Trebuchet MS"/>
                <w:i w:val="0"/>
              </w:rPr>
            </w:pPr>
            <w:r w:rsidRPr="00DF55F9">
              <w:rPr>
                <w:rStyle w:val="SubtleEmphasis"/>
                <w:rFonts w:ascii="Trebuchet MS" w:hAnsi="Trebuchet MS"/>
                <w:color w:val="808080" w:themeColor="background1" w:themeShade="80"/>
                <w:sz w:val="20"/>
                <w:szCs w:val="20"/>
              </w:rPr>
              <w:t>Many different key modules consisting of Web based applications like Spine Directory Services (SDS), Transaction Messaging Services (TMS), Card Management Services (CMS), Enhanced Reporting Services (ERS), UIM, ETP forms the core of SPINE project. SDS consists of Directory servers in Master – Slave configuration – It plays an important role for User Authentication and Authorization. Spine User Directory (SUD</w:t>
            </w:r>
            <w:r w:rsidRPr="00DF55F9">
              <w:rPr>
                <w:rStyle w:val="SubtleEmphasis"/>
                <w:rFonts w:ascii="Trebuchet MS" w:hAnsi="Trebuchet MS"/>
                <w:color w:val="808080" w:themeColor="background1" w:themeShade="80"/>
                <w:sz w:val="20"/>
                <w:szCs w:val="20"/>
              </w:rPr>
              <w:t>)-</w:t>
            </w:r>
            <w:r w:rsidRPr="00DF55F9">
              <w:rPr>
                <w:rStyle w:val="SubtleEmphasis"/>
                <w:rFonts w:ascii="Trebuchet MS" w:hAnsi="Trebuchet MS"/>
                <w:color w:val="808080" w:themeColor="background1" w:themeShade="80"/>
                <w:sz w:val="20"/>
                <w:szCs w:val="20"/>
              </w:rPr>
              <w:t xml:space="preserve"> A web based application to add new people to LDAP Directory server and assign positions and roles to users. SDS consists of batch utility components like RA-Reporting used to pull data from OAS and push to ERS. A </w:t>
            </w:r>
            <w:r w:rsidRPr="00DF55F9">
              <w:rPr>
                <w:rStyle w:val="SubtleEmphasis"/>
                <w:rFonts w:ascii="Trebuchet MS" w:hAnsi="Trebuchet MS"/>
                <w:color w:val="808080" w:themeColor="background1" w:themeShade="80"/>
                <w:sz w:val="20"/>
                <w:szCs w:val="20"/>
              </w:rPr>
              <w:t>Changelog</w:t>
            </w:r>
            <w:r w:rsidRPr="00DF55F9">
              <w:rPr>
                <w:rStyle w:val="SubtleEmphasis"/>
                <w:rFonts w:ascii="Trebuchet MS" w:hAnsi="Trebuchet MS"/>
                <w:color w:val="808080" w:themeColor="background1" w:themeShade="80"/>
                <w:sz w:val="20"/>
                <w:szCs w:val="20"/>
              </w:rPr>
              <w:t xml:space="preserve"> component consisting of Publisher and Cleanser functionality to maintain/record the data changes in directory</w:t>
            </w:r>
            <w:r w:rsidRPr="00566BE9">
              <w:rPr>
                <w:rStyle w:val="SubtleEmphasis"/>
                <w:rFonts w:ascii="Trebuchet MS" w:hAnsi="Trebuchet MS"/>
              </w:rPr>
              <w:t xml:space="preserve"> server. </w:t>
            </w:r>
          </w:p>
        </w:tc>
      </w:tr>
      <w:tr w:rsidTr="00E4562A">
        <w:tblPrEx>
          <w:tblW w:w="10927" w:type="dxa"/>
          <w:tblInd w:w="78" w:type="dxa"/>
          <w:tblLayout w:type="fixed"/>
          <w:tblCellMar>
            <w:top w:w="72" w:type="dxa"/>
            <w:left w:w="115" w:type="dxa"/>
            <w:bottom w:w="72" w:type="dxa"/>
            <w:right w:w="115" w:type="dxa"/>
          </w:tblCellMar>
          <w:tblLook w:val="01E0"/>
        </w:tblPrEx>
        <w:trPr>
          <w:trHeight w:val="100"/>
        </w:trPr>
        <w:tc>
          <w:tcPr>
            <w:tcW w:w="2557" w:type="dxa"/>
          </w:tcPr>
          <w:p w:rsidR="00481FE0" w:rsidRPr="009A408A" w:rsidP="00F22F2E">
            <w:pPr>
              <w:rPr>
                <w:rFonts w:ascii="Trebuchet MS" w:hAnsi="Trebuchet MS"/>
                <w:bCs/>
              </w:rPr>
            </w:pPr>
            <w:r w:rsidRPr="009A408A">
              <w:rPr>
                <w:rFonts w:ascii="Trebuchet MS" w:hAnsi="Trebuchet MS"/>
                <w:bCs/>
              </w:rPr>
              <w:t>Technology</w:t>
            </w:r>
          </w:p>
        </w:tc>
        <w:tc>
          <w:tcPr>
            <w:tcW w:w="360" w:type="dxa"/>
          </w:tcPr>
          <w:p w:rsidR="00481FE0" w:rsidRPr="00E926F4" w:rsidP="00F22F2E">
            <w:pPr>
              <w:rPr>
                <w:rFonts w:ascii="Trebuchet MS" w:hAnsi="Trebuchet MS"/>
              </w:rPr>
            </w:pPr>
            <w:r>
              <w:rPr>
                <w:rFonts w:ascii="Trebuchet MS" w:hAnsi="Trebuchet MS"/>
              </w:rPr>
              <w:t>:</w:t>
            </w:r>
          </w:p>
        </w:tc>
        <w:tc>
          <w:tcPr>
            <w:tcW w:w="8010" w:type="dxa"/>
          </w:tcPr>
          <w:p w:rsidR="00481FE0" w:rsidRPr="003473FF" w:rsidP="00E01935">
            <w:pPr>
              <w:spacing w:line="276" w:lineRule="auto"/>
              <w:jc w:val="both"/>
              <w:rPr>
                <w:rFonts w:ascii="Trebuchet MS" w:hAnsi="Trebuchet MS"/>
              </w:rPr>
            </w:pPr>
            <w:r w:rsidRPr="003473FF">
              <w:rPr>
                <w:rFonts w:ascii="Trebuchet MS" w:hAnsi="Trebuchet MS"/>
              </w:rPr>
              <w:t xml:space="preserve">Sun One LDAP Directory Server, Java/J2EE, </w:t>
            </w:r>
            <w:r>
              <w:rPr>
                <w:rFonts w:ascii="Trebuchet MS" w:hAnsi="Trebuchet MS"/>
              </w:rPr>
              <w:t>Spring, Hibernate with JPA,</w:t>
            </w:r>
            <w:r w:rsidRPr="003473FF">
              <w:rPr>
                <w:rFonts w:ascii="Trebuchet MS" w:hAnsi="Trebuchet MS"/>
              </w:rPr>
              <w:t xml:space="preserve"> </w:t>
            </w:r>
            <w:r>
              <w:rPr>
                <w:rFonts w:ascii="Trebuchet MS" w:hAnsi="Trebuchet MS"/>
              </w:rPr>
              <w:t>Websphere</w:t>
            </w:r>
            <w:r w:rsidRPr="003473FF">
              <w:rPr>
                <w:rFonts w:ascii="Trebuchet MS" w:hAnsi="Trebuchet MS"/>
              </w:rPr>
              <w:t xml:space="preserve"> App Server, Oracle 10g.</w:t>
            </w:r>
          </w:p>
        </w:tc>
      </w:tr>
      <w:tr w:rsidTr="00E4562A">
        <w:tblPrEx>
          <w:tblW w:w="10927" w:type="dxa"/>
          <w:tblInd w:w="78" w:type="dxa"/>
          <w:tblLayout w:type="fixed"/>
          <w:tblCellMar>
            <w:top w:w="72" w:type="dxa"/>
            <w:left w:w="115" w:type="dxa"/>
            <w:bottom w:w="72" w:type="dxa"/>
            <w:right w:w="115" w:type="dxa"/>
          </w:tblCellMar>
          <w:tblLook w:val="01E0"/>
        </w:tblPrEx>
        <w:tc>
          <w:tcPr>
            <w:tcW w:w="2557" w:type="dxa"/>
          </w:tcPr>
          <w:p w:rsidR="00481FE0" w:rsidRPr="009A408A" w:rsidP="00F22F2E">
            <w:pPr>
              <w:rPr>
                <w:rFonts w:ascii="Trebuchet MS" w:hAnsi="Trebuchet MS"/>
                <w:bCs/>
              </w:rPr>
            </w:pPr>
            <w:r w:rsidRPr="009A408A">
              <w:rPr>
                <w:rFonts w:ascii="Trebuchet MS" w:hAnsi="Trebuchet MS"/>
                <w:bCs/>
              </w:rPr>
              <w:t>Team Size</w:t>
            </w:r>
          </w:p>
        </w:tc>
        <w:tc>
          <w:tcPr>
            <w:tcW w:w="360" w:type="dxa"/>
          </w:tcPr>
          <w:p w:rsidR="00481FE0" w:rsidRPr="00E926F4" w:rsidP="00F22F2E">
            <w:pPr>
              <w:rPr>
                <w:rFonts w:ascii="Trebuchet MS" w:hAnsi="Trebuchet MS"/>
              </w:rPr>
            </w:pPr>
            <w:r>
              <w:rPr>
                <w:rFonts w:ascii="Trebuchet MS" w:hAnsi="Trebuchet MS"/>
              </w:rPr>
              <w:t>:</w:t>
            </w:r>
          </w:p>
        </w:tc>
        <w:tc>
          <w:tcPr>
            <w:tcW w:w="8010" w:type="dxa"/>
          </w:tcPr>
          <w:p w:rsidR="00481FE0" w:rsidRPr="003473FF" w:rsidP="00F22F2E">
            <w:pPr>
              <w:rPr>
                <w:rFonts w:ascii="Trebuchet MS" w:hAnsi="Trebuchet MS"/>
              </w:rPr>
            </w:pPr>
            <w:r w:rsidRPr="003473FF">
              <w:rPr>
                <w:rFonts w:ascii="Trebuchet MS" w:hAnsi="Trebuchet MS"/>
              </w:rPr>
              <w:t>15 - 17</w:t>
            </w:r>
          </w:p>
        </w:tc>
      </w:tr>
      <w:tr w:rsidTr="00E4562A">
        <w:tblPrEx>
          <w:tblW w:w="10927" w:type="dxa"/>
          <w:tblInd w:w="78" w:type="dxa"/>
          <w:tblLayout w:type="fixed"/>
          <w:tblCellMar>
            <w:top w:w="72" w:type="dxa"/>
            <w:left w:w="115" w:type="dxa"/>
            <w:bottom w:w="72" w:type="dxa"/>
            <w:right w:w="115" w:type="dxa"/>
          </w:tblCellMar>
          <w:tblLook w:val="01E0"/>
        </w:tblPrEx>
        <w:tc>
          <w:tcPr>
            <w:tcW w:w="2557" w:type="dxa"/>
          </w:tcPr>
          <w:p w:rsidR="00481FE0" w:rsidRPr="009A408A" w:rsidP="00F22F2E">
            <w:pPr>
              <w:rPr>
                <w:rFonts w:ascii="Trebuchet MS" w:hAnsi="Trebuchet MS"/>
                <w:bCs/>
              </w:rPr>
            </w:pPr>
            <w:r w:rsidRPr="009A408A">
              <w:rPr>
                <w:rFonts w:ascii="Trebuchet MS" w:hAnsi="Trebuchet MS"/>
                <w:bCs/>
              </w:rPr>
              <w:t>Designation/ Role</w:t>
            </w:r>
          </w:p>
        </w:tc>
        <w:tc>
          <w:tcPr>
            <w:tcW w:w="360" w:type="dxa"/>
          </w:tcPr>
          <w:p w:rsidR="00481FE0" w:rsidRPr="00E926F4" w:rsidP="00F22F2E">
            <w:pPr>
              <w:rPr>
                <w:rFonts w:ascii="Trebuchet MS" w:hAnsi="Trebuchet MS"/>
              </w:rPr>
            </w:pPr>
            <w:r>
              <w:rPr>
                <w:rFonts w:ascii="Trebuchet MS" w:hAnsi="Trebuchet MS"/>
              </w:rPr>
              <w:t>:</w:t>
            </w:r>
          </w:p>
        </w:tc>
        <w:tc>
          <w:tcPr>
            <w:tcW w:w="8010" w:type="dxa"/>
          </w:tcPr>
          <w:p w:rsidR="00481FE0" w:rsidRPr="003473FF" w:rsidP="00F22F2E">
            <w:pPr>
              <w:rPr>
                <w:rFonts w:ascii="Trebuchet MS" w:hAnsi="Trebuchet MS"/>
              </w:rPr>
            </w:pPr>
            <w:r w:rsidRPr="003473FF">
              <w:rPr>
                <w:rFonts w:ascii="Trebuchet MS" w:hAnsi="Trebuchet MS"/>
              </w:rPr>
              <w:t>Senior Software Engineer /Application Specialist (Production Support)</w:t>
            </w:r>
          </w:p>
        </w:tc>
      </w:tr>
      <w:tr w:rsidTr="00E4562A">
        <w:tblPrEx>
          <w:tblW w:w="10927" w:type="dxa"/>
          <w:tblInd w:w="78" w:type="dxa"/>
          <w:tblLayout w:type="fixed"/>
          <w:tblCellMar>
            <w:top w:w="72" w:type="dxa"/>
            <w:left w:w="115" w:type="dxa"/>
            <w:bottom w:w="72" w:type="dxa"/>
            <w:right w:w="115" w:type="dxa"/>
          </w:tblCellMar>
          <w:tblLook w:val="01E0"/>
        </w:tblPrEx>
        <w:tc>
          <w:tcPr>
            <w:tcW w:w="2557" w:type="dxa"/>
          </w:tcPr>
          <w:p w:rsidR="00481FE0" w:rsidRPr="009A408A" w:rsidP="00F22F2E">
            <w:pPr>
              <w:rPr>
                <w:rFonts w:ascii="Trebuchet MS" w:hAnsi="Trebuchet MS"/>
                <w:bCs/>
              </w:rPr>
            </w:pPr>
            <w:r w:rsidRPr="009A408A">
              <w:rPr>
                <w:rFonts w:ascii="Trebuchet MS" w:hAnsi="Trebuchet MS"/>
                <w:bCs/>
              </w:rPr>
              <w:t>Key Responsibilities and Achievements</w:t>
            </w:r>
          </w:p>
        </w:tc>
        <w:tc>
          <w:tcPr>
            <w:tcW w:w="360" w:type="dxa"/>
          </w:tcPr>
          <w:p w:rsidR="00481FE0" w:rsidRPr="00E926F4" w:rsidP="00F22F2E">
            <w:pPr>
              <w:rPr>
                <w:rFonts w:ascii="Trebuchet MS" w:hAnsi="Trebuchet MS"/>
              </w:rPr>
            </w:pPr>
            <w:r>
              <w:rPr>
                <w:rFonts w:ascii="Trebuchet MS" w:hAnsi="Trebuchet MS"/>
              </w:rPr>
              <w:t>:</w:t>
            </w:r>
          </w:p>
        </w:tc>
        <w:tc>
          <w:tcPr>
            <w:tcW w:w="8010" w:type="dxa"/>
          </w:tcPr>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 xml:space="preserve">Involved in transition of SDS of SPINE from BT to </w:t>
            </w:r>
            <w:r w:rsidRPr="00DF55F9">
              <w:rPr>
                <w:rStyle w:val="Emphasis"/>
                <w:rFonts w:ascii="Trebuchet MS" w:hAnsi="Trebuchet MS"/>
                <w:color w:val="808080" w:themeColor="background1" w:themeShade="80"/>
                <w:sz w:val="20"/>
                <w:szCs w:val="20"/>
              </w:rPr>
              <w:t>Mastek</w:t>
            </w:r>
            <w:r w:rsidRPr="00DF55F9">
              <w:rPr>
                <w:rStyle w:val="Emphasis"/>
                <w:rFonts w:ascii="Trebuchet MS" w:hAnsi="Trebuchet MS"/>
                <w:color w:val="808080" w:themeColor="background1" w:themeShade="80"/>
                <w:sz w:val="20"/>
                <w:szCs w:val="20"/>
              </w:rPr>
              <w:t>.</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Deliver SDS module presentation to BT client as a part of Service transition sign – off.</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 xml:space="preserve">Take-over the responsibility of support services for SDS module.  </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Service call/ Incident analysis and resolution.</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 xml:space="preserve">Meet the specified SLA and OLA.  </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Raise and implement Incidents/Work Orders and Problem Records.</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 xml:space="preserve">Raise and implement Request </w:t>
            </w:r>
            <w:r w:rsidRPr="00DF55F9">
              <w:rPr>
                <w:rStyle w:val="Emphasis"/>
                <w:rFonts w:ascii="Trebuchet MS" w:hAnsi="Trebuchet MS"/>
                <w:color w:val="808080" w:themeColor="background1" w:themeShade="80"/>
                <w:sz w:val="20"/>
                <w:szCs w:val="20"/>
              </w:rPr>
              <w:t>For</w:t>
            </w:r>
            <w:r w:rsidRPr="00DF55F9">
              <w:rPr>
                <w:rStyle w:val="Emphasis"/>
                <w:rFonts w:ascii="Trebuchet MS" w:hAnsi="Trebuchet MS"/>
                <w:color w:val="808080" w:themeColor="background1" w:themeShade="80"/>
                <w:sz w:val="20"/>
                <w:szCs w:val="20"/>
              </w:rPr>
              <w:t xml:space="preserve"> Change (RFC) in-line with customer </w:t>
            </w:r>
            <w:r w:rsidRPr="00DF55F9">
              <w:rPr>
                <w:rStyle w:val="Emphasis"/>
                <w:rFonts w:ascii="Trebuchet MS" w:hAnsi="Trebuchet MS"/>
                <w:color w:val="808080" w:themeColor="background1" w:themeShade="80"/>
                <w:sz w:val="20"/>
                <w:szCs w:val="20"/>
              </w:rPr>
              <w:t xml:space="preserve">request. </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Estimation for CCN (Change Control Notice).</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 xml:space="preserve">Impact </w:t>
            </w:r>
            <w:r w:rsidRPr="00DF55F9">
              <w:rPr>
                <w:rStyle w:val="Emphasis"/>
                <w:rFonts w:ascii="Trebuchet MS" w:hAnsi="Trebuchet MS"/>
                <w:color w:val="808080" w:themeColor="background1" w:themeShade="80"/>
                <w:sz w:val="20"/>
                <w:szCs w:val="20"/>
              </w:rPr>
              <w:t>analysis,</w:t>
            </w:r>
            <w:r w:rsidRPr="00DF55F9">
              <w:rPr>
                <w:rStyle w:val="Emphasis"/>
                <w:rFonts w:ascii="Trebuchet MS" w:hAnsi="Trebuchet MS"/>
                <w:color w:val="808080" w:themeColor="background1" w:themeShade="80"/>
                <w:sz w:val="20"/>
                <w:szCs w:val="20"/>
              </w:rPr>
              <w:t xml:space="preserve"> fix Problem Records in Agile methodology.</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 xml:space="preserve">Participated in Sprint Planning Meeting. </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Attend Scrum Stand-up meetings.</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Played role of Scrum Master for one Sprint of 30 days.</w:t>
            </w:r>
          </w:p>
          <w:p w:rsidR="00481FE0" w:rsidRPr="00DF55F9" w:rsidP="00E01935">
            <w:pPr>
              <w:numPr>
                <w:ilvl w:val="0"/>
                <w:numId w:val="5"/>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 xml:space="preserve">Received team appreciation for work done in SDS that involved avoiding major service incidence from BT Senior management as well as </w:t>
            </w:r>
            <w:r w:rsidRPr="00DF55F9">
              <w:rPr>
                <w:rStyle w:val="Emphasis"/>
                <w:rFonts w:ascii="Trebuchet MS" w:hAnsi="Trebuchet MS"/>
                <w:color w:val="808080" w:themeColor="background1" w:themeShade="80"/>
                <w:sz w:val="20"/>
                <w:szCs w:val="20"/>
              </w:rPr>
              <w:t>Mastek</w:t>
            </w:r>
            <w:r w:rsidRPr="00DF55F9">
              <w:rPr>
                <w:rStyle w:val="Emphasis"/>
                <w:rFonts w:ascii="Trebuchet MS" w:hAnsi="Trebuchet MS"/>
                <w:color w:val="808080" w:themeColor="background1" w:themeShade="80"/>
                <w:sz w:val="20"/>
                <w:szCs w:val="20"/>
              </w:rPr>
              <w:t xml:space="preserve"> Senior Management. </w:t>
            </w:r>
          </w:p>
          <w:p w:rsidR="00481FE0" w:rsidRPr="00806240" w:rsidP="00E01935">
            <w:pPr>
              <w:numPr>
                <w:ilvl w:val="0"/>
                <w:numId w:val="5"/>
              </w:numPr>
              <w:spacing w:line="276" w:lineRule="auto"/>
              <w:jc w:val="both"/>
              <w:rPr>
                <w:rFonts w:ascii="Trebuchet MS" w:hAnsi="Trebuchet MS"/>
                <w:sz w:val="20"/>
                <w:szCs w:val="20"/>
              </w:rPr>
            </w:pPr>
            <w:r w:rsidRPr="00DF55F9">
              <w:rPr>
                <w:rStyle w:val="Emphasis"/>
                <w:rFonts w:ascii="Trebuchet MS" w:hAnsi="Trebuchet MS"/>
                <w:color w:val="808080" w:themeColor="background1" w:themeShade="80"/>
                <w:sz w:val="20"/>
                <w:szCs w:val="20"/>
              </w:rPr>
              <w:t>Received 2 Star of the Month Award and appreciation from BT client and Managers for the work done in SDS.</w:t>
            </w:r>
          </w:p>
        </w:tc>
      </w:tr>
    </w:tbl>
    <w:p w:rsidR="005E3BE5" w:rsidP="005E3BE5"/>
    <w:tbl>
      <w:tblPr>
        <w:tblW w:w="0" w:type="auto"/>
        <w:tblInd w:w="168"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2606"/>
        <w:gridCol w:w="311"/>
        <w:gridCol w:w="7945"/>
      </w:tblGrid>
      <w:tr w:rsidTr="00F7554D">
        <w:tblPrEx>
          <w:tblW w:w="0" w:type="auto"/>
          <w:tblInd w:w="168"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Ex>
        <w:tc>
          <w:tcPr>
            <w:tcW w:w="10862" w:type="dxa"/>
            <w:gridSpan w:val="3"/>
            <w:tcBorders>
              <w:top w:val="single" w:sz="4" w:space="0" w:color="auto"/>
              <w:bottom w:val="nil"/>
            </w:tcBorders>
            <w:shd w:val="clear" w:color="auto" w:fill="E6E6E6"/>
          </w:tcPr>
          <w:p w:rsidR="00E4562A" w:rsidRPr="00E516DE" w:rsidP="00F22F2E">
            <w:pPr>
              <w:jc w:val="center"/>
              <w:rPr>
                <w:rFonts w:ascii="Trebuchet MS" w:hAnsi="Trebuchet MS"/>
                <w:color w:val="FF0000"/>
                <w:sz w:val="20"/>
                <w:szCs w:val="20"/>
              </w:rPr>
            </w:pPr>
            <w:r w:rsidRPr="00E516DE">
              <w:rPr>
                <w:rFonts w:ascii="Trebuchet MS" w:hAnsi="Trebuchet MS"/>
                <w:bCs/>
              </w:rPr>
              <w:t xml:space="preserve">Project </w:t>
            </w:r>
            <w:r w:rsidR="00FA1185">
              <w:rPr>
                <w:rFonts w:ascii="Trebuchet MS" w:hAnsi="Trebuchet MS"/>
                <w:bCs/>
              </w:rPr>
              <w:t>4</w:t>
            </w:r>
          </w:p>
        </w:tc>
      </w:tr>
      <w:tr w:rsidTr="00F7554D">
        <w:tblPrEx>
          <w:tblW w:w="0" w:type="auto"/>
          <w:tblInd w:w="168" w:type="dxa"/>
          <w:tblCellMar>
            <w:top w:w="72" w:type="dxa"/>
            <w:left w:w="115" w:type="dxa"/>
            <w:bottom w:w="72" w:type="dxa"/>
            <w:right w:w="115" w:type="dxa"/>
          </w:tblCellMar>
          <w:tblLook w:val="01E0"/>
        </w:tblPrEx>
        <w:tc>
          <w:tcPr>
            <w:tcW w:w="2606" w:type="dxa"/>
            <w:tcBorders>
              <w:top w:val="nil"/>
              <w:bottom w:val="nil"/>
              <w:right w:val="nil"/>
            </w:tcBorders>
          </w:tcPr>
          <w:p w:rsidR="00E4562A" w:rsidRPr="002E4DC7" w:rsidP="00F22F2E">
            <w:pPr>
              <w:rPr>
                <w:rFonts w:ascii="Trebuchet MS" w:hAnsi="Trebuchet MS"/>
                <w:bCs/>
              </w:rPr>
            </w:pPr>
            <w:r w:rsidRPr="002E4DC7">
              <w:rPr>
                <w:rFonts w:ascii="Trebuchet MS" w:hAnsi="Trebuchet MS"/>
                <w:bCs/>
              </w:rPr>
              <w:t>Project Name/Module</w:t>
            </w:r>
          </w:p>
        </w:tc>
        <w:tc>
          <w:tcPr>
            <w:tcW w:w="311" w:type="dxa"/>
            <w:tcBorders>
              <w:top w:val="nil"/>
              <w:left w:val="nil"/>
              <w:bottom w:val="nil"/>
              <w:right w:val="nil"/>
            </w:tcBorders>
          </w:tcPr>
          <w:p w:rsidR="00E4562A" w:rsidRPr="00A56933" w:rsidP="00F22F2E">
            <w:pPr>
              <w:rPr>
                <w:rFonts w:ascii="Trebuchet MS" w:hAnsi="Trebuchet MS"/>
              </w:rPr>
            </w:pPr>
            <w:r w:rsidRPr="00A56933">
              <w:rPr>
                <w:rFonts w:ascii="Trebuchet MS" w:hAnsi="Trebuchet MS"/>
              </w:rPr>
              <w:t>:</w:t>
            </w:r>
          </w:p>
        </w:tc>
        <w:tc>
          <w:tcPr>
            <w:tcW w:w="7945" w:type="dxa"/>
            <w:tcBorders>
              <w:top w:val="nil"/>
              <w:left w:val="nil"/>
              <w:bottom w:val="nil"/>
            </w:tcBorders>
          </w:tcPr>
          <w:p w:rsidR="00E4562A" w:rsidRPr="00A56933" w:rsidP="00F22F2E">
            <w:pPr>
              <w:rPr>
                <w:rFonts w:ascii="Trebuchet MS" w:hAnsi="Trebuchet MS"/>
              </w:rPr>
            </w:pPr>
            <w:r w:rsidRPr="002E4DC7">
              <w:rPr>
                <w:rFonts w:ascii="Trebuchet MS" w:hAnsi="Trebuchet MS"/>
                <w:b/>
              </w:rPr>
              <w:t>Common Administration System(</w:t>
            </w:r>
            <w:r w:rsidRPr="002E4DC7">
              <w:rPr>
                <w:rFonts w:ascii="Trebuchet MS" w:hAnsi="Trebuchet MS"/>
                <w:b/>
              </w:rPr>
              <w:t>CASy</w:t>
            </w:r>
            <w:r w:rsidRPr="002E4DC7">
              <w:rPr>
                <w:rFonts w:ascii="Trebuchet MS" w:hAnsi="Trebuchet MS"/>
                <w:b/>
              </w:rPr>
              <w:t>)-</w:t>
            </w:r>
            <w:r w:rsidRPr="00A56933">
              <w:rPr>
                <w:rFonts w:ascii="Trebuchet MS" w:hAnsi="Trebuchet MS"/>
              </w:rPr>
              <w:t xml:space="preserve"> (</w:t>
            </w:r>
            <w:r w:rsidRPr="00A56933">
              <w:rPr>
                <w:rFonts w:ascii="Trebuchet MS" w:hAnsi="Trebuchet MS"/>
                <w:b/>
              </w:rPr>
              <w:t xml:space="preserve">Domain : </w:t>
            </w:r>
            <w:r>
              <w:rPr>
                <w:rFonts w:ascii="Trebuchet MS" w:hAnsi="Trebuchet MS"/>
                <w:b/>
              </w:rPr>
              <w:t>Financial Investments</w:t>
            </w:r>
            <w:r w:rsidRPr="00A56933">
              <w:rPr>
                <w:rFonts w:ascii="Trebuchet MS" w:hAnsi="Trebuchet MS"/>
              </w:rPr>
              <w:t>)</w:t>
            </w:r>
          </w:p>
        </w:tc>
      </w:tr>
      <w:tr w:rsidTr="00F7554D">
        <w:tblPrEx>
          <w:tblW w:w="0" w:type="auto"/>
          <w:tblInd w:w="168" w:type="dxa"/>
          <w:tblCellMar>
            <w:top w:w="72" w:type="dxa"/>
            <w:left w:w="115" w:type="dxa"/>
            <w:bottom w:w="72" w:type="dxa"/>
            <w:right w:w="115" w:type="dxa"/>
          </w:tblCellMar>
          <w:tblLook w:val="01E0"/>
        </w:tblPrEx>
        <w:tc>
          <w:tcPr>
            <w:tcW w:w="2606" w:type="dxa"/>
            <w:tcBorders>
              <w:top w:val="nil"/>
              <w:bottom w:val="nil"/>
              <w:right w:val="nil"/>
            </w:tcBorders>
          </w:tcPr>
          <w:p w:rsidR="00E4562A" w:rsidRPr="002E4DC7" w:rsidP="00F22F2E">
            <w:pPr>
              <w:rPr>
                <w:rFonts w:ascii="Trebuchet MS" w:hAnsi="Trebuchet MS"/>
                <w:bCs/>
              </w:rPr>
            </w:pPr>
            <w:r w:rsidRPr="002E4DC7">
              <w:rPr>
                <w:rFonts w:ascii="Trebuchet MS" w:hAnsi="Trebuchet MS"/>
                <w:bCs/>
              </w:rPr>
              <w:t>Duration /Location</w:t>
            </w:r>
          </w:p>
        </w:tc>
        <w:tc>
          <w:tcPr>
            <w:tcW w:w="311" w:type="dxa"/>
            <w:tcBorders>
              <w:top w:val="nil"/>
              <w:left w:val="nil"/>
              <w:bottom w:val="nil"/>
              <w:right w:val="nil"/>
            </w:tcBorders>
          </w:tcPr>
          <w:p w:rsidR="00E4562A" w:rsidRPr="00E926F4" w:rsidP="00F22F2E">
            <w:pPr>
              <w:rPr>
                <w:rFonts w:ascii="Trebuchet MS" w:hAnsi="Trebuchet MS"/>
              </w:rPr>
            </w:pPr>
            <w:r>
              <w:rPr>
                <w:rFonts w:ascii="Trebuchet MS" w:hAnsi="Trebuchet MS"/>
              </w:rPr>
              <w:t>:</w:t>
            </w:r>
          </w:p>
        </w:tc>
        <w:tc>
          <w:tcPr>
            <w:tcW w:w="7945" w:type="dxa"/>
            <w:tcBorders>
              <w:top w:val="nil"/>
              <w:left w:val="nil"/>
              <w:bottom w:val="nil"/>
            </w:tcBorders>
          </w:tcPr>
          <w:p w:rsidR="00E4562A" w:rsidRPr="00B05A67" w:rsidP="00F22F2E">
            <w:pPr>
              <w:rPr>
                <w:rFonts w:ascii="Trebuchet MS" w:hAnsi="Trebuchet MS"/>
              </w:rPr>
            </w:pPr>
            <w:r w:rsidRPr="00B05A67">
              <w:rPr>
                <w:rFonts w:ascii="Trebuchet MS" w:hAnsi="Trebuchet MS"/>
              </w:rPr>
              <w:t>May 2011 – April 2013 / Mumbai, India.</w:t>
            </w:r>
          </w:p>
        </w:tc>
      </w:tr>
      <w:tr w:rsidTr="00F7554D">
        <w:tblPrEx>
          <w:tblW w:w="0" w:type="auto"/>
          <w:tblInd w:w="168" w:type="dxa"/>
          <w:tblCellMar>
            <w:top w:w="72" w:type="dxa"/>
            <w:left w:w="115" w:type="dxa"/>
            <w:bottom w:w="72" w:type="dxa"/>
            <w:right w:w="115" w:type="dxa"/>
          </w:tblCellMar>
          <w:tblLook w:val="01E0"/>
        </w:tblPrEx>
        <w:tc>
          <w:tcPr>
            <w:tcW w:w="2606" w:type="dxa"/>
            <w:tcBorders>
              <w:top w:val="nil"/>
              <w:bottom w:val="nil"/>
              <w:right w:val="nil"/>
            </w:tcBorders>
          </w:tcPr>
          <w:p w:rsidR="00E4562A" w:rsidRPr="002E4DC7" w:rsidP="00F22F2E">
            <w:pPr>
              <w:rPr>
                <w:rFonts w:ascii="Trebuchet MS" w:hAnsi="Trebuchet MS"/>
                <w:bCs/>
              </w:rPr>
            </w:pPr>
            <w:r w:rsidRPr="002E4DC7">
              <w:rPr>
                <w:rFonts w:ascii="Trebuchet MS" w:hAnsi="Trebuchet MS"/>
                <w:bCs/>
              </w:rPr>
              <w:t>Company / Client</w:t>
            </w:r>
          </w:p>
        </w:tc>
        <w:tc>
          <w:tcPr>
            <w:tcW w:w="311" w:type="dxa"/>
            <w:tcBorders>
              <w:top w:val="nil"/>
              <w:left w:val="nil"/>
              <w:bottom w:val="nil"/>
              <w:right w:val="nil"/>
            </w:tcBorders>
          </w:tcPr>
          <w:p w:rsidR="00E4562A" w:rsidRPr="00E926F4" w:rsidP="00F22F2E">
            <w:pPr>
              <w:rPr>
                <w:rFonts w:ascii="Trebuchet MS" w:hAnsi="Trebuchet MS"/>
              </w:rPr>
            </w:pPr>
            <w:r>
              <w:rPr>
                <w:rFonts w:ascii="Trebuchet MS" w:hAnsi="Trebuchet MS"/>
              </w:rPr>
              <w:t>:</w:t>
            </w:r>
          </w:p>
        </w:tc>
        <w:tc>
          <w:tcPr>
            <w:tcW w:w="7945" w:type="dxa"/>
            <w:tcBorders>
              <w:top w:val="nil"/>
              <w:left w:val="nil"/>
              <w:bottom w:val="nil"/>
            </w:tcBorders>
          </w:tcPr>
          <w:p w:rsidR="00E4562A" w:rsidRPr="00B05A67" w:rsidP="00F22F2E">
            <w:pPr>
              <w:rPr>
                <w:rFonts w:ascii="Trebuchet MS" w:hAnsi="Trebuchet MS"/>
              </w:rPr>
            </w:pPr>
            <w:r w:rsidRPr="00B05A67">
              <w:rPr>
                <w:rFonts w:ascii="Trebuchet MS" w:hAnsi="Trebuchet MS"/>
              </w:rPr>
              <w:t>Mastek</w:t>
            </w:r>
            <w:r w:rsidRPr="00B05A67">
              <w:rPr>
                <w:rFonts w:ascii="Trebuchet MS" w:hAnsi="Trebuchet MS"/>
              </w:rPr>
              <w:t xml:space="preserve"> Ltd. / Fidelity Investments.</w:t>
            </w:r>
          </w:p>
        </w:tc>
      </w:tr>
      <w:tr w:rsidTr="00F7554D">
        <w:tblPrEx>
          <w:tblW w:w="0" w:type="auto"/>
          <w:tblInd w:w="168" w:type="dxa"/>
          <w:tblCellMar>
            <w:top w:w="72" w:type="dxa"/>
            <w:left w:w="115" w:type="dxa"/>
            <w:bottom w:w="72" w:type="dxa"/>
            <w:right w:w="115" w:type="dxa"/>
          </w:tblCellMar>
          <w:tblLook w:val="01E0"/>
        </w:tblPrEx>
        <w:tc>
          <w:tcPr>
            <w:tcW w:w="2606" w:type="dxa"/>
            <w:tcBorders>
              <w:top w:val="nil"/>
              <w:bottom w:val="nil"/>
              <w:right w:val="nil"/>
            </w:tcBorders>
          </w:tcPr>
          <w:p w:rsidR="00E4562A" w:rsidRPr="002E4DC7" w:rsidP="00F22F2E">
            <w:pPr>
              <w:rPr>
                <w:rFonts w:ascii="Trebuchet MS" w:hAnsi="Trebuchet MS"/>
                <w:bCs/>
              </w:rPr>
            </w:pPr>
            <w:r w:rsidRPr="002E4DC7">
              <w:rPr>
                <w:rFonts w:ascii="Trebuchet MS" w:hAnsi="Trebuchet MS"/>
                <w:bCs/>
              </w:rPr>
              <w:t>Brief</w:t>
            </w:r>
          </w:p>
        </w:tc>
        <w:tc>
          <w:tcPr>
            <w:tcW w:w="311" w:type="dxa"/>
            <w:tcBorders>
              <w:top w:val="nil"/>
              <w:left w:val="nil"/>
              <w:bottom w:val="nil"/>
              <w:right w:val="nil"/>
            </w:tcBorders>
          </w:tcPr>
          <w:p w:rsidR="00E4562A" w:rsidRPr="00E926F4" w:rsidP="00F22F2E">
            <w:pPr>
              <w:rPr>
                <w:rFonts w:ascii="Trebuchet MS" w:hAnsi="Trebuchet MS"/>
              </w:rPr>
            </w:pPr>
            <w:r>
              <w:rPr>
                <w:rFonts w:ascii="Trebuchet MS" w:hAnsi="Trebuchet MS"/>
              </w:rPr>
              <w:t>:</w:t>
            </w:r>
          </w:p>
        </w:tc>
        <w:tc>
          <w:tcPr>
            <w:tcW w:w="7945" w:type="dxa"/>
            <w:tcBorders>
              <w:top w:val="nil"/>
              <w:left w:val="nil"/>
              <w:bottom w:val="nil"/>
            </w:tcBorders>
          </w:tcPr>
          <w:p w:rsidR="00E4562A" w:rsidRPr="00B44D7B" w:rsidP="0091554A">
            <w:pPr>
              <w:tabs>
                <w:tab w:val="left" w:pos="2202"/>
              </w:tabs>
              <w:spacing w:line="276" w:lineRule="auto"/>
              <w:jc w:val="both"/>
              <w:rPr>
                <w:rStyle w:val="SubtleEmphasis"/>
                <w:rFonts w:ascii="Trebuchet MS" w:hAnsi="Trebuchet MS"/>
                <w:i w:val="0"/>
                <w:color w:val="808080" w:themeColor="background1" w:themeShade="80"/>
                <w:sz w:val="20"/>
                <w:szCs w:val="20"/>
              </w:rPr>
            </w:pPr>
            <w:r w:rsidRPr="00B44D7B">
              <w:rPr>
                <w:rStyle w:val="SubtleEmphasis"/>
                <w:rFonts w:ascii="Trebuchet MS" w:hAnsi="Trebuchet MS"/>
                <w:color w:val="808080" w:themeColor="background1" w:themeShade="80"/>
                <w:sz w:val="20"/>
                <w:szCs w:val="20"/>
              </w:rPr>
              <w:t xml:space="preserve">A Web based Administration tool used by Fidelity Administration users, under development with </w:t>
            </w:r>
            <w:r w:rsidRPr="00B44D7B">
              <w:rPr>
                <w:rStyle w:val="SubtleEmphasis"/>
                <w:rFonts w:ascii="Trebuchet MS" w:hAnsi="Trebuchet MS"/>
                <w:color w:val="808080" w:themeColor="background1" w:themeShade="80"/>
                <w:sz w:val="20"/>
                <w:szCs w:val="20"/>
              </w:rPr>
              <w:t>Mastek</w:t>
            </w:r>
            <w:r w:rsidRPr="00B44D7B">
              <w:rPr>
                <w:rStyle w:val="SubtleEmphasis"/>
                <w:rFonts w:ascii="Trebuchet MS" w:hAnsi="Trebuchet MS"/>
                <w:color w:val="808080" w:themeColor="background1" w:themeShade="80"/>
                <w:sz w:val="20"/>
                <w:szCs w:val="20"/>
              </w:rPr>
              <w:t xml:space="preserve"> Ltd. The tool provides facilities like : Create users and set Entitlements for each user of various customer portals available with Fidelity, Create Vendors, Activate or de-activate Single Sign on, etc.</w:t>
            </w:r>
          </w:p>
        </w:tc>
      </w:tr>
      <w:tr w:rsidTr="00F7554D">
        <w:tblPrEx>
          <w:tblW w:w="0" w:type="auto"/>
          <w:tblInd w:w="168" w:type="dxa"/>
          <w:tblCellMar>
            <w:top w:w="72" w:type="dxa"/>
            <w:left w:w="115" w:type="dxa"/>
            <w:bottom w:w="72" w:type="dxa"/>
            <w:right w:w="115" w:type="dxa"/>
          </w:tblCellMar>
          <w:tblLook w:val="01E0"/>
        </w:tblPrEx>
        <w:trPr>
          <w:trHeight w:val="100"/>
        </w:trPr>
        <w:tc>
          <w:tcPr>
            <w:tcW w:w="2606" w:type="dxa"/>
            <w:tcBorders>
              <w:top w:val="nil"/>
              <w:bottom w:val="nil"/>
              <w:right w:val="nil"/>
            </w:tcBorders>
          </w:tcPr>
          <w:p w:rsidR="00E4562A" w:rsidRPr="002E4DC7" w:rsidP="00F22F2E">
            <w:pPr>
              <w:rPr>
                <w:rFonts w:ascii="Trebuchet MS" w:hAnsi="Trebuchet MS"/>
                <w:bCs/>
              </w:rPr>
            </w:pPr>
            <w:r w:rsidRPr="002E4DC7">
              <w:rPr>
                <w:rFonts w:ascii="Trebuchet MS" w:hAnsi="Trebuchet MS"/>
                <w:bCs/>
              </w:rPr>
              <w:t>Technology</w:t>
            </w:r>
          </w:p>
        </w:tc>
        <w:tc>
          <w:tcPr>
            <w:tcW w:w="311" w:type="dxa"/>
            <w:tcBorders>
              <w:top w:val="nil"/>
              <w:left w:val="nil"/>
              <w:bottom w:val="nil"/>
              <w:right w:val="nil"/>
            </w:tcBorders>
          </w:tcPr>
          <w:p w:rsidR="00E4562A" w:rsidRPr="00E926F4" w:rsidP="00F22F2E">
            <w:pPr>
              <w:rPr>
                <w:rFonts w:ascii="Trebuchet MS" w:hAnsi="Trebuchet MS"/>
              </w:rPr>
            </w:pPr>
            <w:r>
              <w:rPr>
                <w:rFonts w:ascii="Trebuchet MS" w:hAnsi="Trebuchet MS"/>
              </w:rPr>
              <w:t>:</w:t>
            </w:r>
          </w:p>
        </w:tc>
        <w:tc>
          <w:tcPr>
            <w:tcW w:w="7945" w:type="dxa"/>
            <w:tcBorders>
              <w:top w:val="nil"/>
              <w:left w:val="nil"/>
              <w:bottom w:val="nil"/>
            </w:tcBorders>
          </w:tcPr>
          <w:p w:rsidR="00E4562A" w:rsidRPr="00B05A67" w:rsidP="0091554A">
            <w:pPr>
              <w:spacing w:line="276" w:lineRule="auto"/>
              <w:jc w:val="both"/>
              <w:rPr>
                <w:rFonts w:ascii="Trebuchet MS" w:hAnsi="Trebuchet MS"/>
              </w:rPr>
            </w:pPr>
            <w:r w:rsidRPr="00B05A67">
              <w:rPr>
                <w:rFonts w:ascii="Trebuchet MS" w:hAnsi="Trebuchet MS"/>
              </w:rPr>
              <w:t xml:space="preserve">Java/J2EE, Spring and </w:t>
            </w:r>
            <w:r w:rsidRPr="00B05A67">
              <w:rPr>
                <w:rFonts w:ascii="Trebuchet MS" w:hAnsi="Trebuchet MS"/>
              </w:rPr>
              <w:t>iBatis</w:t>
            </w:r>
            <w:r w:rsidRPr="00B05A67">
              <w:rPr>
                <w:rFonts w:ascii="Trebuchet MS" w:hAnsi="Trebuchet MS"/>
              </w:rPr>
              <w:t xml:space="preserve"> frameworks, Web Services, </w:t>
            </w:r>
            <w:r w:rsidRPr="00305CDE" w:rsidR="00DF55F9">
              <w:rPr>
                <w:rFonts w:ascii="Trebuchet MS" w:hAnsi="Trebuchet MS"/>
              </w:rPr>
              <w:t>jQuery</w:t>
            </w:r>
            <w:r w:rsidRPr="00305CDE" w:rsidR="00DF55F9">
              <w:rPr>
                <w:rFonts w:ascii="Trebuchet MS" w:hAnsi="Trebuchet MS"/>
              </w:rPr>
              <w:t xml:space="preserve"> widgets, </w:t>
            </w:r>
            <w:r w:rsidRPr="00305CDE" w:rsidR="00DF55F9">
              <w:rPr>
                <w:rFonts w:ascii="Trebuchet MS" w:hAnsi="Trebuchet MS"/>
              </w:rPr>
              <w:t>iTEXT</w:t>
            </w:r>
            <w:r w:rsidRPr="00305CDE" w:rsidR="00DF55F9">
              <w:rPr>
                <w:rFonts w:ascii="Trebuchet MS" w:hAnsi="Trebuchet MS"/>
              </w:rPr>
              <w:t xml:space="preserve"> API and Fusion Charts as report generation tool</w:t>
            </w:r>
            <w:r w:rsidRPr="00B05A67" w:rsidR="00DF55F9">
              <w:rPr>
                <w:rFonts w:ascii="Trebuchet MS" w:hAnsi="Trebuchet MS"/>
              </w:rPr>
              <w:t xml:space="preserve"> </w:t>
            </w:r>
            <w:r w:rsidRPr="00B05A67">
              <w:rPr>
                <w:rFonts w:ascii="Trebuchet MS" w:hAnsi="Trebuchet MS"/>
              </w:rPr>
              <w:t>widgets</w:t>
            </w:r>
            <w:r>
              <w:rPr>
                <w:rFonts w:ascii="Trebuchet MS" w:hAnsi="Trebuchet MS"/>
              </w:rPr>
              <w:t>,</w:t>
            </w:r>
            <w:r w:rsidR="00EB620A">
              <w:rPr>
                <w:rFonts w:ascii="Trebuchet MS" w:hAnsi="Trebuchet MS"/>
              </w:rPr>
              <w:t xml:space="preserve"> </w:t>
            </w:r>
            <w:r>
              <w:rPr>
                <w:rFonts w:ascii="Trebuchet MS" w:hAnsi="Trebuchet MS"/>
              </w:rPr>
              <w:t>Websphere</w:t>
            </w:r>
            <w:r>
              <w:rPr>
                <w:rFonts w:ascii="Trebuchet MS" w:hAnsi="Trebuchet MS"/>
              </w:rPr>
              <w:t xml:space="preserve"> App Server</w:t>
            </w:r>
            <w:r w:rsidRPr="00B05A67">
              <w:rPr>
                <w:rFonts w:ascii="Trebuchet MS" w:hAnsi="Trebuchet MS"/>
              </w:rPr>
              <w:t>.</w:t>
            </w:r>
          </w:p>
        </w:tc>
      </w:tr>
      <w:tr w:rsidTr="00F7554D">
        <w:tblPrEx>
          <w:tblW w:w="0" w:type="auto"/>
          <w:tblInd w:w="168" w:type="dxa"/>
          <w:tblCellMar>
            <w:top w:w="72" w:type="dxa"/>
            <w:left w:w="115" w:type="dxa"/>
            <w:bottom w:w="72" w:type="dxa"/>
            <w:right w:w="115" w:type="dxa"/>
          </w:tblCellMar>
          <w:tblLook w:val="01E0"/>
        </w:tblPrEx>
        <w:tc>
          <w:tcPr>
            <w:tcW w:w="2606" w:type="dxa"/>
            <w:tcBorders>
              <w:top w:val="nil"/>
              <w:bottom w:val="nil"/>
              <w:right w:val="nil"/>
            </w:tcBorders>
          </w:tcPr>
          <w:p w:rsidR="00E4562A" w:rsidRPr="002E4DC7" w:rsidP="00F22F2E">
            <w:pPr>
              <w:rPr>
                <w:rFonts w:ascii="Trebuchet MS" w:hAnsi="Trebuchet MS"/>
                <w:bCs/>
              </w:rPr>
            </w:pPr>
            <w:r w:rsidRPr="002E4DC7">
              <w:rPr>
                <w:rFonts w:ascii="Trebuchet MS" w:hAnsi="Trebuchet MS"/>
                <w:bCs/>
              </w:rPr>
              <w:t>Team Size</w:t>
            </w:r>
          </w:p>
        </w:tc>
        <w:tc>
          <w:tcPr>
            <w:tcW w:w="311" w:type="dxa"/>
            <w:tcBorders>
              <w:top w:val="nil"/>
              <w:left w:val="nil"/>
              <w:bottom w:val="nil"/>
              <w:right w:val="nil"/>
            </w:tcBorders>
          </w:tcPr>
          <w:p w:rsidR="00E4562A" w:rsidRPr="00E926F4" w:rsidP="00F22F2E">
            <w:pPr>
              <w:rPr>
                <w:rFonts w:ascii="Trebuchet MS" w:hAnsi="Trebuchet MS"/>
              </w:rPr>
            </w:pPr>
            <w:r>
              <w:rPr>
                <w:rFonts w:ascii="Trebuchet MS" w:hAnsi="Trebuchet MS"/>
              </w:rPr>
              <w:t>:</w:t>
            </w:r>
          </w:p>
        </w:tc>
        <w:tc>
          <w:tcPr>
            <w:tcW w:w="7945" w:type="dxa"/>
            <w:tcBorders>
              <w:top w:val="nil"/>
              <w:left w:val="nil"/>
              <w:bottom w:val="nil"/>
            </w:tcBorders>
          </w:tcPr>
          <w:p w:rsidR="00E4562A" w:rsidRPr="00B05A67" w:rsidP="00F22F2E">
            <w:pPr>
              <w:rPr>
                <w:rFonts w:ascii="Trebuchet MS" w:hAnsi="Trebuchet MS"/>
              </w:rPr>
            </w:pPr>
            <w:r w:rsidRPr="00B05A67">
              <w:rPr>
                <w:rFonts w:ascii="Trebuchet MS" w:hAnsi="Trebuchet MS"/>
              </w:rPr>
              <w:t>4</w:t>
            </w:r>
          </w:p>
        </w:tc>
      </w:tr>
      <w:tr w:rsidTr="00F7554D">
        <w:tblPrEx>
          <w:tblW w:w="0" w:type="auto"/>
          <w:tblInd w:w="168" w:type="dxa"/>
          <w:tblCellMar>
            <w:top w:w="72" w:type="dxa"/>
            <w:left w:w="115" w:type="dxa"/>
            <w:bottom w:w="72" w:type="dxa"/>
            <w:right w:w="115" w:type="dxa"/>
          </w:tblCellMar>
          <w:tblLook w:val="01E0"/>
        </w:tblPrEx>
        <w:tc>
          <w:tcPr>
            <w:tcW w:w="2606" w:type="dxa"/>
            <w:tcBorders>
              <w:top w:val="nil"/>
              <w:bottom w:val="nil"/>
              <w:right w:val="nil"/>
            </w:tcBorders>
          </w:tcPr>
          <w:p w:rsidR="00E4562A" w:rsidRPr="002E4DC7" w:rsidP="00F22F2E">
            <w:pPr>
              <w:rPr>
                <w:rFonts w:ascii="Trebuchet MS" w:hAnsi="Trebuchet MS"/>
                <w:bCs/>
              </w:rPr>
            </w:pPr>
            <w:r w:rsidRPr="002E4DC7">
              <w:rPr>
                <w:rFonts w:ascii="Trebuchet MS" w:hAnsi="Trebuchet MS"/>
                <w:bCs/>
              </w:rPr>
              <w:t>Designation/ Role</w:t>
            </w:r>
          </w:p>
        </w:tc>
        <w:tc>
          <w:tcPr>
            <w:tcW w:w="311" w:type="dxa"/>
            <w:tcBorders>
              <w:top w:val="nil"/>
              <w:left w:val="nil"/>
              <w:bottom w:val="nil"/>
              <w:right w:val="nil"/>
            </w:tcBorders>
          </w:tcPr>
          <w:p w:rsidR="00E4562A" w:rsidRPr="00E926F4" w:rsidP="00F22F2E">
            <w:pPr>
              <w:rPr>
                <w:rFonts w:ascii="Trebuchet MS" w:hAnsi="Trebuchet MS"/>
              </w:rPr>
            </w:pPr>
            <w:r>
              <w:rPr>
                <w:rFonts w:ascii="Trebuchet MS" w:hAnsi="Trebuchet MS"/>
              </w:rPr>
              <w:t>:</w:t>
            </w:r>
          </w:p>
        </w:tc>
        <w:tc>
          <w:tcPr>
            <w:tcW w:w="7945" w:type="dxa"/>
            <w:tcBorders>
              <w:top w:val="nil"/>
              <w:left w:val="nil"/>
              <w:bottom w:val="nil"/>
            </w:tcBorders>
          </w:tcPr>
          <w:p w:rsidR="00E4562A" w:rsidRPr="00B05A67" w:rsidP="00F22F2E">
            <w:pPr>
              <w:rPr>
                <w:rFonts w:ascii="Trebuchet MS" w:hAnsi="Trebuchet MS"/>
              </w:rPr>
            </w:pPr>
            <w:r w:rsidRPr="00B05A67">
              <w:rPr>
                <w:rFonts w:ascii="Trebuchet MS" w:hAnsi="Trebuchet MS"/>
              </w:rPr>
              <w:t>Senior Software Engineer/ Sr. Developer, Technical Leader</w:t>
            </w:r>
          </w:p>
        </w:tc>
      </w:tr>
      <w:tr w:rsidTr="00F7554D">
        <w:tblPrEx>
          <w:tblW w:w="0" w:type="auto"/>
          <w:tblInd w:w="168" w:type="dxa"/>
          <w:tblCellMar>
            <w:top w:w="72" w:type="dxa"/>
            <w:left w:w="115" w:type="dxa"/>
            <w:bottom w:w="72" w:type="dxa"/>
            <w:right w:w="115" w:type="dxa"/>
          </w:tblCellMar>
          <w:tblLook w:val="01E0"/>
        </w:tblPrEx>
        <w:tc>
          <w:tcPr>
            <w:tcW w:w="2606" w:type="dxa"/>
            <w:tcBorders>
              <w:top w:val="nil"/>
              <w:bottom w:val="single" w:sz="4" w:space="0" w:color="auto"/>
              <w:right w:val="nil"/>
            </w:tcBorders>
          </w:tcPr>
          <w:p w:rsidR="00E4562A" w:rsidRPr="002E4DC7" w:rsidP="00F22F2E">
            <w:pPr>
              <w:rPr>
                <w:rFonts w:ascii="Trebuchet MS" w:hAnsi="Trebuchet MS"/>
                <w:bCs/>
              </w:rPr>
            </w:pPr>
            <w:r w:rsidRPr="002E4DC7">
              <w:rPr>
                <w:rFonts w:ascii="Trebuchet MS" w:hAnsi="Trebuchet MS"/>
                <w:bCs/>
              </w:rPr>
              <w:t>Key Responsibilities and Achievements</w:t>
            </w:r>
          </w:p>
        </w:tc>
        <w:tc>
          <w:tcPr>
            <w:tcW w:w="311" w:type="dxa"/>
            <w:tcBorders>
              <w:top w:val="nil"/>
              <w:left w:val="nil"/>
              <w:bottom w:val="single" w:sz="4" w:space="0" w:color="auto"/>
              <w:right w:val="nil"/>
            </w:tcBorders>
          </w:tcPr>
          <w:p w:rsidR="00E4562A" w:rsidRPr="00E926F4" w:rsidP="00F22F2E">
            <w:pPr>
              <w:rPr>
                <w:rFonts w:ascii="Trebuchet MS" w:hAnsi="Trebuchet MS"/>
              </w:rPr>
            </w:pPr>
            <w:r>
              <w:rPr>
                <w:rFonts w:ascii="Trebuchet MS" w:hAnsi="Trebuchet MS"/>
              </w:rPr>
              <w:t>:</w:t>
            </w:r>
          </w:p>
        </w:tc>
        <w:tc>
          <w:tcPr>
            <w:tcW w:w="7945" w:type="dxa"/>
            <w:tcBorders>
              <w:top w:val="nil"/>
              <w:left w:val="nil"/>
              <w:bottom w:val="single" w:sz="4" w:space="0" w:color="auto"/>
            </w:tcBorders>
          </w:tcPr>
          <w:p w:rsidR="00E4562A" w:rsidRPr="00B44D7B" w:rsidP="0091554A">
            <w:pPr>
              <w:numPr>
                <w:ilvl w:val="0"/>
                <w:numId w:val="3"/>
              </w:numPr>
              <w:spacing w:line="276" w:lineRule="auto"/>
              <w:jc w:val="both"/>
              <w:rPr>
                <w:rStyle w:val="Emphasis"/>
                <w:rFonts w:ascii="Trebuchet MS" w:hAnsi="Trebuchet MS"/>
                <w:color w:val="808080" w:themeColor="background1" w:themeShade="80"/>
                <w:sz w:val="20"/>
                <w:szCs w:val="20"/>
              </w:rPr>
            </w:pPr>
            <w:r w:rsidRPr="00B44D7B">
              <w:rPr>
                <w:rStyle w:val="Emphasis"/>
                <w:rFonts w:ascii="Trebuchet MS" w:hAnsi="Trebuchet MS"/>
                <w:color w:val="808080" w:themeColor="background1" w:themeShade="80"/>
                <w:sz w:val="20"/>
                <w:szCs w:val="20"/>
              </w:rPr>
              <w:t>Analysis of Requirements.</w:t>
            </w:r>
          </w:p>
          <w:p w:rsidR="00E4562A" w:rsidRPr="00B44D7B" w:rsidP="0091554A">
            <w:pPr>
              <w:numPr>
                <w:ilvl w:val="0"/>
                <w:numId w:val="3"/>
              </w:numPr>
              <w:spacing w:line="276" w:lineRule="auto"/>
              <w:jc w:val="both"/>
              <w:rPr>
                <w:rStyle w:val="Emphasis"/>
                <w:rFonts w:ascii="Trebuchet MS" w:hAnsi="Trebuchet MS"/>
                <w:color w:val="808080" w:themeColor="background1" w:themeShade="80"/>
                <w:sz w:val="20"/>
                <w:szCs w:val="20"/>
              </w:rPr>
            </w:pPr>
            <w:r w:rsidRPr="00B44D7B">
              <w:rPr>
                <w:rStyle w:val="Emphasis"/>
                <w:rFonts w:ascii="Trebuchet MS" w:hAnsi="Trebuchet MS"/>
                <w:color w:val="808080" w:themeColor="background1" w:themeShade="80"/>
                <w:sz w:val="20"/>
                <w:szCs w:val="20"/>
              </w:rPr>
              <w:t>Prepared UML diagrams.</w:t>
            </w:r>
          </w:p>
          <w:p w:rsidR="00E4562A" w:rsidRPr="00B44D7B" w:rsidP="0091554A">
            <w:pPr>
              <w:numPr>
                <w:ilvl w:val="0"/>
                <w:numId w:val="3"/>
              </w:numPr>
              <w:spacing w:line="276" w:lineRule="auto"/>
              <w:jc w:val="both"/>
              <w:rPr>
                <w:rStyle w:val="Emphasis"/>
                <w:rFonts w:ascii="Trebuchet MS" w:hAnsi="Trebuchet MS"/>
                <w:color w:val="808080" w:themeColor="background1" w:themeShade="80"/>
                <w:sz w:val="20"/>
                <w:szCs w:val="20"/>
              </w:rPr>
            </w:pPr>
            <w:r w:rsidRPr="00B44D7B">
              <w:rPr>
                <w:rStyle w:val="Emphasis"/>
                <w:rFonts w:ascii="Trebuchet MS" w:hAnsi="Trebuchet MS"/>
                <w:color w:val="808080" w:themeColor="background1" w:themeShade="80"/>
                <w:sz w:val="20"/>
                <w:szCs w:val="20"/>
              </w:rPr>
              <w:t>Defect fixing and enhancements.</w:t>
            </w:r>
          </w:p>
          <w:p w:rsidR="00E4562A" w:rsidRPr="00B44D7B" w:rsidP="0091554A">
            <w:pPr>
              <w:numPr>
                <w:ilvl w:val="0"/>
                <w:numId w:val="3"/>
              </w:numPr>
              <w:spacing w:line="276" w:lineRule="auto"/>
              <w:jc w:val="both"/>
              <w:rPr>
                <w:rStyle w:val="Emphasis"/>
                <w:rFonts w:ascii="Trebuchet MS" w:hAnsi="Trebuchet MS"/>
                <w:color w:val="808080" w:themeColor="background1" w:themeShade="80"/>
                <w:sz w:val="20"/>
                <w:szCs w:val="20"/>
              </w:rPr>
            </w:pPr>
            <w:r w:rsidRPr="00B44D7B">
              <w:rPr>
                <w:rStyle w:val="Emphasis"/>
                <w:rFonts w:ascii="Trebuchet MS" w:hAnsi="Trebuchet MS"/>
                <w:color w:val="808080" w:themeColor="background1" w:themeShade="80"/>
                <w:sz w:val="20"/>
                <w:szCs w:val="20"/>
              </w:rPr>
              <w:t xml:space="preserve">Coding and Implementation using java, JSP, Spring Controllers, </w:t>
            </w:r>
            <w:r w:rsidRPr="00B44D7B">
              <w:rPr>
                <w:rStyle w:val="Emphasis"/>
                <w:rFonts w:ascii="Trebuchet MS" w:hAnsi="Trebuchet MS"/>
                <w:color w:val="808080" w:themeColor="background1" w:themeShade="80"/>
                <w:sz w:val="20"/>
                <w:szCs w:val="20"/>
              </w:rPr>
              <w:t>wsimport</w:t>
            </w:r>
            <w:r w:rsidRPr="00B44D7B">
              <w:rPr>
                <w:rStyle w:val="Emphasis"/>
                <w:rFonts w:ascii="Trebuchet MS" w:hAnsi="Trebuchet MS"/>
                <w:color w:val="808080" w:themeColor="background1" w:themeShade="80"/>
                <w:sz w:val="20"/>
                <w:szCs w:val="20"/>
              </w:rPr>
              <w:t xml:space="preserve"> tool for generating Web Service Stubs, Service and DAO classes, </w:t>
            </w:r>
            <w:r w:rsidRPr="00B44D7B">
              <w:rPr>
                <w:rStyle w:val="Emphasis"/>
                <w:rFonts w:ascii="Trebuchet MS" w:hAnsi="Trebuchet MS"/>
                <w:color w:val="808080" w:themeColor="background1" w:themeShade="80"/>
                <w:sz w:val="20"/>
                <w:szCs w:val="20"/>
              </w:rPr>
              <w:t>iBatis</w:t>
            </w:r>
            <w:r w:rsidRPr="00B44D7B">
              <w:rPr>
                <w:rStyle w:val="Emphasis"/>
                <w:rFonts w:ascii="Trebuchet MS" w:hAnsi="Trebuchet MS"/>
                <w:color w:val="808080" w:themeColor="background1" w:themeShade="80"/>
                <w:sz w:val="20"/>
                <w:szCs w:val="20"/>
              </w:rPr>
              <w:t xml:space="preserve"> configuration file </w:t>
            </w:r>
            <w:r w:rsidRPr="00B44D7B">
              <w:rPr>
                <w:rStyle w:val="Emphasis"/>
                <w:rFonts w:ascii="Trebuchet MS" w:hAnsi="Trebuchet MS"/>
                <w:color w:val="808080" w:themeColor="background1" w:themeShade="80"/>
                <w:sz w:val="20"/>
                <w:szCs w:val="20"/>
              </w:rPr>
              <w:t>SQLMapConfig</w:t>
            </w:r>
            <w:r w:rsidRPr="00B44D7B">
              <w:rPr>
                <w:rStyle w:val="Emphasis"/>
                <w:rFonts w:ascii="Trebuchet MS" w:hAnsi="Trebuchet MS"/>
                <w:color w:val="808080" w:themeColor="background1" w:themeShade="80"/>
                <w:sz w:val="20"/>
                <w:szCs w:val="20"/>
              </w:rPr>
              <w:t xml:space="preserve">, mapping file </w:t>
            </w:r>
            <w:r w:rsidRPr="00B44D7B">
              <w:rPr>
                <w:rStyle w:val="Emphasis"/>
                <w:rFonts w:ascii="Trebuchet MS" w:hAnsi="Trebuchet MS"/>
                <w:color w:val="808080" w:themeColor="background1" w:themeShade="80"/>
                <w:sz w:val="20"/>
                <w:szCs w:val="20"/>
              </w:rPr>
              <w:t>SQLMap</w:t>
            </w:r>
            <w:r w:rsidRPr="00B44D7B">
              <w:rPr>
                <w:rStyle w:val="Emphasis"/>
                <w:rFonts w:ascii="Trebuchet MS" w:hAnsi="Trebuchet MS"/>
                <w:color w:val="808080" w:themeColor="background1" w:themeShade="80"/>
                <w:sz w:val="20"/>
                <w:szCs w:val="20"/>
              </w:rPr>
              <w:t>, Local Transactions using Spring Annotations.</w:t>
            </w:r>
          </w:p>
          <w:p w:rsidR="00E4562A" w:rsidRPr="00B44D7B" w:rsidP="0091554A">
            <w:pPr>
              <w:numPr>
                <w:ilvl w:val="0"/>
                <w:numId w:val="3"/>
              </w:numPr>
              <w:spacing w:line="276" w:lineRule="auto"/>
              <w:jc w:val="both"/>
              <w:rPr>
                <w:rStyle w:val="Emphasis"/>
                <w:rFonts w:ascii="Trebuchet MS" w:hAnsi="Trebuchet MS"/>
                <w:color w:val="808080" w:themeColor="background1" w:themeShade="80"/>
                <w:sz w:val="20"/>
                <w:szCs w:val="20"/>
              </w:rPr>
            </w:pPr>
            <w:r w:rsidRPr="00B44D7B">
              <w:rPr>
                <w:rStyle w:val="Emphasis"/>
                <w:rFonts w:ascii="Trebuchet MS" w:hAnsi="Trebuchet MS"/>
                <w:color w:val="808080" w:themeColor="background1" w:themeShade="80"/>
                <w:sz w:val="20"/>
                <w:szCs w:val="20"/>
              </w:rPr>
              <w:t>Prepared Functional Unit Test Plans and technical documentations.</w:t>
            </w:r>
          </w:p>
          <w:p w:rsidR="00E4562A" w:rsidRPr="00B44D7B" w:rsidP="0091554A">
            <w:pPr>
              <w:numPr>
                <w:ilvl w:val="0"/>
                <w:numId w:val="3"/>
              </w:numPr>
              <w:spacing w:line="276" w:lineRule="auto"/>
              <w:jc w:val="both"/>
              <w:rPr>
                <w:rStyle w:val="Emphasis"/>
                <w:rFonts w:ascii="Trebuchet MS" w:hAnsi="Trebuchet MS"/>
                <w:color w:val="808080" w:themeColor="background1" w:themeShade="80"/>
                <w:sz w:val="20"/>
                <w:szCs w:val="20"/>
              </w:rPr>
            </w:pPr>
            <w:r w:rsidRPr="00B44D7B">
              <w:rPr>
                <w:rStyle w:val="Emphasis"/>
                <w:rFonts w:ascii="Trebuchet MS" w:hAnsi="Trebuchet MS"/>
                <w:color w:val="808080" w:themeColor="background1" w:themeShade="80"/>
                <w:sz w:val="20"/>
                <w:szCs w:val="20"/>
              </w:rPr>
              <w:t>Delivered Demos to the Client.</w:t>
            </w:r>
          </w:p>
          <w:p w:rsidR="00E4562A" w:rsidRPr="00B44D7B" w:rsidP="0091554A">
            <w:pPr>
              <w:numPr>
                <w:ilvl w:val="0"/>
                <w:numId w:val="3"/>
              </w:numPr>
              <w:spacing w:line="276" w:lineRule="auto"/>
              <w:jc w:val="both"/>
              <w:rPr>
                <w:rStyle w:val="Emphasis"/>
                <w:rFonts w:ascii="Trebuchet MS" w:hAnsi="Trebuchet MS"/>
                <w:color w:val="808080" w:themeColor="background1" w:themeShade="80"/>
                <w:sz w:val="20"/>
                <w:szCs w:val="20"/>
              </w:rPr>
            </w:pPr>
            <w:r w:rsidRPr="00B44D7B">
              <w:rPr>
                <w:rStyle w:val="Emphasis"/>
                <w:rFonts w:ascii="Trebuchet MS" w:hAnsi="Trebuchet MS"/>
                <w:color w:val="808080" w:themeColor="background1" w:themeShade="80"/>
                <w:sz w:val="20"/>
                <w:szCs w:val="20"/>
              </w:rPr>
              <w:t xml:space="preserve">Mentored and lead a team of 2 members. </w:t>
            </w:r>
          </w:p>
          <w:p w:rsidR="00E4562A" w:rsidRPr="00B44D7B" w:rsidP="0091554A">
            <w:pPr>
              <w:numPr>
                <w:ilvl w:val="0"/>
                <w:numId w:val="3"/>
              </w:numPr>
              <w:spacing w:line="276" w:lineRule="auto"/>
              <w:jc w:val="both"/>
              <w:rPr>
                <w:rStyle w:val="Emphasis"/>
                <w:rFonts w:ascii="Trebuchet MS" w:hAnsi="Trebuchet MS"/>
                <w:color w:val="808080" w:themeColor="background1" w:themeShade="80"/>
                <w:sz w:val="20"/>
                <w:szCs w:val="20"/>
              </w:rPr>
            </w:pPr>
            <w:r w:rsidRPr="00B44D7B">
              <w:rPr>
                <w:rStyle w:val="Emphasis"/>
                <w:rFonts w:ascii="Trebuchet MS" w:hAnsi="Trebuchet MS"/>
                <w:color w:val="808080" w:themeColor="background1" w:themeShade="80"/>
                <w:sz w:val="20"/>
                <w:szCs w:val="20"/>
              </w:rPr>
              <w:t>Received 2 “</w:t>
            </w:r>
            <w:r w:rsidRPr="00B44D7B">
              <w:rPr>
                <w:rStyle w:val="Emphasis"/>
                <w:rFonts w:ascii="Trebuchet MS" w:hAnsi="Trebuchet MS"/>
                <w:color w:val="808080" w:themeColor="background1" w:themeShade="80"/>
                <w:sz w:val="20"/>
                <w:szCs w:val="20"/>
              </w:rPr>
              <w:t>Mastek</w:t>
            </w:r>
            <w:r w:rsidRPr="00B44D7B">
              <w:rPr>
                <w:rStyle w:val="Emphasis"/>
                <w:rFonts w:ascii="Trebuchet MS" w:hAnsi="Trebuchet MS"/>
                <w:color w:val="808080" w:themeColor="background1" w:themeShade="80"/>
                <w:sz w:val="20"/>
                <w:szCs w:val="20"/>
              </w:rPr>
              <w:t xml:space="preserve"> Spot Recognition Award”.     </w:t>
            </w:r>
          </w:p>
          <w:p w:rsidR="00E4562A" w:rsidRPr="00391A60" w:rsidP="0091554A">
            <w:pPr>
              <w:spacing w:line="276" w:lineRule="auto"/>
              <w:jc w:val="both"/>
              <w:rPr>
                <w:rFonts w:ascii="Trebuchet MS" w:hAnsi="Trebuchet MS"/>
                <w:sz w:val="20"/>
                <w:szCs w:val="20"/>
              </w:rPr>
            </w:pPr>
          </w:p>
        </w:tc>
      </w:tr>
    </w:tbl>
    <w:p w:rsidR="00E4562A" w:rsidP="005E3BE5"/>
    <w:tbl>
      <w:tblPr>
        <w:tblW w:w="0" w:type="auto"/>
        <w:tblInd w:w="168"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2557"/>
        <w:gridCol w:w="360"/>
        <w:gridCol w:w="7945"/>
      </w:tblGrid>
      <w:tr w:rsidTr="0036190F">
        <w:tblPrEx>
          <w:tblW w:w="0" w:type="auto"/>
          <w:tblInd w:w="168"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Ex>
        <w:tc>
          <w:tcPr>
            <w:tcW w:w="10862" w:type="dxa"/>
            <w:gridSpan w:val="3"/>
            <w:shd w:val="clear" w:color="auto" w:fill="E6E6E6"/>
          </w:tcPr>
          <w:p w:rsidR="00F7554D" w:rsidRPr="00DA544F" w:rsidP="00F22F2E">
            <w:pPr>
              <w:jc w:val="center"/>
              <w:rPr>
                <w:rFonts w:ascii="Trebuchet MS" w:hAnsi="Trebuchet MS"/>
                <w:bCs/>
              </w:rPr>
            </w:pPr>
            <w:r w:rsidRPr="00DA544F">
              <w:rPr>
                <w:rFonts w:ascii="Trebuchet MS" w:hAnsi="Trebuchet MS"/>
                <w:bCs/>
              </w:rPr>
              <w:t xml:space="preserve">Project  </w:t>
            </w:r>
            <w:r w:rsidR="00FA1185">
              <w:rPr>
                <w:rFonts w:ascii="Trebuchet MS" w:hAnsi="Trebuchet MS"/>
                <w:bCs/>
              </w:rPr>
              <w:t>5</w:t>
            </w:r>
          </w:p>
        </w:tc>
      </w:tr>
      <w:tr w:rsidTr="0036190F">
        <w:tblPrEx>
          <w:tblW w:w="0" w:type="auto"/>
          <w:tblInd w:w="168" w:type="dxa"/>
          <w:tblCellMar>
            <w:top w:w="72" w:type="dxa"/>
            <w:left w:w="115" w:type="dxa"/>
            <w:bottom w:w="72" w:type="dxa"/>
            <w:right w:w="115" w:type="dxa"/>
          </w:tblCellMar>
          <w:tblLook w:val="01E0"/>
        </w:tblPrEx>
        <w:tc>
          <w:tcPr>
            <w:tcW w:w="2557" w:type="dxa"/>
          </w:tcPr>
          <w:p w:rsidR="00F7554D" w:rsidRPr="00E53ED5" w:rsidP="00F22F2E">
            <w:pPr>
              <w:rPr>
                <w:rFonts w:ascii="Trebuchet MS" w:hAnsi="Trebuchet MS"/>
                <w:bCs/>
              </w:rPr>
            </w:pPr>
            <w:r w:rsidRPr="00E53ED5">
              <w:rPr>
                <w:rFonts w:ascii="Trebuchet MS" w:hAnsi="Trebuchet MS"/>
                <w:bCs/>
              </w:rPr>
              <w:t>Project Name</w:t>
            </w:r>
            <w:r w:rsidRPr="00E53ED5" w:rsidR="001909F2">
              <w:rPr>
                <w:rFonts w:ascii="Trebuchet MS" w:hAnsi="Trebuchet MS"/>
                <w:bCs/>
              </w:rPr>
              <w:t>/Module</w:t>
            </w:r>
          </w:p>
        </w:tc>
        <w:tc>
          <w:tcPr>
            <w:tcW w:w="360" w:type="dxa"/>
          </w:tcPr>
          <w:p w:rsidR="00F7554D" w:rsidRPr="00E926F4" w:rsidP="00F22F2E">
            <w:pPr>
              <w:rPr>
                <w:rFonts w:ascii="Trebuchet MS" w:hAnsi="Trebuchet MS"/>
              </w:rPr>
            </w:pPr>
            <w:r w:rsidRPr="00E926F4">
              <w:rPr>
                <w:rFonts w:ascii="Trebuchet MS" w:hAnsi="Trebuchet MS"/>
              </w:rPr>
              <w:t>:</w:t>
            </w:r>
          </w:p>
        </w:tc>
        <w:tc>
          <w:tcPr>
            <w:tcW w:w="7945" w:type="dxa"/>
          </w:tcPr>
          <w:p w:rsidR="00F7554D" w:rsidRPr="008241ED" w:rsidP="00F22F2E">
            <w:pPr>
              <w:rPr>
                <w:rFonts w:ascii="Trebuchet MS" w:hAnsi="Trebuchet MS"/>
                <w:color w:val="000000"/>
              </w:rPr>
            </w:pPr>
            <w:r w:rsidRPr="007D1A2B">
              <w:rPr>
                <w:rFonts w:ascii="Trebuchet MS" w:hAnsi="Trebuchet MS"/>
                <w:b/>
                <w:color w:val="000000"/>
              </w:rPr>
              <w:t xml:space="preserve">Project </w:t>
            </w:r>
            <w:r w:rsidRPr="007D1A2B">
              <w:rPr>
                <w:rFonts w:ascii="Trebuchet MS" w:hAnsi="Trebuchet MS"/>
                <w:b/>
                <w:color w:val="000000"/>
              </w:rPr>
              <w:t>Navnirmaan</w:t>
            </w:r>
            <w:r w:rsidRPr="007D1A2B">
              <w:rPr>
                <w:rFonts w:ascii="Trebuchet MS" w:hAnsi="Trebuchet MS"/>
                <w:b/>
                <w:color w:val="000000"/>
              </w:rPr>
              <w:t>– Customer Service Portal-</w:t>
            </w:r>
            <w:r w:rsidRPr="008241ED">
              <w:rPr>
                <w:rFonts w:ascii="Trebuchet MS" w:hAnsi="Trebuchet MS"/>
                <w:color w:val="000000"/>
              </w:rPr>
              <w:t xml:space="preserve"> (</w:t>
            </w:r>
            <w:r w:rsidRPr="008241ED">
              <w:rPr>
                <w:rFonts w:ascii="Trebuchet MS" w:hAnsi="Trebuchet MS"/>
                <w:b/>
                <w:bCs/>
                <w:color w:val="000000"/>
              </w:rPr>
              <w:t>Domain: Energy and Petrochemicals, Utility)</w:t>
            </w:r>
          </w:p>
        </w:tc>
      </w:tr>
      <w:tr w:rsidTr="0036190F">
        <w:tblPrEx>
          <w:tblW w:w="0" w:type="auto"/>
          <w:tblInd w:w="168" w:type="dxa"/>
          <w:tblCellMar>
            <w:top w:w="72" w:type="dxa"/>
            <w:left w:w="115" w:type="dxa"/>
            <w:bottom w:w="72" w:type="dxa"/>
            <w:right w:w="115" w:type="dxa"/>
          </w:tblCellMar>
          <w:tblLook w:val="01E0"/>
        </w:tblPrEx>
        <w:tc>
          <w:tcPr>
            <w:tcW w:w="2557" w:type="dxa"/>
          </w:tcPr>
          <w:p w:rsidR="00F7554D" w:rsidRPr="00E53ED5" w:rsidP="00F22F2E">
            <w:pPr>
              <w:rPr>
                <w:rFonts w:ascii="Trebuchet MS" w:hAnsi="Trebuchet MS"/>
                <w:bCs/>
              </w:rPr>
            </w:pPr>
            <w:r w:rsidRPr="00E53ED5">
              <w:rPr>
                <w:rFonts w:ascii="Trebuchet MS" w:hAnsi="Trebuchet MS"/>
                <w:bCs/>
              </w:rPr>
              <w:t>Duration/ Location</w:t>
            </w:r>
          </w:p>
        </w:tc>
        <w:tc>
          <w:tcPr>
            <w:tcW w:w="360" w:type="dxa"/>
          </w:tcPr>
          <w:p w:rsidR="00F7554D" w:rsidRPr="00E926F4" w:rsidP="00F22F2E">
            <w:pPr>
              <w:rPr>
                <w:rFonts w:ascii="Trebuchet MS" w:hAnsi="Trebuchet MS"/>
              </w:rPr>
            </w:pPr>
            <w:r w:rsidRPr="00E926F4">
              <w:rPr>
                <w:rFonts w:ascii="Trebuchet MS" w:hAnsi="Trebuchet MS"/>
              </w:rPr>
              <w:t>:</w:t>
            </w:r>
          </w:p>
        </w:tc>
        <w:tc>
          <w:tcPr>
            <w:tcW w:w="7945" w:type="dxa"/>
          </w:tcPr>
          <w:p w:rsidR="00F7554D" w:rsidRPr="008241ED" w:rsidP="00F22F2E">
            <w:pPr>
              <w:rPr>
                <w:rFonts w:ascii="Trebuchet MS" w:hAnsi="Trebuchet MS"/>
                <w:color w:val="000000"/>
              </w:rPr>
            </w:pPr>
            <w:r w:rsidRPr="008241ED">
              <w:rPr>
                <w:rFonts w:ascii="Trebuchet MS" w:hAnsi="Trebuchet MS"/>
                <w:color w:val="000000"/>
              </w:rPr>
              <w:t>August 2010 to April 2011 / Mumbai, India.</w:t>
            </w:r>
          </w:p>
        </w:tc>
      </w:tr>
      <w:tr w:rsidTr="0036190F">
        <w:tblPrEx>
          <w:tblW w:w="0" w:type="auto"/>
          <w:tblInd w:w="168" w:type="dxa"/>
          <w:tblCellMar>
            <w:top w:w="72" w:type="dxa"/>
            <w:left w:w="115" w:type="dxa"/>
            <w:bottom w:w="72" w:type="dxa"/>
            <w:right w:w="115" w:type="dxa"/>
          </w:tblCellMar>
          <w:tblLook w:val="01E0"/>
        </w:tblPrEx>
        <w:tc>
          <w:tcPr>
            <w:tcW w:w="2557" w:type="dxa"/>
          </w:tcPr>
          <w:p w:rsidR="00F7554D" w:rsidRPr="00E53ED5" w:rsidP="00F22F2E">
            <w:pPr>
              <w:rPr>
                <w:rFonts w:ascii="Trebuchet MS" w:hAnsi="Trebuchet MS"/>
                <w:bCs/>
              </w:rPr>
            </w:pPr>
            <w:r w:rsidRPr="00E53ED5">
              <w:rPr>
                <w:rFonts w:ascii="Trebuchet MS" w:hAnsi="Trebuchet MS"/>
                <w:bCs/>
              </w:rPr>
              <w:t xml:space="preserve">Company/Client     </w:t>
            </w:r>
          </w:p>
        </w:tc>
        <w:tc>
          <w:tcPr>
            <w:tcW w:w="360" w:type="dxa"/>
          </w:tcPr>
          <w:p w:rsidR="00F7554D" w:rsidRPr="00E926F4" w:rsidP="00F22F2E">
            <w:pPr>
              <w:rPr>
                <w:rFonts w:ascii="Trebuchet MS" w:hAnsi="Trebuchet MS"/>
              </w:rPr>
            </w:pPr>
            <w:r w:rsidRPr="00E926F4">
              <w:rPr>
                <w:rFonts w:ascii="Trebuchet MS" w:hAnsi="Trebuchet MS"/>
              </w:rPr>
              <w:t>:</w:t>
            </w:r>
          </w:p>
        </w:tc>
        <w:tc>
          <w:tcPr>
            <w:tcW w:w="7945" w:type="dxa"/>
          </w:tcPr>
          <w:p w:rsidR="00F7554D" w:rsidRPr="008241ED" w:rsidP="00F22F2E">
            <w:pPr>
              <w:rPr>
                <w:rFonts w:ascii="Trebuchet MS" w:hAnsi="Trebuchet MS"/>
                <w:color w:val="000000"/>
              </w:rPr>
            </w:pPr>
            <w:r w:rsidRPr="008241ED">
              <w:rPr>
                <w:rFonts w:ascii="Trebuchet MS" w:hAnsi="Trebuchet MS"/>
                <w:color w:val="000000"/>
              </w:rPr>
              <w:t xml:space="preserve">L&amp;T </w:t>
            </w:r>
            <w:r w:rsidRPr="008241ED">
              <w:rPr>
                <w:rFonts w:ascii="Trebuchet MS" w:hAnsi="Trebuchet MS"/>
                <w:color w:val="000000"/>
              </w:rPr>
              <w:t>Infotech</w:t>
            </w:r>
            <w:r w:rsidRPr="008241ED">
              <w:rPr>
                <w:rFonts w:ascii="Trebuchet MS" w:hAnsi="Trebuchet MS"/>
                <w:color w:val="000000"/>
              </w:rPr>
              <w:t xml:space="preserve"> </w:t>
            </w:r>
            <w:r>
              <w:rPr>
                <w:rFonts w:ascii="Trebuchet MS" w:hAnsi="Trebuchet MS"/>
                <w:color w:val="000000"/>
              </w:rPr>
              <w:t>through</w:t>
            </w:r>
            <w:r w:rsidRPr="008241ED">
              <w:rPr>
                <w:rFonts w:ascii="Trebuchet MS" w:hAnsi="Trebuchet MS"/>
                <w:color w:val="000000"/>
              </w:rPr>
              <w:t xml:space="preserve"> </w:t>
            </w:r>
            <w:r w:rsidRPr="008241ED">
              <w:rPr>
                <w:rFonts w:ascii="Trebuchet MS" w:hAnsi="Trebuchet MS"/>
                <w:color w:val="000000"/>
              </w:rPr>
              <w:t>MPower</w:t>
            </w:r>
            <w:r w:rsidRPr="008241ED">
              <w:rPr>
                <w:rFonts w:ascii="Trebuchet MS" w:hAnsi="Trebuchet MS"/>
                <w:color w:val="000000"/>
              </w:rPr>
              <w:t xml:space="preserve"> Consultancy/ </w:t>
            </w:r>
            <w:r w:rsidRPr="008241ED">
              <w:rPr>
                <w:rFonts w:ascii="Trebuchet MS" w:hAnsi="Trebuchet MS"/>
                <w:color w:val="000000"/>
              </w:rPr>
              <w:t>Indraprastha</w:t>
            </w:r>
            <w:r w:rsidRPr="008241ED">
              <w:rPr>
                <w:rFonts w:ascii="Trebuchet MS" w:hAnsi="Trebuchet MS"/>
                <w:color w:val="000000"/>
              </w:rPr>
              <w:t xml:space="preserve"> Gas Limited (IGL), India.</w:t>
            </w:r>
          </w:p>
        </w:tc>
      </w:tr>
      <w:tr w:rsidTr="0036190F">
        <w:tblPrEx>
          <w:tblW w:w="0" w:type="auto"/>
          <w:tblInd w:w="168" w:type="dxa"/>
          <w:tblCellMar>
            <w:top w:w="72" w:type="dxa"/>
            <w:left w:w="115" w:type="dxa"/>
            <w:bottom w:w="72" w:type="dxa"/>
            <w:right w:w="115" w:type="dxa"/>
          </w:tblCellMar>
          <w:tblLook w:val="01E0"/>
        </w:tblPrEx>
        <w:tc>
          <w:tcPr>
            <w:tcW w:w="2557" w:type="dxa"/>
          </w:tcPr>
          <w:p w:rsidR="00F7554D" w:rsidRPr="00E53ED5" w:rsidP="00F22F2E">
            <w:pPr>
              <w:rPr>
                <w:rFonts w:ascii="Trebuchet MS" w:hAnsi="Trebuchet MS"/>
                <w:bCs/>
              </w:rPr>
            </w:pPr>
            <w:r w:rsidRPr="00E53ED5">
              <w:rPr>
                <w:rFonts w:ascii="Trebuchet MS" w:hAnsi="Trebuchet MS"/>
                <w:bCs/>
              </w:rPr>
              <w:t xml:space="preserve">Brief  </w:t>
            </w:r>
          </w:p>
        </w:tc>
        <w:tc>
          <w:tcPr>
            <w:tcW w:w="360" w:type="dxa"/>
          </w:tcPr>
          <w:p w:rsidR="00F7554D" w:rsidRPr="00E926F4" w:rsidP="00F22F2E">
            <w:pPr>
              <w:rPr>
                <w:rFonts w:ascii="Trebuchet MS" w:hAnsi="Trebuchet MS"/>
              </w:rPr>
            </w:pPr>
            <w:r w:rsidRPr="00E926F4">
              <w:rPr>
                <w:rFonts w:ascii="Trebuchet MS" w:hAnsi="Trebuchet MS"/>
              </w:rPr>
              <w:t>:</w:t>
            </w:r>
          </w:p>
        </w:tc>
        <w:tc>
          <w:tcPr>
            <w:tcW w:w="7945" w:type="dxa"/>
          </w:tcPr>
          <w:p w:rsidR="00F7554D" w:rsidRPr="00DF55F9" w:rsidP="003222CC">
            <w:pPr>
              <w:tabs>
                <w:tab w:val="left" w:pos="2202"/>
              </w:tabs>
              <w:spacing w:line="276" w:lineRule="auto"/>
              <w:ind w:left="2" w:hanging="2"/>
              <w:jc w:val="both"/>
              <w:rPr>
                <w:rFonts w:ascii="Trebuchet MS" w:hAnsi="Trebuchet MS"/>
                <w:iCs/>
                <w:color w:val="808080"/>
                <w:sz w:val="20"/>
                <w:szCs w:val="20"/>
              </w:rPr>
            </w:pPr>
            <w:r w:rsidRPr="00DF55F9">
              <w:rPr>
                <w:rStyle w:val="SubtleEmphasis"/>
                <w:rFonts w:ascii="Trebuchet MS" w:hAnsi="Trebuchet MS"/>
                <w:sz w:val="20"/>
                <w:szCs w:val="20"/>
              </w:rPr>
              <w:t xml:space="preserve">A Web-based portal used by Call Center as well as End Users of IGL, under development with Larsen &amp; Toubro </w:t>
            </w:r>
            <w:r w:rsidRPr="00DF55F9">
              <w:rPr>
                <w:rStyle w:val="SubtleEmphasis"/>
                <w:rFonts w:ascii="Trebuchet MS" w:hAnsi="Trebuchet MS"/>
                <w:sz w:val="20"/>
                <w:szCs w:val="20"/>
              </w:rPr>
              <w:t>Infotech</w:t>
            </w:r>
            <w:r w:rsidRPr="00DF55F9">
              <w:rPr>
                <w:rStyle w:val="SubtleEmphasis"/>
                <w:rFonts w:ascii="Trebuchet MS" w:hAnsi="Trebuchet MS"/>
                <w:sz w:val="20"/>
                <w:szCs w:val="20"/>
              </w:rPr>
              <w:t xml:space="preserve"> Limited, India and is based on SOA architecture with long running processes in BPEL engine involving Human Tasks. This portal provides online registration for New PNG Connection, Complaint, and Defaulter (Billing) Mgmt to its end users. Whenever a new request/complaint is generated a long running process starts whose data is maintained in IBM Managed Database. The process instance is killed when the request is processed successfully. </w:t>
            </w:r>
          </w:p>
        </w:tc>
      </w:tr>
      <w:tr w:rsidTr="0036190F">
        <w:tblPrEx>
          <w:tblW w:w="0" w:type="auto"/>
          <w:tblInd w:w="168" w:type="dxa"/>
          <w:tblCellMar>
            <w:top w:w="72" w:type="dxa"/>
            <w:left w:w="115" w:type="dxa"/>
            <w:bottom w:w="72" w:type="dxa"/>
            <w:right w:w="115" w:type="dxa"/>
          </w:tblCellMar>
          <w:tblLook w:val="01E0"/>
        </w:tblPrEx>
        <w:tc>
          <w:tcPr>
            <w:tcW w:w="2557" w:type="dxa"/>
          </w:tcPr>
          <w:p w:rsidR="00F7554D" w:rsidRPr="00E53ED5" w:rsidP="00F22F2E">
            <w:pPr>
              <w:rPr>
                <w:rFonts w:ascii="Trebuchet MS" w:hAnsi="Trebuchet MS"/>
                <w:bCs/>
              </w:rPr>
            </w:pPr>
            <w:r w:rsidRPr="00E53ED5">
              <w:rPr>
                <w:rFonts w:ascii="Trebuchet MS" w:hAnsi="Trebuchet MS"/>
                <w:bCs/>
              </w:rPr>
              <w:t>Technology</w:t>
            </w:r>
          </w:p>
        </w:tc>
        <w:tc>
          <w:tcPr>
            <w:tcW w:w="360" w:type="dxa"/>
          </w:tcPr>
          <w:p w:rsidR="00F7554D" w:rsidRPr="00E926F4" w:rsidP="00F22F2E">
            <w:pPr>
              <w:rPr>
                <w:rFonts w:ascii="Trebuchet MS" w:hAnsi="Trebuchet MS"/>
              </w:rPr>
            </w:pPr>
            <w:r w:rsidRPr="00E926F4">
              <w:rPr>
                <w:rFonts w:ascii="Trebuchet MS" w:hAnsi="Trebuchet MS"/>
              </w:rPr>
              <w:t>:</w:t>
            </w:r>
          </w:p>
        </w:tc>
        <w:tc>
          <w:tcPr>
            <w:tcW w:w="7945" w:type="dxa"/>
          </w:tcPr>
          <w:p w:rsidR="00F7554D" w:rsidRPr="00163D6F" w:rsidP="003222CC">
            <w:pPr>
              <w:spacing w:line="276" w:lineRule="auto"/>
              <w:rPr>
                <w:rFonts w:ascii="Trebuchet MS" w:hAnsi="Trebuchet MS"/>
                <w:color w:val="000000"/>
              </w:rPr>
            </w:pPr>
            <w:r w:rsidRPr="00163D6F">
              <w:rPr>
                <w:rFonts w:ascii="Trebuchet MS" w:hAnsi="Trebuchet MS"/>
                <w:color w:val="000000"/>
              </w:rPr>
              <w:t>IBM BPM Suite (</w:t>
            </w:r>
            <w:r w:rsidRPr="00163D6F">
              <w:rPr>
                <w:rFonts w:ascii="Trebuchet MS" w:hAnsi="Trebuchet MS"/>
                <w:color w:val="000000"/>
              </w:rPr>
              <w:t>Websphere</w:t>
            </w:r>
            <w:r w:rsidRPr="00163D6F">
              <w:rPr>
                <w:rFonts w:ascii="Trebuchet MS" w:hAnsi="Trebuchet MS"/>
                <w:color w:val="000000"/>
              </w:rPr>
              <w:t xml:space="preserve"> Business Modeler, </w:t>
            </w:r>
            <w:r w:rsidRPr="00163D6F">
              <w:rPr>
                <w:rFonts w:ascii="Trebuchet MS" w:hAnsi="Trebuchet MS"/>
                <w:color w:val="000000"/>
              </w:rPr>
              <w:t>Websphere</w:t>
            </w:r>
            <w:r w:rsidRPr="00163D6F">
              <w:rPr>
                <w:rFonts w:ascii="Trebuchet MS" w:hAnsi="Trebuchet MS"/>
                <w:color w:val="000000"/>
              </w:rPr>
              <w:t xml:space="preserve"> Integration Developer, </w:t>
            </w:r>
            <w:r w:rsidRPr="00163D6F">
              <w:rPr>
                <w:rFonts w:ascii="Trebuchet MS" w:hAnsi="Trebuchet MS"/>
                <w:color w:val="000000"/>
              </w:rPr>
              <w:t>Websphere</w:t>
            </w:r>
            <w:r w:rsidRPr="00163D6F">
              <w:rPr>
                <w:rFonts w:ascii="Trebuchet MS" w:hAnsi="Trebuchet MS"/>
                <w:color w:val="000000"/>
              </w:rPr>
              <w:t xml:space="preserve"> Process Server), Java, Hibernate, </w:t>
            </w:r>
            <w:r w:rsidRPr="00163D6F">
              <w:rPr>
                <w:rFonts w:ascii="Trebuchet MS" w:hAnsi="Trebuchet MS"/>
                <w:color w:val="000000"/>
              </w:rPr>
              <w:t>Websphere</w:t>
            </w:r>
            <w:r w:rsidRPr="00163D6F">
              <w:rPr>
                <w:rFonts w:ascii="Trebuchet MS" w:hAnsi="Trebuchet MS"/>
                <w:color w:val="000000"/>
              </w:rPr>
              <w:t xml:space="preserve"> Business Process Choreographer, IBM DB2.</w:t>
            </w:r>
          </w:p>
        </w:tc>
      </w:tr>
      <w:tr w:rsidTr="0036190F">
        <w:tblPrEx>
          <w:tblW w:w="0" w:type="auto"/>
          <w:tblInd w:w="168" w:type="dxa"/>
          <w:tblCellMar>
            <w:top w:w="72" w:type="dxa"/>
            <w:left w:w="115" w:type="dxa"/>
            <w:bottom w:w="72" w:type="dxa"/>
            <w:right w:w="115" w:type="dxa"/>
          </w:tblCellMar>
          <w:tblLook w:val="01E0"/>
        </w:tblPrEx>
        <w:tc>
          <w:tcPr>
            <w:tcW w:w="2557" w:type="dxa"/>
          </w:tcPr>
          <w:p w:rsidR="00F7554D" w:rsidRPr="00E53ED5" w:rsidP="00F22F2E">
            <w:pPr>
              <w:rPr>
                <w:rFonts w:ascii="Trebuchet MS" w:hAnsi="Trebuchet MS"/>
                <w:bCs/>
              </w:rPr>
            </w:pPr>
            <w:r w:rsidRPr="00E53ED5">
              <w:rPr>
                <w:rFonts w:ascii="Trebuchet MS" w:hAnsi="Trebuchet MS"/>
                <w:bCs/>
              </w:rPr>
              <w:t>Team Size</w:t>
            </w:r>
          </w:p>
        </w:tc>
        <w:tc>
          <w:tcPr>
            <w:tcW w:w="360" w:type="dxa"/>
          </w:tcPr>
          <w:p w:rsidR="00F7554D" w:rsidRPr="00E926F4" w:rsidP="00F22F2E">
            <w:pPr>
              <w:rPr>
                <w:rFonts w:ascii="Trebuchet MS" w:hAnsi="Trebuchet MS"/>
              </w:rPr>
            </w:pPr>
            <w:r w:rsidRPr="00E926F4">
              <w:rPr>
                <w:rFonts w:ascii="Trebuchet MS" w:hAnsi="Trebuchet MS"/>
              </w:rPr>
              <w:t>:</w:t>
            </w:r>
          </w:p>
        </w:tc>
        <w:tc>
          <w:tcPr>
            <w:tcW w:w="7945" w:type="dxa"/>
          </w:tcPr>
          <w:p w:rsidR="00F7554D" w:rsidRPr="00163D6F" w:rsidP="00F22F2E">
            <w:pPr>
              <w:rPr>
                <w:rFonts w:ascii="Trebuchet MS" w:hAnsi="Trebuchet MS"/>
                <w:color w:val="000000"/>
              </w:rPr>
            </w:pPr>
            <w:r w:rsidRPr="00163D6F">
              <w:rPr>
                <w:rFonts w:ascii="Trebuchet MS" w:hAnsi="Trebuchet MS"/>
                <w:color w:val="000000"/>
              </w:rPr>
              <w:t xml:space="preserve">6 </w:t>
            </w:r>
          </w:p>
        </w:tc>
      </w:tr>
      <w:tr w:rsidTr="0036190F">
        <w:tblPrEx>
          <w:tblW w:w="0" w:type="auto"/>
          <w:tblInd w:w="168" w:type="dxa"/>
          <w:tblCellMar>
            <w:top w:w="72" w:type="dxa"/>
            <w:left w:w="115" w:type="dxa"/>
            <w:bottom w:w="72" w:type="dxa"/>
            <w:right w:w="115" w:type="dxa"/>
          </w:tblCellMar>
          <w:tblLook w:val="01E0"/>
        </w:tblPrEx>
        <w:tc>
          <w:tcPr>
            <w:tcW w:w="2557" w:type="dxa"/>
          </w:tcPr>
          <w:p w:rsidR="00F7554D" w:rsidRPr="00E53ED5" w:rsidP="00F22F2E">
            <w:pPr>
              <w:rPr>
                <w:rFonts w:ascii="Trebuchet MS" w:hAnsi="Trebuchet MS"/>
                <w:bCs/>
              </w:rPr>
            </w:pPr>
            <w:r w:rsidRPr="00E53ED5">
              <w:rPr>
                <w:rFonts w:ascii="Trebuchet MS" w:hAnsi="Trebuchet MS"/>
                <w:bCs/>
              </w:rPr>
              <w:t>Designation/Role</w:t>
            </w:r>
          </w:p>
        </w:tc>
        <w:tc>
          <w:tcPr>
            <w:tcW w:w="360" w:type="dxa"/>
          </w:tcPr>
          <w:p w:rsidR="00F7554D" w:rsidRPr="00E926F4" w:rsidP="00F22F2E">
            <w:pPr>
              <w:rPr>
                <w:rFonts w:ascii="Trebuchet MS" w:hAnsi="Trebuchet MS"/>
              </w:rPr>
            </w:pPr>
            <w:r w:rsidRPr="00E926F4">
              <w:rPr>
                <w:rFonts w:ascii="Trebuchet MS" w:hAnsi="Trebuchet MS"/>
              </w:rPr>
              <w:t>:</w:t>
            </w:r>
          </w:p>
        </w:tc>
        <w:tc>
          <w:tcPr>
            <w:tcW w:w="7945" w:type="dxa"/>
          </w:tcPr>
          <w:p w:rsidR="00F7554D" w:rsidRPr="00163D6F" w:rsidP="00F22F2E">
            <w:pPr>
              <w:rPr>
                <w:rFonts w:ascii="Trebuchet MS" w:hAnsi="Trebuchet MS"/>
                <w:color w:val="000000"/>
              </w:rPr>
            </w:pPr>
            <w:r w:rsidRPr="00163D6F">
              <w:rPr>
                <w:rFonts w:ascii="Trebuchet MS" w:hAnsi="Trebuchet MS"/>
                <w:color w:val="000000"/>
              </w:rPr>
              <w:t>Software Engineer/Developer</w:t>
            </w:r>
          </w:p>
        </w:tc>
      </w:tr>
      <w:tr w:rsidTr="0036190F">
        <w:tblPrEx>
          <w:tblW w:w="0" w:type="auto"/>
          <w:tblInd w:w="168" w:type="dxa"/>
          <w:tblCellMar>
            <w:top w:w="72" w:type="dxa"/>
            <w:left w:w="115" w:type="dxa"/>
            <w:bottom w:w="72" w:type="dxa"/>
            <w:right w:w="115" w:type="dxa"/>
          </w:tblCellMar>
          <w:tblLook w:val="01E0"/>
        </w:tblPrEx>
        <w:tc>
          <w:tcPr>
            <w:tcW w:w="2557" w:type="dxa"/>
          </w:tcPr>
          <w:p w:rsidR="00F7554D" w:rsidRPr="00E53ED5" w:rsidP="00F22F2E">
            <w:pPr>
              <w:jc w:val="both"/>
              <w:rPr>
                <w:rFonts w:ascii="Trebuchet MS" w:hAnsi="Trebuchet MS"/>
                <w:bCs/>
              </w:rPr>
            </w:pPr>
            <w:r w:rsidRPr="00E53ED5">
              <w:rPr>
                <w:rFonts w:ascii="Trebuchet MS" w:hAnsi="Trebuchet MS"/>
                <w:bCs/>
              </w:rPr>
              <w:t xml:space="preserve">Key Responsibilities and Achievements </w:t>
            </w:r>
          </w:p>
        </w:tc>
        <w:tc>
          <w:tcPr>
            <w:tcW w:w="360" w:type="dxa"/>
          </w:tcPr>
          <w:p w:rsidR="00F7554D" w:rsidRPr="00E926F4" w:rsidP="00F22F2E">
            <w:pPr>
              <w:jc w:val="both"/>
              <w:rPr>
                <w:rFonts w:ascii="Trebuchet MS" w:hAnsi="Trebuchet MS"/>
              </w:rPr>
            </w:pPr>
            <w:r w:rsidRPr="00E926F4">
              <w:rPr>
                <w:rFonts w:ascii="Trebuchet MS" w:hAnsi="Trebuchet MS"/>
              </w:rPr>
              <w:t>:</w:t>
            </w:r>
          </w:p>
        </w:tc>
        <w:tc>
          <w:tcPr>
            <w:tcW w:w="7945" w:type="dxa"/>
          </w:tcPr>
          <w:p w:rsidR="00F7554D" w:rsidRPr="00DF55F9" w:rsidP="003222CC">
            <w:pPr>
              <w:numPr>
                <w:ilvl w:val="0"/>
                <w:numId w:val="3"/>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Modelled</w:t>
            </w:r>
            <w:r w:rsidRPr="00DF55F9">
              <w:rPr>
                <w:rStyle w:val="Emphasis"/>
                <w:rFonts w:ascii="Trebuchet MS" w:hAnsi="Trebuchet MS"/>
                <w:color w:val="808080" w:themeColor="background1" w:themeShade="80"/>
                <w:sz w:val="20"/>
                <w:szCs w:val="20"/>
              </w:rPr>
              <w:t xml:space="preserve"> end to end business process according to the High Level Design.</w:t>
            </w:r>
          </w:p>
          <w:p w:rsidR="00F7554D" w:rsidRPr="00DF55F9" w:rsidP="003222CC">
            <w:pPr>
              <w:numPr>
                <w:ilvl w:val="0"/>
                <w:numId w:val="3"/>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 xml:space="preserve">Developed EJB Session Bean Interfaces, classes and methods in java to implement business process, Service and DAO classes, Hibernate configuration file, Session Manager, Hibernate mapping file, JTA </w:t>
            </w:r>
            <w:r w:rsidRPr="00DF55F9">
              <w:rPr>
                <w:rStyle w:val="Emphasis"/>
                <w:rFonts w:ascii="Trebuchet MS" w:hAnsi="Trebuchet MS"/>
                <w:color w:val="808080" w:themeColor="background1" w:themeShade="80"/>
                <w:sz w:val="20"/>
                <w:szCs w:val="20"/>
              </w:rPr>
              <w:t>UserTransaction</w:t>
            </w:r>
            <w:r w:rsidRPr="00DF55F9">
              <w:rPr>
                <w:rStyle w:val="Emphasis"/>
                <w:rFonts w:ascii="Trebuchet MS" w:hAnsi="Trebuchet MS"/>
                <w:color w:val="808080" w:themeColor="background1" w:themeShade="80"/>
                <w:sz w:val="20"/>
                <w:szCs w:val="20"/>
              </w:rPr>
              <w:t>.</w:t>
            </w:r>
          </w:p>
          <w:p w:rsidR="00F7554D" w:rsidRPr="00DF55F9" w:rsidP="003222CC">
            <w:pPr>
              <w:numPr>
                <w:ilvl w:val="0"/>
                <w:numId w:val="3"/>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 xml:space="preserve">Populated Users to LDAP using </w:t>
            </w:r>
            <w:r w:rsidRPr="00DF55F9">
              <w:rPr>
                <w:rStyle w:val="Emphasis"/>
                <w:rFonts w:ascii="Trebuchet MS" w:hAnsi="Trebuchet MS"/>
                <w:color w:val="808080" w:themeColor="background1" w:themeShade="80"/>
                <w:sz w:val="20"/>
                <w:szCs w:val="20"/>
              </w:rPr>
              <w:t>ldif</w:t>
            </w:r>
            <w:r w:rsidRPr="00DF55F9">
              <w:rPr>
                <w:rStyle w:val="Emphasis"/>
                <w:rFonts w:ascii="Trebuchet MS" w:hAnsi="Trebuchet MS"/>
                <w:color w:val="808080" w:themeColor="background1" w:themeShade="80"/>
                <w:sz w:val="20"/>
                <w:szCs w:val="20"/>
              </w:rPr>
              <w:t xml:space="preserve"> file. </w:t>
            </w:r>
          </w:p>
          <w:p w:rsidR="00F7554D" w:rsidRPr="00DF55F9" w:rsidP="003222CC">
            <w:pPr>
              <w:numPr>
                <w:ilvl w:val="0"/>
                <w:numId w:val="3"/>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 xml:space="preserve">Performed lab setup of </w:t>
            </w:r>
            <w:r w:rsidRPr="00DF55F9">
              <w:rPr>
                <w:rStyle w:val="Emphasis"/>
                <w:rFonts w:ascii="Trebuchet MS" w:hAnsi="Trebuchet MS"/>
                <w:color w:val="808080" w:themeColor="background1" w:themeShade="80"/>
                <w:sz w:val="20"/>
                <w:szCs w:val="20"/>
              </w:rPr>
              <w:t>Websphere</w:t>
            </w:r>
            <w:r w:rsidRPr="00DF55F9">
              <w:rPr>
                <w:rStyle w:val="Emphasis"/>
                <w:rFonts w:ascii="Trebuchet MS" w:hAnsi="Trebuchet MS"/>
                <w:color w:val="808080" w:themeColor="background1" w:themeShade="80"/>
                <w:sz w:val="20"/>
                <w:szCs w:val="20"/>
              </w:rPr>
              <w:t xml:space="preserve"> Integration Developer, </w:t>
            </w:r>
            <w:r w:rsidRPr="00DF55F9">
              <w:rPr>
                <w:rStyle w:val="Emphasis"/>
                <w:rFonts w:ascii="Trebuchet MS" w:hAnsi="Trebuchet MS"/>
                <w:color w:val="808080" w:themeColor="background1" w:themeShade="80"/>
                <w:sz w:val="20"/>
                <w:szCs w:val="20"/>
              </w:rPr>
              <w:t>Websphere</w:t>
            </w:r>
            <w:r w:rsidRPr="00DF55F9">
              <w:rPr>
                <w:rStyle w:val="Emphasis"/>
                <w:rFonts w:ascii="Trebuchet MS" w:hAnsi="Trebuchet MS"/>
                <w:color w:val="808080" w:themeColor="background1" w:themeShade="80"/>
                <w:sz w:val="20"/>
                <w:szCs w:val="20"/>
              </w:rPr>
              <w:t xml:space="preserve"> Process Server profile.</w:t>
            </w:r>
          </w:p>
          <w:p w:rsidR="00F7554D" w:rsidRPr="00DF55F9" w:rsidP="003222CC">
            <w:pPr>
              <w:numPr>
                <w:ilvl w:val="0"/>
                <w:numId w:val="3"/>
              </w:numPr>
              <w:spacing w:line="276" w:lineRule="auto"/>
              <w:jc w:val="both"/>
              <w:rPr>
                <w:rStyle w:val="Emphasis"/>
                <w:rFonts w:ascii="Trebuchet MS" w:hAnsi="Trebuchet MS"/>
                <w:color w:val="808080" w:themeColor="background1" w:themeShade="80"/>
                <w:sz w:val="20"/>
                <w:szCs w:val="20"/>
              </w:rPr>
            </w:pPr>
            <w:r w:rsidRPr="00DF55F9">
              <w:rPr>
                <w:rStyle w:val="Emphasis"/>
                <w:rFonts w:ascii="Trebuchet MS" w:hAnsi="Trebuchet MS"/>
                <w:color w:val="808080" w:themeColor="background1" w:themeShade="80"/>
                <w:sz w:val="20"/>
                <w:szCs w:val="20"/>
              </w:rPr>
              <w:t>Populated and managed static data pertaining to project, wrote</w:t>
            </w:r>
            <w:r w:rsidRPr="00DF55F9">
              <w:rPr>
                <w:rStyle w:val="Emphasis"/>
                <w:rFonts w:ascii="Trebuchet MS" w:hAnsi="Trebuchet MS"/>
                <w:sz w:val="20"/>
                <w:szCs w:val="20"/>
              </w:rPr>
              <w:t xml:space="preserve"> </w:t>
            </w:r>
            <w:r w:rsidRPr="00DF55F9">
              <w:rPr>
                <w:rStyle w:val="Emphasis"/>
                <w:rFonts w:ascii="Trebuchet MS" w:hAnsi="Trebuchet MS"/>
                <w:color w:val="808080" w:themeColor="background1" w:themeShade="80"/>
                <w:sz w:val="20"/>
                <w:szCs w:val="20"/>
              </w:rPr>
              <w:t>Stored Procedures.</w:t>
            </w:r>
          </w:p>
          <w:p w:rsidR="00F7554D" w:rsidRPr="005E5097" w:rsidP="003222CC">
            <w:pPr>
              <w:numPr>
                <w:ilvl w:val="0"/>
                <w:numId w:val="3"/>
              </w:numPr>
              <w:spacing w:line="276" w:lineRule="auto"/>
              <w:jc w:val="both"/>
              <w:rPr>
                <w:rFonts w:ascii="Trebuchet MS" w:hAnsi="Trebuchet MS"/>
                <w:color w:val="000000"/>
                <w:sz w:val="20"/>
                <w:szCs w:val="20"/>
              </w:rPr>
            </w:pPr>
            <w:r w:rsidRPr="00DF55F9">
              <w:rPr>
                <w:rStyle w:val="Emphasis"/>
                <w:rFonts w:ascii="Trebuchet MS" w:hAnsi="Trebuchet MS"/>
                <w:color w:val="808080" w:themeColor="background1" w:themeShade="80"/>
                <w:sz w:val="20"/>
                <w:szCs w:val="20"/>
              </w:rPr>
              <w:t>Prepared Functional Unit test cases.</w:t>
            </w:r>
          </w:p>
        </w:tc>
      </w:tr>
    </w:tbl>
    <w:p w:rsidR="00F7554D" w:rsidP="005E3BE5"/>
    <w:p w:rsidR="0036190F" w:rsidP="005E3BE5"/>
    <w:p w:rsidR="002A760C" w:rsidP="005E3BE5"/>
    <w:p w:rsidR="002A760C" w:rsidP="005E3BE5"/>
    <w:p w:rsidR="002A760C" w:rsidP="005E3BE5"/>
    <w:p w:rsidR="002A760C" w:rsidP="005E3BE5"/>
    <w:p w:rsidR="002A760C" w:rsidP="005E3BE5"/>
    <w:p w:rsidR="002A760C" w:rsidP="005E3BE5"/>
    <w:tbl>
      <w:tblPr>
        <w:tblStyle w:val="TableGrid"/>
        <w:tblW w:w="0" w:type="auto"/>
        <w:tblInd w:w="108" w:type="dxa"/>
        <w:tblCellMar>
          <w:top w:w="72" w:type="dxa"/>
          <w:left w:w="115" w:type="dxa"/>
          <w:bottom w:w="72" w:type="dxa"/>
          <w:right w:w="115" w:type="dxa"/>
        </w:tblCellMar>
        <w:tblLook w:val="04A0"/>
      </w:tblPr>
      <w:tblGrid>
        <w:gridCol w:w="4500"/>
        <w:gridCol w:w="3240"/>
        <w:gridCol w:w="3168"/>
      </w:tblGrid>
      <w:tr w:rsidTr="006A2A0C">
        <w:tblPrEx>
          <w:tblW w:w="0" w:type="auto"/>
          <w:tblInd w:w="108" w:type="dxa"/>
          <w:tblCellMar>
            <w:top w:w="72" w:type="dxa"/>
            <w:left w:w="115" w:type="dxa"/>
            <w:bottom w:w="72" w:type="dxa"/>
            <w:right w:w="115" w:type="dxa"/>
          </w:tblCellMar>
          <w:tblLook w:val="04A0"/>
        </w:tblPrEx>
        <w:tc>
          <w:tcPr>
            <w:tcW w:w="10908" w:type="dxa"/>
            <w:gridSpan w:val="3"/>
          </w:tcPr>
          <w:p w:rsidR="00E3733A" w:rsidRPr="00E3733A" w:rsidP="00E3733A">
            <w:pPr>
              <w:jc w:val="center"/>
              <w:rPr>
                <w:rFonts w:ascii="Trebuchet MS" w:hAnsi="Trebuchet MS"/>
                <w:b/>
              </w:rPr>
            </w:pPr>
            <w:r w:rsidRPr="00E3733A">
              <w:rPr>
                <w:rFonts w:ascii="Trebuchet MS" w:hAnsi="Trebuchet MS"/>
                <w:b/>
              </w:rPr>
              <w:t>Employment</w:t>
            </w:r>
            <w:r w:rsidR="002C43C4">
              <w:rPr>
                <w:rFonts w:ascii="Trebuchet MS" w:hAnsi="Trebuchet MS"/>
                <w:b/>
              </w:rPr>
              <w:t xml:space="preserve"> Details</w:t>
            </w:r>
          </w:p>
        </w:tc>
      </w:tr>
      <w:tr w:rsidTr="006A2A0C">
        <w:tblPrEx>
          <w:tblW w:w="0" w:type="auto"/>
          <w:tblInd w:w="108" w:type="dxa"/>
          <w:tblCellMar>
            <w:top w:w="72" w:type="dxa"/>
            <w:left w:w="115" w:type="dxa"/>
            <w:bottom w:w="72" w:type="dxa"/>
            <w:right w:w="115" w:type="dxa"/>
          </w:tblCellMar>
          <w:tblLook w:val="04A0"/>
        </w:tblPrEx>
        <w:tc>
          <w:tcPr>
            <w:tcW w:w="4500" w:type="dxa"/>
          </w:tcPr>
          <w:p w:rsidR="00E3733A" w:rsidRPr="00982FB4" w:rsidP="005E3BE5">
            <w:pPr>
              <w:rPr>
                <w:rFonts w:ascii="Trebuchet MS" w:hAnsi="Trebuchet MS"/>
                <w:b/>
              </w:rPr>
            </w:pPr>
            <w:r w:rsidRPr="00982FB4">
              <w:rPr>
                <w:rFonts w:ascii="Trebuchet MS" w:hAnsi="Trebuchet MS"/>
                <w:b/>
              </w:rPr>
              <w:t>Company</w:t>
            </w:r>
          </w:p>
        </w:tc>
        <w:tc>
          <w:tcPr>
            <w:tcW w:w="3240" w:type="dxa"/>
          </w:tcPr>
          <w:p w:rsidR="00E3733A" w:rsidRPr="00982FB4" w:rsidP="005E3BE5">
            <w:pPr>
              <w:rPr>
                <w:rFonts w:ascii="Trebuchet MS" w:hAnsi="Trebuchet MS"/>
                <w:b/>
              </w:rPr>
            </w:pPr>
            <w:r w:rsidRPr="00982FB4">
              <w:rPr>
                <w:rFonts w:ascii="Trebuchet MS" w:hAnsi="Trebuchet MS"/>
                <w:b/>
              </w:rPr>
              <w:t>Duration</w:t>
            </w:r>
          </w:p>
        </w:tc>
        <w:tc>
          <w:tcPr>
            <w:tcW w:w="3168" w:type="dxa"/>
          </w:tcPr>
          <w:p w:rsidR="00E3733A" w:rsidRPr="00982FB4" w:rsidP="005E3BE5">
            <w:pPr>
              <w:rPr>
                <w:rFonts w:ascii="Trebuchet MS" w:hAnsi="Trebuchet MS"/>
                <w:b/>
              </w:rPr>
            </w:pPr>
            <w:r w:rsidRPr="00982FB4">
              <w:rPr>
                <w:rFonts w:ascii="Trebuchet MS" w:hAnsi="Trebuchet MS"/>
                <w:b/>
              </w:rPr>
              <w:t>Designation</w:t>
            </w:r>
          </w:p>
        </w:tc>
      </w:tr>
      <w:tr w:rsidTr="006A2A0C">
        <w:tblPrEx>
          <w:tblW w:w="0" w:type="auto"/>
          <w:tblInd w:w="108" w:type="dxa"/>
          <w:tblCellMar>
            <w:top w:w="72" w:type="dxa"/>
            <w:left w:w="115" w:type="dxa"/>
            <w:bottom w:w="72" w:type="dxa"/>
            <w:right w:w="115" w:type="dxa"/>
          </w:tblCellMar>
          <w:tblLook w:val="04A0"/>
        </w:tblPrEx>
        <w:tc>
          <w:tcPr>
            <w:tcW w:w="4500" w:type="dxa"/>
          </w:tcPr>
          <w:p w:rsidR="00E3733A" w:rsidP="005E3BE5">
            <w:pPr>
              <w:rPr>
                <w:rFonts w:ascii="Trebuchet MS" w:hAnsi="Trebuchet MS"/>
              </w:rPr>
            </w:pPr>
            <w:r>
              <w:rPr>
                <w:rFonts w:ascii="Trebuchet MS" w:hAnsi="Trebuchet MS"/>
              </w:rPr>
              <w:t>Magna Services India Pvt. Ltd.</w:t>
            </w:r>
          </w:p>
        </w:tc>
        <w:tc>
          <w:tcPr>
            <w:tcW w:w="3240" w:type="dxa"/>
          </w:tcPr>
          <w:p w:rsidR="00E3733A" w:rsidP="005E3BE5">
            <w:pPr>
              <w:rPr>
                <w:rFonts w:ascii="Trebuchet MS" w:hAnsi="Trebuchet MS"/>
              </w:rPr>
            </w:pPr>
            <w:r w:rsidRPr="00FC53C5">
              <w:rPr>
                <w:rFonts w:ascii="Trebuchet MS" w:hAnsi="Trebuchet MS"/>
              </w:rPr>
              <w:t>July 2008 to November 2008</w:t>
            </w:r>
          </w:p>
        </w:tc>
        <w:tc>
          <w:tcPr>
            <w:tcW w:w="3168" w:type="dxa"/>
          </w:tcPr>
          <w:p w:rsidR="00E3733A" w:rsidP="005E3BE5">
            <w:pPr>
              <w:rPr>
                <w:rFonts w:ascii="Trebuchet MS" w:hAnsi="Trebuchet MS"/>
              </w:rPr>
            </w:pPr>
            <w:r>
              <w:rPr>
                <w:rFonts w:ascii="Trebuchet MS" w:hAnsi="Trebuchet MS"/>
              </w:rPr>
              <w:t xml:space="preserve">Software Developer </w:t>
            </w:r>
            <w:r w:rsidR="003424C4">
              <w:rPr>
                <w:rFonts w:ascii="Trebuchet MS" w:hAnsi="Trebuchet MS"/>
              </w:rPr>
              <w:t>Trainee</w:t>
            </w:r>
          </w:p>
        </w:tc>
      </w:tr>
      <w:tr w:rsidTr="006A2A0C">
        <w:tblPrEx>
          <w:tblW w:w="0" w:type="auto"/>
          <w:tblInd w:w="108" w:type="dxa"/>
          <w:tblCellMar>
            <w:top w:w="72" w:type="dxa"/>
            <w:left w:w="115" w:type="dxa"/>
            <w:bottom w:w="72" w:type="dxa"/>
            <w:right w:w="115" w:type="dxa"/>
          </w:tblCellMar>
          <w:tblLook w:val="04A0"/>
        </w:tblPrEx>
        <w:tc>
          <w:tcPr>
            <w:tcW w:w="4500" w:type="dxa"/>
          </w:tcPr>
          <w:p w:rsidR="00E3733A" w:rsidP="005E3BE5">
            <w:pPr>
              <w:rPr>
                <w:rFonts w:ascii="Trebuchet MS" w:hAnsi="Trebuchet MS"/>
              </w:rPr>
            </w:pPr>
            <w:r w:rsidRPr="002B018B">
              <w:rPr>
                <w:rFonts w:ascii="Trebuchet MS" w:hAnsi="Trebuchet MS"/>
              </w:rPr>
              <w:t>Mikado Solutions</w:t>
            </w:r>
            <w:r>
              <w:rPr>
                <w:rFonts w:ascii="Trebuchet MS" w:hAnsi="Trebuchet MS"/>
              </w:rPr>
              <w:t>.</w:t>
            </w:r>
          </w:p>
        </w:tc>
        <w:tc>
          <w:tcPr>
            <w:tcW w:w="3240" w:type="dxa"/>
          </w:tcPr>
          <w:p w:rsidR="00E3733A" w:rsidP="005E3BE5">
            <w:pPr>
              <w:rPr>
                <w:rFonts w:ascii="Trebuchet MS" w:hAnsi="Trebuchet MS"/>
              </w:rPr>
            </w:pPr>
            <w:r w:rsidRPr="002B018B">
              <w:rPr>
                <w:rFonts w:ascii="Trebuchet MS" w:hAnsi="Trebuchet MS"/>
              </w:rPr>
              <w:t>May 2009 to July 2009</w:t>
            </w:r>
          </w:p>
        </w:tc>
        <w:tc>
          <w:tcPr>
            <w:tcW w:w="3168" w:type="dxa"/>
          </w:tcPr>
          <w:p w:rsidR="00E3733A" w:rsidP="005E3BE5">
            <w:pPr>
              <w:rPr>
                <w:rFonts w:ascii="Trebuchet MS" w:hAnsi="Trebuchet MS"/>
              </w:rPr>
            </w:pPr>
            <w:r w:rsidRPr="002B018B">
              <w:rPr>
                <w:rFonts w:ascii="Trebuchet MS" w:hAnsi="Trebuchet MS"/>
              </w:rPr>
              <w:t>Programmer Trainee</w:t>
            </w:r>
          </w:p>
        </w:tc>
      </w:tr>
      <w:tr w:rsidTr="006A2A0C">
        <w:tblPrEx>
          <w:tblW w:w="0" w:type="auto"/>
          <w:tblInd w:w="108" w:type="dxa"/>
          <w:tblCellMar>
            <w:top w:w="72" w:type="dxa"/>
            <w:left w:w="115" w:type="dxa"/>
            <w:bottom w:w="72" w:type="dxa"/>
            <w:right w:w="115" w:type="dxa"/>
          </w:tblCellMar>
          <w:tblLook w:val="04A0"/>
        </w:tblPrEx>
        <w:tc>
          <w:tcPr>
            <w:tcW w:w="4500" w:type="dxa"/>
          </w:tcPr>
          <w:p w:rsidR="00E3733A" w:rsidP="005E3BE5">
            <w:pPr>
              <w:rPr>
                <w:rFonts w:ascii="Trebuchet MS" w:hAnsi="Trebuchet MS"/>
              </w:rPr>
            </w:pPr>
            <w:r w:rsidRPr="00292B4D">
              <w:rPr>
                <w:rFonts w:ascii="Trebuchet MS" w:hAnsi="Trebuchet MS"/>
              </w:rPr>
              <w:t>Navsya</w:t>
            </w:r>
            <w:r w:rsidRPr="00292B4D">
              <w:rPr>
                <w:rFonts w:ascii="Trebuchet MS" w:hAnsi="Trebuchet MS"/>
              </w:rPr>
              <w:t xml:space="preserve"> Technologies </w:t>
            </w:r>
            <w:r w:rsidRPr="00292B4D">
              <w:rPr>
                <w:rFonts w:ascii="Trebuchet MS" w:hAnsi="Trebuchet MS"/>
              </w:rPr>
              <w:t>Pvt</w:t>
            </w:r>
            <w:r w:rsidRPr="00292B4D">
              <w:rPr>
                <w:rFonts w:ascii="Trebuchet MS" w:hAnsi="Trebuchet MS"/>
              </w:rPr>
              <w:t xml:space="preserve"> Ltd</w:t>
            </w:r>
          </w:p>
        </w:tc>
        <w:tc>
          <w:tcPr>
            <w:tcW w:w="3240" w:type="dxa"/>
          </w:tcPr>
          <w:p w:rsidR="00E3733A" w:rsidP="005E3BE5">
            <w:pPr>
              <w:rPr>
                <w:rFonts w:ascii="Trebuchet MS" w:hAnsi="Trebuchet MS"/>
              </w:rPr>
            </w:pPr>
            <w:r w:rsidRPr="00292B4D">
              <w:rPr>
                <w:rFonts w:ascii="Trebuchet MS" w:hAnsi="Trebuchet MS"/>
              </w:rPr>
              <w:t>August 2009 to July 2010</w:t>
            </w:r>
          </w:p>
        </w:tc>
        <w:tc>
          <w:tcPr>
            <w:tcW w:w="3168" w:type="dxa"/>
          </w:tcPr>
          <w:p w:rsidR="00E3733A" w:rsidP="005E3BE5">
            <w:pPr>
              <w:rPr>
                <w:rFonts w:ascii="Trebuchet MS" w:hAnsi="Trebuchet MS"/>
              </w:rPr>
            </w:pPr>
            <w:r w:rsidRPr="00305CDE">
              <w:rPr>
                <w:rFonts w:ascii="Trebuchet MS" w:hAnsi="Trebuchet MS"/>
              </w:rPr>
              <w:t>Junior Software Engineer</w:t>
            </w:r>
          </w:p>
        </w:tc>
      </w:tr>
      <w:tr w:rsidTr="006A2A0C">
        <w:tblPrEx>
          <w:tblW w:w="0" w:type="auto"/>
          <w:tblInd w:w="108" w:type="dxa"/>
          <w:tblCellMar>
            <w:top w:w="72" w:type="dxa"/>
            <w:left w:w="115" w:type="dxa"/>
            <w:bottom w:w="72" w:type="dxa"/>
            <w:right w:w="115" w:type="dxa"/>
          </w:tblCellMar>
          <w:tblLook w:val="04A0"/>
        </w:tblPrEx>
        <w:tc>
          <w:tcPr>
            <w:tcW w:w="4500" w:type="dxa"/>
          </w:tcPr>
          <w:p w:rsidR="00E3733A" w:rsidP="005E3BE5">
            <w:pPr>
              <w:rPr>
                <w:rFonts w:ascii="Trebuchet MS" w:hAnsi="Trebuchet MS"/>
              </w:rPr>
            </w:pPr>
            <w:r w:rsidRPr="008241ED">
              <w:rPr>
                <w:rFonts w:ascii="Trebuchet MS" w:hAnsi="Trebuchet MS"/>
                <w:color w:val="000000"/>
              </w:rPr>
              <w:t xml:space="preserve">L&amp;T </w:t>
            </w:r>
            <w:r w:rsidRPr="008241ED">
              <w:rPr>
                <w:rFonts w:ascii="Trebuchet MS" w:hAnsi="Trebuchet MS"/>
                <w:color w:val="000000"/>
              </w:rPr>
              <w:t>Infotech</w:t>
            </w:r>
            <w:r w:rsidRPr="008241ED">
              <w:rPr>
                <w:rFonts w:ascii="Trebuchet MS" w:hAnsi="Trebuchet MS"/>
                <w:color w:val="000000"/>
              </w:rPr>
              <w:t xml:space="preserve"> </w:t>
            </w:r>
            <w:r>
              <w:rPr>
                <w:rFonts w:ascii="Trebuchet MS" w:hAnsi="Trebuchet MS"/>
                <w:color w:val="000000"/>
              </w:rPr>
              <w:t>through</w:t>
            </w:r>
            <w:r w:rsidRPr="008241ED">
              <w:rPr>
                <w:rFonts w:ascii="Trebuchet MS" w:hAnsi="Trebuchet MS"/>
                <w:color w:val="000000"/>
              </w:rPr>
              <w:t xml:space="preserve"> </w:t>
            </w:r>
            <w:r w:rsidRPr="008241ED">
              <w:rPr>
                <w:rFonts w:ascii="Trebuchet MS" w:hAnsi="Trebuchet MS"/>
                <w:color w:val="000000"/>
              </w:rPr>
              <w:t>MPower</w:t>
            </w:r>
            <w:r w:rsidRPr="008241ED">
              <w:rPr>
                <w:rFonts w:ascii="Trebuchet MS" w:hAnsi="Trebuchet MS"/>
                <w:color w:val="000000"/>
              </w:rPr>
              <w:t xml:space="preserve"> Consultancy</w:t>
            </w:r>
          </w:p>
        </w:tc>
        <w:tc>
          <w:tcPr>
            <w:tcW w:w="3240" w:type="dxa"/>
          </w:tcPr>
          <w:p w:rsidR="00E3733A" w:rsidP="005E3BE5">
            <w:pPr>
              <w:rPr>
                <w:rFonts w:ascii="Trebuchet MS" w:hAnsi="Trebuchet MS"/>
              </w:rPr>
            </w:pPr>
            <w:r w:rsidRPr="008241ED">
              <w:rPr>
                <w:rFonts w:ascii="Trebuchet MS" w:hAnsi="Trebuchet MS"/>
                <w:color w:val="000000"/>
              </w:rPr>
              <w:t>August 2010 to April 2011</w:t>
            </w:r>
          </w:p>
        </w:tc>
        <w:tc>
          <w:tcPr>
            <w:tcW w:w="3168" w:type="dxa"/>
          </w:tcPr>
          <w:p w:rsidR="00E3733A" w:rsidP="005E3BE5">
            <w:pPr>
              <w:rPr>
                <w:rFonts w:ascii="Trebuchet MS" w:hAnsi="Trebuchet MS"/>
              </w:rPr>
            </w:pPr>
            <w:r w:rsidRPr="00163D6F">
              <w:rPr>
                <w:rFonts w:ascii="Trebuchet MS" w:hAnsi="Trebuchet MS"/>
                <w:color w:val="000000"/>
              </w:rPr>
              <w:t>Software Engineer</w:t>
            </w:r>
          </w:p>
        </w:tc>
      </w:tr>
      <w:tr w:rsidTr="006A2A0C">
        <w:tblPrEx>
          <w:tblW w:w="0" w:type="auto"/>
          <w:tblInd w:w="108" w:type="dxa"/>
          <w:tblCellMar>
            <w:top w:w="72" w:type="dxa"/>
            <w:left w:w="115" w:type="dxa"/>
            <w:bottom w:w="72" w:type="dxa"/>
            <w:right w:w="115" w:type="dxa"/>
          </w:tblCellMar>
          <w:tblLook w:val="04A0"/>
        </w:tblPrEx>
        <w:tc>
          <w:tcPr>
            <w:tcW w:w="4500" w:type="dxa"/>
          </w:tcPr>
          <w:p w:rsidR="00BA0A44" w:rsidRPr="008241ED" w:rsidP="005E3BE5">
            <w:pPr>
              <w:rPr>
                <w:rFonts w:ascii="Trebuchet MS" w:hAnsi="Trebuchet MS"/>
                <w:color w:val="000000"/>
              </w:rPr>
            </w:pPr>
            <w:r>
              <w:rPr>
                <w:rFonts w:ascii="Trebuchet MS" w:hAnsi="Trebuchet MS"/>
                <w:color w:val="000000"/>
              </w:rPr>
              <w:t>Mastek</w:t>
            </w:r>
            <w:r>
              <w:rPr>
                <w:rFonts w:ascii="Trebuchet MS" w:hAnsi="Trebuchet MS"/>
                <w:color w:val="000000"/>
              </w:rPr>
              <w:t>/</w:t>
            </w:r>
            <w:r>
              <w:rPr>
                <w:rFonts w:ascii="Trebuchet MS" w:hAnsi="Trebuchet MS"/>
                <w:color w:val="000000"/>
              </w:rPr>
              <w:t>Majesco</w:t>
            </w:r>
            <w:r>
              <w:rPr>
                <w:rFonts w:ascii="Trebuchet MS" w:hAnsi="Trebuchet MS"/>
                <w:color w:val="000000"/>
              </w:rPr>
              <w:t xml:space="preserve"> Ltd</w:t>
            </w:r>
          </w:p>
        </w:tc>
        <w:tc>
          <w:tcPr>
            <w:tcW w:w="3240" w:type="dxa"/>
          </w:tcPr>
          <w:p w:rsidR="00BA0A44" w:rsidRPr="008241ED" w:rsidP="005E3BE5">
            <w:pPr>
              <w:rPr>
                <w:rFonts w:ascii="Trebuchet MS" w:hAnsi="Trebuchet MS"/>
                <w:color w:val="000000"/>
              </w:rPr>
            </w:pPr>
            <w:r>
              <w:rPr>
                <w:rFonts w:ascii="Trebuchet MS" w:hAnsi="Trebuchet MS"/>
                <w:color w:val="000000"/>
              </w:rPr>
              <w:t xml:space="preserve">May 2011 to </w:t>
            </w:r>
            <w:r w:rsidR="00E32419">
              <w:rPr>
                <w:rFonts w:ascii="Trebuchet MS" w:hAnsi="Trebuchet MS"/>
                <w:color w:val="000000"/>
              </w:rPr>
              <w:t>Nov 2015</w:t>
            </w:r>
          </w:p>
        </w:tc>
        <w:tc>
          <w:tcPr>
            <w:tcW w:w="3168" w:type="dxa"/>
          </w:tcPr>
          <w:p w:rsidR="00BA0A44" w:rsidRPr="00163D6F" w:rsidP="005E3BE5">
            <w:pPr>
              <w:rPr>
                <w:rFonts w:ascii="Trebuchet MS" w:hAnsi="Trebuchet MS"/>
                <w:color w:val="000000"/>
              </w:rPr>
            </w:pPr>
            <w:r>
              <w:rPr>
                <w:rFonts w:ascii="Trebuchet MS" w:hAnsi="Trebuchet MS"/>
                <w:color w:val="000000"/>
              </w:rPr>
              <w:t>Senior Software Engineer</w:t>
            </w:r>
          </w:p>
        </w:tc>
      </w:tr>
      <w:tr w:rsidTr="006A2A0C">
        <w:tblPrEx>
          <w:tblW w:w="0" w:type="auto"/>
          <w:tblInd w:w="108" w:type="dxa"/>
          <w:tblCellMar>
            <w:top w:w="72" w:type="dxa"/>
            <w:left w:w="115" w:type="dxa"/>
            <w:bottom w:w="72" w:type="dxa"/>
            <w:right w:w="115" w:type="dxa"/>
          </w:tblCellMar>
          <w:tblLook w:val="04A0"/>
        </w:tblPrEx>
        <w:tc>
          <w:tcPr>
            <w:tcW w:w="4500" w:type="dxa"/>
          </w:tcPr>
          <w:p w:rsidR="00A33161" w:rsidP="005E3BE5">
            <w:pPr>
              <w:rPr>
                <w:rFonts w:ascii="Trebuchet MS" w:hAnsi="Trebuchet MS"/>
                <w:color w:val="000000"/>
              </w:rPr>
            </w:pPr>
            <w:r>
              <w:rPr>
                <w:rFonts w:ascii="Trebuchet MS" w:hAnsi="Trebuchet MS"/>
                <w:color w:val="000000"/>
              </w:rPr>
              <w:t>Hexaware</w:t>
            </w:r>
            <w:r>
              <w:rPr>
                <w:rFonts w:ascii="Trebuchet MS" w:hAnsi="Trebuchet MS"/>
                <w:color w:val="000000"/>
              </w:rPr>
              <w:t xml:space="preserve"> Technologies.</w:t>
            </w:r>
          </w:p>
        </w:tc>
        <w:tc>
          <w:tcPr>
            <w:tcW w:w="3240" w:type="dxa"/>
          </w:tcPr>
          <w:p w:rsidR="00A33161" w:rsidP="005E3BE5">
            <w:pPr>
              <w:rPr>
                <w:rFonts w:ascii="Trebuchet MS" w:hAnsi="Trebuchet MS"/>
                <w:color w:val="000000"/>
              </w:rPr>
            </w:pPr>
            <w:r>
              <w:rPr>
                <w:rFonts w:ascii="Trebuchet MS" w:hAnsi="Trebuchet MS"/>
                <w:color w:val="000000"/>
              </w:rPr>
              <w:t>Dec 2015 to Present</w:t>
            </w:r>
          </w:p>
        </w:tc>
        <w:tc>
          <w:tcPr>
            <w:tcW w:w="3168" w:type="dxa"/>
          </w:tcPr>
          <w:p w:rsidR="00A33161" w:rsidP="005E3BE5">
            <w:pPr>
              <w:rPr>
                <w:rFonts w:ascii="Trebuchet MS" w:hAnsi="Trebuchet MS"/>
                <w:color w:val="000000"/>
              </w:rPr>
            </w:pPr>
            <w:r>
              <w:rPr>
                <w:rFonts w:ascii="Trebuchet MS" w:hAnsi="Trebuchet MS"/>
                <w:color w:val="000000"/>
              </w:rPr>
              <w:t>System Analyst</w:t>
            </w:r>
            <w:r w:rsidR="00ED2476">
              <w:rPr>
                <w:rFonts w:ascii="Trebuchet MS" w:hAnsi="Trebuchet MS"/>
                <w:color w:val="000000"/>
              </w:rPr>
              <w:t>/Team Lead</w:t>
            </w:r>
          </w:p>
        </w:tc>
      </w:tr>
    </w:tbl>
    <w:p w:rsidR="0075086D" w:rsidP="005E3BE5">
      <w:pPr>
        <w:rPr>
          <w:rFonts w:ascii="Trebuchet MS" w:hAnsi="Trebuchet MS"/>
        </w:rPr>
      </w:pPr>
    </w:p>
    <w:p w:rsidR="00D64D85" w:rsidP="005E3BE5">
      <w:pPr>
        <w:rPr>
          <w:rFonts w:ascii="Trebuchet MS" w:hAnsi="Trebuchet MS"/>
        </w:rPr>
      </w:pPr>
    </w:p>
    <w:p w:rsidR="00D64D85" w:rsidP="005E3BE5">
      <w:pPr>
        <w:rPr>
          <w:rFonts w:ascii="Trebuchet MS" w:hAnsi="Trebuchet MS"/>
        </w:rPr>
      </w:pPr>
    </w:p>
    <w:p w:rsidR="00D64D85" w:rsidP="005E3BE5">
      <w:pPr>
        <w:rPr>
          <w:rFonts w:ascii="Trebuchet MS" w:hAnsi="Trebuchet MS"/>
        </w:rPr>
      </w:pPr>
    </w:p>
    <w:p w:rsidR="00D64D85" w:rsidP="005E3BE5">
      <w:pPr>
        <w:rPr>
          <w:rFonts w:ascii="Trebuchet MS" w:hAnsi="Trebuchet MS"/>
        </w:rPr>
      </w:pPr>
    </w:p>
    <w:p w:rsidR="00D64D85" w:rsidP="005E3BE5">
      <w:pPr>
        <w:rPr>
          <w:rFonts w:ascii="Trebuchet MS" w:hAnsi="Trebuchet MS"/>
        </w:rPr>
      </w:pPr>
    </w:p>
    <w:p w:rsidR="00D64D85" w:rsidP="005E3BE5">
      <w:pPr>
        <w:rPr>
          <w:rFonts w:ascii="Trebuchet MS" w:hAnsi="Trebuchet MS"/>
        </w:rPr>
      </w:pPr>
    </w:p>
    <w:p w:rsidR="00D64D85" w:rsidP="005E3BE5">
      <w:pPr>
        <w:rPr>
          <w:rFonts w:ascii="Trebuchet MS" w:hAnsi="Trebuchet MS"/>
        </w:rPr>
      </w:pPr>
    </w:p>
    <w:p w:rsidR="00D64D85" w:rsidP="005E3BE5">
      <w:pPr>
        <w:rPr>
          <w:rFonts w:ascii="Trebuchet MS" w:hAnsi="Trebuchet MS"/>
        </w:rPr>
      </w:pPr>
    </w:p>
    <w:p w:rsidR="00D64D85" w:rsidP="005E3BE5">
      <w:pPr>
        <w:rPr>
          <w:rFonts w:ascii="Trebuchet MS" w:hAnsi="Trebuchet MS"/>
        </w:rPr>
      </w:pPr>
    </w:p>
    <w:p w:rsidR="00D64D85" w:rsidP="005E3BE5">
      <w:pPr>
        <w:rPr>
          <w:rFonts w:ascii="Trebuchet MS" w:hAnsi="Trebuchet MS"/>
        </w:rPr>
      </w:pPr>
    </w:p>
    <w:tbl>
      <w:tblPr>
        <w:tblStyle w:val="TableGrid"/>
        <w:tblW w:w="0" w:type="auto"/>
        <w:tblCellMar>
          <w:top w:w="72" w:type="dxa"/>
          <w:left w:w="115" w:type="dxa"/>
          <w:bottom w:w="72" w:type="dxa"/>
          <w:right w:w="115" w:type="dxa"/>
        </w:tblCellMar>
        <w:tblLook w:val="04A0"/>
      </w:tblPr>
      <w:tblGrid>
        <w:gridCol w:w="2754"/>
        <w:gridCol w:w="6361"/>
        <w:gridCol w:w="990"/>
        <w:gridCol w:w="911"/>
      </w:tblGrid>
      <w:tr w:rsidTr="004D1CF6">
        <w:tblPrEx>
          <w:tblW w:w="0" w:type="auto"/>
          <w:tblCellMar>
            <w:top w:w="72" w:type="dxa"/>
            <w:left w:w="115" w:type="dxa"/>
            <w:bottom w:w="72" w:type="dxa"/>
            <w:right w:w="115" w:type="dxa"/>
          </w:tblCellMar>
          <w:tblLook w:val="04A0"/>
        </w:tblPrEx>
        <w:tc>
          <w:tcPr>
            <w:tcW w:w="11016" w:type="dxa"/>
            <w:gridSpan w:val="4"/>
          </w:tcPr>
          <w:p w:rsidR="006658F3" w:rsidRPr="006658F3" w:rsidP="006658F3">
            <w:pPr>
              <w:jc w:val="center"/>
              <w:rPr>
                <w:rFonts w:ascii="Trebuchet MS" w:hAnsi="Trebuchet MS"/>
                <w:b/>
              </w:rPr>
            </w:pPr>
            <w:r w:rsidRPr="006658F3">
              <w:rPr>
                <w:rFonts w:ascii="Trebuchet MS" w:hAnsi="Trebuchet MS"/>
                <w:b/>
              </w:rPr>
              <w:t>Personal Details</w:t>
            </w:r>
          </w:p>
        </w:tc>
      </w:tr>
      <w:tr w:rsidTr="004D1CF6">
        <w:tblPrEx>
          <w:tblW w:w="0" w:type="auto"/>
          <w:tblCellMar>
            <w:top w:w="72" w:type="dxa"/>
            <w:left w:w="115" w:type="dxa"/>
            <w:bottom w:w="72" w:type="dxa"/>
            <w:right w:w="115" w:type="dxa"/>
          </w:tblCellMar>
          <w:tblLook w:val="04A0"/>
        </w:tblPrEx>
        <w:tc>
          <w:tcPr>
            <w:tcW w:w="11016" w:type="dxa"/>
            <w:gridSpan w:val="4"/>
          </w:tcPr>
          <w:p w:rsidR="006658F3" w:rsidP="005E3BE5">
            <w:pPr>
              <w:rPr>
                <w:rFonts w:ascii="Trebuchet MS" w:hAnsi="Trebuchet MS"/>
              </w:rPr>
            </w:pPr>
            <w:r>
              <w:rPr>
                <w:rFonts w:ascii="Trebuchet MS" w:hAnsi="Trebuchet MS"/>
              </w:rPr>
              <w:t>Date of Birth: 11-12-1983</w:t>
            </w:r>
          </w:p>
        </w:tc>
      </w:tr>
      <w:tr w:rsidTr="004D1CF6">
        <w:tblPrEx>
          <w:tblW w:w="0" w:type="auto"/>
          <w:tblCellMar>
            <w:top w:w="72" w:type="dxa"/>
            <w:left w:w="115" w:type="dxa"/>
            <w:bottom w:w="72" w:type="dxa"/>
            <w:right w:w="115" w:type="dxa"/>
          </w:tblCellMar>
          <w:tblLook w:val="04A0"/>
        </w:tblPrEx>
        <w:tc>
          <w:tcPr>
            <w:tcW w:w="11016" w:type="dxa"/>
            <w:gridSpan w:val="4"/>
          </w:tcPr>
          <w:p w:rsidR="006658F3" w:rsidP="005E3BE5">
            <w:pPr>
              <w:rPr>
                <w:rFonts w:ascii="Trebuchet MS" w:hAnsi="Trebuchet MS"/>
              </w:rPr>
            </w:pPr>
            <w:r>
              <w:rPr>
                <w:rFonts w:ascii="Trebuchet MS" w:hAnsi="Trebuchet MS"/>
              </w:rPr>
              <w:t>Education</w:t>
            </w:r>
          </w:p>
        </w:tc>
      </w:tr>
      <w:tr w:rsidTr="00AC5C62">
        <w:tblPrEx>
          <w:tblW w:w="0" w:type="auto"/>
          <w:tblCellMar>
            <w:top w:w="72" w:type="dxa"/>
            <w:left w:w="115" w:type="dxa"/>
            <w:bottom w:w="72" w:type="dxa"/>
            <w:right w:w="115" w:type="dxa"/>
          </w:tblCellMar>
          <w:tblLook w:val="04A0"/>
        </w:tblPrEx>
        <w:tc>
          <w:tcPr>
            <w:tcW w:w="2754" w:type="dxa"/>
          </w:tcPr>
          <w:p w:rsidR="006658F3" w:rsidP="005E3BE5">
            <w:pPr>
              <w:rPr>
                <w:rFonts w:ascii="Trebuchet MS" w:hAnsi="Trebuchet MS"/>
              </w:rPr>
            </w:pPr>
            <w:r w:rsidRPr="002E624B">
              <w:rPr>
                <w:rFonts w:ascii="Trebuchet MS" w:hAnsi="Trebuchet MS"/>
              </w:rPr>
              <w:t>BE Computers</w:t>
            </w:r>
          </w:p>
        </w:tc>
        <w:tc>
          <w:tcPr>
            <w:tcW w:w="6361" w:type="dxa"/>
          </w:tcPr>
          <w:p w:rsidR="006658F3" w:rsidP="005E3BE5">
            <w:pPr>
              <w:rPr>
                <w:rFonts w:ascii="Trebuchet MS" w:hAnsi="Trebuchet MS"/>
              </w:rPr>
            </w:pPr>
            <w:r w:rsidRPr="002E624B">
              <w:rPr>
                <w:rFonts w:ascii="Trebuchet MS" w:hAnsi="Trebuchet MS"/>
                <w:lang w:val="en-GB"/>
              </w:rPr>
              <w:t>Mumbai University/</w:t>
            </w:r>
            <w:r w:rsidRPr="002E624B">
              <w:rPr>
                <w:rFonts w:ascii="Trebuchet MS" w:hAnsi="Trebuchet MS"/>
                <w:lang w:val="en-GB"/>
              </w:rPr>
              <w:t>Vasantdada</w:t>
            </w:r>
            <w:r w:rsidRPr="002E624B">
              <w:rPr>
                <w:rFonts w:ascii="Trebuchet MS" w:hAnsi="Trebuchet MS"/>
                <w:lang w:val="en-GB"/>
              </w:rPr>
              <w:t xml:space="preserve"> </w:t>
            </w:r>
            <w:r w:rsidRPr="002E624B">
              <w:rPr>
                <w:rFonts w:ascii="Trebuchet MS" w:hAnsi="Trebuchet MS"/>
                <w:lang w:val="en-GB"/>
              </w:rPr>
              <w:t>Patil</w:t>
            </w:r>
            <w:r w:rsidRPr="002E624B">
              <w:rPr>
                <w:rFonts w:ascii="Trebuchet MS" w:hAnsi="Trebuchet MS"/>
                <w:lang w:val="en-GB"/>
              </w:rPr>
              <w:t xml:space="preserve"> College of Engineering/India</w:t>
            </w:r>
          </w:p>
        </w:tc>
        <w:tc>
          <w:tcPr>
            <w:tcW w:w="990" w:type="dxa"/>
          </w:tcPr>
          <w:p w:rsidR="006658F3" w:rsidP="005E3BE5">
            <w:pPr>
              <w:rPr>
                <w:rFonts w:ascii="Trebuchet MS" w:hAnsi="Trebuchet MS"/>
              </w:rPr>
            </w:pPr>
            <w:r w:rsidRPr="002E624B">
              <w:rPr>
                <w:rFonts w:ascii="Trebuchet MS" w:hAnsi="Trebuchet MS"/>
                <w:lang w:val="en-GB"/>
              </w:rPr>
              <w:t>2007</w:t>
            </w:r>
          </w:p>
        </w:tc>
        <w:tc>
          <w:tcPr>
            <w:tcW w:w="911" w:type="dxa"/>
          </w:tcPr>
          <w:p w:rsidR="006658F3" w:rsidP="005E3BE5">
            <w:pPr>
              <w:rPr>
                <w:rFonts w:ascii="Trebuchet MS" w:hAnsi="Trebuchet MS"/>
              </w:rPr>
            </w:pPr>
            <w:r w:rsidRPr="00FA56B8">
              <w:rPr>
                <w:rFonts w:ascii="Trebuchet MS" w:hAnsi="Trebuchet MS"/>
              </w:rPr>
              <w:t>57.80</w:t>
            </w:r>
          </w:p>
        </w:tc>
      </w:tr>
      <w:tr w:rsidTr="00AC5C62">
        <w:tblPrEx>
          <w:tblW w:w="0" w:type="auto"/>
          <w:tblCellMar>
            <w:top w:w="72" w:type="dxa"/>
            <w:left w:w="115" w:type="dxa"/>
            <w:bottom w:w="72" w:type="dxa"/>
            <w:right w:w="115" w:type="dxa"/>
          </w:tblCellMar>
          <w:tblLook w:val="04A0"/>
        </w:tblPrEx>
        <w:tc>
          <w:tcPr>
            <w:tcW w:w="2754" w:type="dxa"/>
          </w:tcPr>
          <w:p w:rsidR="006658F3" w:rsidP="005E3BE5">
            <w:pPr>
              <w:rPr>
                <w:rFonts w:ascii="Trebuchet MS" w:hAnsi="Trebuchet MS"/>
              </w:rPr>
            </w:pPr>
            <w:r w:rsidRPr="002E624B">
              <w:rPr>
                <w:rFonts w:ascii="Trebuchet MS" w:hAnsi="Trebuchet MS"/>
              </w:rPr>
              <w:t>HSC</w:t>
            </w:r>
          </w:p>
        </w:tc>
        <w:tc>
          <w:tcPr>
            <w:tcW w:w="6361" w:type="dxa"/>
          </w:tcPr>
          <w:p w:rsidR="006658F3" w:rsidP="005E3BE5">
            <w:pPr>
              <w:rPr>
                <w:rFonts w:ascii="Trebuchet MS" w:hAnsi="Trebuchet MS"/>
              </w:rPr>
            </w:pPr>
            <w:r w:rsidRPr="002E624B">
              <w:rPr>
                <w:rFonts w:ascii="Trebuchet MS" w:hAnsi="Trebuchet MS"/>
                <w:lang w:val="en-GB"/>
              </w:rPr>
              <w:t>Mumbai Board/</w:t>
            </w:r>
            <w:r w:rsidRPr="002E624B">
              <w:rPr>
                <w:rFonts w:ascii="Trebuchet MS" w:hAnsi="Trebuchet MS"/>
                <w:lang w:val="en-GB"/>
              </w:rPr>
              <w:t>Saraswati</w:t>
            </w:r>
            <w:r w:rsidRPr="002E624B">
              <w:rPr>
                <w:rFonts w:ascii="Trebuchet MS" w:hAnsi="Trebuchet MS"/>
                <w:lang w:val="en-GB"/>
              </w:rPr>
              <w:t xml:space="preserve"> Education Society </w:t>
            </w:r>
            <w:r w:rsidRPr="002E624B">
              <w:rPr>
                <w:rFonts w:ascii="Trebuchet MS" w:hAnsi="Trebuchet MS"/>
                <w:lang w:val="en-GB"/>
              </w:rPr>
              <w:t>Jr.College</w:t>
            </w:r>
            <w:r w:rsidRPr="002E624B">
              <w:rPr>
                <w:rFonts w:ascii="Trebuchet MS" w:hAnsi="Trebuchet MS"/>
                <w:lang w:val="en-GB"/>
              </w:rPr>
              <w:t>/India</w:t>
            </w:r>
          </w:p>
        </w:tc>
        <w:tc>
          <w:tcPr>
            <w:tcW w:w="990" w:type="dxa"/>
          </w:tcPr>
          <w:p w:rsidR="006658F3" w:rsidP="005E3BE5">
            <w:pPr>
              <w:rPr>
                <w:rFonts w:ascii="Trebuchet MS" w:hAnsi="Trebuchet MS"/>
              </w:rPr>
            </w:pPr>
            <w:r w:rsidRPr="002E624B">
              <w:rPr>
                <w:rFonts w:ascii="Trebuchet MS" w:hAnsi="Trebuchet MS"/>
                <w:lang w:val="en-GB"/>
              </w:rPr>
              <w:t>2001</w:t>
            </w:r>
          </w:p>
        </w:tc>
        <w:tc>
          <w:tcPr>
            <w:tcW w:w="911" w:type="dxa"/>
          </w:tcPr>
          <w:p w:rsidR="006658F3" w:rsidP="005E3BE5">
            <w:pPr>
              <w:rPr>
                <w:rFonts w:ascii="Trebuchet MS" w:hAnsi="Trebuchet MS"/>
              </w:rPr>
            </w:pPr>
            <w:r w:rsidRPr="00FA56B8">
              <w:rPr>
                <w:rFonts w:ascii="Trebuchet MS" w:hAnsi="Trebuchet MS"/>
              </w:rPr>
              <w:t>67.50</w:t>
            </w:r>
          </w:p>
        </w:tc>
      </w:tr>
      <w:tr w:rsidTr="00AC5C62">
        <w:tblPrEx>
          <w:tblW w:w="0" w:type="auto"/>
          <w:tblCellMar>
            <w:top w:w="72" w:type="dxa"/>
            <w:left w:w="115" w:type="dxa"/>
            <w:bottom w:w="72" w:type="dxa"/>
            <w:right w:w="115" w:type="dxa"/>
          </w:tblCellMar>
          <w:tblLook w:val="04A0"/>
        </w:tblPrEx>
        <w:tc>
          <w:tcPr>
            <w:tcW w:w="2754" w:type="dxa"/>
          </w:tcPr>
          <w:p w:rsidR="006658F3" w:rsidP="005E3BE5">
            <w:pPr>
              <w:rPr>
                <w:rFonts w:ascii="Trebuchet MS" w:hAnsi="Trebuchet MS"/>
              </w:rPr>
            </w:pPr>
            <w:r w:rsidRPr="002E624B">
              <w:rPr>
                <w:rFonts w:ascii="Trebuchet MS" w:hAnsi="Trebuchet MS"/>
              </w:rPr>
              <w:t>SSC</w:t>
            </w:r>
          </w:p>
        </w:tc>
        <w:tc>
          <w:tcPr>
            <w:tcW w:w="6361" w:type="dxa"/>
          </w:tcPr>
          <w:p w:rsidR="006658F3" w:rsidP="005E3BE5">
            <w:pPr>
              <w:rPr>
                <w:rFonts w:ascii="Trebuchet MS" w:hAnsi="Trebuchet MS"/>
              </w:rPr>
            </w:pPr>
            <w:r w:rsidRPr="002E624B">
              <w:rPr>
                <w:rFonts w:ascii="Trebuchet MS" w:hAnsi="Trebuchet MS"/>
                <w:lang w:val="en-GB"/>
              </w:rPr>
              <w:t xml:space="preserve">Maharashtra Board/Sri Ma Bal </w:t>
            </w:r>
            <w:r w:rsidRPr="002E624B">
              <w:rPr>
                <w:rFonts w:ascii="Trebuchet MS" w:hAnsi="Trebuchet MS"/>
                <w:lang w:val="en-GB"/>
              </w:rPr>
              <w:t>Niketan</w:t>
            </w:r>
            <w:r w:rsidRPr="002E624B">
              <w:rPr>
                <w:rFonts w:ascii="Trebuchet MS" w:hAnsi="Trebuchet MS"/>
                <w:lang w:val="en-GB"/>
              </w:rPr>
              <w:t xml:space="preserve"> High School/India</w:t>
            </w:r>
          </w:p>
        </w:tc>
        <w:tc>
          <w:tcPr>
            <w:tcW w:w="990" w:type="dxa"/>
          </w:tcPr>
          <w:p w:rsidR="006658F3" w:rsidP="005E3BE5">
            <w:pPr>
              <w:rPr>
                <w:rFonts w:ascii="Trebuchet MS" w:hAnsi="Trebuchet MS"/>
              </w:rPr>
            </w:pPr>
            <w:r w:rsidRPr="002E624B">
              <w:rPr>
                <w:rFonts w:ascii="Trebuchet MS" w:hAnsi="Trebuchet MS"/>
                <w:lang w:val="en-GB"/>
              </w:rPr>
              <w:t>1999</w:t>
            </w:r>
          </w:p>
        </w:tc>
        <w:tc>
          <w:tcPr>
            <w:tcW w:w="911" w:type="dxa"/>
          </w:tcPr>
          <w:p w:rsidR="006658F3" w:rsidP="005E3BE5">
            <w:pPr>
              <w:rPr>
                <w:rFonts w:ascii="Trebuchet MS" w:hAnsi="Trebuchet MS"/>
              </w:rPr>
            </w:pPr>
            <w:r w:rsidRPr="00FA56B8">
              <w:rPr>
                <w:rFonts w:ascii="Trebuchet MS" w:hAnsi="Trebuchet MS"/>
              </w:rPr>
              <w:t>73.60</w:t>
            </w:r>
          </w:p>
        </w:tc>
      </w:tr>
    </w:tbl>
    <w:p w:rsidR="006E5575" w:rsidRPr="00E3733A" w:rsidP="005E3BE5">
      <w:pPr>
        <w:rPr>
          <w:rFonts w:ascii="Trebuchet MS" w:hAnsi="Trebuchet M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115B53">
      <w:headerReference w:type="default" r:id="rId5"/>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Yu Gothic">
    <w:panose1 w:val="020B04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3F7" w:rsidRPr="00215726">
    <w:pPr>
      <w:pStyle w:val="Header"/>
      <w:rPr>
        <w:rFonts w:ascii="Trebuchet MS" w:hAnsi="Trebuchet MS"/>
        <w:sz w:val="28"/>
        <w:szCs w:val="28"/>
      </w:rPr>
    </w:pPr>
    <w:r w:rsidRPr="00215726">
      <w:rPr>
        <w:rFonts w:ascii="Trebuchet MS" w:hAnsi="Trebuchet MS"/>
        <w:sz w:val="28"/>
        <w:szCs w:val="28"/>
      </w:rPr>
      <w:t>Swapnil Waghmare</w:t>
    </w:r>
  </w:p>
  <w:p w:rsidR="00A84E57" w:rsidRPr="00215726">
    <w:pPr>
      <w:pStyle w:val="Header"/>
      <w:rPr>
        <w:rFonts w:ascii="Trebuchet MS" w:hAnsi="Trebuchet MS"/>
      </w:rPr>
    </w:pPr>
    <w:r w:rsidRPr="00215726">
      <w:rPr>
        <w:rFonts w:ascii="Trebuchet MS" w:hAnsi="Trebuchet MS"/>
      </w:rPr>
      <w:t>Mobile: 9930540643</w:t>
    </w:r>
  </w:p>
  <w:p w:rsidR="00A84E57" w:rsidRPr="00215726">
    <w:pPr>
      <w:pStyle w:val="Header"/>
      <w:rPr>
        <w:rFonts w:ascii="Trebuchet MS" w:hAnsi="Trebuchet MS"/>
      </w:rPr>
    </w:pPr>
    <w:r w:rsidRPr="00215726">
      <w:rPr>
        <w:rFonts w:ascii="Trebuchet MS" w:hAnsi="Trebuchet MS"/>
      </w:rPr>
      <w:t xml:space="preserve">Email: </w:t>
    </w:r>
    <w:r>
      <w:fldChar w:fldCharType="begin"/>
    </w:r>
    <w:r>
      <w:instrText xml:space="preserve"> HYPERLINK "mailto:neilrockz@gmail.com" </w:instrText>
    </w:r>
    <w:r>
      <w:fldChar w:fldCharType="separate"/>
    </w:r>
    <w:r w:rsidRPr="00215726">
      <w:rPr>
        <w:rStyle w:val="Hyperlink"/>
        <w:rFonts w:ascii="Trebuchet MS" w:hAnsi="Trebuchet MS"/>
      </w:rPr>
      <w:t>neilrockz@gmail.com</w:t>
    </w:r>
    <w:r>
      <w:fldChar w:fldCharType="end"/>
    </w:r>
    <w:r w:rsidRPr="00215726">
      <w:rPr>
        <w:rFonts w:ascii="Trebuchet MS" w:hAnsi="Trebuchet MS"/>
      </w:rPr>
      <w:t xml:space="preserve">, </w:t>
    </w:r>
    <w:r>
      <w:fldChar w:fldCharType="begin"/>
    </w:r>
    <w:r>
      <w:instrText xml:space="preserve"> HYPERLINK "mailto:waghmareswapnil_111283@yahoo.co.in" </w:instrText>
    </w:r>
    <w:r>
      <w:fldChar w:fldCharType="separate"/>
    </w:r>
    <w:r w:rsidRPr="00215726">
      <w:rPr>
        <w:rStyle w:val="Hyperlink"/>
        <w:rFonts w:ascii="Trebuchet MS" w:hAnsi="Trebuchet MS"/>
      </w:rPr>
      <w:t>waghmareswapnil_111283@yahoo.co.in</w:t>
    </w:r>
    <w:r>
      <w:fldChar w:fldCharType="end"/>
    </w:r>
  </w:p>
  <w:p w:rsidR="009213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D6B99"/>
    <w:multiLevelType w:val="hybridMultilevel"/>
    <w:tmpl w:val="37F62778"/>
    <w:lvl w:ilvl="0">
      <w:start w:val="1"/>
      <w:numFmt w:val="bullet"/>
      <w:lvlText w:val=""/>
      <w:lvlJc w:val="left"/>
      <w:pPr>
        <w:tabs>
          <w:tab w:val="num" w:pos="720"/>
        </w:tabs>
        <w:ind w:left="720" w:hanging="360"/>
      </w:pPr>
      <w:rPr>
        <w:rFonts w:ascii="Symbol" w:hAnsi="Symbol" w:hint="default"/>
        <w:color w:val="FF000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2FB13BA"/>
    <w:multiLevelType w:val="hybridMultilevel"/>
    <w:tmpl w:val="D67CE4C4"/>
    <w:lvl w:ilvl="0">
      <w:start w:val="1"/>
      <w:numFmt w:val="bullet"/>
      <w:lvlText w:val=""/>
      <w:lvlJc w:val="left"/>
      <w:pPr>
        <w:ind w:left="720" w:hanging="360"/>
      </w:pPr>
      <w:rPr>
        <w:rFonts w:ascii="Symbol" w:hAnsi="Symbol" w:hint="default"/>
        <w:color w:val="FF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2DC4726"/>
    <w:multiLevelType w:val="hybridMultilevel"/>
    <w:tmpl w:val="DA629232"/>
    <w:lvl w:ilvl="0">
      <w:start w:val="1"/>
      <w:numFmt w:val="bullet"/>
      <w:lvlText w:val=""/>
      <w:lvlJc w:val="left"/>
      <w:pPr>
        <w:tabs>
          <w:tab w:val="num" w:pos="720"/>
        </w:tabs>
        <w:ind w:left="720" w:hanging="360"/>
      </w:pPr>
      <w:rPr>
        <w:rFonts w:ascii="Symbol" w:hAnsi="Symbol" w:hint="default"/>
        <w:color w:val="FF000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5AC15501"/>
    <w:multiLevelType w:val="hybridMultilevel"/>
    <w:tmpl w:val="89E6ABFE"/>
    <w:lvl w:ilvl="0">
      <w:start w:val="1"/>
      <w:numFmt w:val="bullet"/>
      <w:lvlText w:val=""/>
      <w:lvlJc w:val="left"/>
      <w:pPr>
        <w:tabs>
          <w:tab w:val="num" w:pos="720"/>
        </w:tabs>
        <w:ind w:left="720" w:hanging="360"/>
      </w:pPr>
      <w:rPr>
        <w:rFonts w:ascii="Symbol" w:hAnsi="Symbol" w:hint="default"/>
        <w:color w:val="FF000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669C3300"/>
    <w:multiLevelType w:val="hybridMultilevel"/>
    <w:tmpl w:val="92A43D6E"/>
    <w:lvl w:ilvl="0">
      <w:start w:val="1"/>
      <w:numFmt w:val="bullet"/>
      <w:lvlText w:val=""/>
      <w:lvlJc w:val="left"/>
      <w:pPr>
        <w:ind w:left="720" w:hanging="360"/>
      </w:pPr>
      <w:rPr>
        <w:rFonts w:ascii="Symbol" w:hAnsi="Symbol" w:hint="default"/>
        <w:color w:val="FF0000"/>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785"/>
    <w:pPr>
      <w:spacing w:after="0" w:line="240" w:lineRule="auto"/>
    </w:pPr>
    <w:rPr>
      <w:rFonts w:ascii="Arial" w:eastAsia="Times New Roman" w:hAnsi="Arial" w:cs="Arial"/>
    </w:rPr>
  </w:style>
  <w:style w:type="paragraph" w:styleId="Heading1">
    <w:name w:val="heading 1"/>
    <w:basedOn w:val="Normal"/>
    <w:next w:val="Normal"/>
    <w:link w:val="Heading1Char"/>
    <w:uiPriority w:val="99"/>
    <w:qFormat/>
    <w:rsid w:val="00580785"/>
    <w:pPr>
      <w:keepNext/>
      <w:spacing w:before="240"/>
      <w:outlineLvl w:val="0"/>
    </w:pPr>
    <w:rPr>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3F7"/>
    <w:pPr>
      <w:tabs>
        <w:tab w:val="center" w:pos="4680"/>
        <w:tab w:val="right" w:pos="9360"/>
      </w:tabs>
    </w:pPr>
  </w:style>
  <w:style w:type="character" w:customStyle="1" w:styleId="HeaderChar">
    <w:name w:val="Header Char"/>
    <w:basedOn w:val="DefaultParagraphFont"/>
    <w:link w:val="Header"/>
    <w:uiPriority w:val="99"/>
    <w:rsid w:val="009213F7"/>
  </w:style>
  <w:style w:type="paragraph" w:styleId="Footer">
    <w:name w:val="footer"/>
    <w:basedOn w:val="Normal"/>
    <w:link w:val="FooterChar"/>
    <w:uiPriority w:val="99"/>
    <w:semiHidden/>
    <w:unhideWhenUsed/>
    <w:rsid w:val="009213F7"/>
    <w:pPr>
      <w:tabs>
        <w:tab w:val="center" w:pos="4680"/>
        <w:tab w:val="right" w:pos="9360"/>
      </w:tabs>
    </w:pPr>
  </w:style>
  <w:style w:type="character" w:customStyle="1" w:styleId="FooterChar">
    <w:name w:val="Footer Char"/>
    <w:basedOn w:val="DefaultParagraphFont"/>
    <w:link w:val="Footer"/>
    <w:uiPriority w:val="99"/>
    <w:semiHidden/>
    <w:rsid w:val="009213F7"/>
  </w:style>
  <w:style w:type="paragraph" w:styleId="BalloonText">
    <w:name w:val="Balloon Text"/>
    <w:basedOn w:val="Normal"/>
    <w:link w:val="BalloonTextChar"/>
    <w:uiPriority w:val="99"/>
    <w:semiHidden/>
    <w:unhideWhenUsed/>
    <w:rsid w:val="009213F7"/>
    <w:rPr>
      <w:rFonts w:ascii="Tahoma" w:hAnsi="Tahoma" w:cs="Tahoma"/>
      <w:sz w:val="16"/>
      <w:szCs w:val="16"/>
    </w:rPr>
  </w:style>
  <w:style w:type="character" w:customStyle="1" w:styleId="BalloonTextChar">
    <w:name w:val="Balloon Text Char"/>
    <w:basedOn w:val="DefaultParagraphFont"/>
    <w:link w:val="BalloonText"/>
    <w:uiPriority w:val="99"/>
    <w:semiHidden/>
    <w:rsid w:val="009213F7"/>
    <w:rPr>
      <w:rFonts w:ascii="Tahoma" w:hAnsi="Tahoma" w:cs="Tahoma"/>
      <w:sz w:val="16"/>
      <w:szCs w:val="16"/>
    </w:rPr>
  </w:style>
  <w:style w:type="character" w:styleId="Hyperlink">
    <w:name w:val="Hyperlink"/>
    <w:basedOn w:val="DefaultParagraphFont"/>
    <w:uiPriority w:val="99"/>
    <w:rsid w:val="00A84E57"/>
    <w:rPr>
      <w:rFonts w:cs="Times New Roman"/>
      <w:color w:val="0000FF"/>
      <w:u w:val="single"/>
    </w:rPr>
  </w:style>
  <w:style w:type="character" w:customStyle="1" w:styleId="Heading1Char">
    <w:name w:val="Heading 1 Char"/>
    <w:basedOn w:val="DefaultParagraphFont"/>
    <w:link w:val="Heading1"/>
    <w:uiPriority w:val="99"/>
    <w:rsid w:val="00580785"/>
    <w:rPr>
      <w:rFonts w:ascii="Arial" w:eastAsia="Times New Roman" w:hAnsi="Arial" w:cs="Arial"/>
      <w:b/>
      <w:bCs/>
      <w:kern w:val="32"/>
      <w:sz w:val="28"/>
      <w:szCs w:val="28"/>
    </w:rPr>
  </w:style>
  <w:style w:type="paragraph" w:styleId="ListParagraph">
    <w:name w:val="List Paragraph"/>
    <w:basedOn w:val="Normal"/>
    <w:uiPriority w:val="34"/>
    <w:qFormat/>
    <w:rsid w:val="00580785"/>
    <w:pPr>
      <w:ind w:left="720"/>
      <w:contextualSpacing/>
    </w:pPr>
  </w:style>
  <w:style w:type="table" w:styleId="TableGrid">
    <w:name w:val="Table Grid"/>
    <w:basedOn w:val="TableNormal"/>
    <w:uiPriority w:val="59"/>
    <w:rsid w:val="00473C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481FE0"/>
    <w:rPr>
      <w:i/>
      <w:iCs/>
      <w:color w:val="808080"/>
    </w:rPr>
  </w:style>
  <w:style w:type="character" w:styleId="Emphasis">
    <w:name w:val="Emphasis"/>
    <w:basedOn w:val="DefaultParagraphFont"/>
    <w:qFormat/>
    <w:rsid w:val="00481FE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95bfd9f1702b6660c2e69a677f8d4e9134f530e18705c4458440321091b5b58140c100012445a5d1b4d58515c424154181c084b281e0103030218485c59084356015a4e5e51100614700558190a15021648444f5108084a5746754e034a571b5549120b40001044095a0e041e470d140110155e5500504a155b440345450e5c0a5249130f031f030201091b5b581009110a18425f5c0d56585e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52</cp:revision>
  <dcterms:created xsi:type="dcterms:W3CDTF">2017-09-11T07:09:00Z</dcterms:created>
  <dcterms:modified xsi:type="dcterms:W3CDTF">2017-09-11T08:03:00Z</dcterms:modified>
</cp:coreProperties>
</file>