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BD9" w:rsidRDefault="0065091E">
      <w:pPr>
        <w:spacing w:after="0" w:line="240" w:lineRule="auto"/>
        <w:rPr>
          <w:rFonts w:eastAsia="Times New Roman" w:cs="Calibri"/>
          <w:sz w:val="20"/>
          <w:szCs w:val="20"/>
          <w:lang w:val="en-GB"/>
        </w:rPr>
      </w:pPr>
      <w:r>
        <w:rPr>
          <w:rFonts w:eastAsia="Times New Roman" w:cs="Calibri"/>
          <w:b/>
          <w:sz w:val="20"/>
          <w:szCs w:val="20"/>
          <w:lang w:val="en-GB"/>
        </w:rPr>
        <w:t>ANANDI JAGANNATH REMULKAR</w:t>
      </w:r>
    </w:p>
    <w:p w:rsidR="002A6BD9" w:rsidRDefault="0065091E">
      <w:pPr>
        <w:spacing w:after="0" w:line="240" w:lineRule="auto"/>
        <w:rPr>
          <w:rFonts w:eastAsia="Times New Roman" w:cs="Calibri"/>
          <w:sz w:val="20"/>
          <w:szCs w:val="20"/>
          <w:lang w:val="en-GB"/>
        </w:rPr>
      </w:pPr>
      <w:r>
        <w:rPr>
          <w:rFonts w:eastAsia="Times New Roman" w:cs="Calibri"/>
          <w:sz w:val="20"/>
          <w:szCs w:val="20"/>
          <w:lang w:val="en-GB"/>
        </w:rPr>
        <w:t>Date of Birth:  09</w:t>
      </w:r>
      <w:r>
        <w:rPr>
          <w:rFonts w:eastAsia="Times New Roman" w:cs="Calibri"/>
          <w:sz w:val="20"/>
          <w:szCs w:val="20"/>
          <w:vertAlign w:val="superscript"/>
          <w:lang w:val="en-GB"/>
        </w:rPr>
        <w:t>th</w:t>
      </w:r>
      <w:r>
        <w:rPr>
          <w:rFonts w:eastAsia="Times New Roman" w:cs="Calibri"/>
          <w:sz w:val="20"/>
          <w:szCs w:val="20"/>
          <w:lang w:val="en-GB"/>
        </w:rPr>
        <w:t xml:space="preserve"> May, 1993                                                           </w:t>
      </w:r>
    </w:p>
    <w:p w:rsidR="002A6BD9" w:rsidRDefault="0065091E">
      <w:pPr>
        <w:spacing w:after="0" w:line="240" w:lineRule="auto"/>
        <w:rPr>
          <w:rFonts w:eastAsia="Times New Roman" w:cs="Calibri"/>
          <w:sz w:val="20"/>
          <w:szCs w:val="20"/>
          <w:lang w:val="en-GB"/>
        </w:rPr>
      </w:pPr>
      <w:r>
        <w:rPr>
          <w:rFonts w:eastAsia="Times New Roman" w:cs="Calibri"/>
          <w:sz w:val="20"/>
          <w:szCs w:val="20"/>
          <w:lang w:val="en-GB"/>
        </w:rPr>
        <w:t xml:space="preserve">Mobile No- 7045704392         </w:t>
      </w:r>
    </w:p>
    <w:p w:rsidR="002A6BD9" w:rsidRDefault="0065091E">
      <w:pPr>
        <w:spacing w:after="0" w:line="240" w:lineRule="auto"/>
        <w:rPr>
          <w:rFonts w:eastAsia="Times New Roman" w:cs="Calibri"/>
          <w:sz w:val="20"/>
          <w:szCs w:val="20"/>
          <w:lang w:val="en-GB"/>
        </w:rPr>
      </w:pPr>
      <w:r>
        <w:rPr>
          <w:rFonts w:eastAsia="Times New Roman" w:cs="Calibri"/>
          <w:sz w:val="20"/>
          <w:szCs w:val="20"/>
          <w:lang w:val="en-GB"/>
        </w:rPr>
        <w:t xml:space="preserve">Email Id- </w:t>
      </w:r>
      <w:r>
        <w:rPr>
          <w:rFonts w:eastAsia="Times New Roman" w:cs="Calibri"/>
          <w:color w:val="0000FF"/>
          <w:sz w:val="20"/>
          <w:szCs w:val="20"/>
          <w:u w:val="single"/>
          <w:lang w:val="en-GB"/>
        </w:rPr>
        <w:t>anandi.remulkar09@gmail.com</w:t>
      </w:r>
    </w:p>
    <w:p w:rsidR="002A6BD9" w:rsidRDefault="0065091E">
      <w:pPr>
        <w:spacing w:after="0" w:line="240" w:lineRule="auto"/>
        <w:rPr>
          <w:rFonts w:eastAsia="Times New Roman" w:cs="Calibri"/>
          <w:sz w:val="20"/>
          <w:szCs w:val="20"/>
          <w:lang w:val="en-GB"/>
        </w:rPr>
      </w:pPr>
    </w:p>
    <w:p w:rsidR="002A6BD9" w:rsidRDefault="0065091E">
      <w:pPr>
        <w:rPr>
          <w:rFonts w:cs="Calibri"/>
          <w:b/>
          <w:sz w:val="20"/>
          <w:szCs w:val="20"/>
          <w:u w:val="single"/>
        </w:rPr>
      </w:pPr>
      <w:r>
        <w:rPr>
          <w:rFonts w:cs="Calibri"/>
          <w:b/>
          <w:sz w:val="20"/>
          <w:szCs w:val="20"/>
          <w:u w:val="single"/>
        </w:rPr>
        <w:t>Profile Overview</w:t>
      </w:r>
    </w:p>
    <w:p w:rsidR="002A6BD9" w:rsidRPr="002A6DCC" w:rsidRDefault="0065091E" w:rsidP="00972F94">
      <w:pPr>
        <w:pStyle w:val="BodyTextIndent3"/>
        <w:numPr>
          <w:ilvl w:val="0"/>
          <w:numId w:val="4"/>
        </w:numPr>
        <w:spacing w:after="0"/>
        <w:ind w:right="774"/>
        <w:jc w:val="both"/>
        <w:rPr>
          <w:rFonts w:ascii="Calibri" w:cs="Calibri"/>
          <w:sz w:val="20"/>
          <w:szCs w:val="20"/>
        </w:rPr>
      </w:pPr>
      <w:r w:rsidRPr="0065091E">
        <w:rPr>
          <w:rFonts w:ascii="Calibri" w:cs="Calibri"/>
          <w:sz w:val="20"/>
          <w:szCs w:val="20"/>
          <w:highlight w:val="yellow"/>
        </w:rPr>
        <w:t>5</w:t>
      </w:r>
      <w:r w:rsidRPr="0065091E">
        <w:rPr>
          <w:rFonts w:ascii="Calibri" w:cs="Calibri"/>
          <w:sz w:val="20"/>
          <w:szCs w:val="20"/>
          <w:highlight w:val="yellow"/>
        </w:rPr>
        <w:t xml:space="preserve"> years of experience in</w:t>
      </w:r>
      <w:r w:rsidRPr="0065091E">
        <w:rPr>
          <w:rFonts w:ascii="Calibri" w:cs="Calibri"/>
          <w:b/>
          <w:sz w:val="20"/>
          <w:szCs w:val="20"/>
          <w:highlight w:val="yellow"/>
        </w:rPr>
        <w:t xml:space="preserve"> BPM </w:t>
      </w:r>
      <w:proofErr w:type="spellStart"/>
      <w:r w:rsidRPr="0065091E">
        <w:rPr>
          <w:rFonts w:ascii="Calibri" w:cs="Calibri"/>
          <w:b/>
          <w:sz w:val="20"/>
          <w:szCs w:val="20"/>
          <w:highlight w:val="yellow"/>
        </w:rPr>
        <w:t>Development,</w:t>
      </w:r>
      <w:r w:rsidRPr="0065091E">
        <w:rPr>
          <w:rFonts w:ascii="Calibri" w:cs="Calibri"/>
          <w:b/>
          <w:sz w:val="20"/>
          <w:szCs w:val="20"/>
          <w:highlight w:val="yellow"/>
        </w:rPr>
        <w:t>BPM</w:t>
      </w:r>
      <w:proofErr w:type="spellEnd"/>
      <w:r w:rsidRPr="0065091E">
        <w:rPr>
          <w:rFonts w:ascii="Calibri" w:cs="Calibri"/>
          <w:b/>
          <w:sz w:val="20"/>
          <w:szCs w:val="20"/>
          <w:highlight w:val="yellow"/>
        </w:rPr>
        <w:t xml:space="preserve"> </w:t>
      </w:r>
      <w:proofErr w:type="spellStart"/>
      <w:r w:rsidRPr="0065091E">
        <w:rPr>
          <w:rFonts w:ascii="Calibri" w:cs="Calibri"/>
          <w:b/>
          <w:sz w:val="20"/>
          <w:szCs w:val="20"/>
          <w:highlight w:val="yellow"/>
        </w:rPr>
        <w:t>Automation,</w:t>
      </w:r>
      <w:r w:rsidRPr="0065091E">
        <w:rPr>
          <w:rFonts w:ascii="Calibri" w:cs="Calibri"/>
          <w:b/>
          <w:sz w:val="20"/>
          <w:szCs w:val="20"/>
          <w:highlight w:val="yellow"/>
        </w:rPr>
        <w:t>BPM</w:t>
      </w:r>
      <w:proofErr w:type="spellEnd"/>
      <w:r w:rsidRPr="0065091E">
        <w:rPr>
          <w:rFonts w:ascii="Calibri" w:cs="Calibri"/>
          <w:b/>
          <w:sz w:val="20"/>
          <w:szCs w:val="20"/>
          <w:highlight w:val="yellow"/>
        </w:rPr>
        <w:t xml:space="preserve"> Integration</w:t>
      </w:r>
      <w:r>
        <w:rPr>
          <w:rFonts w:ascii="Calibri" w:cs="Calibri"/>
          <w:b/>
          <w:sz w:val="20"/>
          <w:szCs w:val="20"/>
        </w:rPr>
        <w:t xml:space="preserve">, </w:t>
      </w:r>
      <w:r>
        <w:rPr>
          <w:rFonts w:ascii="Calibri" w:cs="Calibri"/>
          <w:b/>
          <w:sz w:val="20"/>
          <w:szCs w:val="20"/>
        </w:rPr>
        <w:t>Business Analysis, Business Process Consulting</w:t>
      </w:r>
      <w:r>
        <w:rPr>
          <w:rFonts w:ascii="Calibri" w:cs="Calibri"/>
          <w:sz w:val="20"/>
          <w:szCs w:val="20"/>
        </w:rPr>
        <w:t xml:space="preserve">, </w:t>
      </w:r>
      <w:r>
        <w:rPr>
          <w:rFonts w:ascii="Calibri" w:cs="Calibri"/>
          <w:b/>
          <w:sz w:val="20"/>
          <w:szCs w:val="20"/>
        </w:rPr>
        <w:t>Process Improvement</w:t>
      </w:r>
      <w:r>
        <w:rPr>
          <w:rFonts w:ascii="Calibri" w:cs="Calibri"/>
          <w:sz w:val="20"/>
          <w:szCs w:val="20"/>
        </w:rPr>
        <w:t xml:space="preserve">, </w:t>
      </w:r>
      <w:r>
        <w:rPr>
          <w:rFonts w:ascii="Calibri" w:cs="Calibri"/>
          <w:b/>
          <w:sz w:val="20"/>
          <w:szCs w:val="20"/>
        </w:rPr>
        <w:t>Process Designing</w:t>
      </w:r>
    </w:p>
    <w:p w:rsidR="002A6DCC" w:rsidRDefault="0065091E" w:rsidP="00E37544">
      <w:pPr>
        <w:pStyle w:val="BodyTextIndent3"/>
        <w:numPr>
          <w:ilvl w:val="0"/>
          <w:numId w:val="4"/>
        </w:numPr>
        <w:spacing w:after="0"/>
        <w:ind w:right="774"/>
        <w:jc w:val="both"/>
        <w:rPr>
          <w:rFonts w:ascii="Calibri" w:cs="Calibri"/>
          <w:b/>
          <w:sz w:val="20"/>
          <w:szCs w:val="20"/>
        </w:rPr>
      </w:pPr>
      <w:r w:rsidRPr="0065091E">
        <w:rPr>
          <w:rFonts w:ascii="Calibri" w:cs="Calibri"/>
          <w:bCs/>
          <w:sz w:val="20"/>
          <w:szCs w:val="20"/>
          <w:highlight w:val="yellow"/>
        </w:rPr>
        <w:t>Experience in</w:t>
      </w:r>
      <w:r w:rsidRPr="0065091E">
        <w:rPr>
          <w:rFonts w:ascii="Calibri" w:cs="Calibri"/>
          <w:bCs/>
          <w:sz w:val="20"/>
          <w:szCs w:val="20"/>
          <w:highlight w:val="yellow"/>
        </w:rPr>
        <w:t xml:space="preserve"> </w:t>
      </w:r>
      <w:proofErr w:type="spellStart"/>
      <w:r w:rsidRPr="0065091E">
        <w:rPr>
          <w:rFonts w:ascii="Calibri" w:cs="Calibri"/>
          <w:bCs/>
          <w:sz w:val="20"/>
          <w:szCs w:val="20"/>
          <w:highlight w:val="yellow"/>
        </w:rPr>
        <w:t>developing</w:t>
      </w:r>
      <w:r w:rsidRPr="0065091E">
        <w:rPr>
          <w:rFonts w:ascii="Calibri" w:cs="Calibri"/>
          <w:b/>
          <w:sz w:val="20"/>
          <w:szCs w:val="20"/>
          <w:highlight w:val="yellow"/>
        </w:rPr>
        <w:t>BPM</w:t>
      </w:r>
      <w:proofErr w:type="spellEnd"/>
      <w:r w:rsidRPr="0065091E">
        <w:rPr>
          <w:rFonts w:ascii="Calibri" w:cs="Calibri"/>
          <w:b/>
          <w:sz w:val="20"/>
          <w:szCs w:val="20"/>
          <w:highlight w:val="yellow"/>
        </w:rPr>
        <w:t xml:space="preserve"> automated</w:t>
      </w:r>
      <w:r w:rsidRPr="0065091E">
        <w:rPr>
          <w:rFonts w:ascii="Calibri" w:cs="Calibri"/>
          <w:b/>
          <w:sz w:val="20"/>
          <w:szCs w:val="20"/>
          <w:highlight w:val="yellow"/>
        </w:rPr>
        <w:t xml:space="preserve"> application</w:t>
      </w:r>
      <w:r w:rsidRPr="0065091E">
        <w:rPr>
          <w:rFonts w:ascii="Calibri" w:cs="Calibri"/>
          <w:bCs/>
          <w:sz w:val="20"/>
          <w:szCs w:val="20"/>
          <w:highlight w:val="yellow"/>
        </w:rPr>
        <w:t xml:space="preserve"> using </w:t>
      </w:r>
      <w:r w:rsidRPr="0065091E">
        <w:rPr>
          <w:rFonts w:ascii="Calibri" w:cs="Calibri"/>
          <w:b/>
          <w:sz w:val="20"/>
          <w:szCs w:val="20"/>
          <w:highlight w:val="yellow"/>
        </w:rPr>
        <w:t>IBM BPM</w:t>
      </w:r>
      <w:r>
        <w:rPr>
          <w:rFonts w:ascii="Calibri" w:cs="Calibri"/>
          <w:bCs/>
          <w:sz w:val="20"/>
          <w:szCs w:val="20"/>
        </w:rPr>
        <w:t xml:space="preserve"> and </w:t>
      </w:r>
      <w:r>
        <w:rPr>
          <w:rFonts w:ascii="Calibri" w:cs="Calibri"/>
          <w:bCs/>
          <w:sz w:val="20"/>
          <w:szCs w:val="20"/>
        </w:rPr>
        <w:t>Software AG</w:t>
      </w:r>
      <w:r>
        <w:rPr>
          <w:rFonts w:ascii="Calibri" w:cs="Calibri"/>
          <w:bCs/>
          <w:sz w:val="20"/>
          <w:szCs w:val="20"/>
        </w:rPr>
        <w:t>’</w:t>
      </w:r>
      <w:r>
        <w:rPr>
          <w:rFonts w:ascii="Calibri" w:cs="Calibri"/>
          <w:bCs/>
          <w:sz w:val="20"/>
          <w:szCs w:val="20"/>
        </w:rPr>
        <w:t>s product</w:t>
      </w:r>
      <w:r>
        <w:rPr>
          <w:rFonts w:ascii="Calibri" w:cs="Calibri"/>
          <w:bCs/>
          <w:sz w:val="20"/>
          <w:szCs w:val="20"/>
        </w:rPr>
        <w:t xml:space="preserve">, </w:t>
      </w:r>
      <w:r>
        <w:rPr>
          <w:rFonts w:ascii="Calibri" w:cs="Calibri"/>
          <w:bCs/>
          <w:sz w:val="20"/>
          <w:szCs w:val="20"/>
        </w:rPr>
        <w:t>integrating</w:t>
      </w:r>
      <w:r>
        <w:rPr>
          <w:rFonts w:ascii="Calibri" w:cs="Calibri"/>
          <w:bCs/>
          <w:sz w:val="20"/>
          <w:szCs w:val="20"/>
        </w:rPr>
        <w:t xml:space="preserve"> different </w:t>
      </w:r>
      <w:r>
        <w:rPr>
          <w:rFonts w:ascii="Calibri" w:cs="Calibri"/>
          <w:bCs/>
          <w:sz w:val="20"/>
          <w:szCs w:val="20"/>
        </w:rPr>
        <w:t>products</w:t>
      </w:r>
      <w:r>
        <w:rPr>
          <w:rFonts w:ascii="Calibri" w:cs="Calibri"/>
          <w:bCs/>
          <w:sz w:val="20"/>
          <w:szCs w:val="20"/>
        </w:rPr>
        <w:t xml:space="preserve"> for </w:t>
      </w:r>
      <w:r w:rsidRPr="002A6DCC">
        <w:rPr>
          <w:rFonts w:ascii="Calibri" w:cs="Calibri"/>
          <w:b/>
          <w:sz w:val="20"/>
          <w:szCs w:val="20"/>
        </w:rPr>
        <w:t xml:space="preserve">The Executive </w:t>
      </w:r>
      <w:r w:rsidRPr="002A6DCC">
        <w:rPr>
          <w:rFonts w:ascii="Calibri" w:cs="Calibri"/>
          <w:b/>
          <w:sz w:val="20"/>
          <w:szCs w:val="20"/>
        </w:rPr>
        <w:t>Council</w:t>
      </w:r>
      <w:r>
        <w:rPr>
          <w:rFonts w:ascii="Calibri" w:cs="Calibri"/>
          <w:b/>
          <w:sz w:val="20"/>
          <w:szCs w:val="20"/>
        </w:rPr>
        <w:t xml:space="preserve"> (TEC)</w:t>
      </w:r>
      <w:r>
        <w:rPr>
          <w:rFonts w:ascii="Calibri" w:cs="Calibri"/>
          <w:b/>
          <w:sz w:val="20"/>
          <w:szCs w:val="20"/>
        </w:rPr>
        <w:t>, Dubai Government.</w:t>
      </w:r>
    </w:p>
    <w:p w:rsidR="0061127D" w:rsidRPr="0065091E" w:rsidRDefault="0065091E" w:rsidP="001B7854">
      <w:pPr>
        <w:pStyle w:val="BodyTextIndent3"/>
        <w:numPr>
          <w:ilvl w:val="0"/>
          <w:numId w:val="4"/>
        </w:numPr>
        <w:spacing w:after="0"/>
        <w:ind w:right="774"/>
        <w:jc w:val="both"/>
        <w:rPr>
          <w:rFonts w:ascii="Calibri" w:cs="Calibri"/>
          <w:bCs/>
          <w:sz w:val="20"/>
          <w:szCs w:val="20"/>
          <w:highlight w:val="yellow"/>
        </w:rPr>
      </w:pPr>
      <w:r w:rsidRPr="0065091E">
        <w:rPr>
          <w:rFonts w:ascii="Calibri" w:cs="Calibri"/>
          <w:bCs/>
          <w:sz w:val="20"/>
          <w:szCs w:val="20"/>
          <w:highlight w:val="yellow"/>
        </w:rPr>
        <w:t>Exper</w:t>
      </w:r>
      <w:r w:rsidRPr="0065091E">
        <w:rPr>
          <w:rFonts w:ascii="Calibri" w:cs="Calibri"/>
          <w:bCs/>
          <w:sz w:val="20"/>
          <w:szCs w:val="20"/>
          <w:highlight w:val="yellow"/>
        </w:rPr>
        <w:t xml:space="preserve">tise </w:t>
      </w:r>
      <w:r w:rsidRPr="0065091E">
        <w:rPr>
          <w:rFonts w:ascii="Calibri" w:cs="Calibri"/>
          <w:bCs/>
          <w:sz w:val="20"/>
          <w:szCs w:val="20"/>
          <w:highlight w:val="yellow"/>
        </w:rPr>
        <w:t xml:space="preserve">as </w:t>
      </w:r>
      <w:proofErr w:type="spellStart"/>
      <w:r w:rsidRPr="0065091E">
        <w:rPr>
          <w:rFonts w:ascii="Calibri" w:cs="Calibri"/>
          <w:bCs/>
          <w:sz w:val="20"/>
          <w:szCs w:val="20"/>
          <w:highlight w:val="yellow"/>
        </w:rPr>
        <w:t>a</w:t>
      </w:r>
      <w:r w:rsidRPr="0065091E">
        <w:rPr>
          <w:rFonts w:ascii="Calibri" w:cs="Calibri"/>
          <w:b/>
          <w:sz w:val="20"/>
          <w:szCs w:val="20"/>
          <w:highlight w:val="yellow"/>
        </w:rPr>
        <w:t>BPM</w:t>
      </w:r>
      <w:proofErr w:type="spellEnd"/>
      <w:r w:rsidRPr="0065091E">
        <w:rPr>
          <w:rFonts w:ascii="Calibri" w:cs="Calibri"/>
          <w:b/>
          <w:sz w:val="20"/>
          <w:szCs w:val="20"/>
          <w:highlight w:val="yellow"/>
        </w:rPr>
        <w:t xml:space="preserve"> Developer</w:t>
      </w:r>
    </w:p>
    <w:p w:rsidR="00B11EEB" w:rsidRPr="0065091E" w:rsidRDefault="0065091E" w:rsidP="002E4057">
      <w:pPr>
        <w:pStyle w:val="ListParagraph"/>
        <w:numPr>
          <w:ilvl w:val="0"/>
          <w:numId w:val="4"/>
        </w:numPr>
        <w:rPr>
          <w:rFonts w:cs="Calibri"/>
          <w:bCs/>
          <w:sz w:val="20"/>
          <w:szCs w:val="20"/>
          <w:highlight w:val="yellow"/>
        </w:rPr>
      </w:pPr>
      <w:r w:rsidRPr="0065091E">
        <w:rPr>
          <w:rFonts w:cs="Calibri"/>
          <w:bCs/>
          <w:sz w:val="20"/>
          <w:szCs w:val="20"/>
          <w:highlight w:val="yellow"/>
        </w:rPr>
        <w:t xml:space="preserve">Developed and automated </w:t>
      </w:r>
      <w:r w:rsidRPr="0065091E">
        <w:rPr>
          <w:rFonts w:cs="Calibri"/>
          <w:b/>
          <w:sz w:val="20"/>
          <w:szCs w:val="20"/>
          <w:highlight w:val="yellow"/>
        </w:rPr>
        <w:t>Policy Management Review workflow</w:t>
      </w:r>
      <w:r w:rsidRPr="0065091E">
        <w:rPr>
          <w:rFonts w:cs="Calibri"/>
          <w:bCs/>
          <w:sz w:val="20"/>
          <w:szCs w:val="20"/>
          <w:highlight w:val="yellow"/>
        </w:rPr>
        <w:t xml:space="preserve"> using </w:t>
      </w:r>
      <w:r w:rsidRPr="0065091E">
        <w:rPr>
          <w:rFonts w:cs="Calibri"/>
          <w:b/>
          <w:sz w:val="20"/>
          <w:szCs w:val="20"/>
          <w:highlight w:val="yellow"/>
        </w:rPr>
        <w:t>IBM BPM</w:t>
      </w:r>
    </w:p>
    <w:p w:rsidR="00CF6EB7" w:rsidRPr="00CF6EB7" w:rsidRDefault="0065091E" w:rsidP="00CF6EB7">
      <w:pPr>
        <w:pStyle w:val="ListParagraph"/>
        <w:numPr>
          <w:ilvl w:val="0"/>
          <w:numId w:val="4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Expertise in Software AG’s </w:t>
      </w:r>
      <w:r>
        <w:rPr>
          <w:rFonts w:cs="Calibri"/>
          <w:b/>
          <w:sz w:val="20"/>
          <w:szCs w:val="20"/>
        </w:rPr>
        <w:t>ARIS Business Architect</w:t>
      </w:r>
      <w:r>
        <w:rPr>
          <w:rFonts w:cs="Calibri"/>
          <w:sz w:val="20"/>
          <w:szCs w:val="20"/>
        </w:rPr>
        <w:t xml:space="preserve"> (versions 9.7, version 10) for Development, Integration, Administration, Process Design, Analysis and other BPMN Process modeling tools - </w:t>
      </w:r>
      <w:r>
        <w:rPr>
          <w:rFonts w:cs="Calibri"/>
          <w:b/>
          <w:sz w:val="20"/>
          <w:szCs w:val="20"/>
        </w:rPr>
        <w:t>Oracle BPA, MS Visio</w:t>
      </w:r>
    </w:p>
    <w:p w:rsidR="002A6BD9" w:rsidRPr="002E4057" w:rsidRDefault="0065091E" w:rsidP="002E4057">
      <w:pPr>
        <w:pStyle w:val="ListParagraph"/>
        <w:numPr>
          <w:ilvl w:val="0"/>
          <w:numId w:val="4"/>
        </w:numPr>
        <w:rPr>
          <w:rFonts w:cs="Calibri"/>
          <w:sz w:val="20"/>
          <w:szCs w:val="20"/>
        </w:rPr>
      </w:pPr>
      <w:r w:rsidRPr="002E4057">
        <w:rPr>
          <w:rFonts w:ascii="Calibri" w:cs="Calibri"/>
          <w:sz w:val="20"/>
          <w:szCs w:val="20"/>
        </w:rPr>
        <w:t>Experience in Business Process Management, Requirement Gathering for</w:t>
      </w:r>
      <w:r w:rsidRPr="002E4057">
        <w:rPr>
          <w:rFonts w:ascii="Calibri" w:cs="Calibri"/>
          <w:b/>
          <w:sz w:val="20"/>
          <w:szCs w:val="20"/>
        </w:rPr>
        <w:t xml:space="preserve"> British Telecom (BT)</w:t>
      </w:r>
      <w:r w:rsidRPr="002E4057">
        <w:rPr>
          <w:rFonts w:ascii="Calibri" w:cs="Calibri"/>
          <w:sz w:val="20"/>
          <w:szCs w:val="20"/>
        </w:rPr>
        <w:t xml:space="preserve"> </w:t>
      </w:r>
      <w:proofErr w:type="spellStart"/>
      <w:r w:rsidRPr="002E4057">
        <w:rPr>
          <w:rFonts w:ascii="Calibri" w:cs="Calibri"/>
          <w:sz w:val="20"/>
          <w:szCs w:val="20"/>
        </w:rPr>
        <w:t>Openre</w:t>
      </w:r>
      <w:r w:rsidRPr="002E4057">
        <w:rPr>
          <w:rFonts w:ascii="Calibri" w:cs="Calibri"/>
          <w:sz w:val="20"/>
          <w:szCs w:val="20"/>
        </w:rPr>
        <w:t>ach</w:t>
      </w:r>
      <w:proofErr w:type="spellEnd"/>
      <w:r w:rsidRPr="002E4057">
        <w:rPr>
          <w:rFonts w:ascii="Calibri" w:cs="Calibri"/>
          <w:sz w:val="20"/>
          <w:szCs w:val="20"/>
        </w:rPr>
        <w:t xml:space="preserve"> in support of process improvement for Ethernet products.</w:t>
      </w:r>
    </w:p>
    <w:p w:rsidR="002A6BD9" w:rsidRPr="00433EC2" w:rsidRDefault="0065091E" w:rsidP="00D66685">
      <w:pPr>
        <w:pStyle w:val="ListParagraph"/>
        <w:numPr>
          <w:ilvl w:val="0"/>
          <w:numId w:val="4"/>
        </w:numPr>
        <w:rPr>
          <w:rFonts w:cs="Calibri"/>
          <w:b/>
          <w:sz w:val="20"/>
          <w:szCs w:val="20"/>
          <w:u w:val="single"/>
        </w:rPr>
      </w:pPr>
      <w:r>
        <w:rPr>
          <w:rFonts w:ascii="Calibri" w:cs="Calibri"/>
          <w:sz w:val="20"/>
          <w:szCs w:val="20"/>
        </w:rPr>
        <w:t xml:space="preserve">Experience in designing processes for complex </w:t>
      </w:r>
      <w:r>
        <w:rPr>
          <w:rFonts w:ascii="Calibri" w:cs="Calibri"/>
          <w:b/>
          <w:sz w:val="20"/>
          <w:szCs w:val="20"/>
        </w:rPr>
        <w:t>user stories/demand</w:t>
      </w:r>
      <w:r>
        <w:rPr>
          <w:rFonts w:ascii="Calibri" w:cs="Calibri"/>
          <w:sz w:val="20"/>
          <w:szCs w:val="20"/>
        </w:rPr>
        <w:t xml:space="preserve"> through understanding Business Architecture and </w:t>
      </w:r>
      <w:proofErr w:type="spellStart"/>
      <w:r>
        <w:rPr>
          <w:rFonts w:ascii="Calibri" w:cs="Calibri"/>
          <w:sz w:val="20"/>
          <w:szCs w:val="20"/>
        </w:rPr>
        <w:t>Solutioning</w:t>
      </w:r>
      <w:proofErr w:type="spellEnd"/>
      <w:r>
        <w:rPr>
          <w:rFonts w:ascii="Calibri" w:cs="Calibri"/>
          <w:sz w:val="20"/>
          <w:szCs w:val="20"/>
        </w:rPr>
        <w:t xml:space="preserve"> the AS-IS, TO-BE Models, Process Flows, </w:t>
      </w:r>
      <w:r>
        <w:rPr>
          <w:rFonts w:ascii="Calibri" w:cs="Calibri"/>
          <w:b/>
          <w:sz w:val="20"/>
          <w:szCs w:val="20"/>
        </w:rPr>
        <w:t>High Level Process designs</w:t>
      </w:r>
      <w:r>
        <w:rPr>
          <w:rFonts w:ascii="Calibri" w:cs="Calibri"/>
          <w:sz w:val="20"/>
          <w:szCs w:val="20"/>
        </w:rPr>
        <w:t xml:space="preserve">, and </w:t>
      </w:r>
      <w:r>
        <w:rPr>
          <w:rFonts w:ascii="Calibri" w:cs="Calibri"/>
          <w:b/>
          <w:sz w:val="20"/>
          <w:szCs w:val="20"/>
        </w:rPr>
        <w:t>Low Level Process design.</w:t>
      </w:r>
    </w:p>
    <w:p w:rsidR="002A6BD9" w:rsidRDefault="0065091E">
      <w:pPr>
        <w:pStyle w:val="ListParagraph"/>
        <w:numPr>
          <w:ilvl w:val="0"/>
          <w:numId w:val="4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Experience in Business Process Architecture </w:t>
      </w:r>
      <w:r>
        <w:rPr>
          <w:rFonts w:cs="Calibri"/>
          <w:b/>
          <w:sz w:val="20"/>
          <w:szCs w:val="20"/>
        </w:rPr>
        <w:t xml:space="preserve">Design, Analysis, </w:t>
      </w:r>
      <w:proofErr w:type="spellStart"/>
      <w:r>
        <w:rPr>
          <w:rFonts w:cs="Calibri"/>
          <w:b/>
          <w:sz w:val="20"/>
          <w:szCs w:val="20"/>
        </w:rPr>
        <w:t>Operationalizing</w:t>
      </w:r>
      <w:proofErr w:type="spellEnd"/>
      <w:r>
        <w:rPr>
          <w:rFonts w:cs="Calibri"/>
          <w:b/>
          <w:sz w:val="20"/>
          <w:szCs w:val="20"/>
        </w:rPr>
        <w:t xml:space="preserve">, Integration and Development. </w:t>
      </w:r>
      <w:proofErr w:type="spellStart"/>
      <w:r>
        <w:rPr>
          <w:rFonts w:cs="Calibri"/>
          <w:sz w:val="20"/>
          <w:szCs w:val="20"/>
        </w:rPr>
        <w:t>HavedevelopedBusiness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ProcessArchitecture</w:t>
      </w:r>
      <w:proofErr w:type="spellEnd"/>
      <w:r>
        <w:rPr>
          <w:rFonts w:cs="Calibri"/>
          <w:sz w:val="20"/>
          <w:szCs w:val="20"/>
        </w:rPr>
        <w:t xml:space="preserve"> of </w:t>
      </w:r>
      <w:r>
        <w:rPr>
          <w:rFonts w:cs="Calibri"/>
          <w:b/>
          <w:sz w:val="20"/>
          <w:szCs w:val="20"/>
        </w:rPr>
        <w:t>Procurement and Contracting Business</w:t>
      </w:r>
      <w:r>
        <w:rPr>
          <w:rFonts w:cs="Calibri"/>
          <w:sz w:val="20"/>
          <w:szCs w:val="20"/>
        </w:rPr>
        <w:t xml:space="preserve"> in Reliance</w:t>
      </w:r>
    </w:p>
    <w:p w:rsidR="002A6BD9" w:rsidRPr="001A254C" w:rsidRDefault="0065091E" w:rsidP="006330D2">
      <w:pPr>
        <w:pStyle w:val="ListParagraph"/>
        <w:numPr>
          <w:ilvl w:val="0"/>
          <w:numId w:val="4"/>
        </w:numPr>
        <w:rPr>
          <w:rFonts w:cs="Calibri"/>
          <w:b/>
          <w:sz w:val="20"/>
          <w:szCs w:val="20"/>
          <w:u w:val="single"/>
        </w:rPr>
      </w:pPr>
      <w:r>
        <w:rPr>
          <w:rFonts w:eastAsia="Calibri" w:cs="Calibri"/>
          <w:sz w:val="20"/>
          <w:szCs w:val="20"/>
        </w:rPr>
        <w:t xml:space="preserve">Experience </w:t>
      </w:r>
      <w:r>
        <w:rPr>
          <w:rFonts w:cs="Calibri"/>
          <w:sz w:val="20"/>
          <w:szCs w:val="20"/>
        </w:rPr>
        <w:t>i</w:t>
      </w:r>
      <w:r>
        <w:rPr>
          <w:rFonts w:eastAsia="Calibri" w:cs="Calibri"/>
          <w:sz w:val="20"/>
          <w:szCs w:val="20"/>
        </w:rPr>
        <w:t xml:space="preserve">n </w:t>
      </w:r>
      <w:r>
        <w:rPr>
          <w:rFonts w:eastAsia="Calibri" w:cs="Calibri"/>
          <w:b/>
          <w:sz w:val="20"/>
          <w:szCs w:val="20"/>
        </w:rPr>
        <w:t>JavaScr</w:t>
      </w:r>
      <w:r>
        <w:rPr>
          <w:rFonts w:eastAsia="Calibri" w:cs="Calibri"/>
          <w:b/>
          <w:sz w:val="20"/>
          <w:szCs w:val="20"/>
        </w:rPr>
        <w:t xml:space="preserve">ipt, </w:t>
      </w:r>
      <w:r>
        <w:rPr>
          <w:rFonts w:eastAsia="Calibri" w:cs="Calibri"/>
          <w:b/>
          <w:sz w:val="20"/>
          <w:szCs w:val="20"/>
        </w:rPr>
        <w:t xml:space="preserve">Core </w:t>
      </w:r>
      <w:r>
        <w:rPr>
          <w:rFonts w:eastAsia="Calibri" w:cs="Calibri"/>
          <w:b/>
          <w:sz w:val="20"/>
          <w:szCs w:val="20"/>
        </w:rPr>
        <w:t>Java ,</w:t>
      </w:r>
      <w:r>
        <w:rPr>
          <w:rFonts w:eastAsia="Calibri" w:cs="Calibri"/>
          <w:b/>
          <w:sz w:val="20"/>
          <w:szCs w:val="20"/>
        </w:rPr>
        <w:t>Scripting language</w:t>
      </w:r>
      <w:r>
        <w:rPr>
          <w:rFonts w:eastAsia="Calibri" w:cs="Calibri"/>
          <w:b/>
          <w:sz w:val="20"/>
          <w:szCs w:val="20"/>
        </w:rPr>
        <w:t>, SQL, HTML,</w:t>
      </w:r>
      <w:r>
        <w:rPr>
          <w:rFonts w:eastAsia="Calibri" w:cs="Calibri"/>
          <w:b/>
          <w:sz w:val="20"/>
          <w:szCs w:val="20"/>
        </w:rPr>
        <w:t xml:space="preserve"> Unix,</w:t>
      </w:r>
      <w:r>
        <w:rPr>
          <w:rFonts w:eastAsia="Calibri" w:cs="Calibri"/>
          <w:b/>
          <w:sz w:val="20"/>
          <w:szCs w:val="20"/>
        </w:rPr>
        <w:t xml:space="preserve"> </w:t>
      </w:r>
      <w:proofErr w:type="spellStart"/>
      <w:r>
        <w:rPr>
          <w:rFonts w:eastAsia="Calibri" w:cs="Calibri"/>
          <w:b/>
          <w:sz w:val="20"/>
          <w:szCs w:val="20"/>
        </w:rPr>
        <w:t>Axure</w:t>
      </w:r>
      <w:proofErr w:type="spellEnd"/>
      <w:r>
        <w:rPr>
          <w:rFonts w:eastAsia="Calibri" w:cs="Calibri"/>
          <w:b/>
          <w:sz w:val="20"/>
          <w:szCs w:val="20"/>
        </w:rPr>
        <w:t>-</w:t>
      </w:r>
      <w:r>
        <w:rPr>
          <w:rFonts w:eastAsia="Calibri" w:cs="Calibri"/>
          <w:sz w:val="20"/>
          <w:szCs w:val="20"/>
        </w:rPr>
        <w:t>(Prototyping Tool)</w:t>
      </w:r>
      <w:r>
        <w:rPr>
          <w:rFonts w:cs="Calibri"/>
          <w:sz w:val="20"/>
          <w:szCs w:val="20"/>
        </w:rPr>
        <w:tab/>
      </w:r>
    </w:p>
    <w:p w:rsidR="001A254C" w:rsidRDefault="0065091E" w:rsidP="001A254C">
      <w:pPr>
        <w:spacing w:after="0" w:line="240" w:lineRule="auto"/>
        <w:rPr>
          <w:rFonts w:cs="Calibri"/>
          <w:b/>
          <w:sz w:val="20"/>
          <w:szCs w:val="20"/>
          <w:u w:val="single"/>
        </w:rPr>
      </w:pPr>
    </w:p>
    <w:p w:rsidR="001A254C" w:rsidRPr="001A254C" w:rsidRDefault="0065091E" w:rsidP="001A254C">
      <w:pPr>
        <w:spacing w:after="0" w:line="240" w:lineRule="auto"/>
        <w:rPr>
          <w:rFonts w:cs="Calibri"/>
          <w:b/>
          <w:sz w:val="20"/>
          <w:szCs w:val="20"/>
          <w:u w:val="single"/>
        </w:rPr>
      </w:pPr>
      <w:r w:rsidRPr="001A254C">
        <w:rPr>
          <w:rFonts w:cs="Calibri"/>
          <w:b/>
          <w:sz w:val="20"/>
          <w:szCs w:val="20"/>
          <w:u w:val="single"/>
        </w:rPr>
        <w:t>Skills</w:t>
      </w:r>
    </w:p>
    <w:tbl>
      <w:tblPr>
        <w:tblW w:w="45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23"/>
        <w:gridCol w:w="4596"/>
      </w:tblGrid>
      <w:tr w:rsidR="0050390E" w:rsidTr="00050AA6">
        <w:trPr>
          <w:trHeight w:val="278"/>
          <w:jc w:val="center"/>
        </w:trPr>
        <w:tc>
          <w:tcPr>
            <w:tcW w:w="2683" w:type="pct"/>
          </w:tcPr>
          <w:p w:rsidR="001A254C" w:rsidRDefault="0065091E" w:rsidP="00050AA6">
            <w:pPr>
              <w:pStyle w:val="Header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Skills</w:t>
            </w:r>
          </w:p>
        </w:tc>
        <w:tc>
          <w:tcPr>
            <w:tcW w:w="2317" w:type="pct"/>
          </w:tcPr>
          <w:p w:rsidR="001A254C" w:rsidRDefault="0065091E" w:rsidP="00050AA6">
            <w:pPr>
              <w:pStyle w:val="Header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Tools</w:t>
            </w:r>
          </w:p>
        </w:tc>
      </w:tr>
      <w:tr w:rsidR="0050390E" w:rsidTr="00086024">
        <w:trPr>
          <w:trHeight w:val="575"/>
          <w:jc w:val="center"/>
        </w:trPr>
        <w:tc>
          <w:tcPr>
            <w:tcW w:w="2683" w:type="pct"/>
          </w:tcPr>
          <w:p w:rsidR="001A254C" w:rsidRDefault="0065091E" w:rsidP="00050AA6">
            <w:pPr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 w:rsidRPr="0065091E">
              <w:rPr>
                <w:rFonts w:eastAsia="Calibri" w:cs="Calibri"/>
                <w:b/>
                <w:color w:val="000000"/>
                <w:sz w:val="20"/>
                <w:szCs w:val="20"/>
                <w:highlight w:val="yellow"/>
              </w:rPr>
              <w:t xml:space="preserve">Business Process </w:t>
            </w:r>
            <w:proofErr w:type="spellStart"/>
            <w:r w:rsidRPr="0065091E">
              <w:rPr>
                <w:rFonts w:eastAsia="Calibri" w:cs="Calibri"/>
                <w:b/>
                <w:color w:val="000000"/>
                <w:sz w:val="20"/>
                <w:szCs w:val="20"/>
                <w:highlight w:val="yellow"/>
              </w:rPr>
              <w:t>Modelling</w:t>
            </w:r>
            <w:proofErr w:type="spellEnd"/>
            <w:r w:rsidRPr="0065091E">
              <w:rPr>
                <w:rFonts w:eastAsia="Calibri" w:cs="Calibri"/>
                <w:b/>
                <w:color w:val="000000"/>
                <w:sz w:val="20"/>
                <w:szCs w:val="20"/>
                <w:highlight w:val="yellow"/>
              </w:rPr>
              <w:t xml:space="preserve"> (BPM) Tools</w:t>
            </w:r>
          </w:p>
        </w:tc>
        <w:tc>
          <w:tcPr>
            <w:tcW w:w="2317" w:type="pct"/>
          </w:tcPr>
          <w:p w:rsidR="001A254C" w:rsidRDefault="0065091E" w:rsidP="00050AA6">
            <w:pPr>
              <w:rPr>
                <w:rFonts w:eastAsia="Calibri" w:cs="Calibri"/>
                <w:color w:val="000000"/>
                <w:sz w:val="20"/>
                <w:szCs w:val="20"/>
              </w:rPr>
            </w:pPr>
            <w:r w:rsidRPr="0065091E">
              <w:rPr>
                <w:rFonts w:eastAsia="Calibri" w:cs="Calibri"/>
                <w:color w:val="000000"/>
                <w:sz w:val="20"/>
                <w:szCs w:val="20"/>
                <w:highlight w:val="yellow"/>
              </w:rPr>
              <w:t>IBM BPM</w:t>
            </w:r>
            <w:r w:rsidRPr="0065091E">
              <w:rPr>
                <w:rFonts w:eastAsia="Calibri" w:cs="Calibri"/>
                <w:color w:val="000000"/>
                <w:sz w:val="20"/>
                <w:szCs w:val="20"/>
                <w:highlight w:val="yellow"/>
              </w:rPr>
              <w:t xml:space="preserve"> 8.5.7</w:t>
            </w:r>
            <w:r w:rsidRPr="0065091E">
              <w:rPr>
                <w:rFonts w:eastAsia="Calibri" w:cs="Calibri"/>
                <w:color w:val="000000"/>
                <w:sz w:val="20"/>
                <w:szCs w:val="20"/>
                <w:highlight w:val="yellow"/>
              </w:rPr>
              <w:t>, BPM</w:t>
            </w:r>
            <w:r>
              <w:rPr>
                <w:rFonts w:eastAsia="Calibri" w:cs="Calibri"/>
                <w:color w:val="000000"/>
                <w:sz w:val="20"/>
                <w:szCs w:val="20"/>
              </w:rPr>
              <w:t xml:space="preserve"> ARIS 9.7, 10 Version, MS Visio, ORACLE BPA</w:t>
            </w:r>
          </w:p>
        </w:tc>
      </w:tr>
      <w:tr w:rsidR="0050390E" w:rsidTr="00050AA6">
        <w:trPr>
          <w:trHeight w:val="242"/>
          <w:jc w:val="center"/>
        </w:trPr>
        <w:tc>
          <w:tcPr>
            <w:tcW w:w="2683" w:type="pct"/>
            <w:vAlign w:val="center"/>
          </w:tcPr>
          <w:p w:rsidR="001A254C" w:rsidRDefault="0065091E" w:rsidP="00086024">
            <w:pPr>
              <w:rPr>
                <w:rFonts w:eastAsia="Calibri" w:cs="Calibri"/>
                <w:b/>
                <w:sz w:val="20"/>
                <w:szCs w:val="20"/>
              </w:rPr>
            </w:pPr>
            <w:r w:rsidRPr="00086024">
              <w:rPr>
                <w:rFonts w:eastAsia="Calibri" w:cs="Calibri"/>
                <w:b/>
                <w:color w:val="000000"/>
                <w:sz w:val="20"/>
                <w:szCs w:val="20"/>
              </w:rPr>
              <w:t>Web Application Development/Programming  Language</w:t>
            </w:r>
          </w:p>
        </w:tc>
        <w:tc>
          <w:tcPr>
            <w:tcW w:w="2317" w:type="pct"/>
          </w:tcPr>
          <w:p w:rsidR="001A254C" w:rsidRDefault="0065091E" w:rsidP="00050AA6">
            <w:pPr>
              <w:spacing w:line="360" w:lineRule="auto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JavaScript, Scripting language, </w:t>
            </w:r>
            <w:r>
              <w:rPr>
                <w:rFonts w:eastAsia="Calibri" w:cs="Calibri"/>
                <w:sz w:val="20"/>
                <w:szCs w:val="20"/>
              </w:rPr>
              <w:t xml:space="preserve">Core </w:t>
            </w:r>
            <w:r>
              <w:rPr>
                <w:rFonts w:eastAsia="Calibri" w:cs="Calibri"/>
                <w:sz w:val="20"/>
                <w:szCs w:val="20"/>
              </w:rPr>
              <w:t>Java, HTML, SQL, Unix</w:t>
            </w:r>
          </w:p>
        </w:tc>
      </w:tr>
      <w:tr w:rsidR="0050390E" w:rsidTr="00050AA6">
        <w:trPr>
          <w:trHeight w:val="233"/>
          <w:jc w:val="center"/>
        </w:trPr>
        <w:tc>
          <w:tcPr>
            <w:tcW w:w="2683" w:type="pct"/>
          </w:tcPr>
          <w:p w:rsidR="001A254C" w:rsidRDefault="0065091E" w:rsidP="00050AA6">
            <w:pPr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6"/>
                <w:sz w:val="20"/>
                <w:szCs w:val="20"/>
                <w:lang w:val="en-GB"/>
              </w:rPr>
              <w:t>MS Office</w:t>
            </w:r>
          </w:p>
        </w:tc>
        <w:tc>
          <w:tcPr>
            <w:tcW w:w="2317" w:type="pct"/>
          </w:tcPr>
          <w:p w:rsidR="001A254C" w:rsidRDefault="0065091E" w:rsidP="00050AA6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Excel, Word, PowerPoint, Access</w:t>
            </w:r>
          </w:p>
        </w:tc>
      </w:tr>
      <w:tr w:rsidR="0050390E" w:rsidTr="00050AA6">
        <w:trPr>
          <w:trHeight w:val="413"/>
          <w:jc w:val="center"/>
        </w:trPr>
        <w:tc>
          <w:tcPr>
            <w:tcW w:w="2683" w:type="pct"/>
          </w:tcPr>
          <w:p w:rsidR="001A254C" w:rsidRDefault="0065091E" w:rsidP="00050AA6">
            <w:pPr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Data Analytics and Visualization Tool</w:t>
            </w:r>
          </w:p>
        </w:tc>
        <w:tc>
          <w:tcPr>
            <w:tcW w:w="2317" w:type="pct"/>
          </w:tcPr>
          <w:p w:rsidR="001A254C" w:rsidRDefault="0065091E" w:rsidP="00050AA6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TIBCO </w:t>
            </w:r>
            <w:proofErr w:type="spellStart"/>
            <w:r>
              <w:rPr>
                <w:rFonts w:eastAsia="Calibri" w:cs="Calibri"/>
                <w:sz w:val="20"/>
                <w:szCs w:val="20"/>
              </w:rPr>
              <w:t>Spotfire</w:t>
            </w:r>
            <w:proofErr w:type="spellEnd"/>
          </w:p>
        </w:tc>
      </w:tr>
      <w:tr w:rsidR="0050390E" w:rsidTr="00050AA6">
        <w:trPr>
          <w:trHeight w:val="413"/>
          <w:jc w:val="center"/>
        </w:trPr>
        <w:tc>
          <w:tcPr>
            <w:tcW w:w="2683" w:type="pct"/>
          </w:tcPr>
          <w:p w:rsidR="001A254C" w:rsidRDefault="0065091E" w:rsidP="00050AA6">
            <w:pPr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Prototyping tool</w:t>
            </w:r>
          </w:p>
        </w:tc>
        <w:tc>
          <w:tcPr>
            <w:tcW w:w="2317" w:type="pct"/>
          </w:tcPr>
          <w:p w:rsidR="001A254C" w:rsidRDefault="0065091E" w:rsidP="00050AA6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AXURE RP Pro 7.0</w:t>
            </w:r>
          </w:p>
        </w:tc>
      </w:tr>
    </w:tbl>
    <w:p w:rsidR="001A254C" w:rsidRDefault="0065091E" w:rsidP="001A254C">
      <w:pPr>
        <w:pStyle w:val="ListParagraph"/>
        <w:rPr>
          <w:rFonts w:cs="Calibri"/>
          <w:b/>
          <w:sz w:val="20"/>
          <w:szCs w:val="20"/>
          <w:u w:val="single"/>
        </w:rPr>
      </w:pPr>
    </w:p>
    <w:p w:rsidR="00D63CC4" w:rsidRDefault="0065091E" w:rsidP="00D63CC4">
      <w:pPr>
        <w:rPr>
          <w:rFonts w:cs="Calibri"/>
          <w:b/>
          <w:sz w:val="20"/>
          <w:szCs w:val="20"/>
          <w:u w:val="single"/>
        </w:rPr>
      </w:pPr>
      <w:r>
        <w:rPr>
          <w:rFonts w:cs="Calibri"/>
          <w:b/>
          <w:sz w:val="20"/>
          <w:szCs w:val="20"/>
          <w:u w:val="single"/>
        </w:rPr>
        <w:t>Work Experienc</w:t>
      </w:r>
      <w:r>
        <w:rPr>
          <w:rFonts w:cs="Calibri"/>
          <w:b/>
          <w:sz w:val="20"/>
          <w:szCs w:val="20"/>
          <w:u w:val="single"/>
        </w:rPr>
        <w:t>e</w:t>
      </w:r>
    </w:p>
    <w:tbl>
      <w:tblPr>
        <w:tblStyle w:val="TableGrid"/>
        <w:tblW w:w="9247" w:type="dxa"/>
        <w:tblInd w:w="828" w:type="dxa"/>
        <w:tblLook w:val="04A0"/>
      </w:tblPr>
      <w:tblGrid>
        <w:gridCol w:w="2070"/>
        <w:gridCol w:w="2160"/>
        <w:gridCol w:w="1890"/>
        <w:gridCol w:w="1890"/>
        <w:gridCol w:w="1237"/>
      </w:tblGrid>
      <w:tr w:rsidR="0050390E" w:rsidTr="000F5828">
        <w:tc>
          <w:tcPr>
            <w:tcW w:w="2070" w:type="dxa"/>
          </w:tcPr>
          <w:p w:rsidR="00C142EA" w:rsidRPr="00C142EA" w:rsidRDefault="0065091E" w:rsidP="00C142EA">
            <w:pPr>
              <w:spacing w:line="276" w:lineRule="auto"/>
              <w:rPr>
                <w:b/>
                <w:bCs/>
              </w:rPr>
            </w:pPr>
            <w:r w:rsidRPr="00C142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Organization </w:t>
            </w:r>
          </w:p>
        </w:tc>
        <w:tc>
          <w:tcPr>
            <w:tcW w:w="2160" w:type="dxa"/>
          </w:tcPr>
          <w:p w:rsidR="00C142EA" w:rsidRPr="00E10868" w:rsidRDefault="0065091E" w:rsidP="00C142EA">
            <w:pPr>
              <w:spacing w:line="276" w:lineRule="auto"/>
            </w:pPr>
            <w:r w:rsidRPr="00E10868">
              <w:rPr>
                <w:rFonts w:ascii="Calibri" w:eastAsia="Calibri" w:hAnsi="Calibri" w:cs="Calibri"/>
                <w:sz w:val="20"/>
                <w:szCs w:val="20"/>
              </w:rPr>
              <w:t xml:space="preserve">Designation </w:t>
            </w:r>
          </w:p>
        </w:tc>
        <w:tc>
          <w:tcPr>
            <w:tcW w:w="1890" w:type="dxa"/>
          </w:tcPr>
          <w:p w:rsidR="00C142EA" w:rsidRPr="00E10868" w:rsidRDefault="0065091E" w:rsidP="00C142EA">
            <w:pPr>
              <w:spacing w:line="276" w:lineRule="auto"/>
              <w:ind w:left="332"/>
            </w:pPr>
            <w:r w:rsidRPr="00E10868">
              <w:rPr>
                <w:rFonts w:ascii="Calibri" w:eastAsia="Calibri" w:hAnsi="Calibri" w:cs="Calibri"/>
                <w:sz w:val="20"/>
                <w:szCs w:val="20"/>
              </w:rPr>
              <w:t xml:space="preserve">Start Date </w:t>
            </w:r>
          </w:p>
        </w:tc>
        <w:tc>
          <w:tcPr>
            <w:tcW w:w="1890" w:type="dxa"/>
          </w:tcPr>
          <w:p w:rsidR="00C142EA" w:rsidRPr="00E10868" w:rsidRDefault="0065091E" w:rsidP="00C142EA">
            <w:pPr>
              <w:spacing w:line="276" w:lineRule="auto"/>
            </w:pPr>
            <w:r w:rsidRPr="00E10868">
              <w:rPr>
                <w:rFonts w:ascii="Calibri" w:eastAsia="Calibri" w:hAnsi="Calibri" w:cs="Calibri"/>
                <w:sz w:val="20"/>
                <w:szCs w:val="20"/>
              </w:rPr>
              <w:t xml:space="preserve">End Date </w:t>
            </w:r>
          </w:p>
        </w:tc>
        <w:tc>
          <w:tcPr>
            <w:tcW w:w="1237" w:type="dxa"/>
          </w:tcPr>
          <w:p w:rsidR="00C142EA" w:rsidRPr="00E10868" w:rsidRDefault="0065091E" w:rsidP="00C142EA">
            <w:pPr>
              <w:spacing w:line="276" w:lineRule="auto"/>
            </w:pPr>
            <w:r w:rsidRPr="00E10868">
              <w:rPr>
                <w:rFonts w:ascii="Calibri" w:eastAsia="Calibri" w:hAnsi="Calibri" w:cs="Calibri"/>
                <w:sz w:val="20"/>
                <w:szCs w:val="20"/>
              </w:rPr>
              <w:t xml:space="preserve">Experience </w:t>
            </w:r>
          </w:p>
        </w:tc>
      </w:tr>
      <w:tr w:rsidR="0050390E" w:rsidTr="000F5828">
        <w:tc>
          <w:tcPr>
            <w:tcW w:w="2070" w:type="dxa"/>
          </w:tcPr>
          <w:p w:rsidR="00C142EA" w:rsidRPr="00C142EA" w:rsidRDefault="0065091E" w:rsidP="00C142EA">
            <w:pPr>
              <w:spacing w:line="276" w:lineRule="auto"/>
              <w:rPr>
                <w:b/>
                <w:bCs/>
              </w:rPr>
            </w:pPr>
            <w:r w:rsidRPr="00C142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KPMG </w:t>
            </w:r>
          </w:p>
        </w:tc>
        <w:tc>
          <w:tcPr>
            <w:tcW w:w="2160" w:type="dxa"/>
          </w:tcPr>
          <w:p w:rsidR="00C142EA" w:rsidRDefault="0065091E" w:rsidP="00C142EA">
            <w:pPr>
              <w:spacing w:line="276" w:lineRule="auto"/>
              <w:ind w:right="-278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Associate Consultant</w:t>
            </w:r>
          </w:p>
        </w:tc>
        <w:tc>
          <w:tcPr>
            <w:tcW w:w="1890" w:type="dxa"/>
          </w:tcPr>
          <w:p w:rsidR="00C142EA" w:rsidRDefault="0065091E" w:rsidP="00C142EA">
            <w:pPr>
              <w:spacing w:line="276" w:lineRule="auto"/>
              <w:ind w:left="33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Aug-2017</w:t>
            </w:r>
          </w:p>
        </w:tc>
        <w:tc>
          <w:tcPr>
            <w:tcW w:w="1890" w:type="dxa"/>
          </w:tcPr>
          <w:p w:rsidR="00C142EA" w:rsidRDefault="0065091E" w:rsidP="00C142EA">
            <w:pPr>
              <w:spacing w:line="276" w:lineRule="auto"/>
            </w:pPr>
            <w:r w:rsidRPr="0468C1FF">
              <w:rPr>
                <w:rFonts w:ascii="Calibri" w:eastAsia="Calibri" w:hAnsi="Calibri" w:cs="Calibri"/>
                <w:sz w:val="20"/>
                <w:szCs w:val="20"/>
              </w:rPr>
              <w:t xml:space="preserve">Till Date </w:t>
            </w:r>
          </w:p>
        </w:tc>
        <w:tc>
          <w:tcPr>
            <w:tcW w:w="1237" w:type="dxa"/>
          </w:tcPr>
          <w:p w:rsidR="00C142EA" w:rsidRDefault="0065091E" w:rsidP="00C142EA">
            <w:pPr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 Year</w:t>
            </w:r>
          </w:p>
        </w:tc>
      </w:tr>
      <w:tr w:rsidR="0050390E" w:rsidTr="000F5828">
        <w:tc>
          <w:tcPr>
            <w:tcW w:w="2070" w:type="dxa"/>
          </w:tcPr>
          <w:p w:rsidR="00C142EA" w:rsidRPr="00C142EA" w:rsidRDefault="0065091E" w:rsidP="00C142EA">
            <w:pPr>
              <w:spacing w:line="276" w:lineRule="auto"/>
              <w:rPr>
                <w:b/>
                <w:bCs/>
              </w:rPr>
            </w:pPr>
            <w:r w:rsidRPr="00C142E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Tech Mahindra</w:t>
            </w:r>
          </w:p>
        </w:tc>
        <w:tc>
          <w:tcPr>
            <w:tcW w:w="2160" w:type="dxa"/>
          </w:tcPr>
          <w:p w:rsidR="00C142EA" w:rsidRDefault="0065091E" w:rsidP="00C142EA">
            <w:pPr>
              <w:spacing w:line="276" w:lineRule="auto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S/W </w:t>
            </w:r>
            <w:r w:rsidRPr="0468C1FF">
              <w:rPr>
                <w:rFonts w:ascii="Calibri" w:eastAsia="Calibri" w:hAnsi="Calibri" w:cs="Calibri"/>
                <w:sz w:val="20"/>
                <w:szCs w:val="20"/>
              </w:rPr>
              <w:t xml:space="preserve">Engineer </w:t>
            </w:r>
          </w:p>
        </w:tc>
        <w:tc>
          <w:tcPr>
            <w:tcW w:w="1890" w:type="dxa"/>
          </w:tcPr>
          <w:p w:rsidR="00C142EA" w:rsidRDefault="0065091E" w:rsidP="00C142EA">
            <w:pPr>
              <w:spacing w:line="276" w:lineRule="auto"/>
              <w:ind w:left="33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Aug-2013</w:t>
            </w:r>
          </w:p>
        </w:tc>
        <w:tc>
          <w:tcPr>
            <w:tcW w:w="1890" w:type="dxa"/>
          </w:tcPr>
          <w:p w:rsidR="00C142EA" w:rsidRDefault="0065091E" w:rsidP="00C142EA">
            <w:pPr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Aug-2017</w:t>
            </w:r>
          </w:p>
        </w:tc>
        <w:tc>
          <w:tcPr>
            <w:tcW w:w="1237" w:type="dxa"/>
          </w:tcPr>
          <w:p w:rsidR="00C142EA" w:rsidRPr="007410EE" w:rsidRDefault="0065091E" w:rsidP="00C142EA">
            <w:pP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 Years</w:t>
            </w:r>
          </w:p>
        </w:tc>
      </w:tr>
    </w:tbl>
    <w:p w:rsidR="00233409" w:rsidRDefault="0065091E" w:rsidP="00290784">
      <w:pPr>
        <w:rPr>
          <w:rFonts w:cs="Calibri"/>
          <w:b/>
          <w:sz w:val="20"/>
          <w:szCs w:val="20"/>
          <w:u w:val="single"/>
        </w:rPr>
      </w:pPr>
    </w:p>
    <w:p w:rsidR="002A6BD9" w:rsidRPr="003A56F2" w:rsidRDefault="0065091E" w:rsidP="003A56F2">
      <w:pPr>
        <w:rPr>
          <w:rFonts w:cs="Calibri"/>
          <w:b/>
          <w:sz w:val="20"/>
          <w:szCs w:val="20"/>
          <w:u w:val="single"/>
        </w:rPr>
      </w:pPr>
      <w:r>
        <w:rPr>
          <w:rFonts w:cs="Calibri"/>
          <w:b/>
          <w:sz w:val="20"/>
          <w:szCs w:val="20"/>
          <w:u w:val="single"/>
        </w:rPr>
        <w:t>Project Experience</w:t>
      </w:r>
    </w:p>
    <w:p w:rsidR="00AF3922" w:rsidRDefault="0065091E" w:rsidP="00AF3922">
      <w:pPr>
        <w:pStyle w:val="ListParagraph"/>
        <w:numPr>
          <w:ilvl w:val="0"/>
          <w:numId w:val="11"/>
        </w:numPr>
        <w:rPr>
          <w:rFonts w:eastAsia="Calibri" w:cs="Calibri"/>
          <w:b/>
          <w:sz w:val="20"/>
          <w:szCs w:val="20"/>
          <w:u w:val="single"/>
        </w:rPr>
      </w:pPr>
      <w:r>
        <w:rPr>
          <w:rFonts w:cs="Calibri"/>
          <w:b/>
          <w:sz w:val="20"/>
          <w:szCs w:val="20"/>
          <w:u w:val="single"/>
        </w:rPr>
        <w:t xml:space="preserve">Project Title- </w:t>
      </w:r>
      <w:r>
        <w:rPr>
          <w:rStyle w:val="CharAttribute15"/>
          <w:rFonts w:ascii="Calibri" w:eastAsia="Batang" w:cs="Calibri"/>
          <w:sz w:val="20"/>
          <w:szCs w:val="20"/>
          <w:u w:val="single"/>
        </w:rPr>
        <w:t>The Executive Council, Dubai</w:t>
      </w:r>
    </w:p>
    <w:p w:rsidR="00AF3922" w:rsidRDefault="0065091E" w:rsidP="006A54AC">
      <w:pPr>
        <w:pStyle w:val="ListParagraph"/>
        <w:rPr>
          <w:rFonts w:eastAsia="Calibri" w:cs="Calibri"/>
          <w:b/>
          <w:sz w:val="20"/>
          <w:szCs w:val="20"/>
        </w:rPr>
      </w:pPr>
      <w:r>
        <w:rPr>
          <w:rFonts w:cs="Calibri"/>
          <w:b/>
          <w:sz w:val="20"/>
          <w:szCs w:val="20"/>
          <w:u w:val="single"/>
        </w:rPr>
        <w:t>Client</w:t>
      </w:r>
      <w:r>
        <w:rPr>
          <w:rFonts w:cs="Calibri"/>
          <w:sz w:val="20"/>
          <w:szCs w:val="20"/>
        </w:rPr>
        <w:t xml:space="preserve">- </w:t>
      </w:r>
      <w:r>
        <w:rPr>
          <w:rFonts w:eastAsia="Calibri" w:cs="Calibri"/>
          <w:b/>
          <w:sz w:val="20"/>
          <w:szCs w:val="20"/>
        </w:rPr>
        <w:t xml:space="preserve">The Executive Council, </w:t>
      </w:r>
      <w:r>
        <w:rPr>
          <w:rFonts w:eastAsia="Calibri" w:cs="Calibri"/>
          <w:b/>
          <w:sz w:val="20"/>
          <w:szCs w:val="20"/>
        </w:rPr>
        <w:t>(</w:t>
      </w:r>
      <w:r>
        <w:rPr>
          <w:rFonts w:eastAsia="Calibri" w:cs="Calibri"/>
          <w:b/>
          <w:sz w:val="20"/>
          <w:szCs w:val="20"/>
        </w:rPr>
        <w:t xml:space="preserve">Dubai </w:t>
      </w:r>
      <w:r>
        <w:rPr>
          <w:rFonts w:eastAsia="Calibri" w:cs="Calibri"/>
          <w:b/>
          <w:sz w:val="20"/>
          <w:szCs w:val="20"/>
        </w:rPr>
        <w:t>Government)</w:t>
      </w:r>
    </w:p>
    <w:p w:rsidR="00AF3922" w:rsidRDefault="0065091E" w:rsidP="00AF3922">
      <w:pPr>
        <w:pStyle w:val="ListParagrap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  <w:u w:val="single"/>
        </w:rPr>
        <w:t>Project Duration</w:t>
      </w:r>
      <w:r>
        <w:rPr>
          <w:rFonts w:cs="Calibri"/>
          <w:sz w:val="20"/>
          <w:szCs w:val="20"/>
        </w:rPr>
        <w:t>- Aug-2017 to Aug</w:t>
      </w:r>
      <w:bookmarkStart w:id="0" w:name="_GoBack"/>
      <w:bookmarkEnd w:id="0"/>
      <w:r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</w:rPr>
        <w:t>2018</w:t>
      </w:r>
    </w:p>
    <w:p w:rsidR="00AF3922" w:rsidRDefault="0065091E" w:rsidP="00AF3922">
      <w:pPr>
        <w:pStyle w:val="ListParagraph"/>
        <w:rPr>
          <w:rFonts w:cs="Calibri"/>
          <w:sz w:val="20"/>
          <w:szCs w:val="20"/>
        </w:rPr>
      </w:pPr>
      <w:r w:rsidRPr="0065091E">
        <w:rPr>
          <w:rFonts w:cs="Calibri"/>
          <w:b/>
          <w:sz w:val="20"/>
          <w:szCs w:val="20"/>
          <w:highlight w:val="yellow"/>
          <w:u w:val="single"/>
        </w:rPr>
        <w:t xml:space="preserve">Role </w:t>
      </w:r>
      <w:r w:rsidRPr="0065091E">
        <w:rPr>
          <w:rFonts w:cs="Calibri"/>
          <w:b/>
          <w:sz w:val="20"/>
          <w:szCs w:val="20"/>
          <w:highlight w:val="yellow"/>
          <w:u w:val="single"/>
        </w:rPr>
        <w:t>–</w:t>
      </w:r>
      <w:proofErr w:type="spellStart"/>
      <w:r w:rsidRPr="0065091E">
        <w:rPr>
          <w:rFonts w:cs="Calibri"/>
          <w:bCs/>
          <w:sz w:val="20"/>
          <w:szCs w:val="20"/>
          <w:highlight w:val="yellow"/>
        </w:rPr>
        <w:t>BPM</w:t>
      </w:r>
      <w:r w:rsidRPr="0065091E">
        <w:rPr>
          <w:rFonts w:cs="Calibri"/>
          <w:sz w:val="20"/>
          <w:szCs w:val="20"/>
          <w:highlight w:val="yellow"/>
        </w:rPr>
        <w:t>Developer</w:t>
      </w:r>
      <w:proofErr w:type="spellEnd"/>
    </w:p>
    <w:p w:rsidR="00AF3922" w:rsidRDefault="0065091E" w:rsidP="00AF3922">
      <w:pPr>
        <w:pStyle w:val="ListParagrap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  <w:u w:val="single"/>
        </w:rPr>
        <w:t>Brief Description</w:t>
      </w:r>
      <w:r>
        <w:rPr>
          <w:rFonts w:cs="Calibri"/>
          <w:b/>
          <w:sz w:val="20"/>
          <w:szCs w:val="20"/>
        </w:rPr>
        <w:t xml:space="preserve"> –</w:t>
      </w:r>
    </w:p>
    <w:p w:rsidR="000C1069" w:rsidRDefault="0065091E" w:rsidP="004A2892">
      <w:pPr>
        <w:pStyle w:val="ListParagraph"/>
        <w:numPr>
          <w:ilvl w:val="0"/>
          <w:numId w:val="25"/>
        </w:numPr>
        <w:rPr>
          <w:rFonts w:cs="Calibri"/>
          <w:bCs/>
          <w:sz w:val="20"/>
          <w:szCs w:val="20"/>
        </w:rPr>
      </w:pPr>
      <w:r w:rsidRPr="001B167C">
        <w:rPr>
          <w:rFonts w:cs="Calibri"/>
          <w:bCs/>
          <w:sz w:val="20"/>
          <w:szCs w:val="20"/>
        </w:rPr>
        <w:lastRenderedPageBreak/>
        <w:t xml:space="preserve">Develop </w:t>
      </w:r>
      <w:r w:rsidRPr="008B210A">
        <w:rPr>
          <w:rFonts w:cs="Calibri"/>
          <w:b/>
          <w:sz w:val="20"/>
          <w:szCs w:val="20"/>
        </w:rPr>
        <w:t xml:space="preserve">automated centralized </w:t>
      </w:r>
      <w:r w:rsidRPr="008B210A">
        <w:rPr>
          <w:rFonts w:cs="Calibri"/>
          <w:b/>
          <w:sz w:val="20"/>
          <w:szCs w:val="20"/>
        </w:rPr>
        <w:t>platform</w:t>
      </w:r>
      <w:r w:rsidRPr="001B167C">
        <w:rPr>
          <w:rFonts w:cs="Calibri"/>
          <w:bCs/>
          <w:sz w:val="20"/>
          <w:szCs w:val="20"/>
        </w:rPr>
        <w:t xml:space="preserve"> for various </w:t>
      </w:r>
      <w:r w:rsidRPr="008B210A">
        <w:rPr>
          <w:rFonts w:cs="Calibri"/>
          <w:b/>
          <w:sz w:val="20"/>
          <w:szCs w:val="20"/>
        </w:rPr>
        <w:t>Dubai government entities</w:t>
      </w:r>
      <w:r w:rsidRPr="001B167C">
        <w:rPr>
          <w:rFonts w:cs="Calibri"/>
          <w:bCs/>
          <w:sz w:val="20"/>
          <w:szCs w:val="20"/>
        </w:rPr>
        <w:t xml:space="preserve"> to design and update their organizati</w:t>
      </w:r>
      <w:r>
        <w:rPr>
          <w:rFonts w:cs="Calibri"/>
          <w:bCs/>
          <w:sz w:val="20"/>
          <w:szCs w:val="20"/>
        </w:rPr>
        <w:t xml:space="preserve">onal structures so that it can </w:t>
      </w:r>
      <w:r w:rsidRPr="001B167C">
        <w:rPr>
          <w:rFonts w:cs="Calibri"/>
          <w:bCs/>
          <w:sz w:val="20"/>
          <w:szCs w:val="20"/>
        </w:rPr>
        <w:t xml:space="preserve">manage and govern the </w:t>
      </w:r>
      <w:r w:rsidRPr="001B167C">
        <w:rPr>
          <w:rFonts w:cs="Calibri"/>
          <w:bCs/>
          <w:sz w:val="20"/>
          <w:szCs w:val="20"/>
        </w:rPr>
        <w:t>organization structure change process</w:t>
      </w:r>
    </w:p>
    <w:p w:rsidR="006C1EA3" w:rsidRPr="0065091E" w:rsidRDefault="0065091E" w:rsidP="00462CD3">
      <w:pPr>
        <w:pStyle w:val="ListParagraph"/>
        <w:numPr>
          <w:ilvl w:val="0"/>
          <w:numId w:val="25"/>
        </w:numPr>
        <w:rPr>
          <w:rFonts w:cs="Calibri"/>
          <w:bCs/>
          <w:sz w:val="20"/>
          <w:szCs w:val="20"/>
          <w:highlight w:val="yellow"/>
        </w:rPr>
      </w:pPr>
      <w:r w:rsidRPr="0065091E">
        <w:rPr>
          <w:rFonts w:cs="Calibri"/>
          <w:bCs/>
          <w:sz w:val="20"/>
          <w:szCs w:val="20"/>
          <w:highlight w:val="yellow"/>
        </w:rPr>
        <w:t xml:space="preserve">Worked as </w:t>
      </w:r>
      <w:r w:rsidRPr="0065091E">
        <w:rPr>
          <w:rFonts w:cs="Calibri"/>
          <w:b/>
          <w:sz w:val="20"/>
          <w:szCs w:val="20"/>
          <w:highlight w:val="yellow"/>
        </w:rPr>
        <w:t>IBM BPM developer</w:t>
      </w:r>
      <w:r w:rsidRPr="0065091E">
        <w:rPr>
          <w:rFonts w:cs="Calibri"/>
          <w:bCs/>
          <w:sz w:val="20"/>
          <w:szCs w:val="20"/>
          <w:highlight w:val="yellow"/>
        </w:rPr>
        <w:t xml:space="preserve"> and used </w:t>
      </w:r>
      <w:r w:rsidRPr="0065091E">
        <w:rPr>
          <w:rFonts w:cs="Calibri"/>
          <w:bCs/>
          <w:sz w:val="20"/>
          <w:szCs w:val="20"/>
          <w:highlight w:val="yellow"/>
        </w:rPr>
        <w:t>ARIS tool</w:t>
      </w:r>
      <w:r w:rsidRPr="0065091E">
        <w:rPr>
          <w:rFonts w:cs="Calibri"/>
          <w:bCs/>
          <w:sz w:val="20"/>
          <w:szCs w:val="20"/>
          <w:highlight w:val="yellow"/>
        </w:rPr>
        <w:t xml:space="preserve"> for digitizing </w:t>
      </w:r>
      <w:r w:rsidRPr="0065091E">
        <w:rPr>
          <w:rFonts w:cs="Calibri"/>
          <w:bCs/>
          <w:sz w:val="20"/>
          <w:szCs w:val="20"/>
          <w:highlight w:val="yellow"/>
        </w:rPr>
        <w:t xml:space="preserve">all </w:t>
      </w:r>
      <w:r w:rsidRPr="0065091E">
        <w:rPr>
          <w:rFonts w:cs="Calibri"/>
          <w:bCs/>
          <w:sz w:val="20"/>
          <w:szCs w:val="20"/>
          <w:highlight w:val="yellow"/>
        </w:rPr>
        <w:t xml:space="preserve">the organizational </w:t>
      </w:r>
      <w:r w:rsidRPr="0065091E">
        <w:rPr>
          <w:rFonts w:cs="Calibri"/>
          <w:bCs/>
          <w:sz w:val="20"/>
          <w:szCs w:val="20"/>
          <w:highlight w:val="yellow"/>
        </w:rPr>
        <w:t>structures</w:t>
      </w:r>
    </w:p>
    <w:p w:rsidR="00A32061" w:rsidRPr="00A32061" w:rsidRDefault="0065091E" w:rsidP="00A32061">
      <w:pPr>
        <w:pStyle w:val="ListParagraph"/>
        <w:numPr>
          <w:ilvl w:val="0"/>
          <w:numId w:val="25"/>
        </w:numPr>
        <w:rPr>
          <w:rFonts w:cs="Calibri"/>
          <w:bCs/>
          <w:sz w:val="20"/>
          <w:szCs w:val="20"/>
        </w:rPr>
      </w:pPr>
      <w:r w:rsidRPr="0065091E">
        <w:rPr>
          <w:rFonts w:cs="Calibri"/>
          <w:bCs/>
          <w:sz w:val="20"/>
          <w:szCs w:val="20"/>
          <w:highlight w:val="yellow"/>
        </w:rPr>
        <w:t xml:space="preserve">Designed the </w:t>
      </w:r>
      <w:r w:rsidRPr="0065091E">
        <w:rPr>
          <w:rFonts w:cs="Calibri"/>
          <w:b/>
          <w:sz w:val="20"/>
          <w:szCs w:val="20"/>
          <w:highlight w:val="yellow"/>
        </w:rPr>
        <w:t>BPM process flow</w:t>
      </w:r>
      <w:r w:rsidRPr="0065091E">
        <w:rPr>
          <w:rFonts w:cs="Calibri"/>
          <w:b/>
          <w:sz w:val="20"/>
          <w:szCs w:val="20"/>
          <w:highlight w:val="yellow"/>
        </w:rPr>
        <w:t xml:space="preserve"> in IBM BPM</w:t>
      </w:r>
      <w:r w:rsidRPr="0065091E">
        <w:rPr>
          <w:rFonts w:cs="Calibri"/>
          <w:bCs/>
          <w:sz w:val="20"/>
          <w:szCs w:val="20"/>
          <w:highlight w:val="yellow"/>
        </w:rPr>
        <w:t xml:space="preserve"> and developed the end to end application with automated data flow between</w:t>
      </w:r>
      <w:r>
        <w:rPr>
          <w:rFonts w:cs="Calibri"/>
          <w:bCs/>
          <w:sz w:val="20"/>
          <w:szCs w:val="20"/>
        </w:rPr>
        <w:t xml:space="preserve"> activit</w:t>
      </w:r>
      <w:r>
        <w:rPr>
          <w:rFonts w:cs="Calibri"/>
          <w:bCs/>
          <w:sz w:val="20"/>
          <w:szCs w:val="20"/>
        </w:rPr>
        <w:t>ies, coaches, defining validation, business rules, provi</w:t>
      </w:r>
      <w:r>
        <w:rPr>
          <w:rFonts w:cs="Calibri"/>
          <w:bCs/>
          <w:sz w:val="20"/>
          <w:szCs w:val="20"/>
        </w:rPr>
        <w:t>ding conditional data sequences</w:t>
      </w:r>
    </w:p>
    <w:p w:rsidR="003C54FE" w:rsidRDefault="0065091E" w:rsidP="000279EB">
      <w:pPr>
        <w:pStyle w:val="ListParagraph"/>
        <w:numPr>
          <w:ilvl w:val="0"/>
          <w:numId w:val="25"/>
        </w:numPr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Developed and digitized all the organizational structures of Dubai government </w:t>
      </w:r>
      <w:r>
        <w:rPr>
          <w:rFonts w:cs="Calibri"/>
          <w:bCs/>
          <w:sz w:val="20"/>
          <w:szCs w:val="20"/>
        </w:rPr>
        <w:t xml:space="preserve">using </w:t>
      </w:r>
      <w:r w:rsidRPr="003A3E6A">
        <w:rPr>
          <w:rFonts w:cs="Calibri"/>
          <w:bCs/>
          <w:sz w:val="20"/>
          <w:szCs w:val="20"/>
        </w:rPr>
        <w:t>ARIS application</w:t>
      </w:r>
      <w:r>
        <w:rPr>
          <w:rFonts w:cs="Calibri"/>
          <w:bCs/>
          <w:sz w:val="20"/>
          <w:szCs w:val="20"/>
        </w:rPr>
        <w:t xml:space="preserve"> and these have been developed in their local language</w:t>
      </w:r>
      <w:r>
        <w:rPr>
          <w:rFonts w:cs="Calibri"/>
          <w:bCs/>
          <w:sz w:val="20"/>
          <w:szCs w:val="20"/>
        </w:rPr>
        <w:t>(Arabic)</w:t>
      </w:r>
    </w:p>
    <w:p w:rsidR="00300CEE" w:rsidRDefault="0065091E" w:rsidP="000279EB">
      <w:pPr>
        <w:pStyle w:val="ListParagraph"/>
        <w:numPr>
          <w:ilvl w:val="0"/>
          <w:numId w:val="25"/>
        </w:numPr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Developed </w:t>
      </w:r>
      <w:r w:rsidRPr="008B210A">
        <w:rPr>
          <w:rFonts w:cs="Calibri"/>
          <w:b/>
          <w:sz w:val="20"/>
          <w:szCs w:val="20"/>
        </w:rPr>
        <w:t xml:space="preserve">customized </w:t>
      </w:r>
      <w:r>
        <w:rPr>
          <w:rFonts w:cs="Calibri"/>
          <w:b/>
          <w:sz w:val="20"/>
          <w:szCs w:val="20"/>
        </w:rPr>
        <w:t>JavaScript</w:t>
      </w:r>
      <w:r>
        <w:rPr>
          <w:rFonts w:cs="Calibri"/>
          <w:b/>
          <w:sz w:val="20"/>
          <w:szCs w:val="20"/>
        </w:rPr>
        <w:t xml:space="preserve">, </w:t>
      </w:r>
      <w:r w:rsidRPr="008B210A">
        <w:rPr>
          <w:rFonts w:cs="Calibri"/>
          <w:b/>
          <w:sz w:val="20"/>
          <w:szCs w:val="20"/>
        </w:rPr>
        <w:t xml:space="preserve"> macros</w:t>
      </w:r>
      <w:r>
        <w:rPr>
          <w:rFonts w:cs="Calibri"/>
          <w:bCs/>
          <w:sz w:val="20"/>
          <w:szCs w:val="20"/>
        </w:rPr>
        <w:t xml:space="preserve"> to automate all the manual activities </w:t>
      </w:r>
      <w:r>
        <w:rPr>
          <w:rFonts w:cs="Calibri"/>
          <w:bCs/>
          <w:sz w:val="20"/>
          <w:szCs w:val="20"/>
        </w:rPr>
        <w:t>done by the end user</w:t>
      </w:r>
    </w:p>
    <w:p w:rsidR="000A0386" w:rsidRDefault="0065091E" w:rsidP="00855E48">
      <w:pPr>
        <w:pStyle w:val="ListParagraph"/>
        <w:numPr>
          <w:ilvl w:val="0"/>
          <w:numId w:val="25"/>
        </w:numPr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Automated the complete end to end flow and all these have been integrated with application as just a single source of input</w:t>
      </w:r>
      <w:r>
        <w:rPr>
          <w:rFonts w:cs="Calibri"/>
          <w:bCs/>
          <w:sz w:val="20"/>
          <w:szCs w:val="20"/>
        </w:rPr>
        <w:t xml:space="preserve">, maintained the version history </w:t>
      </w:r>
      <w:r>
        <w:rPr>
          <w:rFonts w:cs="Calibri"/>
          <w:bCs/>
          <w:sz w:val="20"/>
          <w:szCs w:val="20"/>
        </w:rPr>
        <w:t>of changes and governance across different users</w:t>
      </w:r>
    </w:p>
    <w:p w:rsidR="00AF3922" w:rsidRPr="00B26B8B" w:rsidRDefault="0065091E" w:rsidP="00B26B8B">
      <w:pPr>
        <w:pStyle w:val="ListParagraph"/>
        <w:numPr>
          <w:ilvl w:val="0"/>
          <w:numId w:val="25"/>
        </w:numPr>
        <w:rPr>
          <w:rFonts w:cs="Calibri"/>
          <w:bCs/>
          <w:sz w:val="20"/>
          <w:szCs w:val="20"/>
        </w:rPr>
      </w:pPr>
      <w:r w:rsidRPr="008B210A">
        <w:rPr>
          <w:rFonts w:cs="Calibri"/>
          <w:b/>
          <w:sz w:val="20"/>
          <w:szCs w:val="20"/>
        </w:rPr>
        <w:t xml:space="preserve">Integrated </w:t>
      </w:r>
      <w:r>
        <w:rPr>
          <w:rFonts w:cs="Calibri"/>
          <w:b/>
          <w:sz w:val="20"/>
          <w:szCs w:val="20"/>
        </w:rPr>
        <w:t xml:space="preserve">IBM BPM </w:t>
      </w:r>
      <w:r>
        <w:rPr>
          <w:rFonts w:cs="Calibri"/>
          <w:bCs/>
          <w:sz w:val="20"/>
          <w:szCs w:val="20"/>
        </w:rPr>
        <w:t xml:space="preserve">application with Software AG’s application </w:t>
      </w:r>
      <w:r>
        <w:rPr>
          <w:rFonts w:cs="Calibri"/>
          <w:bCs/>
          <w:sz w:val="20"/>
          <w:szCs w:val="20"/>
        </w:rPr>
        <w:t xml:space="preserve">to automate the </w:t>
      </w:r>
      <w:r>
        <w:rPr>
          <w:rFonts w:cs="Calibri"/>
          <w:bCs/>
          <w:sz w:val="20"/>
          <w:szCs w:val="20"/>
        </w:rPr>
        <w:t xml:space="preserve">approval of </w:t>
      </w:r>
      <w:r>
        <w:rPr>
          <w:rFonts w:cs="Calibri"/>
          <w:bCs/>
          <w:sz w:val="20"/>
          <w:szCs w:val="20"/>
        </w:rPr>
        <w:t xml:space="preserve">organizational structure </w:t>
      </w:r>
      <w:r>
        <w:rPr>
          <w:rFonts w:cs="Calibri"/>
          <w:bCs/>
          <w:sz w:val="20"/>
          <w:szCs w:val="20"/>
        </w:rPr>
        <w:t>changes</w:t>
      </w:r>
      <w:r>
        <w:rPr>
          <w:rFonts w:cs="Calibri"/>
          <w:bCs/>
          <w:sz w:val="20"/>
          <w:szCs w:val="20"/>
        </w:rPr>
        <w:t xml:space="preserve"> and </w:t>
      </w:r>
      <w:r w:rsidRPr="00B26B8B">
        <w:rPr>
          <w:rFonts w:cs="Calibri"/>
          <w:bCs/>
          <w:sz w:val="20"/>
          <w:szCs w:val="20"/>
        </w:rPr>
        <w:t xml:space="preserve">for any new </w:t>
      </w:r>
      <w:r w:rsidRPr="00B26B8B">
        <w:rPr>
          <w:rFonts w:cs="Calibri"/>
          <w:bCs/>
          <w:sz w:val="20"/>
          <w:szCs w:val="20"/>
        </w:rPr>
        <w:t xml:space="preserve">government </w:t>
      </w:r>
      <w:r w:rsidRPr="00B26B8B">
        <w:rPr>
          <w:rFonts w:cs="Calibri"/>
          <w:bCs/>
          <w:sz w:val="20"/>
          <w:szCs w:val="20"/>
        </w:rPr>
        <w:t xml:space="preserve">entity </w:t>
      </w:r>
      <w:r w:rsidRPr="00B26B8B">
        <w:rPr>
          <w:rFonts w:cs="Calibri"/>
          <w:bCs/>
          <w:sz w:val="20"/>
          <w:szCs w:val="20"/>
        </w:rPr>
        <w:t>created</w:t>
      </w:r>
      <w:r w:rsidRPr="00B26B8B">
        <w:rPr>
          <w:rFonts w:cs="Calibri"/>
          <w:bCs/>
          <w:sz w:val="20"/>
          <w:szCs w:val="20"/>
        </w:rPr>
        <w:t xml:space="preserve"> in application</w:t>
      </w:r>
    </w:p>
    <w:p w:rsidR="006B495B" w:rsidRDefault="0065091E">
      <w:pPr>
        <w:pStyle w:val="ListParagraph"/>
        <w:rPr>
          <w:rFonts w:cs="Calibri"/>
          <w:b/>
          <w:sz w:val="20"/>
          <w:szCs w:val="20"/>
        </w:rPr>
      </w:pPr>
    </w:p>
    <w:p w:rsidR="002A6BD9" w:rsidRDefault="0065091E">
      <w:pPr>
        <w:pStyle w:val="ListParagraph"/>
        <w:numPr>
          <w:ilvl w:val="0"/>
          <w:numId w:val="11"/>
        </w:numPr>
        <w:rPr>
          <w:rFonts w:eastAsia="Calibri" w:cs="Calibri"/>
          <w:b/>
          <w:sz w:val="20"/>
          <w:szCs w:val="20"/>
          <w:u w:val="single"/>
        </w:rPr>
      </w:pPr>
      <w:r>
        <w:rPr>
          <w:rFonts w:cs="Calibri"/>
          <w:b/>
          <w:sz w:val="20"/>
          <w:szCs w:val="20"/>
          <w:u w:val="single"/>
        </w:rPr>
        <w:t xml:space="preserve">Project Title- </w:t>
      </w:r>
      <w:r>
        <w:rPr>
          <w:rStyle w:val="CharAttribute15"/>
          <w:rFonts w:ascii="Calibri" w:eastAsia="Batang" w:cs="Calibri"/>
          <w:sz w:val="20"/>
          <w:szCs w:val="20"/>
          <w:u w:val="single"/>
        </w:rPr>
        <w:t xml:space="preserve">Smart </w:t>
      </w:r>
      <w:r>
        <w:rPr>
          <w:rStyle w:val="CharAttribute15"/>
          <w:rFonts w:ascii="Calibri" w:eastAsia="Batang" w:cs="Calibri"/>
          <w:sz w:val="20"/>
          <w:szCs w:val="20"/>
          <w:u w:val="single"/>
        </w:rPr>
        <w:t>Transformation at Reliance</w:t>
      </w:r>
    </w:p>
    <w:p w:rsidR="002A6BD9" w:rsidRDefault="0065091E">
      <w:pPr>
        <w:pStyle w:val="ListParagraph"/>
        <w:rPr>
          <w:rFonts w:eastAsia="Calibri" w:cs="Calibri"/>
          <w:b/>
          <w:sz w:val="20"/>
          <w:szCs w:val="20"/>
        </w:rPr>
      </w:pPr>
      <w:r>
        <w:rPr>
          <w:rFonts w:cs="Calibri"/>
          <w:b/>
          <w:sz w:val="20"/>
          <w:szCs w:val="20"/>
          <w:u w:val="single"/>
        </w:rPr>
        <w:t>Client</w:t>
      </w:r>
      <w:r>
        <w:rPr>
          <w:rFonts w:cs="Calibri"/>
          <w:sz w:val="20"/>
          <w:szCs w:val="20"/>
        </w:rPr>
        <w:t xml:space="preserve">- </w:t>
      </w:r>
      <w:r>
        <w:rPr>
          <w:rFonts w:eastAsia="Calibri" w:cs="Calibri"/>
          <w:b/>
          <w:sz w:val="20"/>
          <w:szCs w:val="20"/>
        </w:rPr>
        <w:t>Reliance Industries Limited</w:t>
      </w:r>
    </w:p>
    <w:p w:rsidR="002A6BD9" w:rsidRDefault="0065091E">
      <w:pPr>
        <w:pStyle w:val="ListParagrap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  <w:u w:val="single"/>
        </w:rPr>
        <w:t>Project Duration</w:t>
      </w:r>
      <w:r>
        <w:rPr>
          <w:rFonts w:cs="Calibri"/>
          <w:sz w:val="20"/>
          <w:szCs w:val="20"/>
        </w:rPr>
        <w:t>- Aug-2016</w:t>
      </w:r>
      <w:r>
        <w:rPr>
          <w:rFonts w:cs="Calibri"/>
          <w:sz w:val="20"/>
          <w:szCs w:val="20"/>
        </w:rPr>
        <w:t xml:space="preserve"> to Aug-2017</w:t>
      </w:r>
    </w:p>
    <w:p w:rsidR="002A6BD9" w:rsidRDefault="0065091E" w:rsidP="00D31E03">
      <w:pPr>
        <w:pStyle w:val="ListParagraph"/>
        <w:rPr>
          <w:rFonts w:cs="Calibri"/>
          <w:sz w:val="20"/>
          <w:szCs w:val="20"/>
        </w:rPr>
      </w:pPr>
      <w:r w:rsidRPr="0065091E">
        <w:rPr>
          <w:rFonts w:cs="Calibri"/>
          <w:b/>
          <w:sz w:val="20"/>
          <w:szCs w:val="20"/>
          <w:highlight w:val="yellow"/>
          <w:u w:val="single"/>
        </w:rPr>
        <w:t xml:space="preserve">Role </w:t>
      </w:r>
      <w:r w:rsidRPr="0065091E">
        <w:rPr>
          <w:rFonts w:cs="Calibri"/>
          <w:b/>
          <w:sz w:val="20"/>
          <w:szCs w:val="20"/>
          <w:highlight w:val="yellow"/>
          <w:u w:val="single"/>
        </w:rPr>
        <w:t>–</w:t>
      </w:r>
      <w:r w:rsidRPr="0065091E">
        <w:rPr>
          <w:rFonts w:cs="Calibri"/>
          <w:sz w:val="20"/>
          <w:szCs w:val="20"/>
          <w:highlight w:val="yellow"/>
        </w:rPr>
        <w:t>BPM Developer</w:t>
      </w:r>
    </w:p>
    <w:p w:rsidR="002A6BD9" w:rsidRDefault="0065091E">
      <w:pPr>
        <w:pStyle w:val="ListParagrap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  <w:u w:val="single"/>
        </w:rPr>
        <w:t>Brief Description</w:t>
      </w:r>
      <w:r>
        <w:rPr>
          <w:rFonts w:cs="Calibri"/>
          <w:b/>
          <w:sz w:val="20"/>
          <w:szCs w:val="20"/>
        </w:rPr>
        <w:t xml:space="preserve"> –</w:t>
      </w:r>
    </w:p>
    <w:p w:rsidR="00381F77" w:rsidRDefault="0065091E" w:rsidP="00BF4D68">
      <w:pPr>
        <w:pStyle w:val="ListParagraph"/>
        <w:numPr>
          <w:ilvl w:val="0"/>
          <w:numId w:val="28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Using </w:t>
      </w:r>
      <w:r w:rsidRPr="00EF3F10">
        <w:rPr>
          <w:rFonts w:cs="Calibri"/>
          <w:b/>
          <w:bCs/>
          <w:sz w:val="20"/>
          <w:szCs w:val="20"/>
        </w:rPr>
        <w:t>IBM BPM application</w:t>
      </w:r>
      <w:r>
        <w:rPr>
          <w:rFonts w:cs="Calibri"/>
          <w:sz w:val="20"/>
          <w:szCs w:val="20"/>
        </w:rPr>
        <w:t xml:space="preserve"> , have d</w:t>
      </w:r>
      <w:r>
        <w:rPr>
          <w:rFonts w:cs="Calibri"/>
          <w:sz w:val="20"/>
          <w:szCs w:val="20"/>
        </w:rPr>
        <w:t xml:space="preserve">eveloped automated </w:t>
      </w:r>
      <w:r w:rsidRPr="00C90B87">
        <w:rPr>
          <w:rFonts w:cs="Calibri"/>
          <w:b/>
          <w:bCs/>
          <w:sz w:val="20"/>
          <w:szCs w:val="20"/>
        </w:rPr>
        <w:t>policy management re</w:t>
      </w:r>
      <w:r w:rsidRPr="00C90B87">
        <w:rPr>
          <w:rFonts w:cs="Calibri"/>
          <w:b/>
          <w:bCs/>
          <w:sz w:val="20"/>
          <w:szCs w:val="20"/>
        </w:rPr>
        <w:t>view workflow</w:t>
      </w:r>
      <w:r>
        <w:rPr>
          <w:rFonts w:cs="Calibri"/>
          <w:sz w:val="20"/>
          <w:szCs w:val="20"/>
        </w:rPr>
        <w:t xml:space="preserve"> which includes </w:t>
      </w:r>
      <w:r>
        <w:rPr>
          <w:rFonts w:cs="Calibri"/>
          <w:sz w:val="20"/>
          <w:szCs w:val="20"/>
        </w:rPr>
        <w:t>new</w:t>
      </w:r>
      <w:r>
        <w:rPr>
          <w:rFonts w:cs="Calibri"/>
          <w:sz w:val="20"/>
          <w:szCs w:val="20"/>
        </w:rPr>
        <w:t xml:space="preserve"> policy creation, Policy </w:t>
      </w:r>
      <w:proofErr w:type="spellStart"/>
      <w:r>
        <w:rPr>
          <w:rFonts w:cs="Calibri"/>
          <w:sz w:val="20"/>
          <w:szCs w:val="20"/>
        </w:rPr>
        <w:t>updation,C</w:t>
      </w:r>
      <w:r w:rsidRPr="00B21216">
        <w:rPr>
          <w:rFonts w:cs="Calibri"/>
          <w:sz w:val="20"/>
          <w:szCs w:val="20"/>
        </w:rPr>
        <w:t>ontrol</w:t>
      </w:r>
      <w:proofErr w:type="spellEnd"/>
      <w:r w:rsidRPr="00B21216">
        <w:rPr>
          <w:rFonts w:cs="Calibri"/>
          <w:sz w:val="20"/>
          <w:szCs w:val="20"/>
        </w:rPr>
        <w:t xml:space="preserve"> of the review process involving responsible areas of the organization</w:t>
      </w:r>
      <w:r>
        <w:rPr>
          <w:rFonts w:cs="Calibri"/>
          <w:sz w:val="20"/>
          <w:szCs w:val="20"/>
        </w:rPr>
        <w:t xml:space="preserve">, </w:t>
      </w:r>
      <w:r w:rsidRPr="00B21216">
        <w:rPr>
          <w:rFonts w:cs="Calibri"/>
          <w:sz w:val="20"/>
          <w:szCs w:val="20"/>
        </w:rPr>
        <w:t>Review and approve the policy documents and type of policy request as per different levels of approvers defined</w:t>
      </w:r>
      <w:r>
        <w:rPr>
          <w:rFonts w:cs="Calibri"/>
          <w:sz w:val="20"/>
          <w:szCs w:val="20"/>
        </w:rPr>
        <w:t>.</w:t>
      </w:r>
    </w:p>
    <w:p w:rsidR="00BF4D68" w:rsidRPr="00BF4D68" w:rsidRDefault="0065091E" w:rsidP="00BF4D68">
      <w:pPr>
        <w:pStyle w:val="ListParagraph"/>
        <w:rPr>
          <w:rFonts w:cs="Calibri"/>
          <w:sz w:val="20"/>
          <w:szCs w:val="20"/>
        </w:rPr>
      </w:pPr>
    </w:p>
    <w:p w:rsidR="00381F77" w:rsidRDefault="0065091E" w:rsidP="00381F77">
      <w:pPr>
        <w:pStyle w:val="ListParagraph"/>
        <w:numPr>
          <w:ilvl w:val="0"/>
          <w:numId w:val="11"/>
        </w:numPr>
        <w:rPr>
          <w:rFonts w:eastAsia="Calibri" w:cs="Calibri"/>
          <w:b/>
          <w:sz w:val="20"/>
          <w:szCs w:val="20"/>
          <w:u w:val="single"/>
        </w:rPr>
      </w:pPr>
      <w:r>
        <w:rPr>
          <w:rFonts w:cs="Calibri"/>
          <w:b/>
          <w:sz w:val="20"/>
          <w:szCs w:val="20"/>
          <w:u w:val="single"/>
        </w:rPr>
        <w:t xml:space="preserve">Project Title- </w:t>
      </w:r>
      <w:r>
        <w:rPr>
          <w:rStyle w:val="CharAttribute15"/>
          <w:rFonts w:ascii="Calibri" w:eastAsia="Batang" w:cs="Calibri"/>
          <w:sz w:val="20"/>
          <w:szCs w:val="20"/>
          <w:u w:val="single"/>
        </w:rPr>
        <w:t>Smart Transfor</w:t>
      </w:r>
      <w:r>
        <w:rPr>
          <w:rStyle w:val="CharAttribute15"/>
          <w:rFonts w:ascii="Calibri" w:eastAsia="Batang" w:cs="Calibri"/>
          <w:sz w:val="20"/>
          <w:szCs w:val="20"/>
          <w:u w:val="single"/>
        </w:rPr>
        <w:t>mation at Reliance</w:t>
      </w:r>
    </w:p>
    <w:p w:rsidR="00381F77" w:rsidRDefault="0065091E" w:rsidP="00381F77">
      <w:pPr>
        <w:pStyle w:val="ListParagraph"/>
        <w:rPr>
          <w:rFonts w:eastAsia="Calibri" w:cs="Calibri"/>
          <w:b/>
          <w:sz w:val="20"/>
          <w:szCs w:val="20"/>
        </w:rPr>
      </w:pPr>
      <w:r>
        <w:rPr>
          <w:rFonts w:cs="Calibri"/>
          <w:b/>
          <w:sz w:val="20"/>
          <w:szCs w:val="20"/>
          <w:u w:val="single"/>
        </w:rPr>
        <w:t>Client</w:t>
      </w:r>
      <w:r>
        <w:rPr>
          <w:rFonts w:cs="Calibri"/>
          <w:sz w:val="20"/>
          <w:szCs w:val="20"/>
        </w:rPr>
        <w:t xml:space="preserve">- </w:t>
      </w:r>
      <w:r>
        <w:rPr>
          <w:rFonts w:eastAsia="Calibri" w:cs="Calibri"/>
          <w:b/>
          <w:sz w:val="20"/>
          <w:szCs w:val="20"/>
        </w:rPr>
        <w:t>Reliance Industries Limited</w:t>
      </w:r>
    </w:p>
    <w:p w:rsidR="00381F77" w:rsidRDefault="0065091E" w:rsidP="00381F77">
      <w:pPr>
        <w:pStyle w:val="ListParagrap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  <w:u w:val="single"/>
        </w:rPr>
        <w:t>Project Duration</w:t>
      </w:r>
      <w:r>
        <w:rPr>
          <w:rFonts w:cs="Calibri"/>
          <w:sz w:val="20"/>
          <w:szCs w:val="20"/>
        </w:rPr>
        <w:t>- Jun</w:t>
      </w:r>
      <w:r>
        <w:rPr>
          <w:rFonts w:cs="Calibri"/>
          <w:sz w:val="20"/>
          <w:szCs w:val="20"/>
        </w:rPr>
        <w:t>-2015 to Aug-2016</w:t>
      </w:r>
    </w:p>
    <w:p w:rsidR="00381F77" w:rsidRDefault="0065091E" w:rsidP="00381F77">
      <w:pPr>
        <w:pStyle w:val="ListParagraph"/>
        <w:rPr>
          <w:rFonts w:cs="Calibri"/>
          <w:sz w:val="20"/>
          <w:szCs w:val="20"/>
        </w:rPr>
      </w:pPr>
      <w:r w:rsidRPr="0065091E">
        <w:rPr>
          <w:rFonts w:cs="Calibri"/>
          <w:b/>
          <w:sz w:val="20"/>
          <w:szCs w:val="20"/>
          <w:highlight w:val="yellow"/>
          <w:u w:val="single"/>
        </w:rPr>
        <w:t>Role –</w:t>
      </w:r>
      <w:r w:rsidRPr="0065091E">
        <w:rPr>
          <w:rFonts w:cs="Calibri"/>
          <w:sz w:val="20"/>
          <w:szCs w:val="20"/>
          <w:highlight w:val="yellow"/>
        </w:rPr>
        <w:t>BPM Developer</w:t>
      </w:r>
    </w:p>
    <w:p w:rsidR="00381F77" w:rsidRPr="00381F77" w:rsidRDefault="0065091E" w:rsidP="00381F77">
      <w:pPr>
        <w:pStyle w:val="ListParagrap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  <w:u w:val="single"/>
        </w:rPr>
        <w:t>Brief Description</w:t>
      </w:r>
      <w:r>
        <w:rPr>
          <w:rFonts w:cs="Calibri"/>
          <w:b/>
          <w:sz w:val="20"/>
          <w:szCs w:val="20"/>
        </w:rPr>
        <w:t xml:space="preserve"> –</w:t>
      </w:r>
    </w:p>
    <w:p w:rsidR="002A6BD9" w:rsidRDefault="0065091E" w:rsidP="00B73F1A">
      <w:pPr>
        <w:pStyle w:val="ListParagraph"/>
        <w:numPr>
          <w:ilvl w:val="0"/>
          <w:numId w:val="14"/>
        </w:numPr>
        <w:rPr>
          <w:rFonts w:cs="Calibri"/>
          <w:sz w:val="20"/>
          <w:szCs w:val="20"/>
        </w:rPr>
      </w:pPr>
      <w:r w:rsidRPr="00AF4710">
        <w:rPr>
          <w:rFonts w:cs="Calibri"/>
          <w:bCs/>
          <w:sz w:val="20"/>
          <w:szCs w:val="20"/>
        </w:rPr>
        <w:t xml:space="preserve">Leading as </w:t>
      </w:r>
      <w:proofErr w:type="spellStart"/>
      <w:r w:rsidRPr="00AF4710">
        <w:rPr>
          <w:rFonts w:cs="Calibri"/>
          <w:bCs/>
          <w:sz w:val="20"/>
          <w:szCs w:val="20"/>
        </w:rPr>
        <w:t>a</w:t>
      </w:r>
      <w:r>
        <w:rPr>
          <w:rFonts w:cs="Calibri"/>
          <w:b/>
          <w:sz w:val="20"/>
          <w:szCs w:val="20"/>
        </w:rPr>
        <w:t>BPM</w:t>
      </w:r>
      <w:proofErr w:type="spellEnd"/>
      <w:r>
        <w:rPr>
          <w:rFonts w:cs="Calibri"/>
          <w:b/>
          <w:sz w:val="20"/>
          <w:szCs w:val="20"/>
        </w:rPr>
        <w:t xml:space="preserve"> Automation </w:t>
      </w:r>
      <w:proofErr w:type="spellStart"/>
      <w:r>
        <w:rPr>
          <w:rFonts w:cs="Calibri"/>
          <w:b/>
          <w:sz w:val="20"/>
          <w:szCs w:val="20"/>
        </w:rPr>
        <w:t>Developer</w:t>
      </w:r>
      <w:r>
        <w:rPr>
          <w:rFonts w:cs="Calibri"/>
          <w:b/>
          <w:sz w:val="20"/>
          <w:szCs w:val="20"/>
        </w:rPr>
        <w:t>,</w:t>
      </w:r>
      <w:r>
        <w:rPr>
          <w:rFonts w:cs="Calibri"/>
          <w:sz w:val="20"/>
          <w:szCs w:val="20"/>
        </w:rPr>
        <w:t>Point</w:t>
      </w:r>
      <w:proofErr w:type="spellEnd"/>
      <w:r>
        <w:rPr>
          <w:rFonts w:cs="Calibri"/>
          <w:sz w:val="20"/>
          <w:szCs w:val="20"/>
        </w:rPr>
        <w:t xml:space="preserve"> of Contact </w:t>
      </w:r>
      <w:proofErr w:type="spellStart"/>
      <w:r>
        <w:rPr>
          <w:rFonts w:cs="Calibri"/>
          <w:sz w:val="20"/>
          <w:szCs w:val="20"/>
        </w:rPr>
        <w:t>for</w:t>
      </w:r>
      <w:r>
        <w:rPr>
          <w:rFonts w:cs="Calibri"/>
          <w:b/>
          <w:sz w:val="20"/>
          <w:szCs w:val="20"/>
        </w:rPr>
        <w:t>Business</w:t>
      </w:r>
      <w:proofErr w:type="spellEnd"/>
      <w:r>
        <w:rPr>
          <w:rFonts w:cs="Calibri"/>
          <w:b/>
          <w:sz w:val="20"/>
          <w:szCs w:val="20"/>
        </w:rPr>
        <w:t xml:space="preserve"> Process Architecture Development</w:t>
      </w:r>
      <w:r>
        <w:rPr>
          <w:rFonts w:cs="Calibri"/>
          <w:sz w:val="20"/>
          <w:szCs w:val="20"/>
        </w:rPr>
        <w:t xml:space="preserve">, </w:t>
      </w:r>
      <w:r>
        <w:rPr>
          <w:rFonts w:cs="Calibri"/>
          <w:b/>
          <w:sz w:val="20"/>
          <w:szCs w:val="20"/>
        </w:rPr>
        <w:t xml:space="preserve">BPM </w:t>
      </w:r>
      <w:r>
        <w:rPr>
          <w:rFonts w:cs="Calibri"/>
          <w:b/>
          <w:sz w:val="20"/>
          <w:szCs w:val="20"/>
        </w:rPr>
        <w:t xml:space="preserve"> Modeling Consultant</w:t>
      </w:r>
      <w:r>
        <w:rPr>
          <w:rFonts w:cs="Calibri"/>
          <w:sz w:val="20"/>
          <w:szCs w:val="20"/>
        </w:rPr>
        <w:t xml:space="preserve"> for Procurement and Contracting business </w:t>
      </w:r>
    </w:p>
    <w:p w:rsidR="002A6BD9" w:rsidRDefault="0065091E">
      <w:pPr>
        <w:pStyle w:val="ListParagraph"/>
        <w:numPr>
          <w:ilvl w:val="0"/>
          <w:numId w:val="14"/>
        </w:numPr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Developed customized scripts</w:t>
      </w:r>
      <w:r>
        <w:rPr>
          <w:rFonts w:cs="Calibri"/>
          <w:sz w:val="20"/>
          <w:szCs w:val="20"/>
        </w:rPr>
        <w:t xml:space="preserve"> for automating manual activities in tool and for modeling the</w:t>
      </w:r>
      <w:r>
        <w:rPr>
          <w:rFonts w:cs="Calibri"/>
          <w:b/>
          <w:sz w:val="20"/>
          <w:szCs w:val="20"/>
        </w:rPr>
        <w:t xml:space="preserve"> process flow architecture </w:t>
      </w:r>
      <w:r>
        <w:rPr>
          <w:rFonts w:cs="Calibri"/>
          <w:sz w:val="20"/>
          <w:szCs w:val="20"/>
        </w:rPr>
        <w:t>of different business functions in Reliance</w:t>
      </w:r>
    </w:p>
    <w:p w:rsidR="006B3D35" w:rsidRPr="006B3D35" w:rsidRDefault="0065091E" w:rsidP="006B3D35">
      <w:pPr>
        <w:pStyle w:val="ListParagraph"/>
        <w:numPr>
          <w:ilvl w:val="0"/>
          <w:numId w:val="14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Actively involved in Integration</w:t>
      </w:r>
      <w:r>
        <w:rPr>
          <w:rFonts w:cs="Calibri"/>
          <w:sz w:val="20"/>
          <w:szCs w:val="20"/>
        </w:rPr>
        <w:t xml:space="preserve"> projects– </w:t>
      </w:r>
      <w:r>
        <w:rPr>
          <w:rFonts w:cs="Calibri"/>
          <w:b/>
          <w:sz w:val="20"/>
          <w:szCs w:val="20"/>
        </w:rPr>
        <w:t xml:space="preserve">ARIS to Abacus </w:t>
      </w:r>
      <w:r>
        <w:rPr>
          <w:rFonts w:cs="Calibri"/>
          <w:sz w:val="20"/>
          <w:szCs w:val="20"/>
        </w:rPr>
        <w:t xml:space="preserve">Integration and  </w:t>
      </w:r>
      <w:r>
        <w:rPr>
          <w:rFonts w:cs="Calibri"/>
          <w:b/>
          <w:sz w:val="20"/>
          <w:szCs w:val="20"/>
        </w:rPr>
        <w:t>ARIS to OM</w:t>
      </w:r>
      <w:r>
        <w:rPr>
          <w:rFonts w:cs="Calibri"/>
          <w:sz w:val="20"/>
          <w:szCs w:val="20"/>
        </w:rPr>
        <w:t xml:space="preserve">(Organization Management) Integration through </w:t>
      </w:r>
      <w:proofErr w:type="spellStart"/>
      <w:r>
        <w:rPr>
          <w:rFonts w:cs="Calibri"/>
          <w:sz w:val="20"/>
          <w:szCs w:val="20"/>
        </w:rPr>
        <w:t>Informatica</w:t>
      </w:r>
      <w:proofErr w:type="spellEnd"/>
    </w:p>
    <w:p w:rsidR="002A6BD9" w:rsidRPr="00AD5D4D" w:rsidRDefault="0065091E" w:rsidP="00AD5D4D">
      <w:pPr>
        <w:pStyle w:val="ListParagraph"/>
        <w:numPr>
          <w:ilvl w:val="0"/>
          <w:numId w:val="14"/>
        </w:numPr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Design Business Process Architecture</w:t>
      </w:r>
      <w:r>
        <w:rPr>
          <w:rFonts w:cs="Calibri"/>
          <w:sz w:val="20"/>
          <w:szCs w:val="20"/>
        </w:rPr>
        <w:t xml:space="preserve"> - Process Flows, Process Step Details (L1-L5) using various ARIS models and as per standards</w:t>
      </w:r>
      <w:r>
        <w:rPr>
          <w:rFonts w:cs="Calibri"/>
          <w:sz w:val="20"/>
          <w:szCs w:val="20"/>
        </w:rPr>
        <w:t xml:space="preserve">. </w:t>
      </w:r>
      <w:r w:rsidRPr="00AD5D4D">
        <w:rPr>
          <w:rFonts w:cs="Calibri"/>
          <w:sz w:val="20"/>
          <w:szCs w:val="20"/>
        </w:rPr>
        <w:t xml:space="preserve">Prepared </w:t>
      </w:r>
      <w:r w:rsidRPr="00AD5D4D">
        <w:rPr>
          <w:rFonts w:cs="Calibri"/>
          <w:b/>
          <w:sz w:val="20"/>
          <w:szCs w:val="20"/>
        </w:rPr>
        <w:t>Business Process Document</w:t>
      </w:r>
      <w:r w:rsidRPr="00AD5D4D">
        <w:rPr>
          <w:rFonts w:cs="Calibri"/>
          <w:sz w:val="20"/>
          <w:szCs w:val="20"/>
        </w:rPr>
        <w:t xml:space="preserve"> with business stakeholders</w:t>
      </w:r>
    </w:p>
    <w:p w:rsidR="008B793B" w:rsidRPr="00BF4D68" w:rsidRDefault="0065091E" w:rsidP="00BF4D68">
      <w:pPr>
        <w:pStyle w:val="ListParagraph"/>
        <w:numPr>
          <w:ilvl w:val="0"/>
          <w:numId w:val="14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Performed </w:t>
      </w:r>
      <w:r>
        <w:rPr>
          <w:rFonts w:cs="Calibri"/>
          <w:b/>
          <w:sz w:val="20"/>
          <w:szCs w:val="20"/>
        </w:rPr>
        <w:t>knowledge management</w:t>
      </w:r>
      <w:r>
        <w:rPr>
          <w:rFonts w:cs="Calibri"/>
          <w:sz w:val="20"/>
          <w:szCs w:val="20"/>
        </w:rPr>
        <w:t xml:space="preserve"> activity by creating Report/Script Repository artifact</w:t>
      </w:r>
    </w:p>
    <w:p w:rsidR="008B793B" w:rsidRDefault="0065091E" w:rsidP="00445DA5">
      <w:pPr>
        <w:pStyle w:val="ListParagraph"/>
        <w:rPr>
          <w:rFonts w:cs="Calibri"/>
          <w:sz w:val="20"/>
          <w:szCs w:val="20"/>
        </w:rPr>
      </w:pPr>
    </w:p>
    <w:p w:rsidR="00AF3922" w:rsidRDefault="0065091E" w:rsidP="00AF3922">
      <w:pPr>
        <w:pStyle w:val="ListParagraph"/>
        <w:numPr>
          <w:ilvl w:val="0"/>
          <w:numId w:val="11"/>
        </w:numPr>
        <w:rPr>
          <w:rFonts w:eastAsia="Calibri" w:cs="Calibri"/>
          <w:b/>
          <w:sz w:val="20"/>
          <w:szCs w:val="20"/>
          <w:u w:val="single"/>
        </w:rPr>
      </w:pPr>
      <w:r>
        <w:rPr>
          <w:rFonts w:cs="Calibri"/>
          <w:b/>
          <w:sz w:val="20"/>
          <w:szCs w:val="20"/>
          <w:u w:val="single"/>
        </w:rPr>
        <w:t xml:space="preserve">Project Title- </w:t>
      </w:r>
      <w:proofErr w:type="spellStart"/>
      <w:r>
        <w:rPr>
          <w:rFonts w:cs="Calibri"/>
          <w:b/>
          <w:sz w:val="20"/>
          <w:szCs w:val="20"/>
          <w:u w:val="single"/>
        </w:rPr>
        <w:t>BPM</w:t>
      </w:r>
      <w:r>
        <w:rPr>
          <w:rFonts w:eastAsia="Calibri" w:cs="Calibri"/>
          <w:b/>
          <w:sz w:val="20"/>
          <w:szCs w:val="20"/>
          <w:u w:val="single"/>
        </w:rPr>
        <w:t>Openreach</w:t>
      </w:r>
      <w:proofErr w:type="spellEnd"/>
      <w:r>
        <w:rPr>
          <w:rFonts w:eastAsia="Calibri" w:cs="Calibri"/>
          <w:b/>
          <w:sz w:val="20"/>
          <w:szCs w:val="20"/>
          <w:u w:val="single"/>
        </w:rPr>
        <w:t xml:space="preserve"> Process Solution</w:t>
      </w:r>
    </w:p>
    <w:p w:rsidR="00AF3922" w:rsidRDefault="0065091E" w:rsidP="00AF3922">
      <w:pPr>
        <w:pStyle w:val="ListParagraph"/>
        <w:rPr>
          <w:rFonts w:eastAsia="Calibri" w:cs="Calibri"/>
          <w:sz w:val="20"/>
          <w:szCs w:val="20"/>
        </w:rPr>
      </w:pPr>
      <w:r>
        <w:rPr>
          <w:rFonts w:cs="Calibri"/>
          <w:b/>
          <w:sz w:val="20"/>
          <w:szCs w:val="20"/>
          <w:u w:val="single"/>
        </w:rPr>
        <w:t>Client</w:t>
      </w:r>
      <w:r>
        <w:rPr>
          <w:rFonts w:cs="Calibri"/>
          <w:b/>
          <w:sz w:val="20"/>
          <w:szCs w:val="20"/>
        </w:rPr>
        <w:t xml:space="preserve">- </w:t>
      </w:r>
      <w:r>
        <w:rPr>
          <w:rFonts w:eastAsia="Calibri" w:cs="Calibri"/>
          <w:b/>
          <w:sz w:val="20"/>
          <w:szCs w:val="20"/>
        </w:rPr>
        <w:t xml:space="preserve">British Telecom </w:t>
      </w:r>
      <w:proofErr w:type="spellStart"/>
      <w:r>
        <w:rPr>
          <w:rFonts w:eastAsia="Calibri" w:cs="Calibri"/>
          <w:b/>
          <w:sz w:val="20"/>
          <w:szCs w:val="20"/>
        </w:rPr>
        <w:t>Openreach</w:t>
      </w:r>
      <w:proofErr w:type="spellEnd"/>
      <w:r>
        <w:rPr>
          <w:rFonts w:eastAsia="Calibri" w:cs="Calibri"/>
          <w:b/>
          <w:sz w:val="20"/>
          <w:szCs w:val="20"/>
        </w:rPr>
        <w:t>, United Kingdom</w:t>
      </w:r>
    </w:p>
    <w:p w:rsidR="00AF3922" w:rsidRDefault="0065091E" w:rsidP="00AF3922">
      <w:pPr>
        <w:pStyle w:val="ListParagrap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  <w:u w:val="single"/>
        </w:rPr>
        <w:t>Project Duration</w:t>
      </w:r>
      <w:r>
        <w:rPr>
          <w:rFonts w:cs="Calibri"/>
          <w:sz w:val="20"/>
          <w:szCs w:val="20"/>
        </w:rPr>
        <w:t>- Jan</w:t>
      </w:r>
      <w:r>
        <w:rPr>
          <w:rFonts w:cs="Calibri"/>
          <w:sz w:val="20"/>
          <w:szCs w:val="20"/>
        </w:rPr>
        <w:t>-2014 to Jun-2015</w:t>
      </w:r>
    </w:p>
    <w:p w:rsidR="00AF3922" w:rsidRDefault="0065091E" w:rsidP="00AF3922">
      <w:pPr>
        <w:pStyle w:val="ListParagrap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  <w:u w:val="single"/>
        </w:rPr>
        <w:t>Role</w:t>
      </w:r>
      <w:r>
        <w:rPr>
          <w:rFonts w:cs="Calibri"/>
          <w:b/>
          <w:sz w:val="20"/>
          <w:szCs w:val="20"/>
        </w:rPr>
        <w:t xml:space="preserve">- </w:t>
      </w:r>
      <w:r>
        <w:rPr>
          <w:rFonts w:cs="Calibri"/>
          <w:sz w:val="20"/>
          <w:szCs w:val="20"/>
        </w:rPr>
        <w:t>Process Designer</w:t>
      </w:r>
    </w:p>
    <w:p w:rsidR="00AF3922" w:rsidRDefault="0065091E" w:rsidP="00AF3922">
      <w:pPr>
        <w:pStyle w:val="ListParagrap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  <w:u w:val="single"/>
        </w:rPr>
        <w:t>Brief Description</w:t>
      </w:r>
      <w:r>
        <w:rPr>
          <w:rFonts w:cs="Calibri"/>
          <w:b/>
          <w:sz w:val="20"/>
          <w:szCs w:val="20"/>
        </w:rPr>
        <w:t>-</w:t>
      </w:r>
    </w:p>
    <w:p w:rsidR="00AF3922" w:rsidRDefault="0065091E" w:rsidP="00AF3922">
      <w:pPr>
        <w:pStyle w:val="ListParagraph"/>
        <w:numPr>
          <w:ilvl w:val="0"/>
          <w:numId w:val="5"/>
        </w:numPr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Design, Develop, Analyze, and </w:t>
      </w:r>
      <w:proofErr w:type="spellStart"/>
      <w:r>
        <w:rPr>
          <w:rFonts w:cs="Calibri"/>
          <w:b/>
          <w:sz w:val="20"/>
          <w:szCs w:val="20"/>
        </w:rPr>
        <w:t>Optimize</w:t>
      </w:r>
      <w:r>
        <w:rPr>
          <w:rFonts w:eastAsia="Calibri" w:cs="Calibri"/>
          <w:sz w:val="20"/>
          <w:szCs w:val="20"/>
        </w:rPr>
        <w:t>technical</w:t>
      </w:r>
      <w:proofErr w:type="spellEnd"/>
      <w:r>
        <w:rPr>
          <w:rFonts w:eastAsia="Calibri" w:cs="Calibri"/>
          <w:sz w:val="20"/>
          <w:szCs w:val="20"/>
        </w:rPr>
        <w:t xml:space="preserve"> processes as a part of Ethernet Process team under BPM BT </w:t>
      </w:r>
      <w:proofErr w:type="spellStart"/>
      <w:r>
        <w:rPr>
          <w:rFonts w:eastAsia="Calibri" w:cs="Calibri"/>
          <w:sz w:val="20"/>
          <w:szCs w:val="20"/>
        </w:rPr>
        <w:t>Openreach</w:t>
      </w:r>
      <w:proofErr w:type="spellEnd"/>
      <w:r>
        <w:rPr>
          <w:rFonts w:eastAsia="Calibri" w:cs="Calibri"/>
          <w:sz w:val="20"/>
          <w:szCs w:val="20"/>
        </w:rPr>
        <w:t xml:space="preserve"> Process Solution</w:t>
      </w:r>
    </w:p>
    <w:p w:rsidR="00AF3922" w:rsidRDefault="0065091E" w:rsidP="00AF3922">
      <w:pPr>
        <w:pStyle w:val="ListParagraph"/>
        <w:numPr>
          <w:ilvl w:val="0"/>
          <w:numId w:val="5"/>
        </w:numPr>
        <w:rPr>
          <w:rFonts w:cs="Calibri"/>
          <w:b/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Interacted with clients to understand the requirements, </w:t>
      </w:r>
      <w:r>
        <w:rPr>
          <w:rFonts w:eastAsia="Calibri" w:cs="Calibri"/>
          <w:b/>
          <w:sz w:val="20"/>
          <w:szCs w:val="20"/>
        </w:rPr>
        <w:t xml:space="preserve">draft </w:t>
      </w:r>
      <w:r>
        <w:rPr>
          <w:rFonts w:eastAsia="Calibri" w:cs="Calibri"/>
          <w:b/>
          <w:sz w:val="20"/>
          <w:szCs w:val="20"/>
        </w:rPr>
        <w:t>alternative solutions</w:t>
      </w:r>
      <w:r>
        <w:rPr>
          <w:rFonts w:eastAsia="Calibri" w:cs="Calibri"/>
          <w:sz w:val="20"/>
          <w:szCs w:val="20"/>
        </w:rPr>
        <w:t xml:space="preserve">, evaluate their feasibilities and </w:t>
      </w:r>
      <w:r>
        <w:rPr>
          <w:rFonts w:eastAsia="Calibri" w:cs="Calibri"/>
          <w:b/>
          <w:sz w:val="20"/>
          <w:szCs w:val="20"/>
        </w:rPr>
        <w:t>supply formal solutions for implementation</w:t>
      </w:r>
    </w:p>
    <w:p w:rsidR="00AF3922" w:rsidRDefault="0065091E" w:rsidP="00AF3922">
      <w:pPr>
        <w:pStyle w:val="ListParagraph"/>
        <w:numPr>
          <w:ilvl w:val="0"/>
          <w:numId w:val="5"/>
        </w:numPr>
        <w:rPr>
          <w:rFonts w:cs="Calibri"/>
          <w:b/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Conducted </w:t>
      </w:r>
      <w:r>
        <w:rPr>
          <w:rFonts w:eastAsia="Calibri" w:cs="Calibri"/>
          <w:b/>
          <w:sz w:val="20"/>
          <w:szCs w:val="20"/>
        </w:rPr>
        <w:t>brainstorming</w:t>
      </w:r>
      <w:r>
        <w:rPr>
          <w:rFonts w:eastAsia="Calibri" w:cs="Calibri"/>
          <w:sz w:val="20"/>
          <w:szCs w:val="20"/>
        </w:rPr>
        <w:t xml:space="preserve"> with the </w:t>
      </w:r>
      <w:r>
        <w:rPr>
          <w:rFonts w:cs="Calibri"/>
          <w:sz w:val="20"/>
          <w:szCs w:val="20"/>
        </w:rPr>
        <w:t>P</w:t>
      </w:r>
      <w:r>
        <w:rPr>
          <w:rFonts w:eastAsia="Calibri" w:cs="Calibri"/>
          <w:sz w:val="20"/>
          <w:szCs w:val="20"/>
        </w:rPr>
        <w:t>rogram leads, Operations, E2E design &amp; components for design decisions to deliver E2E business solution</w:t>
      </w:r>
    </w:p>
    <w:p w:rsidR="00AF3922" w:rsidRDefault="0065091E" w:rsidP="00AF3922">
      <w:pPr>
        <w:pStyle w:val="ListParagraph"/>
        <w:numPr>
          <w:ilvl w:val="0"/>
          <w:numId w:val="5"/>
        </w:numPr>
        <w:rPr>
          <w:rFonts w:cs="Calibri"/>
          <w:b/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Designed </w:t>
      </w:r>
      <w:r>
        <w:rPr>
          <w:rFonts w:eastAsia="Calibri" w:cs="Calibri"/>
          <w:b/>
          <w:sz w:val="20"/>
          <w:szCs w:val="20"/>
        </w:rPr>
        <w:t>end-to-end</w:t>
      </w:r>
      <w:r>
        <w:rPr>
          <w:rFonts w:eastAsia="Calibri" w:cs="Calibri"/>
          <w:b/>
          <w:sz w:val="20"/>
          <w:szCs w:val="20"/>
        </w:rPr>
        <w:t xml:space="preserve"> technical processes</w:t>
      </w:r>
      <w:r>
        <w:rPr>
          <w:rFonts w:eastAsia="Calibri" w:cs="Calibri"/>
          <w:sz w:val="20"/>
          <w:szCs w:val="20"/>
        </w:rPr>
        <w:t xml:space="preserve"> that map to the business needs</w:t>
      </w:r>
    </w:p>
    <w:p w:rsidR="00AF3922" w:rsidRDefault="0065091E" w:rsidP="00AF3922">
      <w:pPr>
        <w:pStyle w:val="ListParagraph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Modeled the business process at high level and low level using process modeling tools like ARIS and MS VISIO</w:t>
      </w:r>
    </w:p>
    <w:p w:rsidR="00AF3922" w:rsidRDefault="0065091E" w:rsidP="00AF3922">
      <w:pPr>
        <w:pStyle w:val="ListParagraph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lastRenderedPageBreak/>
        <w:t xml:space="preserve">Prepared </w:t>
      </w:r>
      <w:r>
        <w:rPr>
          <w:rFonts w:cs="Calibri"/>
          <w:b/>
          <w:sz w:val="20"/>
          <w:szCs w:val="20"/>
        </w:rPr>
        <w:t>high level</w:t>
      </w:r>
      <w:r>
        <w:rPr>
          <w:rFonts w:cs="Calibri"/>
          <w:sz w:val="20"/>
          <w:szCs w:val="20"/>
        </w:rPr>
        <w:t xml:space="preserve"> and </w:t>
      </w:r>
      <w:r>
        <w:rPr>
          <w:rFonts w:cs="Calibri"/>
          <w:b/>
          <w:sz w:val="20"/>
          <w:szCs w:val="20"/>
        </w:rPr>
        <w:t xml:space="preserve">low </w:t>
      </w:r>
      <w:proofErr w:type="spellStart"/>
      <w:r>
        <w:rPr>
          <w:rFonts w:cs="Calibri"/>
          <w:b/>
          <w:sz w:val="20"/>
          <w:szCs w:val="20"/>
        </w:rPr>
        <w:t>levelprocess</w:t>
      </w:r>
      <w:proofErr w:type="spellEnd"/>
      <w:r>
        <w:rPr>
          <w:rFonts w:cs="Calibri"/>
          <w:b/>
          <w:sz w:val="20"/>
          <w:szCs w:val="20"/>
        </w:rPr>
        <w:t xml:space="preserve"> design documents</w:t>
      </w:r>
    </w:p>
    <w:p w:rsidR="00926B29" w:rsidRPr="00BF4D68" w:rsidRDefault="0065091E" w:rsidP="00BF4D68">
      <w:pPr>
        <w:pStyle w:val="ListParagraph"/>
        <w:numPr>
          <w:ilvl w:val="0"/>
          <w:numId w:val="5"/>
        </w:numPr>
        <w:rPr>
          <w:rFonts w:cs="Calibri"/>
          <w:b/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Conducted </w:t>
      </w:r>
      <w:r>
        <w:rPr>
          <w:rFonts w:eastAsia="Calibri" w:cs="Calibri"/>
          <w:b/>
          <w:sz w:val="20"/>
          <w:szCs w:val="20"/>
        </w:rPr>
        <w:t>design walkthroughs</w:t>
      </w:r>
      <w:r>
        <w:rPr>
          <w:rFonts w:eastAsia="Calibri" w:cs="Calibri"/>
          <w:sz w:val="20"/>
          <w:szCs w:val="20"/>
        </w:rPr>
        <w:t xml:space="preserve"> with st</w:t>
      </w:r>
      <w:r>
        <w:rPr>
          <w:rFonts w:eastAsia="Calibri" w:cs="Calibri"/>
          <w:sz w:val="20"/>
          <w:szCs w:val="20"/>
        </w:rPr>
        <w:t>akeholders and impacted business unit for common understanding and mutual agreement on proposed solution</w:t>
      </w:r>
    </w:p>
    <w:p w:rsidR="00D915D6" w:rsidRPr="00D915D6" w:rsidRDefault="0065091E" w:rsidP="00D915D6">
      <w:pPr>
        <w:rPr>
          <w:rFonts w:cs="Calibri"/>
          <w:b/>
          <w:sz w:val="20"/>
          <w:szCs w:val="20"/>
          <w:u w:val="single"/>
        </w:rPr>
      </w:pPr>
      <w:r>
        <w:rPr>
          <w:rFonts w:cs="Calibri"/>
          <w:b/>
          <w:sz w:val="20"/>
          <w:szCs w:val="20"/>
          <w:u w:val="single"/>
        </w:rPr>
        <w:t>A</w:t>
      </w:r>
      <w:r>
        <w:rPr>
          <w:rFonts w:cs="Calibri"/>
          <w:b/>
          <w:sz w:val="20"/>
          <w:szCs w:val="20"/>
          <w:u w:val="single"/>
        </w:rPr>
        <w:t>chievements &amp; Awards</w:t>
      </w:r>
    </w:p>
    <w:p w:rsidR="00D915D6" w:rsidRPr="007F5F76" w:rsidRDefault="0065091E" w:rsidP="00D9073F">
      <w:pPr>
        <w:pStyle w:val="ListParagraph"/>
        <w:numPr>
          <w:ilvl w:val="0"/>
          <w:numId w:val="22"/>
        </w:num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Awarded “Kudos” </w:t>
      </w:r>
      <w:proofErr w:type="spellStart"/>
      <w:r>
        <w:rPr>
          <w:rFonts w:eastAsia="Calibri" w:cs="Calibri"/>
          <w:sz w:val="20"/>
          <w:szCs w:val="20"/>
        </w:rPr>
        <w:t>for</w:t>
      </w:r>
      <w:r w:rsidRPr="00D915D6">
        <w:rPr>
          <w:rFonts w:eastAsia="Calibri" w:cs="Calibri"/>
          <w:sz w:val="20"/>
          <w:szCs w:val="20"/>
        </w:rPr>
        <w:t>good</w:t>
      </w:r>
      <w:r>
        <w:rPr>
          <w:rFonts w:eastAsia="Calibri" w:cs="Calibri"/>
          <w:sz w:val="20"/>
          <w:szCs w:val="20"/>
        </w:rPr>
        <w:t>work</w:t>
      </w:r>
      <w:proofErr w:type="spellEnd"/>
      <w:r>
        <w:rPr>
          <w:rFonts w:eastAsia="Calibri" w:cs="Calibri"/>
          <w:sz w:val="20"/>
          <w:szCs w:val="20"/>
        </w:rPr>
        <w:t xml:space="preserve"> done</w:t>
      </w:r>
      <w:r>
        <w:rPr>
          <w:rFonts w:eastAsia="Calibri" w:cs="Calibri"/>
          <w:sz w:val="20"/>
          <w:szCs w:val="20"/>
        </w:rPr>
        <w:t xml:space="preserve"> and success</w:t>
      </w:r>
      <w:r>
        <w:rPr>
          <w:rFonts w:eastAsia="Calibri" w:cs="Calibri"/>
          <w:sz w:val="20"/>
          <w:szCs w:val="20"/>
        </w:rPr>
        <w:t xml:space="preserve"> in different projects </w:t>
      </w:r>
      <w:r>
        <w:rPr>
          <w:rFonts w:eastAsia="Calibri" w:cs="Calibri"/>
          <w:sz w:val="20"/>
          <w:szCs w:val="20"/>
        </w:rPr>
        <w:t>at KPMG FY2017-2018</w:t>
      </w:r>
    </w:p>
    <w:p w:rsidR="007F5F76" w:rsidRPr="007F5F76" w:rsidRDefault="0065091E" w:rsidP="007F5F76">
      <w:pPr>
        <w:pStyle w:val="ListParagraph"/>
        <w:numPr>
          <w:ilvl w:val="0"/>
          <w:numId w:val="22"/>
        </w:num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Awarded “Bravo” </w:t>
      </w:r>
      <w:proofErr w:type="spellStart"/>
      <w:r>
        <w:rPr>
          <w:rFonts w:eastAsia="Calibri" w:cs="Calibri"/>
          <w:sz w:val="20"/>
          <w:szCs w:val="20"/>
        </w:rPr>
        <w:t>forreport</w:t>
      </w:r>
      <w:proofErr w:type="spellEnd"/>
      <w:r>
        <w:rPr>
          <w:rFonts w:eastAsia="Calibri" w:cs="Calibri"/>
          <w:sz w:val="20"/>
          <w:szCs w:val="20"/>
        </w:rPr>
        <w:t xml:space="preserve"> customization </w:t>
      </w:r>
      <w:r>
        <w:rPr>
          <w:rFonts w:eastAsia="Calibri" w:cs="Calibri"/>
          <w:sz w:val="20"/>
          <w:szCs w:val="20"/>
        </w:rPr>
        <w:t>and ARIS admin at RIL in FY2016-2017</w:t>
      </w:r>
    </w:p>
    <w:p w:rsidR="002A6BD9" w:rsidRDefault="0065091E">
      <w:pPr>
        <w:pStyle w:val="ListParagraph"/>
        <w:numPr>
          <w:ilvl w:val="0"/>
          <w:numId w:val="22"/>
        </w:numPr>
        <w:rPr>
          <w:rFonts w:cs="Calibri"/>
          <w:b/>
          <w:sz w:val="20"/>
          <w:szCs w:val="20"/>
          <w:u w:val="single"/>
        </w:rPr>
      </w:pPr>
      <w:r>
        <w:rPr>
          <w:rFonts w:eastAsia="Calibri" w:cs="Calibri"/>
          <w:sz w:val="20"/>
          <w:szCs w:val="20"/>
        </w:rPr>
        <w:t xml:space="preserve">Awarded “Bravo” for creating and developing prototype models of Siebel and other </w:t>
      </w:r>
      <w:proofErr w:type="spellStart"/>
      <w:r>
        <w:rPr>
          <w:rFonts w:eastAsia="Calibri" w:cs="Calibri"/>
          <w:sz w:val="20"/>
          <w:szCs w:val="20"/>
        </w:rPr>
        <w:t>Openreach</w:t>
      </w:r>
      <w:proofErr w:type="spellEnd"/>
      <w:r>
        <w:rPr>
          <w:rFonts w:eastAsia="Calibri" w:cs="Calibri"/>
          <w:sz w:val="20"/>
          <w:szCs w:val="20"/>
        </w:rPr>
        <w:t xml:space="preserve"> Ethernet products</w:t>
      </w:r>
      <w:r>
        <w:rPr>
          <w:rFonts w:eastAsia="Calibri" w:cs="Calibri"/>
          <w:sz w:val="20"/>
          <w:szCs w:val="20"/>
        </w:rPr>
        <w:t xml:space="preserve"> at Tech Mahindra</w:t>
      </w:r>
      <w:r>
        <w:rPr>
          <w:rFonts w:eastAsia="Calibri" w:cs="Calibri"/>
          <w:sz w:val="20"/>
          <w:szCs w:val="20"/>
        </w:rPr>
        <w:t xml:space="preserve"> in  FY2014-2015</w:t>
      </w:r>
    </w:p>
    <w:p w:rsidR="002A6BD9" w:rsidRDefault="0065091E">
      <w:pPr>
        <w:pStyle w:val="ListParagraph"/>
        <w:numPr>
          <w:ilvl w:val="0"/>
          <w:numId w:val="22"/>
        </w:numPr>
        <w:rPr>
          <w:rFonts w:cs="Calibri"/>
          <w:b/>
          <w:sz w:val="20"/>
          <w:szCs w:val="20"/>
          <w:u w:val="single"/>
        </w:rPr>
      </w:pPr>
      <w:r>
        <w:rPr>
          <w:rFonts w:eastAsia="Calibri" w:cs="Calibri"/>
          <w:sz w:val="20"/>
          <w:szCs w:val="20"/>
        </w:rPr>
        <w:t xml:space="preserve">Awarded “Bravo” for </w:t>
      </w:r>
      <w:r>
        <w:rPr>
          <w:rFonts w:eastAsia="Calibri" w:cs="Calibri"/>
          <w:color w:val="000000"/>
          <w:sz w:val="20"/>
          <w:szCs w:val="20"/>
        </w:rPr>
        <w:t xml:space="preserve"> contribution to BPM </w:t>
      </w:r>
      <w:proofErr w:type="spellStart"/>
      <w:r>
        <w:rPr>
          <w:rFonts w:eastAsia="Calibri" w:cs="Calibri"/>
          <w:color w:val="000000"/>
          <w:sz w:val="20"/>
          <w:szCs w:val="20"/>
        </w:rPr>
        <w:t>Beatz</w:t>
      </w:r>
      <w:r>
        <w:rPr>
          <w:rFonts w:eastAsia="Calibri" w:cs="Calibri"/>
          <w:sz w:val="20"/>
          <w:szCs w:val="20"/>
        </w:rPr>
        <w:t>at</w:t>
      </w:r>
      <w:proofErr w:type="spellEnd"/>
      <w:r>
        <w:rPr>
          <w:rFonts w:eastAsia="Calibri" w:cs="Calibri"/>
          <w:sz w:val="20"/>
          <w:szCs w:val="20"/>
        </w:rPr>
        <w:t xml:space="preserve"> Tech Mahindra </w:t>
      </w:r>
      <w:r>
        <w:rPr>
          <w:rFonts w:eastAsia="Calibri" w:cs="Calibri"/>
          <w:sz w:val="20"/>
          <w:szCs w:val="20"/>
        </w:rPr>
        <w:t>in FY2014-2015</w:t>
      </w:r>
    </w:p>
    <w:p w:rsidR="00F431C6" w:rsidRDefault="0065091E" w:rsidP="00F431C6">
      <w:pPr>
        <w:rPr>
          <w:rFonts w:cs="Calibri"/>
          <w:b/>
          <w:sz w:val="20"/>
          <w:szCs w:val="20"/>
          <w:u w:val="single"/>
        </w:rPr>
      </w:pPr>
      <w:r>
        <w:rPr>
          <w:rFonts w:cs="Calibri"/>
          <w:b/>
          <w:sz w:val="20"/>
          <w:szCs w:val="20"/>
          <w:u w:val="single"/>
        </w:rPr>
        <w:t>Certifications</w:t>
      </w:r>
    </w:p>
    <w:p w:rsidR="002A6BD9" w:rsidRPr="00E908E7" w:rsidRDefault="0065091E" w:rsidP="00E908E7">
      <w:pPr>
        <w:pStyle w:val="ListParagraph"/>
        <w:numPr>
          <w:ilvl w:val="0"/>
          <w:numId w:val="26"/>
        </w:numPr>
        <w:rPr>
          <w:rFonts w:eastAsia="Calibri" w:cs="Calibri"/>
          <w:sz w:val="20"/>
          <w:szCs w:val="20"/>
        </w:rPr>
      </w:pPr>
      <w:r w:rsidRPr="00D477CE">
        <w:rPr>
          <w:rFonts w:eastAsia="Calibri" w:cs="Calibri"/>
          <w:sz w:val="20"/>
          <w:szCs w:val="20"/>
        </w:rPr>
        <w:t>Lean Six Sigma Green Belt Certification certified by Exemplar Global, 2017</w:t>
      </w:r>
      <w:r w:rsidRPr="00D477CE">
        <w:rPr>
          <w:rFonts w:eastAsia="Calibri" w:cs="Calibri"/>
          <w:sz w:val="20"/>
          <w:szCs w:val="20"/>
        </w:rPr>
        <w:tab/>
      </w:r>
    </w:p>
    <w:p w:rsidR="002A6BD9" w:rsidRDefault="0065091E">
      <w:pPr>
        <w:spacing w:after="0" w:line="240" w:lineRule="auto"/>
        <w:jc w:val="both"/>
        <w:rPr>
          <w:rFonts w:eastAsia="Times New Roman" w:cs="Calibri"/>
          <w:sz w:val="20"/>
          <w:szCs w:val="20"/>
          <w:lang w:val="en-GB"/>
        </w:rPr>
      </w:pPr>
      <w:r>
        <w:rPr>
          <w:rFonts w:eastAsia="Times New Roman" w:cs="Calibri"/>
          <w:sz w:val="20"/>
          <w:szCs w:val="20"/>
          <w:lang w:val="en-GB"/>
        </w:rPr>
        <w:tab/>
      </w:r>
    </w:p>
    <w:p w:rsidR="002A6BD9" w:rsidRDefault="0065091E">
      <w:pPr>
        <w:spacing w:after="0" w:line="240" w:lineRule="auto"/>
        <w:rPr>
          <w:rFonts w:cs="Calibri"/>
          <w:b/>
          <w:sz w:val="20"/>
          <w:szCs w:val="20"/>
          <w:u w:val="single"/>
        </w:rPr>
      </w:pPr>
      <w:r>
        <w:rPr>
          <w:rFonts w:cs="Calibri"/>
          <w:b/>
          <w:sz w:val="20"/>
          <w:szCs w:val="20"/>
          <w:u w:val="single"/>
        </w:rPr>
        <w:t>Academics</w:t>
      </w:r>
    </w:p>
    <w:tbl>
      <w:tblPr>
        <w:tblW w:w="46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2"/>
        <w:gridCol w:w="5696"/>
        <w:gridCol w:w="1837"/>
        <w:gridCol w:w="826"/>
        <w:gridCol w:w="1103"/>
      </w:tblGrid>
      <w:tr w:rsidR="0050390E" w:rsidTr="000F5828">
        <w:trPr>
          <w:trHeight w:val="332"/>
          <w:jc w:val="center"/>
        </w:trPr>
        <w:tc>
          <w:tcPr>
            <w:tcW w:w="359" w:type="pct"/>
            <w:vAlign w:val="center"/>
          </w:tcPr>
          <w:p w:rsidR="002A6BD9" w:rsidRDefault="0065091E">
            <w:pPr>
              <w:pStyle w:val="Heading1"/>
              <w:ind w:right="-882"/>
              <w:jc w:val="left"/>
              <w:rPr>
                <w:rFonts w:ascii="Calibri" w:cs="Calibri"/>
                <w:b/>
                <w:i w:val="0"/>
                <w:szCs w:val="20"/>
              </w:rPr>
            </w:pPr>
            <w:r>
              <w:rPr>
                <w:rFonts w:ascii="Calibri" w:cs="Calibri"/>
                <w:b/>
                <w:i w:val="0"/>
                <w:szCs w:val="20"/>
              </w:rPr>
              <w:t>Course</w:t>
            </w:r>
          </w:p>
        </w:tc>
        <w:tc>
          <w:tcPr>
            <w:tcW w:w="2794" w:type="pct"/>
            <w:vAlign w:val="center"/>
          </w:tcPr>
          <w:p w:rsidR="002A6BD9" w:rsidRDefault="0065091E">
            <w:pPr>
              <w:pStyle w:val="Heading1"/>
              <w:ind w:right="-882"/>
              <w:jc w:val="left"/>
              <w:rPr>
                <w:rFonts w:ascii="Calibri" w:cs="Calibri"/>
                <w:b/>
                <w:i w:val="0"/>
                <w:szCs w:val="20"/>
              </w:rPr>
            </w:pPr>
            <w:r>
              <w:rPr>
                <w:rFonts w:ascii="Calibri" w:cs="Calibri"/>
                <w:b/>
                <w:i w:val="0"/>
                <w:szCs w:val="20"/>
              </w:rPr>
              <w:t xml:space="preserve">                                     Institute/College</w:t>
            </w:r>
          </w:p>
        </w:tc>
        <w:tc>
          <w:tcPr>
            <w:tcW w:w="901" w:type="pct"/>
            <w:vAlign w:val="center"/>
          </w:tcPr>
          <w:p w:rsidR="002A6BD9" w:rsidRDefault="0065091E">
            <w:pPr>
              <w:pStyle w:val="Heading1"/>
              <w:ind w:right="-882"/>
              <w:jc w:val="left"/>
              <w:rPr>
                <w:rFonts w:ascii="Calibri" w:cs="Calibri"/>
                <w:b/>
                <w:i w:val="0"/>
                <w:szCs w:val="20"/>
              </w:rPr>
            </w:pPr>
            <w:r>
              <w:rPr>
                <w:rFonts w:ascii="Calibri" w:cs="Calibri"/>
                <w:b/>
                <w:i w:val="0"/>
                <w:szCs w:val="20"/>
              </w:rPr>
              <w:t>University/Board</w:t>
            </w:r>
          </w:p>
        </w:tc>
        <w:tc>
          <w:tcPr>
            <w:tcW w:w="405" w:type="pct"/>
            <w:vAlign w:val="center"/>
          </w:tcPr>
          <w:p w:rsidR="002A6BD9" w:rsidRDefault="0065091E">
            <w:pPr>
              <w:pStyle w:val="Heading1"/>
              <w:ind w:right="-882"/>
              <w:jc w:val="left"/>
              <w:rPr>
                <w:rFonts w:ascii="Calibri" w:cs="Calibri"/>
                <w:b/>
                <w:i w:val="0"/>
                <w:szCs w:val="20"/>
              </w:rPr>
            </w:pPr>
            <w:r>
              <w:rPr>
                <w:rFonts w:ascii="Calibri" w:cs="Calibri"/>
                <w:b/>
                <w:i w:val="0"/>
                <w:szCs w:val="20"/>
              </w:rPr>
              <w:t>Year</w:t>
            </w:r>
          </w:p>
        </w:tc>
        <w:tc>
          <w:tcPr>
            <w:tcW w:w="541" w:type="pct"/>
            <w:vAlign w:val="center"/>
          </w:tcPr>
          <w:p w:rsidR="002A6BD9" w:rsidRDefault="0065091E">
            <w:pPr>
              <w:pStyle w:val="Heading1"/>
              <w:ind w:right="-882"/>
              <w:jc w:val="left"/>
              <w:rPr>
                <w:rFonts w:ascii="Calibri" w:cs="Calibri"/>
                <w:b/>
                <w:i w:val="0"/>
                <w:szCs w:val="20"/>
              </w:rPr>
            </w:pPr>
            <w:r>
              <w:rPr>
                <w:rFonts w:ascii="Calibri" w:cs="Calibri"/>
                <w:b/>
                <w:i w:val="0"/>
                <w:szCs w:val="20"/>
              </w:rPr>
              <w:t>Percentage</w:t>
            </w:r>
          </w:p>
        </w:tc>
      </w:tr>
      <w:tr w:rsidR="0050390E" w:rsidTr="000F5828">
        <w:trPr>
          <w:trHeight w:val="692"/>
          <w:jc w:val="center"/>
        </w:trPr>
        <w:tc>
          <w:tcPr>
            <w:tcW w:w="359" w:type="pct"/>
            <w:vAlign w:val="center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proofErr w:type="spellStart"/>
            <w:r>
              <w:rPr>
                <w:rFonts w:eastAsia="Calibri" w:cs="Calibri"/>
                <w:sz w:val="20"/>
                <w:szCs w:val="20"/>
              </w:rPr>
              <w:t>BSc</w:t>
            </w:r>
            <w:proofErr w:type="spellEnd"/>
            <w:r>
              <w:rPr>
                <w:rFonts w:eastAsia="Calibri" w:cs="Calibri"/>
                <w:sz w:val="20"/>
                <w:szCs w:val="20"/>
              </w:rPr>
              <w:t>-IT</w:t>
            </w:r>
          </w:p>
        </w:tc>
        <w:tc>
          <w:tcPr>
            <w:tcW w:w="2794" w:type="pct"/>
            <w:vAlign w:val="center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Vivekananda Education Society College of Arts, </w:t>
            </w:r>
            <w:r>
              <w:rPr>
                <w:rFonts w:eastAsia="Calibri" w:cs="Calibri"/>
                <w:sz w:val="20"/>
                <w:szCs w:val="20"/>
              </w:rPr>
              <w:t xml:space="preserve">Science and Commerce, </w:t>
            </w:r>
            <w:proofErr w:type="spellStart"/>
            <w:r>
              <w:rPr>
                <w:rFonts w:eastAsia="Calibri" w:cs="Calibri"/>
                <w:sz w:val="20"/>
                <w:szCs w:val="20"/>
              </w:rPr>
              <w:t>Chembur</w:t>
            </w:r>
            <w:proofErr w:type="spellEnd"/>
            <w:r>
              <w:rPr>
                <w:rFonts w:eastAsia="Calibri" w:cs="Calibri"/>
                <w:sz w:val="20"/>
                <w:szCs w:val="20"/>
              </w:rPr>
              <w:t>, Mumbai</w:t>
            </w:r>
          </w:p>
        </w:tc>
        <w:tc>
          <w:tcPr>
            <w:tcW w:w="901" w:type="pct"/>
            <w:vAlign w:val="center"/>
          </w:tcPr>
          <w:p w:rsidR="002A6BD9" w:rsidRDefault="0065091E">
            <w:pPr>
              <w:jc w:val="both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Mumbai University</w:t>
            </w:r>
          </w:p>
        </w:tc>
        <w:tc>
          <w:tcPr>
            <w:tcW w:w="405" w:type="pct"/>
            <w:vAlign w:val="center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2013</w:t>
            </w:r>
          </w:p>
        </w:tc>
        <w:tc>
          <w:tcPr>
            <w:tcW w:w="541" w:type="pct"/>
            <w:vAlign w:val="center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72%</w:t>
            </w:r>
          </w:p>
        </w:tc>
      </w:tr>
      <w:tr w:rsidR="0050390E" w:rsidTr="000F5828">
        <w:trPr>
          <w:trHeight w:val="432"/>
          <w:jc w:val="center"/>
        </w:trPr>
        <w:tc>
          <w:tcPr>
            <w:tcW w:w="359" w:type="pct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HSC</w:t>
            </w:r>
          </w:p>
        </w:tc>
        <w:tc>
          <w:tcPr>
            <w:tcW w:w="2794" w:type="pct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Atomic Energy Junior </w:t>
            </w:r>
            <w:r>
              <w:rPr>
                <w:rFonts w:eastAsia="Calibri" w:cs="Calibri"/>
                <w:sz w:val="20"/>
                <w:szCs w:val="20"/>
              </w:rPr>
              <w:t xml:space="preserve">College, </w:t>
            </w:r>
            <w:proofErr w:type="spellStart"/>
            <w:r>
              <w:rPr>
                <w:rFonts w:eastAsia="Calibri" w:cs="Calibri"/>
                <w:sz w:val="20"/>
                <w:szCs w:val="20"/>
              </w:rPr>
              <w:t>Anushaktinagar</w:t>
            </w:r>
            <w:proofErr w:type="spellEnd"/>
            <w:r>
              <w:rPr>
                <w:rFonts w:eastAsia="Calibri" w:cs="Calibri"/>
                <w:sz w:val="20"/>
                <w:szCs w:val="20"/>
              </w:rPr>
              <w:t xml:space="preserve"> BARC Mumbai</w:t>
            </w:r>
          </w:p>
        </w:tc>
        <w:tc>
          <w:tcPr>
            <w:tcW w:w="901" w:type="pct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State Board</w:t>
            </w:r>
          </w:p>
        </w:tc>
        <w:tc>
          <w:tcPr>
            <w:tcW w:w="405" w:type="pct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2010</w:t>
            </w:r>
          </w:p>
        </w:tc>
        <w:tc>
          <w:tcPr>
            <w:tcW w:w="541" w:type="pct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80.5%</w:t>
            </w:r>
          </w:p>
        </w:tc>
      </w:tr>
      <w:tr w:rsidR="0050390E" w:rsidTr="000F5828">
        <w:trPr>
          <w:trHeight w:val="432"/>
          <w:jc w:val="center"/>
        </w:trPr>
        <w:tc>
          <w:tcPr>
            <w:tcW w:w="359" w:type="pct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SSC</w:t>
            </w:r>
          </w:p>
        </w:tc>
        <w:tc>
          <w:tcPr>
            <w:tcW w:w="2794" w:type="pct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Atomic Ener</w:t>
            </w:r>
            <w:r>
              <w:rPr>
                <w:rFonts w:eastAsia="Calibri" w:cs="Calibri"/>
                <w:sz w:val="20"/>
                <w:szCs w:val="20"/>
              </w:rPr>
              <w:t xml:space="preserve">gy Center School No:2 </w:t>
            </w:r>
            <w:proofErr w:type="spellStart"/>
            <w:r>
              <w:rPr>
                <w:rFonts w:eastAsia="Calibri" w:cs="Calibri"/>
                <w:sz w:val="20"/>
                <w:szCs w:val="20"/>
              </w:rPr>
              <w:t>Anushaktinagar</w:t>
            </w:r>
            <w:proofErr w:type="spellEnd"/>
            <w:r>
              <w:rPr>
                <w:rFonts w:eastAsia="Calibri" w:cs="Calibri"/>
                <w:sz w:val="20"/>
                <w:szCs w:val="20"/>
              </w:rPr>
              <w:t xml:space="preserve"> BARC Mumbai </w:t>
            </w:r>
          </w:p>
        </w:tc>
        <w:tc>
          <w:tcPr>
            <w:tcW w:w="901" w:type="pct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CBSE Board </w:t>
            </w:r>
          </w:p>
        </w:tc>
        <w:tc>
          <w:tcPr>
            <w:tcW w:w="405" w:type="pct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2008</w:t>
            </w:r>
          </w:p>
        </w:tc>
        <w:tc>
          <w:tcPr>
            <w:tcW w:w="541" w:type="pct"/>
          </w:tcPr>
          <w:p w:rsidR="002A6BD9" w:rsidRDefault="0065091E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85.6%</w:t>
            </w:r>
          </w:p>
        </w:tc>
      </w:tr>
    </w:tbl>
    <w:p w:rsidR="002A6BD9" w:rsidRDefault="0050390E">
      <w:pPr>
        <w:rPr>
          <w:rFonts w:cs="Calibri"/>
          <w:sz w:val="20"/>
          <w:szCs w:val="20"/>
        </w:rPr>
      </w:pPr>
      <w:r w:rsidRPr="0050390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2A6BD9" w:rsidSect="0050390E">
      <w:pgSz w:w="12240" w:h="15840" w:code="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5B0"/>
    <w:multiLevelType w:val="singleLevel"/>
    <w:tmpl w:val="C142A6CE"/>
    <w:lvl w:ilvl="0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/>
      </w:rPr>
    </w:lvl>
  </w:abstractNum>
  <w:abstractNum w:abstractNumId="1">
    <w:nsid w:val="03824B1E"/>
    <w:multiLevelType w:val="hybridMultilevel"/>
    <w:tmpl w:val="FBD4A2AC"/>
    <w:lvl w:ilvl="0" w:tplc="595CB8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DCD9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C84FE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814CEC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32E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3025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043A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F1EFE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ACAA6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52F1E16"/>
    <w:multiLevelType w:val="hybridMultilevel"/>
    <w:tmpl w:val="D486D2CC"/>
    <w:lvl w:ilvl="0" w:tplc="A4B419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8B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528E5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01EC0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09C5C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31682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A5838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6DC9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6263F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72C5357"/>
    <w:multiLevelType w:val="singleLevel"/>
    <w:tmpl w:val="7EE6A19A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4">
    <w:nsid w:val="0B2B1A4F"/>
    <w:multiLevelType w:val="hybridMultilevel"/>
    <w:tmpl w:val="075EFD58"/>
    <w:lvl w:ilvl="0" w:tplc="75C8F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4C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E1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065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2F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8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AA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86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04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584985"/>
    <w:multiLevelType w:val="hybridMultilevel"/>
    <w:tmpl w:val="7A3813B8"/>
    <w:lvl w:ilvl="0" w:tplc="431031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DAD2E0">
      <w:start w:val="1"/>
      <w:numFmt w:val="lowerLetter"/>
      <w:lvlText w:val="%2."/>
      <w:lvlJc w:val="left"/>
      <w:pPr>
        <w:ind w:left="1440" w:hanging="360"/>
      </w:pPr>
    </w:lvl>
    <w:lvl w:ilvl="2" w:tplc="71568698">
      <w:start w:val="1"/>
      <w:numFmt w:val="lowerRoman"/>
      <w:lvlText w:val="%3."/>
      <w:lvlJc w:val="left"/>
      <w:pPr>
        <w:ind w:left="2160" w:hanging="180"/>
      </w:pPr>
    </w:lvl>
    <w:lvl w:ilvl="3" w:tplc="0A12B836">
      <w:start w:val="1"/>
      <w:numFmt w:val="decimal"/>
      <w:lvlText w:val="%4."/>
      <w:lvlJc w:val="left"/>
      <w:pPr>
        <w:ind w:left="2880" w:hanging="360"/>
      </w:pPr>
    </w:lvl>
    <w:lvl w:ilvl="4" w:tplc="830A9260">
      <w:start w:val="1"/>
      <w:numFmt w:val="lowerLetter"/>
      <w:lvlText w:val="%5."/>
      <w:lvlJc w:val="left"/>
      <w:pPr>
        <w:ind w:left="3600" w:hanging="360"/>
      </w:pPr>
    </w:lvl>
    <w:lvl w:ilvl="5" w:tplc="0556241A">
      <w:start w:val="1"/>
      <w:numFmt w:val="lowerRoman"/>
      <w:lvlText w:val="%6."/>
      <w:lvlJc w:val="left"/>
      <w:pPr>
        <w:ind w:left="4320" w:hanging="180"/>
      </w:pPr>
    </w:lvl>
    <w:lvl w:ilvl="6" w:tplc="7EC01BD2">
      <w:start w:val="1"/>
      <w:numFmt w:val="decimal"/>
      <w:lvlText w:val="%7."/>
      <w:lvlJc w:val="left"/>
      <w:pPr>
        <w:ind w:left="5040" w:hanging="360"/>
      </w:pPr>
    </w:lvl>
    <w:lvl w:ilvl="7" w:tplc="938042C4">
      <w:start w:val="1"/>
      <w:numFmt w:val="lowerLetter"/>
      <w:lvlText w:val="%8."/>
      <w:lvlJc w:val="left"/>
      <w:pPr>
        <w:ind w:left="5760" w:hanging="360"/>
      </w:pPr>
    </w:lvl>
    <w:lvl w:ilvl="8" w:tplc="DB48DF96">
      <w:start w:val="1"/>
      <w:numFmt w:val="lowerRoman"/>
      <w:lvlText w:val="%9."/>
      <w:lvlJc w:val="left"/>
      <w:pPr>
        <w:ind w:left="6480" w:hanging="180"/>
      </w:pPr>
    </w:lvl>
  </w:abstractNum>
  <w:abstractNum w:abstractNumId="6">
    <w:nsid w:val="15A5086F"/>
    <w:multiLevelType w:val="hybridMultilevel"/>
    <w:tmpl w:val="50FEB9FC"/>
    <w:lvl w:ilvl="0" w:tplc="6CEAC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4C4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290B4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CCE29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C430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A4AB8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C8274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DA26A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F4E0E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24E4369"/>
    <w:multiLevelType w:val="hybridMultilevel"/>
    <w:tmpl w:val="95B48FAA"/>
    <w:lvl w:ilvl="0" w:tplc="EB7201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4A80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89479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A98A4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A9A8A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8B067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1688E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20A8E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57AD8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4870BDD"/>
    <w:multiLevelType w:val="hybridMultilevel"/>
    <w:tmpl w:val="B8F87BDA"/>
    <w:lvl w:ilvl="0" w:tplc="906CFBD0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FC3E7EDA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6045E2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E18A3AE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D91ED072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62DE3C88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9176ECF0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7074A4E4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5B449ACC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>
    <w:nsid w:val="2E2B538A"/>
    <w:multiLevelType w:val="hybridMultilevel"/>
    <w:tmpl w:val="410CD652"/>
    <w:lvl w:ilvl="0" w:tplc="CCF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A017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986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02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AB2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E89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EF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80E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9A72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51197"/>
    <w:multiLevelType w:val="hybridMultilevel"/>
    <w:tmpl w:val="DFC87C90"/>
    <w:lvl w:ilvl="0" w:tplc="F24279EA">
      <w:start w:val="1"/>
      <w:numFmt w:val="decimal"/>
      <w:lvlText w:val="%1."/>
      <w:lvlJc w:val="left"/>
      <w:pPr>
        <w:ind w:left="855" w:hanging="360"/>
      </w:pPr>
    </w:lvl>
    <w:lvl w:ilvl="1" w:tplc="ACB66CAC">
      <w:start w:val="1"/>
      <w:numFmt w:val="lowerLetter"/>
      <w:lvlText w:val="%2."/>
      <w:lvlJc w:val="left"/>
      <w:pPr>
        <w:ind w:left="1575" w:hanging="360"/>
      </w:pPr>
    </w:lvl>
    <w:lvl w:ilvl="2" w:tplc="70060A00">
      <w:start w:val="1"/>
      <w:numFmt w:val="lowerRoman"/>
      <w:lvlText w:val="%3."/>
      <w:lvlJc w:val="left"/>
      <w:pPr>
        <w:ind w:left="2295" w:hanging="180"/>
      </w:pPr>
    </w:lvl>
    <w:lvl w:ilvl="3" w:tplc="165E81CC">
      <w:start w:val="1"/>
      <w:numFmt w:val="decimal"/>
      <w:lvlText w:val="%4."/>
      <w:lvlJc w:val="left"/>
      <w:pPr>
        <w:ind w:left="3015" w:hanging="360"/>
      </w:pPr>
    </w:lvl>
    <w:lvl w:ilvl="4" w:tplc="FFC6EE6C">
      <w:start w:val="1"/>
      <w:numFmt w:val="lowerLetter"/>
      <w:lvlText w:val="%5."/>
      <w:lvlJc w:val="left"/>
      <w:pPr>
        <w:ind w:left="3735" w:hanging="360"/>
      </w:pPr>
    </w:lvl>
    <w:lvl w:ilvl="5" w:tplc="3B8E44A4">
      <w:start w:val="1"/>
      <w:numFmt w:val="lowerRoman"/>
      <w:lvlText w:val="%6."/>
      <w:lvlJc w:val="left"/>
      <w:pPr>
        <w:ind w:left="4455" w:hanging="180"/>
      </w:pPr>
    </w:lvl>
    <w:lvl w:ilvl="6" w:tplc="B93A6A44">
      <w:start w:val="1"/>
      <w:numFmt w:val="decimal"/>
      <w:lvlText w:val="%7."/>
      <w:lvlJc w:val="left"/>
      <w:pPr>
        <w:ind w:left="5175" w:hanging="360"/>
      </w:pPr>
    </w:lvl>
    <w:lvl w:ilvl="7" w:tplc="314801AC">
      <w:start w:val="1"/>
      <w:numFmt w:val="lowerLetter"/>
      <w:lvlText w:val="%8."/>
      <w:lvlJc w:val="left"/>
      <w:pPr>
        <w:ind w:left="5895" w:hanging="360"/>
      </w:pPr>
    </w:lvl>
    <w:lvl w:ilvl="8" w:tplc="93220B0C">
      <w:start w:val="1"/>
      <w:numFmt w:val="lowerRoman"/>
      <w:lvlText w:val="%9."/>
      <w:lvlJc w:val="left"/>
      <w:pPr>
        <w:ind w:left="6615" w:hanging="180"/>
      </w:pPr>
    </w:lvl>
  </w:abstractNum>
  <w:abstractNum w:abstractNumId="11">
    <w:nsid w:val="349C0A1C"/>
    <w:multiLevelType w:val="multilevel"/>
    <w:tmpl w:val="2CFAF17E"/>
    <w:lvl w:ilvl="0">
      <w:start w:val="1"/>
      <w:numFmt w:val="decimal"/>
      <w:lvlText w:val="%1."/>
      <w:lvlJc w:val="left"/>
      <w:pPr>
        <w:ind w:left="18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start w:val="1"/>
      <w:numFmt w:val="decimal"/>
      <w:lvlText w:val="%1.%2.%3"/>
      <w:lvlJc w:val="left"/>
      <w:pPr>
        <w:ind w:left="2340" w:hanging="720"/>
      </w:pPr>
    </w:lvl>
    <w:lvl w:ilvl="3">
      <w:start w:val="1"/>
      <w:numFmt w:val="decimal"/>
      <w:lvlText w:val="%1.%2.%3.%4"/>
      <w:lvlJc w:val="left"/>
      <w:pPr>
        <w:ind w:left="3240" w:hanging="720"/>
      </w:pPr>
    </w:lvl>
    <w:lvl w:ilvl="4">
      <w:start w:val="1"/>
      <w:numFmt w:val="decimal"/>
      <w:lvlText w:val="%1.%2.%3.%4.%5"/>
      <w:lvlJc w:val="left"/>
      <w:pPr>
        <w:ind w:left="4500" w:hanging="1080"/>
      </w:pPr>
    </w:lvl>
    <w:lvl w:ilvl="5">
      <w:start w:val="1"/>
      <w:numFmt w:val="decimal"/>
      <w:lvlText w:val="%1.%2.%3.%4.%5.%6"/>
      <w:lvlJc w:val="left"/>
      <w:pPr>
        <w:ind w:left="5400" w:hanging="1080"/>
      </w:pPr>
    </w:lvl>
    <w:lvl w:ilvl="6">
      <w:start w:val="1"/>
      <w:numFmt w:val="decimal"/>
      <w:lvlText w:val="%1.%2.%3.%4.%5.%6.%7"/>
      <w:lvlJc w:val="left"/>
      <w:pPr>
        <w:ind w:left="6660" w:hanging="1440"/>
      </w:pPr>
    </w:lvl>
    <w:lvl w:ilvl="7">
      <w:start w:val="1"/>
      <w:numFmt w:val="decimal"/>
      <w:lvlText w:val="%1.%2.%3.%4.%5.%6.%7.%8"/>
      <w:lvlJc w:val="left"/>
      <w:pPr>
        <w:ind w:left="7560" w:hanging="1440"/>
      </w:pPr>
    </w:lvl>
    <w:lvl w:ilvl="8">
      <w:start w:val="1"/>
      <w:numFmt w:val="decimal"/>
      <w:lvlText w:val="%1.%2.%3.%4.%5.%6.%7.%8.%9"/>
      <w:lvlJc w:val="left"/>
      <w:pPr>
        <w:ind w:left="8820" w:hanging="1800"/>
      </w:pPr>
    </w:lvl>
  </w:abstractNum>
  <w:abstractNum w:abstractNumId="12">
    <w:nsid w:val="350844B3"/>
    <w:multiLevelType w:val="hybridMultilevel"/>
    <w:tmpl w:val="9202E296"/>
    <w:lvl w:ilvl="0" w:tplc="3E78F7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AE1C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44A28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388F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1D8CB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AC88A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0A0D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11634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A0EF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36FA5D83"/>
    <w:multiLevelType w:val="singleLevel"/>
    <w:tmpl w:val="622A680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>
    <w:nsid w:val="38380DE0"/>
    <w:multiLevelType w:val="hybridMultilevel"/>
    <w:tmpl w:val="D72AE964"/>
    <w:lvl w:ilvl="0" w:tplc="8AD0EE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1294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B402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D828D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B640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6981D3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1A5D2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82BE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EEEBFB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A9E1213"/>
    <w:multiLevelType w:val="hybridMultilevel"/>
    <w:tmpl w:val="4D1A3064"/>
    <w:lvl w:ilvl="0" w:tplc="A224E796">
      <w:start w:val="1"/>
      <w:numFmt w:val="decimal"/>
      <w:lvlText w:val="%1."/>
      <w:lvlJc w:val="left"/>
      <w:pPr>
        <w:ind w:left="1440" w:hanging="360"/>
      </w:pPr>
    </w:lvl>
    <w:lvl w:ilvl="1" w:tplc="1D9EACBE">
      <w:start w:val="1"/>
      <w:numFmt w:val="lowerLetter"/>
      <w:lvlText w:val="%2."/>
      <w:lvlJc w:val="left"/>
      <w:pPr>
        <w:ind w:left="2160" w:hanging="360"/>
      </w:pPr>
    </w:lvl>
    <w:lvl w:ilvl="2" w:tplc="857C669C">
      <w:start w:val="1"/>
      <w:numFmt w:val="lowerRoman"/>
      <w:lvlText w:val="%3."/>
      <w:lvlJc w:val="left"/>
      <w:pPr>
        <w:ind w:left="2880" w:hanging="180"/>
      </w:pPr>
    </w:lvl>
    <w:lvl w:ilvl="3" w:tplc="EDB855D2">
      <w:start w:val="1"/>
      <w:numFmt w:val="decimal"/>
      <w:lvlText w:val="%4."/>
      <w:lvlJc w:val="left"/>
      <w:pPr>
        <w:ind w:left="3600" w:hanging="360"/>
      </w:pPr>
    </w:lvl>
    <w:lvl w:ilvl="4" w:tplc="DD1649E2">
      <w:start w:val="1"/>
      <w:numFmt w:val="lowerLetter"/>
      <w:lvlText w:val="%5."/>
      <w:lvlJc w:val="left"/>
      <w:pPr>
        <w:ind w:left="4320" w:hanging="360"/>
      </w:pPr>
    </w:lvl>
    <w:lvl w:ilvl="5" w:tplc="E4EE2FCA">
      <w:start w:val="1"/>
      <w:numFmt w:val="lowerRoman"/>
      <w:lvlText w:val="%6."/>
      <w:lvlJc w:val="left"/>
      <w:pPr>
        <w:ind w:left="5040" w:hanging="180"/>
      </w:pPr>
    </w:lvl>
    <w:lvl w:ilvl="6" w:tplc="C96A5A1C">
      <w:start w:val="1"/>
      <w:numFmt w:val="decimal"/>
      <w:lvlText w:val="%7."/>
      <w:lvlJc w:val="left"/>
      <w:pPr>
        <w:ind w:left="5760" w:hanging="360"/>
      </w:pPr>
    </w:lvl>
    <w:lvl w:ilvl="7" w:tplc="45F06FFC">
      <w:start w:val="1"/>
      <w:numFmt w:val="lowerLetter"/>
      <w:lvlText w:val="%8."/>
      <w:lvlJc w:val="left"/>
      <w:pPr>
        <w:ind w:left="6480" w:hanging="360"/>
      </w:pPr>
    </w:lvl>
    <w:lvl w:ilvl="8" w:tplc="A5682AF6">
      <w:start w:val="1"/>
      <w:numFmt w:val="lowerRoman"/>
      <w:lvlText w:val="%9."/>
      <w:lvlJc w:val="left"/>
      <w:pPr>
        <w:ind w:left="7200" w:hanging="180"/>
      </w:pPr>
    </w:lvl>
  </w:abstractNum>
  <w:abstractNum w:abstractNumId="16">
    <w:nsid w:val="49E05F36"/>
    <w:multiLevelType w:val="hybridMultilevel"/>
    <w:tmpl w:val="E9668E78"/>
    <w:lvl w:ilvl="0" w:tplc="F73C52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64E0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31885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81A4A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F20E4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82EE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CB4BC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A414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202C9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D020240"/>
    <w:multiLevelType w:val="hybridMultilevel"/>
    <w:tmpl w:val="139E15CA"/>
    <w:lvl w:ilvl="0" w:tplc="23C6A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1C49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81A47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DE1B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23AD0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F0A43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68CDC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46CA2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108D7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4DC719BB"/>
    <w:multiLevelType w:val="hybridMultilevel"/>
    <w:tmpl w:val="A19A13CE"/>
    <w:lvl w:ilvl="0" w:tplc="FEE65A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726C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6AEC1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29658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58CA7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05E29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D4CD2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FDCE7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7DCE8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50BD1A5D"/>
    <w:multiLevelType w:val="hybridMultilevel"/>
    <w:tmpl w:val="15000304"/>
    <w:lvl w:ilvl="0" w:tplc="AB963D2E">
      <w:start w:val="1"/>
      <w:numFmt w:val="upperLetter"/>
      <w:lvlText w:val="%1."/>
      <w:lvlJc w:val="left"/>
      <w:pPr>
        <w:ind w:left="720" w:hanging="360"/>
      </w:pPr>
    </w:lvl>
    <w:lvl w:ilvl="1" w:tplc="8F12329A">
      <w:start w:val="1"/>
      <w:numFmt w:val="lowerLetter"/>
      <w:lvlText w:val="%2."/>
      <w:lvlJc w:val="left"/>
      <w:pPr>
        <w:ind w:left="1440" w:hanging="360"/>
      </w:pPr>
    </w:lvl>
    <w:lvl w:ilvl="2" w:tplc="9BD6F020">
      <w:start w:val="1"/>
      <w:numFmt w:val="lowerRoman"/>
      <w:lvlText w:val="%3."/>
      <w:lvlJc w:val="left"/>
      <w:pPr>
        <w:ind w:left="2160" w:hanging="180"/>
      </w:pPr>
    </w:lvl>
    <w:lvl w:ilvl="3" w:tplc="907C6C36">
      <w:start w:val="1"/>
      <w:numFmt w:val="decimal"/>
      <w:lvlText w:val="%4."/>
      <w:lvlJc w:val="left"/>
      <w:pPr>
        <w:ind w:left="2880" w:hanging="360"/>
      </w:pPr>
    </w:lvl>
    <w:lvl w:ilvl="4" w:tplc="DB92339C">
      <w:start w:val="1"/>
      <w:numFmt w:val="lowerLetter"/>
      <w:lvlText w:val="%5."/>
      <w:lvlJc w:val="left"/>
      <w:pPr>
        <w:ind w:left="3600" w:hanging="360"/>
      </w:pPr>
    </w:lvl>
    <w:lvl w:ilvl="5" w:tplc="5B565A98">
      <w:start w:val="1"/>
      <w:numFmt w:val="lowerRoman"/>
      <w:lvlText w:val="%6."/>
      <w:lvlJc w:val="left"/>
      <w:pPr>
        <w:ind w:left="4320" w:hanging="180"/>
      </w:pPr>
    </w:lvl>
    <w:lvl w:ilvl="6" w:tplc="F38A92E6">
      <w:start w:val="1"/>
      <w:numFmt w:val="decimal"/>
      <w:lvlText w:val="%7."/>
      <w:lvlJc w:val="left"/>
      <w:pPr>
        <w:ind w:left="5040" w:hanging="360"/>
      </w:pPr>
    </w:lvl>
    <w:lvl w:ilvl="7" w:tplc="FBE89A3E">
      <w:start w:val="1"/>
      <w:numFmt w:val="lowerLetter"/>
      <w:lvlText w:val="%8."/>
      <w:lvlJc w:val="left"/>
      <w:pPr>
        <w:ind w:left="5760" w:hanging="360"/>
      </w:pPr>
    </w:lvl>
    <w:lvl w:ilvl="8" w:tplc="D4BAA400">
      <w:start w:val="1"/>
      <w:numFmt w:val="lowerRoman"/>
      <w:lvlText w:val="%9."/>
      <w:lvlJc w:val="left"/>
      <w:pPr>
        <w:ind w:left="6480" w:hanging="180"/>
      </w:pPr>
    </w:lvl>
  </w:abstractNum>
  <w:abstractNum w:abstractNumId="20">
    <w:nsid w:val="51AA20AB"/>
    <w:multiLevelType w:val="hybridMultilevel"/>
    <w:tmpl w:val="1618FA86"/>
    <w:lvl w:ilvl="0" w:tplc="2DAEC0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1614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0AE6B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E287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96D3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165D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A224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46C3F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192AF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618209ED"/>
    <w:multiLevelType w:val="hybridMultilevel"/>
    <w:tmpl w:val="FF70FDAE"/>
    <w:lvl w:ilvl="0" w:tplc="EBE0745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B7C94F2">
      <w:start w:val="1"/>
      <w:numFmt w:val="lowerLetter"/>
      <w:lvlText w:val="%2."/>
      <w:lvlJc w:val="left"/>
      <w:pPr>
        <w:ind w:left="1440" w:hanging="360"/>
      </w:pPr>
    </w:lvl>
    <w:lvl w:ilvl="2" w:tplc="92EE1B24">
      <w:start w:val="1"/>
      <w:numFmt w:val="lowerRoman"/>
      <w:lvlText w:val="%3."/>
      <w:lvlJc w:val="left"/>
      <w:pPr>
        <w:ind w:left="2160" w:hanging="180"/>
      </w:pPr>
    </w:lvl>
    <w:lvl w:ilvl="3" w:tplc="B148CBCA">
      <w:start w:val="1"/>
      <w:numFmt w:val="decimal"/>
      <w:lvlText w:val="%4."/>
      <w:lvlJc w:val="left"/>
      <w:pPr>
        <w:ind w:left="2880" w:hanging="360"/>
      </w:pPr>
    </w:lvl>
    <w:lvl w:ilvl="4" w:tplc="AC40B93C">
      <w:start w:val="1"/>
      <w:numFmt w:val="lowerLetter"/>
      <w:lvlText w:val="%5."/>
      <w:lvlJc w:val="left"/>
      <w:pPr>
        <w:ind w:left="3600" w:hanging="360"/>
      </w:pPr>
    </w:lvl>
    <w:lvl w:ilvl="5" w:tplc="AE1AC0F0">
      <w:start w:val="1"/>
      <w:numFmt w:val="lowerRoman"/>
      <w:lvlText w:val="%6."/>
      <w:lvlJc w:val="left"/>
      <w:pPr>
        <w:ind w:left="4320" w:hanging="180"/>
      </w:pPr>
    </w:lvl>
    <w:lvl w:ilvl="6" w:tplc="72D0F17A">
      <w:start w:val="1"/>
      <w:numFmt w:val="decimal"/>
      <w:lvlText w:val="%7."/>
      <w:lvlJc w:val="left"/>
      <w:pPr>
        <w:ind w:left="5040" w:hanging="360"/>
      </w:pPr>
    </w:lvl>
    <w:lvl w:ilvl="7" w:tplc="5A26DEE8">
      <w:start w:val="1"/>
      <w:numFmt w:val="lowerLetter"/>
      <w:lvlText w:val="%8."/>
      <w:lvlJc w:val="left"/>
      <w:pPr>
        <w:ind w:left="5760" w:hanging="360"/>
      </w:pPr>
    </w:lvl>
    <w:lvl w:ilvl="8" w:tplc="FCE8D63A">
      <w:start w:val="1"/>
      <w:numFmt w:val="lowerRoman"/>
      <w:lvlText w:val="%9."/>
      <w:lvlJc w:val="left"/>
      <w:pPr>
        <w:ind w:left="6480" w:hanging="180"/>
      </w:pPr>
    </w:lvl>
  </w:abstractNum>
  <w:abstractNum w:abstractNumId="22">
    <w:nsid w:val="632A7C63"/>
    <w:multiLevelType w:val="hybridMultilevel"/>
    <w:tmpl w:val="57BE9F5A"/>
    <w:lvl w:ilvl="0" w:tplc="470E6AA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993044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45D8D69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892245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A9C4BF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A566BED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2D0E1B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242972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E7AC40F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>
    <w:nsid w:val="68FB43EE"/>
    <w:multiLevelType w:val="hybridMultilevel"/>
    <w:tmpl w:val="6A7C739C"/>
    <w:lvl w:ilvl="0" w:tplc="E1FAF8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BC0B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4DC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DAA1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029D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EFC3F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20EC1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B262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5E4EF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6CD33416"/>
    <w:multiLevelType w:val="hybridMultilevel"/>
    <w:tmpl w:val="BEA203EA"/>
    <w:lvl w:ilvl="0" w:tplc="32BE0C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2E15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36451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CE483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9ED2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CAA0F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84CF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728F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510728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70A83490"/>
    <w:multiLevelType w:val="hybridMultilevel"/>
    <w:tmpl w:val="8174DDAC"/>
    <w:lvl w:ilvl="0" w:tplc="6960F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45C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E2E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45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A94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AA5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0E7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AA8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25E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F73ADF"/>
    <w:multiLevelType w:val="hybridMultilevel"/>
    <w:tmpl w:val="5F60714C"/>
    <w:lvl w:ilvl="0" w:tplc="7034E3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FA43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5188C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DCAE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24EC8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812AB9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C488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E6AA0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2251A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7D77120D"/>
    <w:multiLevelType w:val="hybridMultilevel"/>
    <w:tmpl w:val="5704AAA2"/>
    <w:lvl w:ilvl="0" w:tplc="414211D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486538C">
      <w:start w:val="1"/>
      <w:numFmt w:val="lowerLetter"/>
      <w:lvlText w:val="%2."/>
      <w:lvlJc w:val="left"/>
      <w:pPr>
        <w:ind w:left="1440" w:hanging="360"/>
      </w:pPr>
    </w:lvl>
    <w:lvl w:ilvl="2" w:tplc="96D26E98">
      <w:start w:val="1"/>
      <w:numFmt w:val="lowerRoman"/>
      <w:lvlText w:val="%3."/>
      <w:lvlJc w:val="left"/>
      <w:pPr>
        <w:ind w:left="2160" w:hanging="180"/>
      </w:pPr>
    </w:lvl>
    <w:lvl w:ilvl="3" w:tplc="2E06122E">
      <w:start w:val="1"/>
      <w:numFmt w:val="decimal"/>
      <w:lvlText w:val="%4."/>
      <w:lvlJc w:val="left"/>
      <w:pPr>
        <w:ind w:left="2880" w:hanging="360"/>
      </w:pPr>
    </w:lvl>
    <w:lvl w:ilvl="4" w:tplc="E1EA8656">
      <w:start w:val="1"/>
      <w:numFmt w:val="lowerLetter"/>
      <w:lvlText w:val="%5."/>
      <w:lvlJc w:val="left"/>
      <w:pPr>
        <w:ind w:left="3600" w:hanging="360"/>
      </w:pPr>
    </w:lvl>
    <w:lvl w:ilvl="5" w:tplc="2166D048">
      <w:start w:val="1"/>
      <w:numFmt w:val="lowerRoman"/>
      <w:lvlText w:val="%6."/>
      <w:lvlJc w:val="left"/>
      <w:pPr>
        <w:ind w:left="4320" w:hanging="180"/>
      </w:pPr>
    </w:lvl>
    <w:lvl w:ilvl="6" w:tplc="EA30EBBC">
      <w:start w:val="1"/>
      <w:numFmt w:val="decimal"/>
      <w:lvlText w:val="%7."/>
      <w:lvlJc w:val="left"/>
      <w:pPr>
        <w:ind w:left="5040" w:hanging="360"/>
      </w:pPr>
    </w:lvl>
    <w:lvl w:ilvl="7" w:tplc="349EFBF6">
      <w:start w:val="1"/>
      <w:numFmt w:val="lowerLetter"/>
      <w:lvlText w:val="%8."/>
      <w:lvlJc w:val="left"/>
      <w:pPr>
        <w:ind w:left="5760" w:hanging="360"/>
      </w:pPr>
    </w:lvl>
    <w:lvl w:ilvl="8" w:tplc="D85E1EF2">
      <w:start w:val="1"/>
      <w:numFmt w:val="lowerRoman"/>
      <w:lvlText w:val="%9."/>
      <w:lvlJc w:val="left"/>
      <w:pPr>
        <w:ind w:left="6480" w:hanging="180"/>
      </w:pPr>
    </w:lvl>
  </w:abstractNum>
  <w:abstractNum w:abstractNumId="28">
    <w:nsid w:val="7E956F35"/>
    <w:multiLevelType w:val="hybridMultilevel"/>
    <w:tmpl w:val="043CC58A"/>
    <w:lvl w:ilvl="0" w:tplc="7E26D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221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C23E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EF9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6F2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CC70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3E3E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78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A0E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9"/>
  </w:num>
  <w:num w:numId="4">
    <w:abstractNumId w:val="17"/>
  </w:num>
  <w:num w:numId="5">
    <w:abstractNumId w:val="5"/>
  </w:num>
  <w:num w:numId="6">
    <w:abstractNumId w:val="2"/>
  </w:num>
  <w:num w:numId="7">
    <w:abstractNumId w:val="14"/>
  </w:num>
  <w:num w:numId="8">
    <w:abstractNumId w:val="24"/>
  </w:num>
  <w:num w:numId="9">
    <w:abstractNumId w:val="27"/>
  </w:num>
  <w:num w:numId="10">
    <w:abstractNumId w:val="10"/>
  </w:num>
  <w:num w:numId="11">
    <w:abstractNumId w:val="21"/>
  </w:num>
  <w:num w:numId="12">
    <w:abstractNumId w:val="22"/>
  </w:num>
  <w:num w:numId="13">
    <w:abstractNumId w:val="18"/>
  </w:num>
  <w:num w:numId="14">
    <w:abstractNumId w:val="23"/>
  </w:num>
  <w:num w:numId="15">
    <w:abstractNumId w:val="15"/>
  </w:num>
  <w:num w:numId="16">
    <w:abstractNumId w:val="6"/>
  </w:num>
  <w:num w:numId="17">
    <w:abstractNumId w:val="7"/>
  </w:num>
  <w:num w:numId="18">
    <w:abstractNumId w:val="12"/>
  </w:num>
  <w:num w:numId="19">
    <w:abstractNumId w:val="26"/>
  </w:num>
  <w:num w:numId="20">
    <w:abstractNumId w:val="20"/>
  </w:num>
  <w:num w:numId="21">
    <w:abstractNumId w:val="1"/>
  </w:num>
  <w:num w:numId="22">
    <w:abstractNumId w:val="16"/>
  </w:num>
  <w:num w:numId="23">
    <w:abstractNumId w:val="13"/>
  </w:num>
  <w:num w:numId="24">
    <w:abstractNumId w:val="8"/>
  </w:num>
  <w:num w:numId="25">
    <w:abstractNumId w:val="25"/>
  </w:num>
  <w:num w:numId="26">
    <w:abstractNumId w:val="9"/>
  </w:num>
  <w:num w:numId="27">
    <w:abstractNumId w:val="3"/>
  </w:num>
  <w:num w:numId="28">
    <w:abstractNumId w:val="28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0390E"/>
    <w:rsid w:val="0050390E"/>
    <w:rsid w:val="00650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90"/>
  </w:style>
  <w:style w:type="paragraph" w:styleId="Heading1">
    <w:name w:val="heading 1"/>
    <w:basedOn w:val="Normal"/>
    <w:next w:val="Normal"/>
    <w:link w:val="Heading1Char"/>
    <w:qFormat/>
    <w:rsid w:val="00C414CF"/>
    <w:pPr>
      <w:keepNext/>
      <w:spacing w:after="0" w:line="240" w:lineRule="auto"/>
      <w:jc w:val="both"/>
      <w:outlineLvl w:val="0"/>
    </w:pPr>
    <w:rPr>
      <w:rFonts w:ascii="Garamond" w:eastAsia="Times New Roman" w:hAnsi="Garamond" w:cs="Times New Roman"/>
      <w:i/>
      <w:iCs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A4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4E9A"/>
  </w:style>
  <w:style w:type="paragraph" w:styleId="Footer">
    <w:name w:val="footer"/>
    <w:basedOn w:val="Normal"/>
    <w:link w:val="FooterChar"/>
    <w:uiPriority w:val="99"/>
    <w:unhideWhenUsed/>
    <w:rsid w:val="00AA4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E9A"/>
  </w:style>
  <w:style w:type="paragraph" w:styleId="ListParagraph">
    <w:name w:val="List Paragraph"/>
    <w:basedOn w:val="Normal"/>
    <w:uiPriority w:val="34"/>
    <w:qFormat/>
    <w:rsid w:val="00AA4E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414CF"/>
    <w:rPr>
      <w:rFonts w:ascii="Garamond" w:eastAsia="Times New Roman" w:hAnsi="Garamond" w:cs="Times New Roman"/>
      <w:i/>
      <w:iCs/>
      <w:sz w:val="20"/>
      <w:szCs w:val="24"/>
      <w:lang w:val="en-GB"/>
    </w:rPr>
  </w:style>
  <w:style w:type="paragraph" w:styleId="BodyText">
    <w:name w:val="Body Text"/>
    <w:basedOn w:val="Normal"/>
    <w:link w:val="BodyTextChar"/>
    <w:rsid w:val="00C414C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C414C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rsid w:val="00FB698E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B698E"/>
    <w:rPr>
      <w:rFonts w:ascii="Times New Roman" w:eastAsia="Times New Roman" w:hAnsi="Times New Roman" w:cs="Times New Roman"/>
      <w:sz w:val="16"/>
      <w:szCs w:val="16"/>
    </w:rPr>
  </w:style>
  <w:style w:type="paragraph" w:styleId="ListBullet5">
    <w:name w:val="List Bullet 5"/>
    <w:basedOn w:val="Normal"/>
    <w:autoRedefine/>
    <w:rsid w:val="00EF054F"/>
    <w:pPr>
      <w:numPr>
        <w:numId w:val="2"/>
      </w:numPr>
      <w:overflowPunct w:val="0"/>
      <w:autoSpaceDE w:val="0"/>
      <w:autoSpaceDN w:val="0"/>
      <w:adjustRightInd w:val="0"/>
      <w:spacing w:after="100" w:afterAutospacing="1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CharAttribute15">
    <w:name w:val="CharAttribute15"/>
    <w:rsid w:val="0050393F"/>
    <w:rPr>
      <w:rFonts w:ascii="Cambria" w:eastAsia="Times New Roman"/>
      <w:b/>
      <w:sz w:val="24"/>
    </w:rPr>
  </w:style>
  <w:style w:type="table" w:customStyle="1" w:styleId="GridTable1Light-Accent11">
    <w:name w:val="Grid Table 1 Light - Accent 11"/>
    <w:basedOn w:val="TableNormal"/>
    <w:uiPriority w:val="46"/>
    <w:rsid w:val="00D63CC4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C14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5e535416fa49d834e5a59fbd6a8e64492549dd3510f2fe468fd1b1799a851cd2fcc7540947ce68afa17faea29e95a5a4&amp;jobId=a0cb05db588630395d914efc951092a85c5d0d5743100911105204020c580f5446494b5c4302280a5400134f17425c4c525b59085643000f130318425e5d096&amp;compId=9f02502bfac9933c6aad7612508fb2523f3c97f39270bcdc&amp;uid=100217427404693001538657923&amp;userId=60e6b58732ea1ba870960043684fe7344ee715d6b51d8df5fcc93b141dd0abb8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85CB4-139A-4C96-B6A2-2CA96C8CD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 Rughani</dc:creator>
  <cp:lastModifiedBy>Admin</cp:lastModifiedBy>
  <cp:revision>217</cp:revision>
  <dcterms:created xsi:type="dcterms:W3CDTF">2018-04-04T05:25:00Z</dcterms:created>
  <dcterms:modified xsi:type="dcterms:W3CDTF">2018-10-05T06:32:00Z</dcterms:modified>
</cp:coreProperties>
</file>