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1A" w:rsidRPr="00185302" w:rsidRDefault="00FD6F34" w:rsidP="00D973DA">
      <w:pPr>
        <w:pStyle w:val="NoSpacing"/>
        <w:spacing w:line="276" w:lineRule="auto"/>
        <w:rPr>
          <w:rFonts w:asciiTheme="minorHAnsi" w:hAnsiTheme="minorHAnsi" w:cs="Arial"/>
          <w:b/>
          <w:sz w:val="32"/>
          <w:szCs w:val="32"/>
        </w:rPr>
      </w:pPr>
      <w:r w:rsidRPr="00FD6F34">
        <w:rPr>
          <w:rFonts w:asciiTheme="minorHAnsi" w:hAnsiTheme="minorHAnsi" w:cs="Arial"/>
          <w:b/>
          <w:sz w:val="32"/>
          <w:szCs w:val="32"/>
          <w:highlight w:val="yellow"/>
        </w:rPr>
        <w:t>Share</w:t>
      </w:r>
      <w:r w:rsidRPr="00FD6F34">
        <w:rPr>
          <w:rFonts w:asciiTheme="minorHAnsi" w:hAnsiTheme="minorHAnsi" w:cs="Arial"/>
          <w:b/>
          <w:sz w:val="32"/>
          <w:szCs w:val="32"/>
          <w:highlight w:val="yellow"/>
        </w:rPr>
        <w:t>Point Administrator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 xml:space="preserve">            </w:t>
      </w:r>
      <w:bookmarkStart w:id="0" w:name="_GoBack"/>
      <w:r>
        <w:rPr>
          <w:rFonts w:asciiTheme="minorHAnsi" w:hAnsiTheme="minorHAnsi" w:cs="Arial"/>
          <w:b/>
          <w:sz w:val="32"/>
          <w:szCs w:val="32"/>
        </w:rPr>
        <w:t>M.</w:t>
      </w:r>
      <w:r w:rsidRPr="00185302">
        <w:rPr>
          <w:rFonts w:asciiTheme="minorHAnsi" w:hAnsiTheme="minorHAnsi" w:cs="Arial"/>
          <w:b/>
          <w:sz w:val="32"/>
          <w:szCs w:val="32"/>
        </w:rPr>
        <w:t>Lokesh</w:t>
      </w:r>
      <w:bookmarkEnd w:id="0"/>
    </w:p>
    <w:p w:rsidR="00BE069A" w:rsidRPr="00434DF2" w:rsidRDefault="00FD6F34" w:rsidP="00D973DA">
      <w:pPr>
        <w:pStyle w:val="NoSpacing"/>
        <w:spacing w:line="276" w:lineRule="auto"/>
        <w:rPr>
          <w:rFonts w:asciiTheme="minorHAnsi" w:hAnsiTheme="minorHAnsi" w:cs="Arial"/>
          <w:b/>
          <w:sz w:val="28"/>
          <w:szCs w:val="28"/>
        </w:rPr>
      </w:pPr>
      <w:r w:rsidRPr="00434DF2">
        <w:rPr>
          <w:rFonts w:asciiTheme="minorHAnsi" w:hAnsiTheme="minorHAnsi" w:cs="Arial"/>
          <w:b/>
          <w:sz w:val="28"/>
          <w:szCs w:val="28"/>
        </w:rPr>
        <w:t xml:space="preserve">Mobile:  </w:t>
      </w:r>
      <w:r>
        <w:rPr>
          <w:rFonts w:asciiTheme="minorHAnsi" w:hAnsiTheme="minorHAnsi" w:cs="Arial"/>
          <w:b/>
          <w:sz w:val="28"/>
          <w:szCs w:val="28"/>
        </w:rPr>
        <w:t>+91-8669334684</w:t>
      </w:r>
    </w:p>
    <w:p w:rsidR="007F5C17" w:rsidRDefault="00FD6F34" w:rsidP="00C7491A">
      <w:pPr>
        <w:pStyle w:val="NoSpacing"/>
        <w:spacing w:line="276" w:lineRule="auto"/>
        <w:rPr>
          <w:sz w:val="28"/>
          <w:szCs w:val="28"/>
        </w:rPr>
      </w:pPr>
      <w:r w:rsidRPr="00434DF2">
        <w:rPr>
          <w:sz w:val="28"/>
          <w:szCs w:val="28"/>
        </w:rPr>
        <w:t xml:space="preserve"> </w:t>
      </w:r>
      <w:r w:rsidRPr="00434DF2">
        <w:rPr>
          <w:b/>
          <w:sz w:val="28"/>
          <w:szCs w:val="28"/>
        </w:rPr>
        <w:t>E-</w:t>
      </w:r>
      <w:r>
        <w:rPr>
          <w:b/>
          <w:sz w:val="28"/>
          <w:szCs w:val="28"/>
        </w:rPr>
        <w:t>M</w:t>
      </w:r>
      <w:r w:rsidRPr="00434DF2">
        <w:rPr>
          <w:b/>
          <w:sz w:val="28"/>
          <w:szCs w:val="28"/>
        </w:rPr>
        <w:t>ail:</w:t>
      </w:r>
      <w:r w:rsidRPr="00434DF2">
        <w:rPr>
          <w:sz w:val="28"/>
          <w:szCs w:val="28"/>
        </w:rPr>
        <w:t xml:space="preserve">  </w:t>
      </w:r>
      <w:hyperlink r:id="rId7" w:history="1">
        <w:r w:rsidRPr="003E125F">
          <w:rPr>
            <w:rStyle w:val="Hyperlink"/>
            <w:sz w:val="28"/>
            <w:szCs w:val="28"/>
          </w:rPr>
          <w:t>mlokesh1731@gmail.com</w:t>
        </w:r>
      </w:hyperlink>
    </w:p>
    <w:p w:rsidR="007F5C17" w:rsidRPr="00314B80" w:rsidRDefault="00FD6F34" w:rsidP="007F5C1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117475</wp:posOffset>
                </wp:positionV>
                <wp:extent cx="6544945" cy="266700"/>
                <wp:effectExtent l="13970" t="12700" r="13335" b="2540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94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466FB" w:rsidRPr="005466FB" w:rsidRDefault="00FD6F34" w:rsidP="005466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466F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8.4pt;margin-top:9.25pt;width:515.3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" strokecolor="#fabf8f" strokeweight="1pt">
                <v:fill color2="#fbd4b4" focus="100%" type="gradient"/>
                <v:shadow on="t" color="#974706" opacity=".5" offset="1pt"/>
                <v:textbox>
                  <w:txbxContent>
                    <w:p w:rsidR="005466FB" w:rsidRPr="005466FB" w:rsidRDefault="00FD6F34" w:rsidP="005466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466F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Career Objective:</w:t>
                      </w:r>
                    </w:p>
                  </w:txbxContent>
                </v:textbox>
              </v:shape>
            </w:pict>
          </mc:Fallback>
        </mc:AlternateContent>
      </w:r>
    </w:p>
    <w:p w:rsidR="007F5C17" w:rsidRPr="007F5C17" w:rsidRDefault="00FD6F34" w:rsidP="007F5C17">
      <w:pPr>
        <w:pStyle w:val="NoSpacing"/>
        <w:rPr>
          <w:b/>
          <w:sz w:val="28"/>
          <w:szCs w:val="28"/>
        </w:rPr>
      </w:pPr>
    </w:p>
    <w:p w:rsidR="007F5C17" w:rsidRPr="00976225" w:rsidRDefault="00FD6F34" w:rsidP="007F5C17">
      <w:pPr>
        <w:tabs>
          <w:tab w:val="left" w:pos="2898"/>
          <w:tab w:val="left" w:pos="8838"/>
        </w:tabs>
        <w:rPr>
          <w:rFonts w:hAnsi="Calibri"/>
          <w:color w:val="000000"/>
          <w:sz w:val="24"/>
          <w:szCs w:val="24"/>
        </w:rPr>
      </w:pPr>
      <w:r w:rsidRPr="00976225">
        <w:rPr>
          <w:rFonts w:hAnsi="Calibri"/>
          <w:color w:val="000000"/>
          <w:sz w:val="24"/>
          <w:szCs w:val="24"/>
        </w:rPr>
        <w:t xml:space="preserve">To secure a challenging position where I can effectively contribute my skills </w:t>
      </w:r>
      <w:r w:rsidRPr="00976225">
        <w:rPr>
          <w:rFonts w:hAnsi="Calibri"/>
          <w:color w:val="000000"/>
          <w:sz w:val="24"/>
          <w:szCs w:val="24"/>
        </w:rPr>
        <w:t>as Software Professional, and enhance my Technical Skills.</w:t>
      </w:r>
    </w:p>
    <w:p w:rsidR="00A46A44" w:rsidRDefault="00FD6F34" w:rsidP="005466FB">
      <w:pPr>
        <w:pStyle w:val="NoSpacing"/>
        <w:spacing w:line="276" w:lineRule="auto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244475</wp:posOffset>
                </wp:positionV>
                <wp:extent cx="6496050" cy="266700"/>
                <wp:effectExtent l="13970" t="6350" r="14605" b="222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46A44" w:rsidRPr="00314B80" w:rsidRDefault="00FD6F34" w:rsidP="00A46A44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14B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Summary:</w:t>
                            </w:r>
                          </w:p>
                          <w:p w:rsidR="00A46A44" w:rsidRDefault="00FD6F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8.4pt;margin-top:19.25pt;width:511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A46A44" w:rsidRPr="00314B80" w:rsidRDefault="00FD6F34" w:rsidP="00A46A44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14B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Summary:</w:t>
                      </w:r>
                    </w:p>
                    <w:p w:rsidR="00A46A44" w:rsidRDefault="00FD6F34"/>
                  </w:txbxContent>
                </v:textbox>
              </v:shape>
            </w:pict>
          </mc:Fallback>
        </mc:AlternateContent>
      </w:r>
    </w:p>
    <w:p w:rsidR="005466FB" w:rsidRPr="00E44C82" w:rsidRDefault="00FD6F34" w:rsidP="005466FB">
      <w:pPr>
        <w:pStyle w:val="NoSpacing"/>
        <w:spacing w:line="276" w:lineRule="auto"/>
        <w:rPr>
          <w:rFonts w:asciiTheme="minorHAnsi" w:hAnsiTheme="minorHAnsi" w:cs="Arial"/>
          <w:b/>
          <w:sz w:val="20"/>
          <w:szCs w:val="20"/>
        </w:rPr>
      </w:pPr>
    </w:p>
    <w:p w:rsidR="00E44C82" w:rsidRPr="00E44C82" w:rsidRDefault="00FD6F34" w:rsidP="00E44C82">
      <w:pPr>
        <w:pStyle w:val="NoSpacing"/>
        <w:ind w:left="360"/>
        <w:jc w:val="both"/>
        <w:rPr>
          <w:rFonts w:asciiTheme="minorHAnsi" w:hAnsiTheme="minorHAnsi" w:cs="Arial"/>
          <w:sz w:val="20"/>
          <w:szCs w:val="20"/>
        </w:rPr>
      </w:pPr>
    </w:p>
    <w:p w:rsidR="00A453F5" w:rsidRDefault="00FD6F34" w:rsidP="00A453F5">
      <w:pPr>
        <w:pStyle w:val="NormalWeb"/>
        <w:numPr>
          <w:ilvl w:val="0"/>
          <w:numId w:val="16"/>
        </w:numPr>
        <w:shd w:val="clear" w:color="auto" w:fill="FFFFFF"/>
        <w:spacing w:before="90" w:beforeAutospacing="0" w:after="90" w:afterAutospacing="0"/>
        <w:rPr>
          <w:rFonts w:ascii="Calibri" w:hAnsi="Calibri" w:cs="Arial"/>
          <w:color w:val="000000"/>
          <w:sz w:val="22"/>
          <w:szCs w:val="22"/>
        </w:rPr>
      </w:pPr>
      <w:r w:rsidRPr="00A453F5">
        <w:rPr>
          <w:rFonts w:ascii="Calibri" w:hAnsi="Calibri" w:cs="Arial"/>
          <w:color w:val="000000"/>
          <w:sz w:val="22"/>
          <w:szCs w:val="22"/>
        </w:rPr>
        <w:t>Havin</w:t>
      </w:r>
      <w:r>
        <w:rPr>
          <w:rFonts w:ascii="Calibri" w:hAnsi="Calibri" w:cs="Arial"/>
          <w:color w:val="000000"/>
          <w:sz w:val="22"/>
          <w:szCs w:val="22"/>
        </w:rPr>
        <w:t xml:space="preserve">g </w:t>
      </w:r>
      <w:r>
        <w:rPr>
          <w:rFonts w:ascii="Calibri" w:hAnsi="Calibri" w:cs="Arial"/>
          <w:b/>
          <w:color w:val="000000"/>
          <w:sz w:val="22"/>
          <w:szCs w:val="22"/>
        </w:rPr>
        <w:t>4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.6 </w:t>
      </w:r>
      <w:r w:rsidRPr="00A453F5">
        <w:rPr>
          <w:rFonts w:ascii="Calibri" w:hAnsi="Calibri" w:cs="Arial"/>
          <w:b/>
          <w:color w:val="000000"/>
          <w:sz w:val="22"/>
          <w:szCs w:val="22"/>
        </w:rPr>
        <w:t>years</w:t>
      </w:r>
      <w:r w:rsidRPr="00A453F5">
        <w:rPr>
          <w:rFonts w:ascii="Calibri" w:hAnsi="Calibri" w:cs="Arial"/>
          <w:color w:val="000000"/>
          <w:sz w:val="22"/>
          <w:szCs w:val="22"/>
        </w:rPr>
        <w:t xml:space="preserve"> of experience in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</w:rPr>
        <w:t>SharePoint T</w:t>
      </w:r>
      <w:r w:rsidRPr="00A453F5">
        <w:rPr>
          <w:rFonts w:ascii="Calibri" w:hAnsi="Calibri" w:cs="Arial"/>
          <w:b/>
          <w:color w:val="000000"/>
          <w:sz w:val="22"/>
          <w:szCs w:val="22"/>
        </w:rPr>
        <w:t>echnologies</w:t>
      </w:r>
      <w:r w:rsidRPr="00A453F5">
        <w:rPr>
          <w:rFonts w:ascii="Calibri" w:hAnsi="Calibri" w:cs="Arial"/>
          <w:color w:val="000000"/>
          <w:sz w:val="22"/>
          <w:szCs w:val="22"/>
        </w:rPr>
        <w:t>,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A453F5">
        <w:rPr>
          <w:rFonts w:ascii="Calibri" w:hAnsi="Calibri" w:cs="Arial"/>
          <w:b/>
          <w:color w:val="000000"/>
          <w:sz w:val="22"/>
          <w:szCs w:val="22"/>
        </w:rPr>
        <w:t>Microsoft SharePoint server</w:t>
      </w:r>
      <w:r w:rsidRPr="00A453F5">
        <w:rPr>
          <w:rFonts w:ascii="Calibri" w:hAnsi="Calibri" w:cs="Arial"/>
          <w:b/>
          <w:color w:val="000000"/>
          <w:sz w:val="22"/>
          <w:szCs w:val="22"/>
        </w:rPr>
        <w:t>2010</w:t>
      </w:r>
      <w:r w:rsidRPr="00A453F5">
        <w:rPr>
          <w:rFonts w:ascii="Calibri" w:hAnsi="Calibri" w:cs="Arial"/>
          <w:color w:val="000000"/>
          <w:sz w:val="22"/>
          <w:szCs w:val="22"/>
        </w:rPr>
        <w:t xml:space="preserve"> and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A453F5">
        <w:rPr>
          <w:rFonts w:ascii="Calibri" w:hAnsi="Calibri" w:cs="Arial"/>
          <w:b/>
          <w:color w:val="000000"/>
          <w:sz w:val="22"/>
          <w:szCs w:val="22"/>
        </w:rPr>
        <w:t>Microsoft Offi</w:t>
      </w:r>
      <w:r w:rsidRPr="00A453F5">
        <w:rPr>
          <w:rFonts w:ascii="Calibri" w:hAnsi="Calibri" w:cs="Arial"/>
          <w:b/>
          <w:color w:val="000000"/>
          <w:sz w:val="22"/>
          <w:szCs w:val="22"/>
        </w:rPr>
        <w:t>ce SharePoint Server 2013</w:t>
      </w:r>
      <w:r w:rsidRPr="00A453F5">
        <w:rPr>
          <w:rFonts w:ascii="Calibri" w:hAnsi="Calibri" w:cs="Arial"/>
          <w:color w:val="000000"/>
          <w:sz w:val="22"/>
          <w:szCs w:val="22"/>
        </w:rPr>
        <w:t>.</w:t>
      </w:r>
    </w:p>
    <w:p w:rsidR="005563A6" w:rsidRDefault="00FD6F34" w:rsidP="00A453F5">
      <w:pPr>
        <w:pStyle w:val="NormalWeb"/>
        <w:numPr>
          <w:ilvl w:val="0"/>
          <w:numId w:val="16"/>
        </w:numPr>
        <w:shd w:val="clear" w:color="auto" w:fill="FFFFFF"/>
        <w:spacing w:before="90" w:beforeAutospacing="0" w:after="9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Installation of SharePoint 2016 and </w:t>
      </w:r>
      <w:r>
        <w:rPr>
          <w:rFonts w:ascii="Calibri" w:hAnsi="Calibri" w:cs="Arial"/>
          <w:color w:val="000000"/>
          <w:sz w:val="22"/>
          <w:szCs w:val="22"/>
        </w:rPr>
        <w:t>SharePoint preview 2019.</w:t>
      </w:r>
    </w:p>
    <w:p w:rsidR="00A453F5" w:rsidRPr="00A453F5" w:rsidRDefault="00FD6F34" w:rsidP="00A453F5">
      <w:pPr>
        <w:pStyle w:val="NormalWeb"/>
        <w:numPr>
          <w:ilvl w:val="0"/>
          <w:numId w:val="16"/>
        </w:numPr>
        <w:shd w:val="clear" w:color="auto" w:fill="FFFFFF"/>
        <w:spacing w:before="90" w:beforeAutospacing="0" w:after="9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Experience in 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i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nstallation, admin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istration,</w:t>
      </w:r>
      <w:r w:rsidRPr="00A453F5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and 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maintenance</w:t>
      </w:r>
      <w:r w:rsidRPr="00A453F5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of 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SharePoint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 xml:space="preserve"> 2010</w:t>
      </w:r>
      <w:r w:rsidRPr="00A453F5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and 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SharePoint</w:t>
      </w:r>
      <w:r w:rsidRPr="00A453F5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 xml:space="preserve"> 2013</w:t>
      </w:r>
      <w:r w:rsidRPr="00A453F5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.</w:t>
      </w:r>
    </w:p>
    <w:p w:rsidR="00C925A5" w:rsidRPr="00A453F5" w:rsidRDefault="00FD6F34" w:rsidP="00A453F5">
      <w:pPr>
        <w:pStyle w:val="NormalWeb"/>
        <w:numPr>
          <w:ilvl w:val="0"/>
          <w:numId w:val="16"/>
        </w:numPr>
        <w:shd w:val="clear" w:color="auto" w:fill="FFFFFF"/>
        <w:spacing w:before="90" w:beforeAutospacing="0" w:after="90" w:afterAutospacing="0"/>
        <w:rPr>
          <w:rFonts w:ascii="Calibri" w:hAnsi="Calibri" w:cs="Arial"/>
          <w:color w:val="000000"/>
          <w:sz w:val="22"/>
          <w:szCs w:val="22"/>
        </w:rPr>
      </w:pPr>
      <w:r w:rsidRPr="00A453F5">
        <w:rPr>
          <w:rFonts w:ascii="Calibri" w:hAnsi="Calibri" w:cs="Arial"/>
          <w:sz w:val="22"/>
          <w:szCs w:val="22"/>
        </w:rPr>
        <w:t xml:space="preserve">Proficiency in Creating, Configuring the </w:t>
      </w:r>
      <w:r w:rsidRPr="00A453F5">
        <w:rPr>
          <w:rFonts w:ascii="Calibri" w:hAnsi="Calibri" w:cs="Arial"/>
          <w:b/>
          <w:sz w:val="22"/>
          <w:szCs w:val="22"/>
        </w:rPr>
        <w:t>SharePoint server farms</w:t>
      </w:r>
      <w:r w:rsidRPr="00A453F5">
        <w:rPr>
          <w:rFonts w:ascii="Calibri" w:hAnsi="Calibri" w:cs="Arial"/>
          <w:sz w:val="22"/>
          <w:szCs w:val="22"/>
        </w:rPr>
        <w:t xml:space="preserve">, </w:t>
      </w:r>
      <w:r w:rsidRPr="00A453F5">
        <w:rPr>
          <w:rFonts w:ascii="Calibri" w:hAnsi="Calibri" w:cs="Arial"/>
          <w:b/>
          <w:sz w:val="22"/>
          <w:szCs w:val="22"/>
        </w:rPr>
        <w:t>Web Applications</w:t>
      </w:r>
      <w:r w:rsidRPr="00A453F5">
        <w:rPr>
          <w:rFonts w:ascii="Calibri" w:hAnsi="Calibri" w:cs="Arial"/>
          <w:sz w:val="22"/>
          <w:szCs w:val="22"/>
        </w:rPr>
        <w:t xml:space="preserve">, </w:t>
      </w:r>
      <w:r w:rsidRPr="00A453F5">
        <w:rPr>
          <w:rFonts w:ascii="Calibri" w:hAnsi="Calibri" w:cs="Arial"/>
          <w:b/>
          <w:sz w:val="22"/>
          <w:szCs w:val="22"/>
        </w:rPr>
        <w:t>Site Collections</w:t>
      </w:r>
      <w:r w:rsidRPr="00A453F5">
        <w:rPr>
          <w:rFonts w:ascii="Calibri" w:hAnsi="Calibri" w:cs="Arial"/>
          <w:sz w:val="22"/>
          <w:szCs w:val="22"/>
        </w:rPr>
        <w:t xml:space="preserve">, and </w:t>
      </w:r>
      <w:r w:rsidRPr="00A453F5">
        <w:rPr>
          <w:rFonts w:ascii="Calibri" w:hAnsi="Calibri" w:cs="Arial"/>
          <w:b/>
          <w:sz w:val="22"/>
          <w:szCs w:val="22"/>
        </w:rPr>
        <w:t>Document Libraries</w:t>
      </w:r>
      <w:r>
        <w:rPr>
          <w:rFonts w:ascii="Calibri" w:hAnsi="Calibri" w:cs="Arial"/>
          <w:b/>
          <w:sz w:val="22"/>
          <w:szCs w:val="22"/>
        </w:rPr>
        <w:t>.</w:t>
      </w:r>
    </w:p>
    <w:p w:rsidR="007A3450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  <w:color w:val="000000"/>
        </w:rPr>
        <w:t xml:space="preserve">Experience in </w:t>
      </w:r>
      <w:r w:rsidRPr="00185302">
        <w:rPr>
          <w:rFonts w:hAnsi="Calibri" w:cs="Arial"/>
          <w:b/>
          <w:color w:val="000000"/>
        </w:rPr>
        <w:t>Central Administration</w:t>
      </w:r>
      <w:r w:rsidRPr="00A453F5">
        <w:rPr>
          <w:rFonts w:hAnsi="Calibri" w:cs="Arial"/>
          <w:color w:val="000000"/>
        </w:rPr>
        <w:t xml:space="preserve"> tasks and Responsibilities.</w:t>
      </w:r>
    </w:p>
    <w:p w:rsidR="007A3450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</w:rPr>
        <w:t xml:space="preserve">Worked on performing </w:t>
      </w:r>
      <w:r w:rsidRPr="00A453F5">
        <w:rPr>
          <w:rFonts w:hAnsi="Calibri" w:cs="Arial"/>
          <w:b/>
        </w:rPr>
        <w:t>backup</w:t>
      </w:r>
      <w:r w:rsidRPr="00A453F5">
        <w:rPr>
          <w:rFonts w:hAnsi="Calibri" w:cs="Arial"/>
        </w:rPr>
        <w:t xml:space="preserve"> and </w:t>
      </w:r>
      <w:r w:rsidRPr="00A453F5">
        <w:rPr>
          <w:rFonts w:hAnsi="Calibri" w:cs="Arial"/>
          <w:b/>
        </w:rPr>
        <w:t>restore</w:t>
      </w:r>
      <w:r w:rsidRPr="00A453F5">
        <w:rPr>
          <w:rFonts w:hAnsi="Calibri" w:cs="Arial"/>
        </w:rPr>
        <w:t xml:space="preserve"> of </w:t>
      </w:r>
      <w:r w:rsidRPr="00A453F5">
        <w:rPr>
          <w:rFonts w:hAnsi="Calibri" w:cs="Arial"/>
          <w:b/>
        </w:rPr>
        <w:t>SharePoint 2013</w:t>
      </w:r>
      <w:r w:rsidRPr="00A453F5">
        <w:rPr>
          <w:rFonts w:hAnsi="Calibri" w:cs="Arial"/>
        </w:rPr>
        <w:t xml:space="preserve"> and </w:t>
      </w:r>
      <w:r w:rsidRPr="00A453F5">
        <w:rPr>
          <w:rFonts w:hAnsi="Calibri" w:cs="Arial"/>
          <w:b/>
        </w:rPr>
        <w:t>SharePoint 2010</w:t>
      </w:r>
    </w:p>
    <w:p w:rsidR="00B6408B" w:rsidRPr="00A453F5" w:rsidRDefault="00FD6F34" w:rsidP="00D956B3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  <w:color w:val="000000"/>
        </w:rPr>
        <w:t xml:space="preserve">Experienced in </w:t>
      </w:r>
      <w:r w:rsidRPr="00185302">
        <w:rPr>
          <w:rFonts w:hAnsi="Calibri" w:cs="Arial"/>
          <w:b/>
          <w:color w:val="000000"/>
        </w:rPr>
        <w:t>Monitoring, troubleshooting</w:t>
      </w:r>
      <w:r w:rsidRPr="00A453F5">
        <w:rPr>
          <w:rFonts w:hAnsi="Calibri" w:cs="Arial"/>
          <w:color w:val="000000"/>
        </w:rPr>
        <w:t xml:space="preserve"> and </w:t>
      </w:r>
      <w:r w:rsidRPr="00185302">
        <w:rPr>
          <w:rFonts w:hAnsi="Calibri" w:cs="Arial"/>
          <w:b/>
          <w:color w:val="000000"/>
        </w:rPr>
        <w:t>performance analysis</w:t>
      </w:r>
      <w:r w:rsidRPr="00A453F5">
        <w:rPr>
          <w:rFonts w:hAnsi="Calibri" w:cs="Arial"/>
          <w:color w:val="000000"/>
        </w:rPr>
        <w:t xml:space="preserve"> of environments. Setting up and configuring </w:t>
      </w:r>
      <w:r w:rsidRPr="00185302">
        <w:rPr>
          <w:rFonts w:hAnsi="Calibri" w:cs="Arial"/>
          <w:b/>
          <w:color w:val="000000"/>
        </w:rPr>
        <w:t>Security, SharePoint groups</w:t>
      </w:r>
      <w:r w:rsidRPr="00A453F5">
        <w:rPr>
          <w:rFonts w:hAnsi="Calibri" w:cs="Arial"/>
          <w:color w:val="000000"/>
        </w:rPr>
        <w:t xml:space="preserve"> and </w:t>
      </w:r>
      <w:r w:rsidRPr="00185302">
        <w:rPr>
          <w:rFonts w:hAnsi="Calibri" w:cs="Arial"/>
          <w:b/>
          <w:color w:val="000000"/>
        </w:rPr>
        <w:t>Custom Permissions</w:t>
      </w:r>
      <w:r w:rsidRPr="00A453F5">
        <w:rPr>
          <w:rFonts w:hAnsi="Calibri" w:cs="Arial"/>
          <w:color w:val="000000"/>
        </w:rPr>
        <w:t xml:space="preserve"> at specific level.</w:t>
      </w:r>
    </w:p>
    <w:p w:rsidR="00B434C0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</w:rPr>
        <w:t xml:space="preserve">Experience in </w:t>
      </w:r>
      <w:r w:rsidRPr="00A453F5">
        <w:rPr>
          <w:rFonts w:hAnsi="Calibri" w:cs="Arial"/>
          <w:b/>
        </w:rPr>
        <w:t>Configuring</w:t>
      </w:r>
      <w:r w:rsidRPr="00A453F5">
        <w:rPr>
          <w:rFonts w:hAnsi="Calibri" w:cs="Arial"/>
        </w:rPr>
        <w:t xml:space="preserve"> and </w:t>
      </w:r>
      <w:r w:rsidRPr="00A453F5">
        <w:rPr>
          <w:rFonts w:hAnsi="Calibri" w:cs="Arial"/>
          <w:b/>
        </w:rPr>
        <w:t>troubleshooting</w:t>
      </w:r>
      <w:r w:rsidRPr="00A453F5">
        <w:rPr>
          <w:rFonts w:hAnsi="Calibri" w:cs="Arial"/>
        </w:rPr>
        <w:t xml:space="preserve"> on various </w:t>
      </w:r>
      <w:r w:rsidRPr="00A453F5">
        <w:rPr>
          <w:rFonts w:hAnsi="Calibri" w:cs="Arial"/>
          <w:b/>
        </w:rPr>
        <w:t>Service</w:t>
      </w:r>
      <w:r>
        <w:rPr>
          <w:rFonts w:hAnsi="Calibri" w:cs="Arial"/>
          <w:b/>
        </w:rPr>
        <w:t xml:space="preserve"> </w:t>
      </w:r>
      <w:r w:rsidRPr="00A453F5">
        <w:rPr>
          <w:rFonts w:hAnsi="Calibri" w:cs="Arial"/>
          <w:b/>
        </w:rPr>
        <w:t>Applications</w:t>
      </w:r>
      <w:r w:rsidRPr="00A453F5">
        <w:rPr>
          <w:rFonts w:hAnsi="Calibri" w:cs="Arial"/>
        </w:rPr>
        <w:t>.</w:t>
      </w:r>
    </w:p>
    <w:p w:rsidR="007A3450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eastAsia="Times New Roman" w:hAnsi="Calibri"/>
          <w:color w:val="333333"/>
        </w:rPr>
        <w:t xml:space="preserve">Experienced in </w:t>
      </w:r>
      <w:r w:rsidRPr="00185302">
        <w:rPr>
          <w:rFonts w:eastAsia="Times New Roman" w:hAnsi="Calibri"/>
          <w:b/>
          <w:color w:val="333333"/>
        </w:rPr>
        <w:t>technical understanding</w:t>
      </w:r>
      <w:r w:rsidRPr="00A453F5">
        <w:rPr>
          <w:rFonts w:eastAsia="Times New Roman" w:hAnsi="Calibri"/>
          <w:color w:val="333333"/>
        </w:rPr>
        <w:t xml:space="preserve"> of search engines and </w:t>
      </w:r>
      <w:r w:rsidRPr="00185302">
        <w:rPr>
          <w:rFonts w:eastAsia="Times New Roman" w:hAnsi="Calibri"/>
          <w:b/>
          <w:color w:val="333333"/>
        </w:rPr>
        <w:t>search concepts</w:t>
      </w:r>
      <w:r w:rsidRPr="00A453F5">
        <w:rPr>
          <w:rFonts w:eastAsia="Times New Roman" w:hAnsi="Calibri"/>
          <w:color w:val="333333"/>
        </w:rPr>
        <w:t>.</w:t>
      </w:r>
    </w:p>
    <w:p w:rsidR="00B434C0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</w:rPr>
        <w:t xml:space="preserve">Good Knowledge in </w:t>
      </w:r>
      <w:r w:rsidRPr="00A453F5">
        <w:rPr>
          <w:rFonts w:hAnsi="Calibri" w:cs="Arial"/>
          <w:b/>
        </w:rPr>
        <w:t>creating Si</w:t>
      </w:r>
      <w:r w:rsidRPr="00A453F5">
        <w:rPr>
          <w:rFonts w:hAnsi="Calibri" w:cs="Arial"/>
          <w:b/>
        </w:rPr>
        <w:t>tes</w:t>
      </w:r>
      <w:r w:rsidRPr="00A453F5">
        <w:rPr>
          <w:rFonts w:hAnsi="Calibri" w:cs="Arial"/>
        </w:rPr>
        <w:t xml:space="preserve">, </w:t>
      </w:r>
      <w:r w:rsidRPr="00A453F5">
        <w:rPr>
          <w:rFonts w:hAnsi="Calibri" w:cs="Arial"/>
          <w:b/>
        </w:rPr>
        <w:t>Sub Sites</w:t>
      </w:r>
      <w:r w:rsidRPr="00A453F5">
        <w:rPr>
          <w:rFonts w:hAnsi="Calibri" w:cs="Arial"/>
        </w:rPr>
        <w:t xml:space="preserve">, </w:t>
      </w:r>
      <w:r w:rsidRPr="00A453F5">
        <w:rPr>
          <w:rFonts w:hAnsi="Calibri" w:cs="Arial"/>
          <w:b/>
        </w:rPr>
        <w:t>Lists</w:t>
      </w:r>
      <w:r w:rsidRPr="00A453F5">
        <w:rPr>
          <w:rFonts w:hAnsi="Calibri" w:cs="Arial"/>
        </w:rPr>
        <w:t xml:space="preserve">, </w:t>
      </w:r>
      <w:r w:rsidRPr="00A453F5">
        <w:rPr>
          <w:rFonts w:hAnsi="Calibri" w:cs="Arial"/>
          <w:b/>
        </w:rPr>
        <w:t>List Views</w:t>
      </w:r>
      <w:r w:rsidRPr="00A453F5">
        <w:rPr>
          <w:rFonts w:hAnsi="Calibri" w:cs="Arial"/>
        </w:rPr>
        <w:t>,</w:t>
      </w:r>
      <w:r w:rsidRPr="00A453F5">
        <w:rPr>
          <w:rFonts w:hAnsi="Calibri" w:cs="Arial"/>
          <w:b/>
        </w:rPr>
        <w:t>Alerts</w:t>
      </w:r>
      <w:r w:rsidRPr="00A453F5">
        <w:rPr>
          <w:rFonts w:hAnsi="Calibri" w:cs="Arial"/>
        </w:rPr>
        <w:t xml:space="preserve">, </w:t>
      </w:r>
      <w:r w:rsidRPr="00A453F5">
        <w:rPr>
          <w:rFonts w:hAnsi="Calibri" w:cs="Arial"/>
          <w:b/>
        </w:rPr>
        <w:t xml:space="preserve"> Site</w:t>
      </w:r>
      <w:r>
        <w:rPr>
          <w:rFonts w:hAnsi="Calibri" w:cs="Arial"/>
          <w:b/>
        </w:rPr>
        <w:t xml:space="preserve"> </w:t>
      </w:r>
      <w:r w:rsidRPr="00A453F5">
        <w:rPr>
          <w:rFonts w:hAnsi="Calibri" w:cs="Arial"/>
          <w:b/>
        </w:rPr>
        <w:t xml:space="preserve">Templates, List Templates, </w:t>
      </w:r>
      <w:r w:rsidRPr="00A453F5">
        <w:rPr>
          <w:rFonts w:hAnsi="Calibri" w:cs="Arial"/>
        </w:rPr>
        <w:t>and</w:t>
      </w:r>
      <w:r w:rsidRPr="00A453F5">
        <w:rPr>
          <w:rFonts w:hAnsi="Calibri" w:cs="Arial"/>
          <w:b/>
        </w:rPr>
        <w:t xml:space="preserve"> Navigation</w:t>
      </w:r>
      <w:r w:rsidRPr="00A453F5">
        <w:rPr>
          <w:rFonts w:hAnsi="Calibri" w:cs="Arial"/>
        </w:rPr>
        <w:t>.</w:t>
      </w:r>
    </w:p>
    <w:p w:rsidR="00A453F5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</w:rPr>
        <w:t xml:space="preserve">Experience on writing </w:t>
      </w:r>
      <w:r w:rsidRPr="00A453F5">
        <w:rPr>
          <w:rFonts w:hAnsi="Calibri" w:cs="Arial"/>
          <w:b/>
        </w:rPr>
        <w:t>Power Shell</w:t>
      </w:r>
      <w:r w:rsidRPr="00A453F5">
        <w:rPr>
          <w:rFonts w:hAnsi="Calibri" w:cs="Arial"/>
          <w:b/>
        </w:rPr>
        <w:t xml:space="preserve"> </w:t>
      </w:r>
      <w:r w:rsidRPr="00185302">
        <w:rPr>
          <w:rFonts w:hAnsi="Calibri" w:cs="Arial"/>
        </w:rPr>
        <w:t>script</w:t>
      </w:r>
      <w:r>
        <w:rPr>
          <w:rFonts w:hAnsi="Calibri" w:cs="Arial"/>
        </w:rPr>
        <w:t>s and automating the scripts on servers as per demand</w:t>
      </w:r>
      <w:r>
        <w:rPr>
          <w:rFonts w:hAnsi="Calibri" w:cs="Arial"/>
        </w:rPr>
        <w:t>.</w:t>
      </w:r>
    </w:p>
    <w:p w:rsidR="00A453F5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>Good Knowledge on</w:t>
      </w:r>
      <w:r w:rsidRPr="00A453F5">
        <w:rPr>
          <w:rFonts w:hAnsi="Calibri" w:cs="Arial"/>
        </w:rPr>
        <w:t xml:space="preserve"> deploying </w:t>
      </w:r>
      <w:r w:rsidRPr="00A453F5">
        <w:rPr>
          <w:rFonts w:hAnsi="Calibri" w:cs="Arial"/>
          <w:b/>
        </w:rPr>
        <w:t>Web Parts</w:t>
      </w:r>
      <w:r>
        <w:rPr>
          <w:rFonts w:hAnsi="Calibri" w:cs="Arial"/>
          <w:b/>
        </w:rPr>
        <w:t xml:space="preserve"> and WSP solutions</w:t>
      </w:r>
      <w:r w:rsidRPr="00A453F5">
        <w:rPr>
          <w:rFonts w:hAnsi="Calibri" w:cs="Arial"/>
        </w:rPr>
        <w:t xml:space="preserve"> using </w:t>
      </w:r>
      <w:r w:rsidRPr="00A453F5">
        <w:rPr>
          <w:rFonts w:hAnsi="Calibri" w:cs="Arial"/>
          <w:b/>
        </w:rPr>
        <w:t xml:space="preserve">Power </w:t>
      </w:r>
      <w:r w:rsidRPr="00A453F5">
        <w:rPr>
          <w:rFonts w:hAnsi="Calibri" w:cs="Arial"/>
          <w:b/>
        </w:rPr>
        <w:t>Shell</w:t>
      </w:r>
      <w:r w:rsidRPr="00A453F5">
        <w:rPr>
          <w:rFonts w:hAnsi="Calibri" w:cs="Arial"/>
          <w:b/>
        </w:rPr>
        <w:t xml:space="preserve"> in SharePoint 2010 and </w:t>
      </w:r>
      <w:r w:rsidRPr="00A453F5">
        <w:rPr>
          <w:rFonts w:hAnsi="Calibri" w:cs="Arial"/>
          <w:b/>
        </w:rPr>
        <w:t>SharePoint</w:t>
      </w:r>
      <w:r w:rsidRPr="00A453F5">
        <w:rPr>
          <w:rFonts w:hAnsi="Calibri" w:cs="Arial"/>
          <w:b/>
        </w:rPr>
        <w:t xml:space="preserve"> </w:t>
      </w:r>
      <w:r w:rsidRPr="00A453F5">
        <w:rPr>
          <w:rFonts w:hAnsi="Calibri" w:cs="Arial"/>
          <w:b/>
        </w:rPr>
        <w:t>2013</w:t>
      </w:r>
      <w:r w:rsidRPr="00A453F5">
        <w:rPr>
          <w:rFonts w:hAnsi="Calibri" w:cs="Arial"/>
        </w:rPr>
        <w:t>.</w:t>
      </w:r>
    </w:p>
    <w:p w:rsidR="00B434C0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</w:rPr>
        <w:t xml:space="preserve">Experience on Applying </w:t>
      </w:r>
      <w:r w:rsidRPr="00A453F5">
        <w:rPr>
          <w:rFonts w:hAnsi="Calibri" w:cs="Arial"/>
          <w:b/>
        </w:rPr>
        <w:t>hot fixes</w:t>
      </w:r>
      <w:r w:rsidRPr="00A453F5">
        <w:rPr>
          <w:rFonts w:hAnsi="Calibri" w:cs="Arial"/>
        </w:rPr>
        <w:t xml:space="preserve">, </w:t>
      </w:r>
      <w:r w:rsidRPr="00A453F5">
        <w:rPr>
          <w:rFonts w:hAnsi="Calibri" w:cs="Arial"/>
          <w:b/>
        </w:rPr>
        <w:t>Security updates</w:t>
      </w:r>
      <w:r w:rsidRPr="00A453F5">
        <w:rPr>
          <w:rFonts w:hAnsi="Calibri" w:cs="Arial"/>
        </w:rPr>
        <w:t xml:space="preserve"> and </w:t>
      </w:r>
      <w:r w:rsidRPr="00A453F5">
        <w:rPr>
          <w:rFonts w:hAnsi="Calibri" w:cs="Arial"/>
          <w:b/>
        </w:rPr>
        <w:t>Service Packs</w:t>
      </w:r>
      <w:r>
        <w:rPr>
          <w:rFonts w:hAnsi="Calibri" w:cs="Arial"/>
        </w:rPr>
        <w:t xml:space="preserve"> to </w:t>
      </w:r>
      <w:r>
        <w:rPr>
          <w:rFonts w:hAnsi="Calibri" w:cs="Arial"/>
        </w:rPr>
        <w:t>SharePoint</w:t>
      </w:r>
      <w:r>
        <w:rPr>
          <w:rFonts w:hAnsi="Calibri" w:cs="Arial"/>
        </w:rPr>
        <w:t xml:space="preserve"> servers.</w:t>
      </w:r>
    </w:p>
    <w:p w:rsidR="005563A6" w:rsidRPr="00A453F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>Very good experience in troubleshooting.</w:t>
      </w:r>
    </w:p>
    <w:p w:rsidR="00B434C0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A453F5">
        <w:rPr>
          <w:rFonts w:hAnsi="Calibri" w:cs="Arial"/>
        </w:rPr>
        <w:t xml:space="preserve">Involved in </w:t>
      </w:r>
      <w:r w:rsidRPr="00A453F5">
        <w:rPr>
          <w:rFonts w:hAnsi="Calibri" w:cs="Arial"/>
          <w:b/>
        </w:rPr>
        <w:t>Migration</w:t>
      </w:r>
      <w:r w:rsidRPr="00A453F5">
        <w:rPr>
          <w:rFonts w:hAnsi="Calibri" w:cs="Arial"/>
        </w:rPr>
        <w:t xml:space="preserve"> process from </w:t>
      </w:r>
      <w:r w:rsidRPr="00A453F5">
        <w:rPr>
          <w:rFonts w:hAnsi="Calibri" w:cs="Arial"/>
          <w:b/>
        </w:rPr>
        <w:t>SharePoint 2010</w:t>
      </w:r>
      <w:r w:rsidRPr="00A453F5">
        <w:rPr>
          <w:rFonts w:hAnsi="Calibri" w:cs="Arial"/>
        </w:rPr>
        <w:t xml:space="preserve"> to </w:t>
      </w:r>
      <w:r w:rsidRPr="00A453F5">
        <w:rPr>
          <w:rFonts w:hAnsi="Calibri" w:cs="Arial"/>
          <w:b/>
        </w:rPr>
        <w:t>SharePoint2013</w:t>
      </w:r>
      <w:r>
        <w:rPr>
          <w:rFonts w:hAnsi="Calibri" w:cs="Arial"/>
        </w:rPr>
        <w:t>.</w:t>
      </w:r>
    </w:p>
    <w:p w:rsidR="009D193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 xml:space="preserve">Having Basic Knowledge on </w:t>
      </w:r>
      <w:r w:rsidRPr="009D1935">
        <w:rPr>
          <w:rFonts w:hAnsi="Calibri" w:cs="Arial"/>
          <w:b/>
        </w:rPr>
        <w:t>SQL DBA</w:t>
      </w:r>
      <w:r>
        <w:rPr>
          <w:rFonts w:hAnsi="Calibri" w:cs="Arial"/>
        </w:rPr>
        <w:t xml:space="preserve"> and Active Directory.</w:t>
      </w:r>
    </w:p>
    <w:p w:rsidR="009D193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 xml:space="preserve">Good Experience in handling </w:t>
      </w:r>
      <w:r w:rsidRPr="00BD6F0C">
        <w:rPr>
          <w:rFonts w:hAnsi="Calibri" w:cs="Arial"/>
          <w:b/>
        </w:rPr>
        <w:t>Sharepoint Performance Issues</w:t>
      </w:r>
      <w:r>
        <w:rPr>
          <w:rFonts w:hAnsi="Calibri" w:cs="Arial"/>
        </w:rPr>
        <w:t>.</w:t>
      </w:r>
    </w:p>
    <w:p w:rsidR="009D193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 xml:space="preserve">Experience in Preparing Sharepoint </w:t>
      </w:r>
      <w:r w:rsidRPr="00BD6F0C">
        <w:rPr>
          <w:rFonts w:hAnsi="Calibri" w:cs="Arial"/>
          <w:b/>
        </w:rPr>
        <w:t>Capacity reports</w:t>
      </w:r>
      <w:r>
        <w:rPr>
          <w:rFonts w:hAnsi="Calibri" w:cs="Arial"/>
        </w:rPr>
        <w:t>.</w:t>
      </w:r>
    </w:p>
    <w:p w:rsidR="009D193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>Good Experience in working with development teams.</w:t>
      </w:r>
    </w:p>
    <w:p w:rsidR="009D1935" w:rsidRDefault="00FD6F34" w:rsidP="00A453F5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>
        <w:rPr>
          <w:rFonts w:hAnsi="Calibri" w:cs="Arial"/>
        </w:rPr>
        <w:t xml:space="preserve">Worked with Third party tools like </w:t>
      </w:r>
      <w:r w:rsidRPr="00BD6F0C">
        <w:rPr>
          <w:rFonts w:hAnsi="Calibri" w:cs="Arial"/>
          <w:b/>
        </w:rPr>
        <w:t>Me</w:t>
      </w:r>
      <w:r w:rsidRPr="00BD6F0C">
        <w:rPr>
          <w:rFonts w:hAnsi="Calibri" w:cs="Arial"/>
          <w:b/>
        </w:rPr>
        <w:t>ta</w:t>
      </w:r>
      <w:r>
        <w:rPr>
          <w:rFonts w:hAnsi="Calibri" w:cs="Arial"/>
          <w:b/>
        </w:rPr>
        <w:t>logix</w:t>
      </w:r>
      <w:r w:rsidRPr="00BD6F0C">
        <w:rPr>
          <w:rFonts w:hAnsi="Calibri" w:cs="Arial"/>
          <w:b/>
        </w:rPr>
        <w:t xml:space="preserve"> and Share gate</w:t>
      </w:r>
      <w:r>
        <w:rPr>
          <w:rFonts w:hAnsi="Calibri" w:cs="Arial"/>
        </w:rPr>
        <w:t>.</w:t>
      </w:r>
    </w:p>
    <w:p w:rsidR="00715A71" w:rsidRPr="00BD6F0C" w:rsidRDefault="00FD6F34" w:rsidP="00E44C82">
      <w:pPr>
        <w:pStyle w:val="NoSpacing"/>
        <w:numPr>
          <w:ilvl w:val="0"/>
          <w:numId w:val="16"/>
        </w:numPr>
        <w:spacing w:line="276" w:lineRule="auto"/>
        <w:jc w:val="both"/>
        <w:rPr>
          <w:rFonts w:hAnsi="Calibri" w:cs="Arial"/>
        </w:rPr>
      </w:pPr>
      <w:r w:rsidRPr="00185302">
        <w:rPr>
          <w:rFonts w:eastAsia="Times New Roman" w:hAnsi="Calibri"/>
          <w:b/>
          <w:color w:val="333333"/>
        </w:rPr>
        <w:t>Good communication</w:t>
      </w:r>
      <w:r w:rsidRPr="00A453F5">
        <w:rPr>
          <w:rFonts w:eastAsia="Times New Roman" w:hAnsi="Calibri"/>
          <w:color w:val="333333"/>
        </w:rPr>
        <w:t xml:space="preserve"> and </w:t>
      </w:r>
      <w:r w:rsidRPr="00185302">
        <w:rPr>
          <w:rFonts w:eastAsia="Times New Roman" w:hAnsi="Calibri"/>
          <w:b/>
          <w:color w:val="333333"/>
        </w:rPr>
        <w:t>strong interpersonal skills</w:t>
      </w:r>
      <w:r w:rsidRPr="00A453F5">
        <w:rPr>
          <w:rFonts w:eastAsia="Times New Roman" w:hAnsi="Calibri"/>
          <w:color w:val="333333"/>
        </w:rPr>
        <w:t xml:space="preserve"> with </w:t>
      </w:r>
      <w:r w:rsidRPr="00185302">
        <w:rPr>
          <w:rFonts w:eastAsia="Times New Roman" w:hAnsi="Calibri"/>
          <w:b/>
          <w:color w:val="333333"/>
        </w:rPr>
        <w:t>quick adaptability</w:t>
      </w:r>
      <w:r w:rsidRPr="00A453F5">
        <w:rPr>
          <w:rFonts w:eastAsia="Times New Roman" w:hAnsi="Calibri"/>
          <w:color w:val="333333"/>
        </w:rPr>
        <w:t xml:space="preserve"> to new environment</w:t>
      </w:r>
    </w:p>
    <w:p w:rsidR="00071647" w:rsidRPr="00314B80" w:rsidRDefault="00FD6F34" w:rsidP="00E44C82">
      <w:pPr>
        <w:pStyle w:val="NoSpacing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34925</wp:posOffset>
                </wp:positionV>
                <wp:extent cx="6305550" cy="238125"/>
                <wp:effectExtent l="13970" t="6350" r="14605" b="222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31140" w:rsidRPr="00314B80" w:rsidRDefault="00FD6F34" w:rsidP="00C3114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15A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  <w:r w:rsidRPr="00314B80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C31140" w:rsidRDefault="00FD6F34" w:rsidP="00C311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.4pt;margin-top:2.75pt;width:496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C31140" w:rsidRPr="00314B80" w:rsidRDefault="00FD6F34" w:rsidP="00C31140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715A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Education</w:t>
                      </w:r>
                      <w:r w:rsidRPr="00314B80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:rsidR="00C31140" w:rsidRDefault="00FD6F34" w:rsidP="00C31140"/>
                  </w:txbxContent>
                </v:textbox>
              </v:shape>
            </w:pict>
          </mc:Fallback>
        </mc:AlternateContent>
      </w:r>
    </w:p>
    <w:p w:rsidR="00C31140" w:rsidRPr="00314B80" w:rsidRDefault="00FD6F34" w:rsidP="00E44C82">
      <w:pPr>
        <w:pStyle w:val="NoSpacing"/>
        <w:spacing w:line="276" w:lineRule="auto"/>
        <w:jc w:val="both"/>
        <w:rPr>
          <w:rFonts w:asciiTheme="minorHAnsi" w:hAnsiTheme="minorHAnsi" w:cs="Arial"/>
        </w:rPr>
      </w:pPr>
    </w:p>
    <w:p w:rsidR="00071647" w:rsidRDefault="00FD6F34" w:rsidP="00E44C82">
      <w:pPr>
        <w:pStyle w:val="NoSpacing"/>
        <w:spacing w:line="276" w:lineRule="auto"/>
        <w:jc w:val="both"/>
        <w:rPr>
          <w:rFonts w:asciiTheme="minorHAnsi" w:hAnsiTheme="minorHAnsi" w:cs="Arial"/>
          <w:b/>
        </w:rPr>
      </w:pPr>
    </w:p>
    <w:tbl>
      <w:tblPr>
        <w:tblW w:w="0" w:type="auto"/>
        <w:tblInd w:w="168" w:type="dxa"/>
        <w:tblLook w:val="0000" w:firstRow="0" w:lastRow="0" w:firstColumn="0" w:lastColumn="0" w:noHBand="0" w:noVBand="0"/>
      </w:tblPr>
      <w:tblGrid>
        <w:gridCol w:w="2505"/>
        <w:gridCol w:w="3689"/>
        <w:gridCol w:w="1801"/>
      </w:tblGrid>
      <w:tr w:rsidR="0073181D" w:rsidTr="00DA188F">
        <w:trPr>
          <w:trHeight w:val="35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976225" w:rsidRDefault="00FD6F34" w:rsidP="00DA188F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  <w:sz w:val="24"/>
                <w:szCs w:val="24"/>
              </w:rPr>
            </w:pPr>
            <w:r w:rsidRPr="00976225">
              <w:rPr>
                <w:rFonts w:hAnsi="Calibri"/>
                <w:color w:val="000080"/>
                <w:sz w:val="24"/>
                <w:szCs w:val="24"/>
              </w:rPr>
              <w:t>Qualification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976225" w:rsidRDefault="00FD6F34" w:rsidP="00DA188F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  <w:sz w:val="24"/>
                <w:szCs w:val="24"/>
              </w:rPr>
            </w:pPr>
            <w:r w:rsidRPr="00976225">
              <w:rPr>
                <w:rFonts w:hAnsi="Calibri"/>
                <w:color w:val="000080"/>
                <w:sz w:val="24"/>
                <w:szCs w:val="24"/>
              </w:rPr>
              <w:t>Institute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6F0C" w:rsidRPr="00976225" w:rsidRDefault="00FD6F34" w:rsidP="00DA188F">
            <w:pPr>
              <w:tabs>
                <w:tab w:val="left" w:pos="2898"/>
                <w:tab w:val="left" w:pos="8838"/>
              </w:tabs>
              <w:spacing w:after="120"/>
              <w:rPr>
                <w:rFonts w:hAnsi="Calibri"/>
                <w:sz w:val="24"/>
                <w:szCs w:val="24"/>
              </w:rPr>
            </w:pPr>
            <w:r w:rsidRPr="00976225">
              <w:rPr>
                <w:rFonts w:hAnsi="Calibri"/>
                <w:color w:val="000080"/>
                <w:sz w:val="24"/>
                <w:szCs w:val="24"/>
              </w:rPr>
              <w:t>Percentage (%)</w:t>
            </w:r>
          </w:p>
        </w:tc>
      </w:tr>
      <w:tr w:rsidR="0073181D" w:rsidTr="00DA188F">
        <w:trPr>
          <w:trHeight w:val="512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 xml:space="preserve">B.Tech 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Sree Vidyanikethan Engineering College, Tirupati, Andhra Pradesh.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79.8%</w:t>
            </w:r>
          </w:p>
        </w:tc>
      </w:tr>
      <w:tr w:rsidR="0073181D" w:rsidTr="00DA188F">
        <w:trPr>
          <w:trHeight w:val="512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Intermediate Board of Education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Sri Venkateswara Junior College, Chittoor, Andhra Pradesh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95%</w:t>
            </w:r>
          </w:p>
        </w:tc>
      </w:tr>
      <w:tr w:rsidR="0073181D" w:rsidTr="00BD6F0C">
        <w:trPr>
          <w:trHeight w:val="345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lastRenderedPageBreak/>
              <w:t>CBSE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JNV,MadanaPalli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6F0C" w:rsidRPr="00BD6F0C" w:rsidRDefault="00FD6F34" w:rsidP="00BD6F0C">
            <w:pPr>
              <w:pStyle w:val="NoSpacing"/>
              <w:spacing w:line="276" w:lineRule="auto"/>
              <w:ind w:left="360"/>
              <w:jc w:val="both"/>
              <w:rPr>
                <w:rFonts w:eastAsia="Times New Roman" w:hAnsi="Calibri"/>
                <w:color w:val="333333"/>
              </w:rPr>
            </w:pPr>
            <w:r w:rsidRPr="00BD6F0C">
              <w:rPr>
                <w:rFonts w:eastAsia="Times New Roman" w:hAnsi="Calibri"/>
                <w:color w:val="333333"/>
              </w:rPr>
              <w:t>86%</w:t>
            </w:r>
          </w:p>
        </w:tc>
      </w:tr>
    </w:tbl>
    <w:p w:rsidR="00BD6F0C" w:rsidRPr="00BD6F0C" w:rsidRDefault="00FD6F34" w:rsidP="00BD6F0C">
      <w:pPr>
        <w:pStyle w:val="NoSpacing"/>
        <w:spacing w:line="276" w:lineRule="auto"/>
        <w:ind w:left="360"/>
        <w:jc w:val="both"/>
        <w:rPr>
          <w:rFonts w:eastAsia="Times New Roman" w:hAnsi="Calibri"/>
          <w:color w:val="333333"/>
        </w:rPr>
      </w:pPr>
    </w:p>
    <w:p w:rsidR="00BD6F0C" w:rsidRPr="00314B80" w:rsidRDefault="00FD6F34" w:rsidP="00E44C82">
      <w:pPr>
        <w:pStyle w:val="NoSpacing"/>
        <w:spacing w:line="276" w:lineRule="auto"/>
        <w:jc w:val="both"/>
        <w:rPr>
          <w:rFonts w:asciiTheme="minorHAnsi" w:hAnsiTheme="minorHAnsi" w:cs="Arial"/>
          <w:b/>
        </w:rPr>
      </w:pPr>
    </w:p>
    <w:p w:rsidR="00E66485" w:rsidRPr="00314B80" w:rsidRDefault="00FD6F34" w:rsidP="00E44C82">
      <w:pPr>
        <w:pStyle w:val="NoSpacing"/>
        <w:spacing w:line="276" w:lineRule="auto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36195</wp:posOffset>
                </wp:positionV>
                <wp:extent cx="6257925" cy="238125"/>
                <wp:effectExtent l="13970" t="7620" r="14605" b="2095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31140" w:rsidRPr="00B17038" w:rsidRDefault="00FD6F34" w:rsidP="00C3114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15A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Technical Skills:</w:t>
                            </w:r>
                          </w:p>
                          <w:p w:rsidR="00C31140" w:rsidRDefault="00FD6F34" w:rsidP="00C311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4.15pt;margin-top:2.85pt;width:492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C31140" w:rsidRPr="00B17038" w:rsidRDefault="00FD6F34" w:rsidP="00C31140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15A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Technical Skills:</w:t>
                      </w:r>
                    </w:p>
                    <w:p w:rsidR="00C31140" w:rsidRDefault="00FD6F34" w:rsidP="00C31140"/>
                  </w:txbxContent>
                </v:textbox>
              </v:shape>
            </w:pict>
          </mc:Fallback>
        </mc:AlternateContent>
      </w:r>
    </w:p>
    <w:p w:rsidR="006316E4" w:rsidRPr="00314B80" w:rsidRDefault="00FD6F34" w:rsidP="00E44C82">
      <w:pPr>
        <w:pStyle w:val="NoSpacing"/>
        <w:spacing w:line="276" w:lineRule="auto"/>
        <w:jc w:val="both"/>
        <w:rPr>
          <w:rFonts w:asciiTheme="minorHAnsi" w:hAnsiTheme="minorHAnsi" w:cs="Arial"/>
          <w:b/>
        </w:rPr>
      </w:pPr>
    </w:p>
    <w:p w:rsidR="00E44C82" w:rsidRPr="00314B80" w:rsidRDefault="00FD6F34" w:rsidP="00E44C82">
      <w:pPr>
        <w:pStyle w:val="NoSpacing"/>
        <w:spacing w:line="276" w:lineRule="auto"/>
        <w:ind w:left="360"/>
        <w:jc w:val="both"/>
        <w:rPr>
          <w:rFonts w:asciiTheme="minorHAnsi" w:hAnsiTheme="minorHAnsi" w:cs="Arial"/>
        </w:rPr>
      </w:pPr>
    </w:p>
    <w:p w:rsidR="00E44C82" w:rsidRPr="00314B80" w:rsidRDefault="00FD6F34" w:rsidP="00E44C82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="Arial"/>
        </w:rPr>
      </w:pPr>
      <w:r w:rsidRPr="007C66ED">
        <w:rPr>
          <w:rFonts w:asciiTheme="minorHAnsi" w:hAnsiTheme="minorHAnsi" w:cs="Arial"/>
          <w:b/>
          <w:bCs/>
        </w:rPr>
        <w:t>SharePoint Technologies</w:t>
      </w:r>
      <w:r w:rsidRPr="00314B80">
        <w:rPr>
          <w:rFonts w:asciiTheme="minorHAnsi" w:hAnsiTheme="minorHAnsi" w:cs="Arial"/>
          <w:bCs/>
        </w:rPr>
        <w:tab/>
      </w:r>
      <w:r w:rsidRPr="007C66ED">
        <w:rPr>
          <w:rFonts w:asciiTheme="minorHAnsi" w:hAnsiTheme="minorHAnsi" w:cs="Arial"/>
          <w:b/>
          <w:bCs/>
        </w:rPr>
        <w:t>:</w:t>
      </w:r>
      <w:r w:rsidRPr="00314B80">
        <w:rPr>
          <w:rFonts w:asciiTheme="minorHAnsi" w:hAnsiTheme="minorHAnsi" w:cs="Arial"/>
        </w:rPr>
        <w:t>SharePoint Server 2013, Sha</w:t>
      </w:r>
      <w:r w:rsidRPr="00314B80">
        <w:rPr>
          <w:rFonts w:asciiTheme="minorHAnsi" w:hAnsiTheme="minorHAnsi" w:cs="Arial"/>
        </w:rPr>
        <w:t xml:space="preserve">rePoint 2010 , Microsoft Office SharePoint </w:t>
      </w:r>
    </w:p>
    <w:p w:rsidR="00E44C82" w:rsidRPr="00314B80" w:rsidRDefault="00FD6F34" w:rsidP="007E292F">
      <w:pPr>
        <w:pStyle w:val="NoSpacing"/>
        <w:spacing w:line="276" w:lineRule="auto"/>
        <w:ind w:left="360"/>
        <w:jc w:val="both"/>
        <w:rPr>
          <w:rFonts w:asciiTheme="minorHAnsi" w:hAnsiTheme="minorHAnsi" w:cs="Arial"/>
        </w:rPr>
      </w:pPr>
      <w:r w:rsidRPr="00314B80">
        <w:rPr>
          <w:rFonts w:asciiTheme="minorHAnsi" w:hAnsiTheme="minorHAnsi" w:cs="Arial"/>
        </w:rPr>
        <w:tab/>
      </w:r>
      <w:r w:rsidRPr="00314B80">
        <w:rPr>
          <w:rFonts w:asciiTheme="minorHAnsi" w:hAnsiTheme="minorHAnsi" w:cs="Arial"/>
        </w:rPr>
        <w:tab/>
      </w:r>
      <w:r w:rsidRPr="00314B80">
        <w:rPr>
          <w:rFonts w:asciiTheme="minorHAnsi" w:hAnsiTheme="minorHAnsi" w:cs="Arial"/>
        </w:rPr>
        <w:tab/>
      </w:r>
      <w:r w:rsidRPr="00314B80">
        <w:rPr>
          <w:rFonts w:asciiTheme="minorHAnsi" w:hAnsiTheme="minorHAnsi" w:cs="Arial"/>
        </w:rPr>
        <w:tab/>
      </w:r>
      <w:r w:rsidRPr="00314B80">
        <w:rPr>
          <w:rFonts w:asciiTheme="minorHAnsi" w:hAnsiTheme="minorHAnsi" w:cs="Arial"/>
        </w:rPr>
        <w:t>Designer</w:t>
      </w:r>
      <w:r w:rsidRPr="00314B80">
        <w:rPr>
          <w:rFonts w:asciiTheme="minorHAnsi" w:hAnsiTheme="minorHAnsi" w:cs="Arial"/>
        </w:rPr>
        <w:t xml:space="preserve"> 2013 &amp;</w:t>
      </w:r>
      <w:r>
        <w:rPr>
          <w:rFonts w:asciiTheme="minorHAnsi" w:hAnsiTheme="minorHAnsi" w:cs="Arial"/>
        </w:rPr>
        <w:t xml:space="preserve"> </w:t>
      </w:r>
      <w:r w:rsidRPr="00314B80">
        <w:rPr>
          <w:rFonts w:asciiTheme="minorHAnsi" w:hAnsiTheme="minorHAnsi" w:cs="Arial"/>
        </w:rPr>
        <w:t>2010,</w:t>
      </w:r>
      <w:r>
        <w:rPr>
          <w:rFonts w:asciiTheme="minorHAnsi" w:hAnsiTheme="minorHAnsi" w:cs="Arial"/>
        </w:rPr>
        <w:t xml:space="preserve"> Power Shell</w:t>
      </w:r>
      <w:r>
        <w:rPr>
          <w:rFonts w:asciiTheme="minorHAnsi" w:hAnsiTheme="minorHAnsi" w:cs="Arial"/>
        </w:rPr>
        <w:t xml:space="preserve"> </w:t>
      </w:r>
      <w:r w:rsidRPr="00314B80">
        <w:rPr>
          <w:rFonts w:asciiTheme="minorHAnsi" w:hAnsiTheme="minorHAnsi" w:cs="Arial"/>
        </w:rPr>
        <w:t>V1.0/2.0/3.0</w:t>
      </w:r>
    </w:p>
    <w:p w:rsidR="006316E4" w:rsidRPr="00314B80" w:rsidRDefault="00FD6F34" w:rsidP="00E44C82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="Arial"/>
        </w:rPr>
      </w:pPr>
      <w:r w:rsidRPr="007C66ED">
        <w:rPr>
          <w:rFonts w:asciiTheme="minorHAnsi" w:hAnsiTheme="minorHAnsi" w:cs="Arial"/>
          <w:b/>
          <w:bCs/>
        </w:rPr>
        <w:t>Web Servers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 w:rsidRPr="007C66ED">
        <w:rPr>
          <w:rFonts w:asciiTheme="minorHAnsi" w:hAnsiTheme="minorHAnsi" w:cs="Arial"/>
          <w:b/>
          <w:bCs/>
        </w:rPr>
        <w:t>:</w:t>
      </w:r>
      <w:r w:rsidRPr="00314B80">
        <w:rPr>
          <w:rFonts w:asciiTheme="minorHAnsi" w:hAnsiTheme="minorHAnsi" w:cs="Arial"/>
        </w:rPr>
        <w:t>IIS 6.0 &amp; 7.0/8.0</w:t>
      </w:r>
    </w:p>
    <w:p w:rsidR="006316E4" w:rsidRPr="00314B80" w:rsidRDefault="00FD6F34" w:rsidP="00E44C82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="Arial"/>
        </w:rPr>
      </w:pPr>
      <w:r w:rsidRPr="007C66ED">
        <w:rPr>
          <w:rFonts w:asciiTheme="minorHAnsi" w:hAnsiTheme="minorHAnsi" w:cs="Arial"/>
          <w:b/>
          <w:bCs/>
        </w:rPr>
        <w:t>Operating Systems</w:t>
      </w:r>
      <w:r w:rsidRPr="00314B80">
        <w:rPr>
          <w:rFonts w:asciiTheme="minorHAnsi" w:hAnsiTheme="minorHAnsi" w:cs="Arial"/>
          <w:bCs/>
        </w:rPr>
        <w:tab/>
      </w:r>
      <w:r w:rsidRPr="00314B80">
        <w:rPr>
          <w:rFonts w:asciiTheme="minorHAnsi" w:hAnsiTheme="minorHAnsi" w:cs="Arial"/>
          <w:bCs/>
        </w:rPr>
        <w:tab/>
      </w:r>
      <w:r w:rsidRPr="007C66ED">
        <w:rPr>
          <w:rFonts w:asciiTheme="minorHAnsi" w:hAnsiTheme="minorHAnsi" w:cs="Arial"/>
          <w:b/>
          <w:bCs/>
        </w:rPr>
        <w:t>:</w:t>
      </w:r>
      <w:r w:rsidRPr="00314B80">
        <w:rPr>
          <w:rFonts w:asciiTheme="minorHAnsi" w:hAnsiTheme="minorHAnsi" w:cs="Arial"/>
        </w:rPr>
        <w:t>Windows Server 2003 &amp; 2008 &amp; 2012</w:t>
      </w:r>
    </w:p>
    <w:p w:rsidR="006316E4" w:rsidRPr="00314B80" w:rsidRDefault="00FD6F34" w:rsidP="00E44C82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="Arial"/>
          <w:u w:val="single"/>
        </w:rPr>
      </w:pPr>
      <w:r w:rsidRPr="007C66ED">
        <w:rPr>
          <w:rFonts w:asciiTheme="minorHAnsi" w:hAnsiTheme="minorHAnsi" w:cs="Arial"/>
          <w:b/>
          <w:bCs/>
        </w:rPr>
        <w:t>Data Base</w:t>
      </w:r>
      <w:r w:rsidRPr="00314B80">
        <w:rPr>
          <w:rFonts w:asciiTheme="minorHAnsi" w:hAnsiTheme="minorHAnsi" w:cs="Arial"/>
          <w:bCs/>
        </w:rPr>
        <w:tab/>
      </w:r>
      <w:r w:rsidRPr="00314B80">
        <w:rPr>
          <w:rFonts w:asciiTheme="minorHAnsi" w:hAnsiTheme="minorHAnsi" w:cs="Arial"/>
          <w:bCs/>
        </w:rPr>
        <w:tab/>
      </w:r>
      <w:r w:rsidRPr="00314B80">
        <w:rPr>
          <w:rFonts w:asciiTheme="minorHAnsi" w:hAnsiTheme="minorHAnsi" w:cs="Arial"/>
          <w:bCs/>
        </w:rPr>
        <w:tab/>
      </w:r>
      <w:r w:rsidRPr="007C66ED">
        <w:rPr>
          <w:rFonts w:asciiTheme="minorHAnsi" w:hAnsiTheme="minorHAnsi" w:cs="Arial"/>
          <w:b/>
          <w:bCs/>
        </w:rPr>
        <w:t>:</w:t>
      </w:r>
      <w:r>
        <w:rPr>
          <w:rFonts w:asciiTheme="minorHAnsi" w:hAnsiTheme="minorHAnsi" w:cs="Arial"/>
        </w:rPr>
        <w:t xml:space="preserve">SQL Server </w:t>
      </w:r>
      <w:r w:rsidRPr="00314B80">
        <w:rPr>
          <w:rFonts w:asciiTheme="minorHAnsi" w:hAnsiTheme="minorHAnsi" w:cs="Arial"/>
        </w:rPr>
        <w:t>2008 &amp; 2012</w:t>
      </w:r>
    </w:p>
    <w:p w:rsidR="00E44C82" w:rsidRPr="00314B80" w:rsidRDefault="00FD6F34" w:rsidP="00DD0D82">
      <w:pPr>
        <w:pStyle w:val="NoSpacing"/>
        <w:jc w:val="both"/>
        <w:rPr>
          <w:rFonts w:asciiTheme="minorHAnsi" w:hAnsiTheme="minorHAnsi" w:cs="Arial"/>
        </w:rPr>
      </w:pPr>
    </w:p>
    <w:p w:rsidR="00B06BA3" w:rsidRPr="00314B80" w:rsidRDefault="00FD6F34" w:rsidP="00B06BA3">
      <w:pPr>
        <w:pStyle w:val="NoSpacing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61595</wp:posOffset>
                </wp:positionV>
                <wp:extent cx="6353175" cy="295275"/>
                <wp:effectExtent l="13970" t="13970" r="14605" b="241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31140" w:rsidRPr="00B17038" w:rsidRDefault="00FD6F34" w:rsidP="00C311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17038">
                              <w:rPr>
                                <w:b/>
                                <w:sz w:val="28"/>
                                <w:szCs w:val="28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4.15pt;margin-top:4.85pt;width:500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C31140" w:rsidRPr="00B17038" w:rsidRDefault="00FD6F34" w:rsidP="00C311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17038">
                        <w:rPr>
                          <w:b/>
                          <w:sz w:val="28"/>
                          <w:szCs w:val="28"/>
                        </w:rPr>
                        <w:t>Professional Summary:</w:t>
                      </w:r>
                    </w:p>
                  </w:txbxContent>
                </v:textbox>
              </v:shape>
            </w:pict>
          </mc:Fallback>
        </mc:AlternateContent>
      </w:r>
    </w:p>
    <w:p w:rsidR="00071647" w:rsidRPr="00314B80" w:rsidRDefault="00FD6F34" w:rsidP="00B06BA3">
      <w:pPr>
        <w:pStyle w:val="NoSpacing"/>
        <w:jc w:val="both"/>
        <w:rPr>
          <w:rFonts w:asciiTheme="minorHAnsi" w:hAnsiTheme="minorHAnsi" w:cs="Arial"/>
          <w:b/>
        </w:rPr>
      </w:pPr>
    </w:p>
    <w:p w:rsidR="003F6608" w:rsidRDefault="00FD6F34" w:rsidP="00B06BA3">
      <w:pPr>
        <w:pStyle w:val="NoSpacing"/>
        <w:tabs>
          <w:tab w:val="right" w:pos="9720"/>
        </w:tabs>
        <w:jc w:val="both"/>
        <w:rPr>
          <w:rFonts w:asciiTheme="minorHAnsi" w:hAnsiTheme="minorHAnsi" w:cs="Arial"/>
          <w:b/>
          <w:lang w:val="en-US"/>
        </w:rPr>
      </w:pPr>
    </w:p>
    <w:p w:rsidR="003F6608" w:rsidRDefault="00FD6F34" w:rsidP="003F6608">
      <w:pPr>
        <w:pStyle w:val="NoSpacing"/>
        <w:tabs>
          <w:tab w:val="right" w:pos="9720"/>
        </w:tabs>
        <w:jc w:val="both"/>
        <w:rPr>
          <w:rFonts w:asciiTheme="minorHAnsi" w:hAnsiTheme="minorHAnsi" w:cs="Arial"/>
          <w:b/>
          <w:lang w:val="en-US"/>
        </w:rPr>
      </w:pPr>
      <w:r w:rsidRPr="00314B80">
        <w:rPr>
          <w:rFonts w:asciiTheme="minorHAnsi" w:hAnsiTheme="minorHAnsi" w:cs="Arial"/>
          <w:b/>
          <w:lang w:val="en-US"/>
        </w:rPr>
        <w:tab/>
      </w:r>
    </w:p>
    <w:p w:rsidR="00BD6F0C" w:rsidRDefault="00FD6F34" w:rsidP="00BD6F0C">
      <w:pPr>
        <w:pStyle w:val="NoSpacing"/>
        <w:numPr>
          <w:ilvl w:val="0"/>
          <w:numId w:val="25"/>
        </w:numPr>
        <w:tabs>
          <w:tab w:val="right" w:pos="9720"/>
        </w:tabs>
        <w:jc w:val="both"/>
        <w:rPr>
          <w:rFonts w:asciiTheme="minorHAnsi" w:hAnsiTheme="minorHAnsi" w:cs="Arial"/>
          <w:b/>
          <w:lang w:val="en-US"/>
        </w:rPr>
      </w:pPr>
      <w:r w:rsidRPr="00027A83">
        <w:rPr>
          <w:rFonts w:asciiTheme="minorHAnsi" w:hAnsiTheme="minorHAnsi" w:cs="Arial"/>
          <w:lang w:val="en-US"/>
        </w:rPr>
        <w:t>Working as</w:t>
      </w:r>
      <w:r w:rsidRPr="00BD6F0C">
        <w:rPr>
          <w:rFonts w:asciiTheme="minorHAnsi" w:hAnsiTheme="minorHAnsi" w:cs="Arial"/>
          <w:b/>
          <w:lang w:val="en-US"/>
        </w:rPr>
        <w:t xml:space="preserve"> </w:t>
      </w:r>
      <w:r>
        <w:rPr>
          <w:rFonts w:asciiTheme="minorHAnsi" w:hAnsiTheme="minorHAnsi" w:cs="Arial"/>
          <w:b/>
          <w:lang w:val="en-US"/>
        </w:rPr>
        <w:t xml:space="preserve">Senior Systems Engineer </w:t>
      </w:r>
      <w:r w:rsidRPr="00BD6F0C">
        <w:rPr>
          <w:rFonts w:asciiTheme="minorHAnsi" w:hAnsiTheme="minorHAnsi" w:cs="Arial"/>
          <w:lang w:val="en-US"/>
        </w:rPr>
        <w:t>in</w:t>
      </w:r>
      <w:r w:rsidRPr="00BD6F0C">
        <w:rPr>
          <w:rFonts w:asciiTheme="minorHAnsi" w:hAnsiTheme="minorHAnsi" w:cs="Arial"/>
          <w:b/>
          <w:lang w:val="en-US"/>
        </w:rPr>
        <w:t xml:space="preserve"> LTI (L&amp;T Infotech)</w:t>
      </w:r>
      <w:r>
        <w:rPr>
          <w:rFonts w:asciiTheme="minorHAnsi" w:hAnsiTheme="minorHAnsi" w:cs="Arial"/>
          <w:b/>
          <w:lang w:val="en-US"/>
        </w:rPr>
        <w:t>.</w:t>
      </w:r>
    </w:p>
    <w:p w:rsidR="00BD6F0C" w:rsidRPr="00BD6F0C" w:rsidRDefault="00FD6F34" w:rsidP="00BD6F0C">
      <w:pPr>
        <w:pStyle w:val="NoSpacing"/>
        <w:numPr>
          <w:ilvl w:val="0"/>
          <w:numId w:val="25"/>
        </w:numPr>
        <w:tabs>
          <w:tab w:val="right" w:pos="9720"/>
        </w:tabs>
        <w:jc w:val="both"/>
        <w:rPr>
          <w:rFonts w:asciiTheme="minorHAnsi" w:hAnsiTheme="minorHAnsi" w:cs="Arial"/>
          <w:lang w:val="en-US"/>
        </w:rPr>
      </w:pPr>
      <w:r w:rsidRPr="00BD6F0C">
        <w:rPr>
          <w:rFonts w:asciiTheme="minorHAnsi" w:hAnsiTheme="minorHAnsi" w:cs="Arial"/>
          <w:lang w:val="en-US"/>
        </w:rPr>
        <w:t xml:space="preserve">Working as </w:t>
      </w:r>
      <w:r w:rsidRPr="00BD6F0C">
        <w:rPr>
          <w:rFonts w:asciiTheme="minorHAnsi" w:hAnsiTheme="minorHAnsi" w:cs="Arial"/>
          <w:b/>
          <w:lang w:val="en-US"/>
        </w:rPr>
        <w:t xml:space="preserve">SharePoint administrator </w:t>
      </w:r>
      <w:r w:rsidRPr="00FC55BA">
        <w:rPr>
          <w:rFonts w:asciiTheme="minorHAnsi" w:hAnsiTheme="minorHAnsi" w:cs="Arial"/>
          <w:lang w:val="en-US"/>
        </w:rPr>
        <w:t>in</w:t>
      </w:r>
      <w:r w:rsidRPr="00BD6F0C">
        <w:rPr>
          <w:rFonts w:asciiTheme="minorHAnsi" w:hAnsiTheme="minorHAnsi" w:cs="Arial"/>
          <w:b/>
          <w:lang w:val="en-US"/>
        </w:rPr>
        <w:t xml:space="preserve"> HCL Technologies.</w:t>
      </w:r>
    </w:p>
    <w:p w:rsidR="00BD6F0C" w:rsidRPr="00BD6F0C" w:rsidRDefault="00FD6F34" w:rsidP="00BD6F0C">
      <w:pPr>
        <w:pStyle w:val="NoSpacing"/>
        <w:numPr>
          <w:ilvl w:val="0"/>
          <w:numId w:val="25"/>
        </w:numPr>
        <w:tabs>
          <w:tab w:val="right" w:pos="9720"/>
        </w:tabs>
        <w:jc w:val="both"/>
        <w:rPr>
          <w:rFonts w:asciiTheme="minorHAnsi" w:hAnsiTheme="minorHAnsi" w:cs="Arial"/>
          <w:lang w:val="en-US"/>
        </w:rPr>
      </w:pPr>
      <w:r w:rsidRPr="00BD6F0C">
        <w:rPr>
          <w:rFonts w:asciiTheme="minorHAnsi" w:hAnsiTheme="minorHAnsi" w:cs="Arial"/>
          <w:lang w:val="en-US"/>
        </w:rPr>
        <w:t>Worked as </w:t>
      </w:r>
      <w:r w:rsidRPr="00BD6F0C">
        <w:rPr>
          <w:rFonts w:asciiTheme="minorHAnsi" w:hAnsiTheme="minorHAnsi" w:cs="Arial"/>
          <w:b/>
          <w:lang w:val="en-US"/>
        </w:rPr>
        <w:t>SharePoint specialist</w:t>
      </w:r>
      <w:r w:rsidRPr="00FC55BA">
        <w:rPr>
          <w:rFonts w:asciiTheme="minorHAnsi" w:hAnsiTheme="minorHAnsi" w:cs="Arial"/>
          <w:lang w:val="en-US"/>
        </w:rPr>
        <w:t> in</w:t>
      </w:r>
      <w:r w:rsidRPr="00BD6F0C">
        <w:rPr>
          <w:rFonts w:asciiTheme="minorHAnsi" w:hAnsiTheme="minorHAnsi" w:cs="Arial"/>
          <w:b/>
          <w:lang w:val="en-US"/>
        </w:rPr>
        <w:t> UST Global.</w:t>
      </w:r>
    </w:p>
    <w:p w:rsidR="00B17038" w:rsidRPr="00BD6F0C" w:rsidRDefault="00FD6F34" w:rsidP="00BD6F0C">
      <w:pPr>
        <w:pStyle w:val="NoSpacing"/>
        <w:tabs>
          <w:tab w:val="right" w:pos="9720"/>
        </w:tabs>
        <w:ind w:left="720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151765</wp:posOffset>
                </wp:positionV>
                <wp:extent cx="6353175" cy="295275"/>
                <wp:effectExtent l="13970" t="8890" r="14605" b="2921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7038" w:rsidRPr="00B17038" w:rsidRDefault="00FD6F34" w:rsidP="00B170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-4.15pt;margin-top:11.95pt;width:500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B17038" w:rsidRPr="00B17038" w:rsidRDefault="00FD6F34" w:rsidP="00B170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Professional Experience:</w:t>
                      </w:r>
                    </w:p>
                  </w:txbxContent>
                </v:textbox>
              </v:shape>
            </w:pict>
          </mc:Fallback>
        </mc:AlternateContent>
      </w:r>
    </w:p>
    <w:p w:rsidR="00B17038" w:rsidRDefault="00FD6F34" w:rsidP="003F6608">
      <w:pPr>
        <w:pStyle w:val="NoSpacing"/>
        <w:tabs>
          <w:tab w:val="left" w:pos="4230"/>
        </w:tabs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</w:p>
    <w:p w:rsidR="00894C35" w:rsidRDefault="00FD6F34" w:rsidP="007C4610">
      <w:pPr>
        <w:pStyle w:val="NoSpacing"/>
        <w:jc w:val="both"/>
        <w:rPr>
          <w:rFonts w:asciiTheme="minorHAnsi" w:hAnsiTheme="minorHAnsi" w:cs="Arial"/>
          <w:b/>
        </w:rPr>
      </w:pPr>
    </w:p>
    <w:p w:rsidR="00894C35" w:rsidRDefault="00FD6F34" w:rsidP="00894C35">
      <w:pPr>
        <w:spacing w:after="0"/>
        <w:ind w:left="360" w:hanging="360"/>
        <w:jc w:val="both"/>
        <w:rPr>
          <w:rFonts w:hAnsi="Calibri"/>
          <w:b/>
          <w:color w:val="000000"/>
          <w:sz w:val="24"/>
          <w:szCs w:val="24"/>
        </w:rPr>
      </w:pPr>
      <w:r>
        <w:rPr>
          <w:rFonts w:hAnsi="Calibri"/>
          <w:b/>
          <w:color w:val="000000"/>
          <w:sz w:val="24"/>
          <w:szCs w:val="24"/>
        </w:rPr>
        <w:t>Project#1</w:t>
      </w:r>
    </w:p>
    <w:p w:rsidR="00894C35" w:rsidRDefault="00FD6F34" w:rsidP="00894C35">
      <w:pPr>
        <w:spacing w:after="0"/>
        <w:ind w:left="360" w:hanging="360"/>
        <w:jc w:val="both"/>
        <w:rPr>
          <w:rFonts w:hAnsi="Calibri"/>
          <w:b/>
          <w:color w:val="000000"/>
          <w:sz w:val="24"/>
          <w:szCs w:val="24"/>
        </w:rPr>
      </w:pPr>
      <w:r>
        <w:rPr>
          <w:rFonts w:hAnsi="Calibri"/>
          <w:b/>
          <w:color w:val="000000"/>
          <w:sz w:val="24"/>
          <w:szCs w:val="24"/>
        </w:rPr>
        <w:t>Title: UTC</w:t>
      </w:r>
    </w:p>
    <w:p w:rsidR="00894C35" w:rsidRDefault="00FD6F34" w:rsidP="00894C35">
      <w:pPr>
        <w:spacing w:after="0"/>
        <w:ind w:left="360" w:hanging="360"/>
        <w:jc w:val="both"/>
        <w:rPr>
          <w:rFonts w:hAnsi="Calibri"/>
          <w:color w:val="000000"/>
          <w:sz w:val="24"/>
          <w:szCs w:val="24"/>
        </w:rPr>
      </w:pPr>
      <w:r>
        <w:rPr>
          <w:rFonts w:hAnsi="Calibri"/>
          <w:b/>
          <w:color w:val="000000"/>
          <w:sz w:val="24"/>
          <w:szCs w:val="24"/>
        </w:rPr>
        <w:t xml:space="preserve">Role: </w:t>
      </w:r>
      <w:r w:rsidRPr="00894C35">
        <w:rPr>
          <w:rFonts w:hAnsi="Calibri"/>
          <w:color w:val="000000"/>
          <w:sz w:val="24"/>
          <w:szCs w:val="24"/>
        </w:rPr>
        <w:t>SharePoint Administrator</w:t>
      </w:r>
    </w:p>
    <w:p w:rsidR="006E1504" w:rsidRDefault="00FD6F34" w:rsidP="00894C35">
      <w:pPr>
        <w:spacing w:after="0"/>
        <w:ind w:left="360" w:hanging="360"/>
        <w:jc w:val="both"/>
        <w:rPr>
          <w:rFonts w:hAnsi="Calibri"/>
          <w:b/>
          <w:color w:val="000000"/>
          <w:sz w:val="24"/>
          <w:szCs w:val="24"/>
        </w:rPr>
      </w:pPr>
      <w:r>
        <w:rPr>
          <w:rFonts w:hAnsi="Calibri"/>
          <w:b/>
          <w:color w:val="000000"/>
          <w:sz w:val="24"/>
          <w:szCs w:val="24"/>
        </w:rPr>
        <w:t>Responsibilities:</w:t>
      </w:r>
    </w:p>
    <w:p w:rsidR="006E1504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Providing </w:t>
      </w:r>
      <w:r w:rsidRPr="00296910">
        <w:rPr>
          <w:rFonts w:hAnsi="Calibri" w:cs="Arial"/>
          <w:b/>
          <w:lang w:val="en-US"/>
        </w:rPr>
        <w:t>L2 support</w:t>
      </w:r>
      <w:r w:rsidRPr="00296910">
        <w:rPr>
          <w:rFonts w:hAnsi="Calibri" w:cs="Arial"/>
          <w:lang w:val="en-US"/>
        </w:rPr>
        <w:t xml:space="preserve"> for </w:t>
      </w:r>
      <w:r w:rsidRPr="00296910">
        <w:rPr>
          <w:rFonts w:hAnsi="Calibri" w:cs="Arial"/>
          <w:b/>
          <w:lang w:val="en-US"/>
        </w:rPr>
        <w:t>Sharepoint 2010</w:t>
      </w:r>
      <w:r w:rsidRPr="00296910">
        <w:rPr>
          <w:rFonts w:hAnsi="Calibri" w:cs="Arial"/>
          <w:lang w:val="en-US"/>
        </w:rPr>
        <w:t xml:space="preserve"> and </w:t>
      </w:r>
      <w:r w:rsidRPr="00296910">
        <w:rPr>
          <w:rFonts w:hAnsi="Calibri" w:cs="Arial"/>
          <w:b/>
          <w:lang w:val="en-US"/>
        </w:rPr>
        <w:t>2013</w:t>
      </w:r>
      <w:r w:rsidRPr="00296910">
        <w:rPr>
          <w:rFonts w:hAnsi="Calibri" w:cs="Arial"/>
          <w:lang w:val="en-US"/>
        </w:rPr>
        <w:t xml:space="preserve"> Operations.</w:t>
      </w:r>
    </w:p>
    <w:p w:rsidR="006E1504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Managing </w:t>
      </w:r>
      <w:r w:rsidRPr="00296910">
        <w:rPr>
          <w:rFonts w:hAnsi="Calibri" w:cs="Arial"/>
          <w:b/>
          <w:lang w:val="en-US"/>
        </w:rPr>
        <w:t>16+ Sharepoint farms</w:t>
      </w:r>
      <w:r w:rsidRPr="00296910">
        <w:rPr>
          <w:rFonts w:hAnsi="Calibri" w:cs="Arial"/>
          <w:lang w:val="en-US"/>
        </w:rPr>
        <w:t xml:space="preserve"> and supporting various projects across the globe.</w:t>
      </w:r>
    </w:p>
    <w:p w:rsidR="006E1504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Working with </w:t>
      </w:r>
      <w:r w:rsidRPr="00296910">
        <w:rPr>
          <w:rFonts w:hAnsi="Calibri" w:cs="Arial"/>
          <w:b/>
          <w:lang w:val="en-US"/>
        </w:rPr>
        <w:t>13 domain</w:t>
      </w:r>
      <w:r w:rsidRPr="00296910">
        <w:rPr>
          <w:rFonts w:hAnsi="Calibri" w:cs="Arial"/>
          <w:lang w:val="en-US"/>
        </w:rPr>
        <w:t xml:space="preserve"> accounts and good visibility over with </w:t>
      </w:r>
      <w:r w:rsidRPr="00296910">
        <w:rPr>
          <w:rFonts w:hAnsi="Calibri" w:cs="Arial"/>
          <w:lang w:val="en-US"/>
        </w:rPr>
        <w:t>SharePoint</w:t>
      </w:r>
      <w:r w:rsidRPr="00296910">
        <w:rPr>
          <w:rFonts w:hAnsi="Calibri" w:cs="Arial"/>
          <w:lang w:val="en-US"/>
        </w:rPr>
        <w:t xml:space="preserve"> farms.</w:t>
      </w:r>
    </w:p>
    <w:p w:rsidR="006E1504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Working </w:t>
      </w:r>
      <w:r w:rsidRPr="00296910">
        <w:rPr>
          <w:rFonts w:hAnsi="Calibri" w:cs="Arial"/>
          <w:lang w:val="en-US"/>
        </w:rPr>
        <w:t xml:space="preserve">with </w:t>
      </w:r>
      <w:r w:rsidRPr="00296910">
        <w:rPr>
          <w:rFonts w:hAnsi="Calibri" w:cs="Arial"/>
          <w:b/>
          <w:lang w:val="en-US"/>
        </w:rPr>
        <w:t>installation</w:t>
      </w:r>
      <w:r w:rsidRPr="00296910">
        <w:rPr>
          <w:rFonts w:hAnsi="Calibri" w:cs="Arial"/>
          <w:b/>
          <w:lang w:val="en-US"/>
        </w:rPr>
        <w:t>, administration</w:t>
      </w:r>
      <w:r w:rsidRPr="00296910">
        <w:rPr>
          <w:rFonts w:hAnsi="Calibri" w:cs="Arial"/>
          <w:lang w:val="en-US"/>
        </w:rPr>
        <w:t xml:space="preserve">, and </w:t>
      </w:r>
      <w:r w:rsidRPr="00296910">
        <w:rPr>
          <w:rFonts w:hAnsi="Calibri" w:cs="Arial"/>
          <w:b/>
          <w:lang w:val="en-US"/>
        </w:rPr>
        <w:t>maintenance</w:t>
      </w:r>
      <w:r w:rsidRPr="00296910">
        <w:rPr>
          <w:rFonts w:hAnsi="Calibri" w:cs="Arial"/>
          <w:lang w:val="en-US"/>
        </w:rPr>
        <w:t xml:space="preserve"> of SharePoint 2010 </w:t>
      </w:r>
      <w:r w:rsidRPr="00296910">
        <w:rPr>
          <w:rFonts w:hAnsi="Calibri" w:cs="Arial"/>
          <w:lang w:val="en-US"/>
        </w:rPr>
        <w:t>and SharePoint 2013.</w:t>
      </w:r>
    </w:p>
    <w:p w:rsidR="006E1504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Good Experience in working with development teams.</w:t>
      </w:r>
    </w:p>
    <w:p w:rsidR="006E1504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Scheduling </w:t>
      </w:r>
      <w:r w:rsidRPr="00296910">
        <w:rPr>
          <w:rFonts w:hAnsi="Calibri" w:cs="Arial"/>
          <w:b/>
          <w:lang w:val="en-US"/>
        </w:rPr>
        <w:t>task Scheduler jobs</w:t>
      </w:r>
      <w:r w:rsidRPr="00296910">
        <w:rPr>
          <w:rFonts w:hAnsi="Calibri" w:cs="Arial"/>
          <w:lang w:val="en-US"/>
        </w:rPr>
        <w:t xml:space="preserve"> based on client requirement.</w:t>
      </w:r>
    </w:p>
    <w:p w:rsidR="00AE6119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</w:t>
      </w:r>
      <w:r w:rsidRPr="00296910">
        <w:rPr>
          <w:rFonts w:hAnsi="Calibri" w:cs="Arial"/>
          <w:b/>
          <w:lang w:val="en-US"/>
        </w:rPr>
        <w:t>Deploying Web Parts</w:t>
      </w:r>
      <w:r w:rsidRPr="00296910">
        <w:rPr>
          <w:rFonts w:hAnsi="Calibri" w:cs="Arial"/>
          <w:lang w:val="en-US"/>
        </w:rPr>
        <w:t xml:space="preserve"> using Power Shell in SharePoint 2010 and SharePoint 2013.</w:t>
      </w:r>
    </w:p>
    <w:p w:rsidR="00AE6119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Applying </w:t>
      </w:r>
      <w:r w:rsidRPr="00296910">
        <w:rPr>
          <w:rFonts w:hAnsi="Calibri" w:cs="Arial"/>
          <w:b/>
          <w:lang w:val="en-US"/>
        </w:rPr>
        <w:t>hot fixes, Security updates</w:t>
      </w:r>
      <w:r w:rsidRPr="00296910">
        <w:rPr>
          <w:rFonts w:hAnsi="Calibri" w:cs="Arial"/>
          <w:lang w:val="en-US"/>
        </w:rPr>
        <w:t xml:space="preserve"> </w:t>
      </w:r>
      <w:r w:rsidRPr="00296910">
        <w:rPr>
          <w:rFonts w:hAnsi="Calibri" w:cs="Arial"/>
          <w:b/>
          <w:lang w:val="en-US"/>
        </w:rPr>
        <w:t xml:space="preserve">and </w:t>
      </w:r>
      <w:r w:rsidRPr="00296910">
        <w:rPr>
          <w:rFonts w:hAnsi="Calibri" w:cs="Arial"/>
          <w:b/>
          <w:lang w:val="en-US"/>
        </w:rPr>
        <w:t>Service Packs</w:t>
      </w:r>
      <w:r w:rsidRPr="00296910">
        <w:rPr>
          <w:rFonts w:hAnsi="Calibri" w:cs="Arial"/>
          <w:lang w:val="en-US"/>
        </w:rPr>
        <w:t xml:space="preserve"> to SharePoint servers.</w:t>
      </w:r>
    </w:p>
    <w:p w:rsidR="006E1504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Changing </w:t>
      </w:r>
      <w:r w:rsidRPr="00296910">
        <w:rPr>
          <w:rFonts w:hAnsi="Calibri" w:cs="Arial"/>
          <w:b/>
          <w:lang w:val="en-US"/>
        </w:rPr>
        <w:t>web.config files</w:t>
      </w:r>
      <w:r w:rsidRPr="00296910">
        <w:rPr>
          <w:rFonts w:hAnsi="Calibri" w:cs="Arial"/>
          <w:b/>
          <w:lang w:val="en-US"/>
        </w:rPr>
        <w:t>, adfs</w:t>
      </w:r>
      <w:r w:rsidRPr="00296910">
        <w:rPr>
          <w:rFonts w:hAnsi="Calibri" w:cs="Arial"/>
          <w:b/>
          <w:lang w:val="en-US"/>
        </w:rPr>
        <w:t xml:space="preserve"> </w:t>
      </w:r>
      <w:r w:rsidRPr="00296910">
        <w:rPr>
          <w:rFonts w:hAnsi="Calibri" w:cs="Arial"/>
          <w:b/>
          <w:lang w:val="en-US"/>
        </w:rPr>
        <w:t>directories, site</w:t>
      </w:r>
      <w:r w:rsidRPr="00296910">
        <w:rPr>
          <w:rFonts w:hAnsi="Calibri" w:cs="Arial"/>
          <w:b/>
          <w:lang w:val="en-US"/>
        </w:rPr>
        <w:t xml:space="preserve"> maintenance pages</w:t>
      </w:r>
      <w:r w:rsidRPr="00296910">
        <w:rPr>
          <w:rFonts w:hAnsi="Calibri" w:cs="Arial"/>
          <w:b/>
          <w:lang w:val="en-US"/>
        </w:rPr>
        <w:t>, logos</w:t>
      </w:r>
      <w:r w:rsidRPr="00296910">
        <w:rPr>
          <w:rFonts w:hAnsi="Calibri" w:cs="Arial"/>
          <w:b/>
          <w:lang w:val="en-US"/>
        </w:rPr>
        <w:t xml:space="preserve"> etc</w:t>
      </w:r>
      <w:r w:rsidRPr="00296910">
        <w:rPr>
          <w:rFonts w:hAnsi="Calibri" w:cs="Arial"/>
          <w:lang w:val="en-US"/>
        </w:rPr>
        <w:t>.</w:t>
      </w:r>
      <w:r w:rsidRPr="00296910">
        <w:rPr>
          <w:rFonts w:hAnsi="Calibri" w:cs="Arial"/>
          <w:lang w:val="en-US"/>
        </w:rPr>
        <w:t>, as</w:t>
      </w:r>
      <w:r w:rsidRPr="00296910">
        <w:rPr>
          <w:rFonts w:hAnsi="Calibri" w:cs="Arial"/>
          <w:lang w:val="en-US"/>
        </w:rPr>
        <w:t xml:space="preserve"> per developer requirement.</w:t>
      </w:r>
    </w:p>
    <w:p w:rsidR="00705BAD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>
        <w:rPr>
          <w:rFonts w:hAnsi="Calibri" w:cs="Arial"/>
          <w:lang w:val="en-US"/>
        </w:rPr>
        <w:t>Worked on OWA configuration.</w:t>
      </w:r>
    </w:p>
    <w:p w:rsidR="00705BAD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>
        <w:rPr>
          <w:rFonts w:hAnsi="Calibri" w:cs="Arial"/>
          <w:lang w:val="en-US"/>
        </w:rPr>
        <w:t>Working on migration tasks.</w:t>
      </w:r>
    </w:p>
    <w:p w:rsidR="00AE6119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Working with four </w:t>
      </w:r>
      <w:r w:rsidRPr="00296910">
        <w:rPr>
          <w:rFonts w:hAnsi="Calibri" w:cs="Arial"/>
          <w:b/>
          <w:lang w:val="en-US"/>
        </w:rPr>
        <w:t>ticketing tools</w:t>
      </w:r>
      <w:r w:rsidRPr="00296910">
        <w:rPr>
          <w:rFonts w:hAnsi="Calibri" w:cs="Arial"/>
          <w:lang w:val="en-US"/>
        </w:rPr>
        <w:t>.</w:t>
      </w:r>
    </w:p>
    <w:p w:rsidR="00AE6119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Participating in</w:t>
      </w:r>
      <w:r w:rsidRPr="00296910">
        <w:rPr>
          <w:rFonts w:hAnsi="Calibri" w:cs="Arial"/>
          <w:lang w:val="en-US"/>
        </w:rPr>
        <w:t xml:space="preserve"> </w:t>
      </w:r>
      <w:r w:rsidRPr="00296910">
        <w:rPr>
          <w:rFonts w:hAnsi="Calibri" w:cs="Arial"/>
          <w:b/>
          <w:lang w:val="en-US"/>
        </w:rPr>
        <w:t>change, incident</w:t>
      </w:r>
      <w:r w:rsidRPr="00296910">
        <w:rPr>
          <w:rFonts w:hAnsi="Calibri" w:cs="Arial"/>
          <w:b/>
          <w:lang w:val="en-US"/>
        </w:rPr>
        <w:t xml:space="preserve">, </w:t>
      </w:r>
      <w:r w:rsidRPr="00296910">
        <w:rPr>
          <w:rFonts w:hAnsi="Calibri" w:cs="Arial"/>
          <w:b/>
          <w:lang w:val="en-US"/>
        </w:rPr>
        <w:t>and problem</w:t>
      </w:r>
      <w:r w:rsidRPr="00296910">
        <w:rPr>
          <w:rFonts w:hAnsi="Calibri" w:cs="Arial"/>
          <w:lang w:val="en-US"/>
        </w:rPr>
        <w:t xml:space="preserve"> meetings by representing our team.</w:t>
      </w:r>
    </w:p>
    <w:p w:rsidR="00AE6119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Working with p</w:t>
      </w:r>
      <w:r w:rsidRPr="00296910">
        <w:rPr>
          <w:rFonts w:hAnsi="Calibri" w:cs="Arial"/>
          <w:b/>
          <w:lang w:val="en-US"/>
        </w:rPr>
        <w:t>erformance</w:t>
      </w:r>
      <w:r w:rsidRPr="00296910">
        <w:rPr>
          <w:rFonts w:hAnsi="Calibri" w:cs="Arial"/>
          <w:lang w:val="en-US"/>
        </w:rPr>
        <w:t xml:space="preserve"> and various </w:t>
      </w:r>
      <w:r w:rsidRPr="00296910">
        <w:rPr>
          <w:rFonts w:hAnsi="Calibri" w:cs="Arial"/>
          <w:b/>
          <w:lang w:val="en-US"/>
        </w:rPr>
        <w:t>functionality issues</w:t>
      </w:r>
      <w:r w:rsidRPr="00296910">
        <w:rPr>
          <w:rFonts w:hAnsi="Calibri" w:cs="Arial"/>
          <w:lang w:val="en-US"/>
        </w:rPr>
        <w:t xml:space="preserve"> with </w:t>
      </w:r>
      <w:r w:rsidRPr="00296910">
        <w:rPr>
          <w:rFonts w:hAnsi="Calibri" w:cs="Arial"/>
          <w:lang w:val="en-US"/>
        </w:rPr>
        <w:t>SharePoint</w:t>
      </w:r>
      <w:r w:rsidRPr="00296910">
        <w:rPr>
          <w:rFonts w:hAnsi="Calibri" w:cs="Arial"/>
          <w:lang w:val="en-US"/>
        </w:rPr>
        <w:t xml:space="preserve"> infrastructure.</w:t>
      </w:r>
    </w:p>
    <w:p w:rsidR="00AE6119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Co-ordinating wi</w:t>
      </w:r>
      <w:r w:rsidRPr="00296910">
        <w:rPr>
          <w:rFonts w:hAnsi="Calibri" w:cs="Arial"/>
          <w:lang w:val="en-US"/>
        </w:rPr>
        <w:t>th DBA</w:t>
      </w:r>
      <w:r w:rsidRPr="00296910">
        <w:rPr>
          <w:rFonts w:hAnsi="Calibri" w:cs="Arial"/>
          <w:lang w:val="en-US"/>
        </w:rPr>
        <w:t>, Networks, Wintel, AD</w:t>
      </w:r>
      <w:r w:rsidRPr="00296910">
        <w:rPr>
          <w:rFonts w:hAnsi="Calibri" w:cs="Arial"/>
          <w:lang w:val="en-US"/>
        </w:rPr>
        <w:t xml:space="preserve"> Teams for various </w:t>
      </w:r>
      <w:r w:rsidRPr="00296910">
        <w:rPr>
          <w:rFonts w:hAnsi="Calibri" w:cs="Arial"/>
          <w:lang w:val="en-US"/>
        </w:rPr>
        <w:t>SharePoint</w:t>
      </w:r>
      <w:r w:rsidRPr="00296910">
        <w:rPr>
          <w:rFonts w:hAnsi="Calibri" w:cs="Arial"/>
          <w:lang w:val="en-US"/>
        </w:rPr>
        <w:t xml:space="preserve"> issues.</w:t>
      </w:r>
    </w:p>
    <w:p w:rsidR="00705BAD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>
        <w:rPr>
          <w:rFonts w:hAnsi="Calibri" w:cs="Arial"/>
          <w:lang w:val="en-US"/>
        </w:rPr>
        <w:t>Worked on disaster</w:t>
      </w:r>
      <w:r>
        <w:rPr>
          <w:rFonts w:hAnsi="Calibri" w:cs="Arial"/>
          <w:lang w:val="en-US"/>
        </w:rPr>
        <w:t xml:space="preserve"> recovery activities.</w:t>
      </w:r>
    </w:p>
    <w:p w:rsidR="001D1348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Working in 24*7 </w:t>
      </w:r>
      <w:r w:rsidRPr="00296910">
        <w:rPr>
          <w:rFonts w:hAnsi="Calibri" w:cs="Arial"/>
          <w:lang w:val="en-US"/>
        </w:rPr>
        <w:t>SharePoint</w:t>
      </w:r>
      <w:r w:rsidRPr="00296910">
        <w:rPr>
          <w:rFonts w:hAnsi="Calibri" w:cs="Arial"/>
          <w:lang w:val="en-US"/>
        </w:rPr>
        <w:t xml:space="preserve"> support.</w:t>
      </w:r>
    </w:p>
    <w:p w:rsidR="00705BAD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>
        <w:rPr>
          <w:rFonts w:hAnsi="Calibri" w:cs="Arial"/>
          <w:lang w:val="en-US"/>
        </w:rPr>
        <w:t>Worked on setting up of new SharePoint 2016 farm</w:t>
      </w:r>
    </w:p>
    <w:p w:rsidR="006E1504" w:rsidRPr="00296910" w:rsidRDefault="00FD6F34" w:rsidP="00296910">
      <w:pPr>
        <w:pStyle w:val="NoSpacing"/>
        <w:tabs>
          <w:tab w:val="right" w:pos="9720"/>
        </w:tabs>
        <w:spacing w:line="276" w:lineRule="auto"/>
        <w:ind w:left="720"/>
        <w:jc w:val="both"/>
        <w:rPr>
          <w:rFonts w:hAnsi="Calibri" w:cs="Arial"/>
          <w:lang w:val="en-US"/>
        </w:rPr>
      </w:pPr>
    </w:p>
    <w:p w:rsidR="00894C35" w:rsidRDefault="00FD6F34" w:rsidP="00894C35">
      <w:pPr>
        <w:spacing w:after="0"/>
        <w:ind w:left="360" w:hanging="360"/>
        <w:jc w:val="both"/>
        <w:rPr>
          <w:rFonts w:hAnsi="Calibri"/>
          <w:b/>
          <w:color w:val="000000"/>
          <w:sz w:val="24"/>
          <w:szCs w:val="24"/>
        </w:rPr>
      </w:pPr>
    </w:p>
    <w:p w:rsidR="00894C35" w:rsidRPr="00976225" w:rsidRDefault="00FD6F34" w:rsidP="00894C35">
      <w:pPr>
        <w:spacing w:after="0"/>
        <w:ind w:left="360" w:hanging="360"/>
        <w:jc w:val="both"/>
        <w:rPr>
          <w:rFonts w:hAnsi="Calibri"/>
          <w:b/>
          <w:color w:val="000000"/>
          <w:sz w:val="24"/>
          <w:szCs w:val="24"/>
        </w:rPr>
      </w:pPr>
      <w:r>
        <w:rPr>
          <w:rFonts w:hAnsi="Calibri"/>
          <w:b/>
          <w:color w:val="000000"/>
          <w:sz w:val="24"/>
          <w:szCs w:val="24"/>
        </w:rPr>
        <w:lastRenderedPageBreak/>
        <w:t>Project#2</w:t>
      </w:r>
      <w:r w:rsidRPr="00976225">
        <w:rPr>
          <w:rFonts w:hAnsi="Calibri"/>
          <w:b/>
          <w:color w:val="000000"/>
          <w:sz w:val="24"/>
          <w:szCs w:val="24"/>
        </w:rPr>
        <w:t>  </w:t>
      </w:r>
    </w:p>
    <w:p w:rsidR="00894C35" w:rsidRPr="00976225" w:rsidRDefault="00FD6F34" w:rsidP="00894C35">
      <w:pPr>
        <w:spacing w:after="0"/>
        <w:ind w:left="360" w:hanging="360"/>
        <w:jc w:val="both"/>
        <w:rPr>
          <w:rFonts w:hAnsi="Calibri"/>
          <w:color w:val="000000"/>
          <w:sz w:val="24"/>
          <w:szCs w:val="24"/>
        </w:rPr>
      </w:pPr>
      <w:r w:rsidRPr="00976225">
        <w:rPr>
          <w:rFonts w:hAnsi="Calibri"/>
          <w:b/>
          <w:color w:val="000000"/>
          <w:sz w:val="24"/>
          <w:szCs w:val="24"/>
        </w:rPr>
        <w:t>Title:</w:t>
      </w:r>
      <w:r w:rsidRPr="00976225">
        <w:rPr>
          <w:rFonts w:hAnsi="Calibri"/>
          <w:color w:val="000000"/>
          <w:sz w:val="24"/>
          <w:szCs w:val="24"/>
        </w:rPr>
        <w:t xml:space="preserve">  </w:t>
      </w:r>
      <w:r w:rsidRPr="00976225">
        <w:rPr>
          <w:rFonts w:hAnsi="Calibri"/>
          <w:b/>
          <w:color w:val="000000"/>
          <w:sz w:val="24"/>
          <w:szCs w:val="24"/>
        </w:rPr>
        <w:t>Allied Irish Bank</w:t>
      </w:r>
      <w:r w:rsidRPr="00976225">
        <w:rPr>
          <w:rFonts w:hAnsi="Calibri"/>
          <w:color w:val="000000"/>
          <w:sz w:val="24"/>
          <w:szCs w:val="24"/>
        </w:rPr>
        <w:t>    </w:t>
      </w:r>
    </w:p>
    <w:p w:rsidR="00894C35" w:rsidRPr="00976225" w:rsidRDefault="00FD6F34" w:rsidP="00894C35">
      <w:pPr>
        <w:spacing w:after="0"/>
        <w:ind w:left="360" w:hanging="360"/>
        <w:jc w:val="both"/>
        <w:rPr>
          <w:rFonts w:hAnsi="Calibri"/>
          <w:color w:val="000000"/>
          <w:sz w:val="24"/>
          <w:szCs w:val="24"/>
        </w:rPr>
      </w:pPr>
      <w:r w:rsidRPr="00976225">
        <w:rPr>
          <w:rFonts w:hAnsi="Calibri"/>
          <w:b/>
          <w:color w:val="000000"/>
          <w:sz w:val="24"/>
          <w:szCs w:val="24"/>
        </w:rPr>
        <w:t>Role:</w:t>
      </w:r>
      <w:r w:rsidRPr="00976225">
        <w:rPr>
          <w:rFonts w:hAnsi="Calibri"/>
          <w:color w:val="000000"/>
          <w:sz w:val="24"/>
          <w:szCs w:val="24"/>
        </w:rPr>
        <w:t>  SharePoint Administrator</w:t>
      </w:r>
    </w:p>
    <w:p w:rsidR="00894C35" w:rsidRPr="00976225" w:rsidRDefault="00FD6F34" w:rsidP="00894C35">
      <w:pPr>
        <w:spacing w:after="0"/>
        <w:ind w:left="360" w:hanging="360"/>
        <w:jc w:val="both"/>
        <w:rPr>
          <w:rFonts w:hAnsi="Calibri"/>
          <w:b/>
          <w:color w:val="000000"/>
          <w:sz w:val="24"/>
          <w:szCs w:val="24"/>
        </w:rPr>
      </w:pPr>
      <w:r w:rsidRPr="00976225">
        <w:rPr>
          <w:rFonts w:hAnsi="Calibri"/>
          <w:b/>
          <w:color w:val="000000"/>
          <w:sz w:val="24"/>
          <w:szCs w:val="24"/>
        </w:rPr>
        <w:t>Responsibilities:</w:t>
      </w:r>
    </w:p>
    <w:p w:rsidR="00894C35" w:rsidRPr="00296910" w:rsidRDefault="00FD6F34" w:rsidP="00296910">
      <w:pPr>
        <w:pStyle w:val="NoSpacing"/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>
        <w:rPr>
          <w:rFonts w:hAnsi="Calibri"/>
          <w:b/>
          <w:bCs/>
          <w:color w:val="000000"/>
          <w:sz w:val="24"/>
          <w:szCs w:val="24"/>
        </w:rPr>
        <w:t xml:space="preserve">      </w:t>
      </w:r>
      <w:r w:rsidRPr="00976225">
        <w:rPr>
          <w:rFonts w:hAnsi="Calibri"/>
          <w:b/>
          <w:bCs/>
          <w:color w:val="000000"/>
          <w:sz w:val="24"/>
          <w:szCs w:val="24"/>
        </w:rPr>
        <w:t xml:space="preserve">•   </w:t>
      </w:r>
      <w:r w:rsidRPr="00296910">
        <w:rPr>
          <w:rFonts w:hAnsi="Calibri" w:cs="Arial"/>
          <w:lang w:val="en-US"/>
        </w:rPr>
        <w:t xml:space="preserve">Working </w:t>
      </w:r>
      <w:r w:rsidRPr="00474712">
        <w:rPr>
          <w:rFonts w:hAnsi="Calibri" w:cs="Arial"/>
          <w:b/>
          <w:lang w:val="en-US"/>
        </w:rPr>
        <w:t>L2 support</w:t>
      </w:r>
      <w:r w:rsidRPr="00296910">
        <w:rPr>
          <w:rFonts w:hAnsi="Calibri" w:cs="Arial"/>
          <w:lang w:val="en-US"/>
        </w:rPr>
        <w:t xml:space="preserve"> for SharePoint 2010 and 2013.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Minor support on </w:t>
      </w:r>
      <w:r w:rsidRPr="00474712">
        <w:rPr>
          <w:rFonts w:hAnsi="Calibri" w:cs="Arial"/>
          <w:b/>
          <w:lang w:val="en-US"/>
        </w:rPr>
        <w:t>MOSS2007</w:t>
      </w:r>
      <w:r w:rsidRPr="00296910">
        <w:rPr>
          <w:rFonts w:hAnsi="Calibri" w:cs="Arial"/>
          <w:lang w:val="en-US"/>
        </w:rPr>
        <w:t> sites.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Actively involved in </w:t>
      </w:r>
      <w:r w:rsidRPr="00474712">
        <w:rPr>
          <w:rFonts w:hAnsi="Calibri" w:cs="Arial"/>
          <w:b/>
          <w:lang w:val="en-US"/>
        </w:rPr>
        <w:t>troubleshooting</w:t>
      </w:r>
      <w:r w:rsidRPr="00296910">
        <w:rPr>
          <w:rFonts w:hAnsi="Calibri" w:cs="Arial"/>
          <w:lang w:val="en-US"/>
        </w:rPr>
        <w:t> SharePoint 2010 &amp; 2013 </w:t>
      </w:r>
      <w:r w:rsidRPr="00474712">
        <w:rPr>
          <w:rFonts w:hAnsi="Calibri" w:cs="Arial"/>
          <w:b/>
          <w:lang w:val="en-US"/>
        </w:rPr>
        <w:t>Server Level issues</w:t>
      </w:r>
      <w:r w:rsidRPr="00296910">
        <w:rPr>
          <w:rFonts w:hAnsi="Calibri" w:cs="Arial"/>
          <w:lang w:val="en-US"/>
        </w:rPr>
        <w:t> and Monitoring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Performing Daily </w:t>
      </w:r>
      <w:r w:rsidRPr="00474712">
        <w:rPr>
          <w:rFonts w:hAnsi="Calibri" w:cs="Arial"/>
          <w:b/>
          <w:lang w:val="en-US"/>
        </w:rPr>
        <w:t>Health checks</w:t>
      </w:r>
      <w:r w:rsidRPr="00296910">
        <w:rPr>
          <w:rFonts w:hAnsi="Calibri" w:cs="Arial"/>
          <w:lang w:val="en-US"/>
        </w:rPr>
        <w:t> of farm.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Good knowledge on share gate migration tool.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Worked o</w:t>
      </w:r>
      <w:r w:rsidRPr="00296910">
        <w:rPr>
          <w:rFonts w:hAnsi="Calibri" w:cs="Arial"/>
          <w:lang w:val="en-US"/>
        </w:rPr>
        <w:t>n </w:t>
      </w:r>
      <w:r w:rsidRPr="00474712">
        <w:rPr>
          <w:rFonts w:hAnsi="Calibri" w:cs="Arial"/>
          <w:b/>
          <w:lang w:val="en-US"/>
        </w:rPr>
        <w:t>Metalogix Storage Point</w:t>
      </w:r>
      <w:r w:rsidRPr="00296910">
        <w:rPr>
          <w:rFonts w:hAnsi="Calibri" w:cs="Arial"/>
          <w:lang w:val="en-US"/>
        </w:rPr>
        <w:t> content externalization.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Actively involved in </w:t>
      </w:r>
      <w:r w:rsidRPr="00474712">
        <w:rPr>
          <w:rFonts w:hAnsi="Calibri" w:cs="Arial"/>
          <w:b/>
          <w:lang w:val="en-US"/>
        </w:rPr>
        <w:t>BCP plans</w:t>
      </w:r>
      <w:r w:rsidRPr="00296910">
        <w:rPr>
          <w:rFonts w:hAnsi="Calibri" w:cs="Arial"/>
          <w:lang w:val="en-US"/>
        </w:rPr>
        <w:t xml:space="preserve"> and </w:t>
      </w:r>
      <w:r w:rsidRPr="00474712">
        <w:rPr>
          <w:rFonts w:hAnsi="Calibri" w:cs="Arial"/>
          <w:b/>
          <w:lang w:val="en-US"/>
        </w:rPr>
        <w:t>performing changes</w:t>
      </w:r>
      <w:r w:rsidRPr="00296910">
        <w:rPr>
          <w:rFonts w:hAnsi="Calibri" w:cs="Arial"/>
          <w:lang w:val="en-US"/>
        </w:rPr>
        <w:t>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</w:t>
      </w:r>
      <w:r w:rsidRPr="00474712">
        <w:rPr>
          <w:rFonts w:hAnsi="Calibri" w:cs="Arial"/>
          <w:b/>
          <w:lang w:val="en-US"/>
        </w:rPr>
        <w:t>Deploying/Manage</w:t>
      </w:r>
      <w:r w:rsidRPr="00296910">
        <w:rPr>
          <w:rFonts w:hAnsi="Calibri" w:cs="Arial"/>
          <w:lang w:val="en-US"/>
        </w:rPr>
        <w:t xml:space="preserve"> SharePoint </w:t>
      </w:r>
      <w:r w:rsidRPr="00474712">
        <w:rPr>
          <w:rFonts w:hAnsi="Calibri" w:cs="Arial"/>
          <w:b/>
          <w:lang w:val="en-US"/>
        </w:rPr>
        <w:t>OOB solutions</w:t>
      </w:r>
      <w:r w:rsidRPr="00296910">
        <w:rPr>
          <w:rFonts w:hAnsi="Calibri" w:cs="Arial"/>
          <w:lang w:val="en-US"/>
        </w:rPr>
        <w:t>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Worked with Microsoft team for critical B and critical C issues.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 Worked on </w:t>
      </w:r>
      <w:r>
        <w:rPr>
          <w:rFonts w:hAnsi="Calibri" w:cs="Arial"/>
          <w:lang w:val="en-US"/>
        </w:rPr>
        <w:t xml:space="preserve">SharePoint 2013 </w:t>
      </w:r>
      <w:r w:rsidRPr="00474712">
        <w:rPr>
          <w:rFonts w:hAnsi="Calibri" w:cs="Arial"/>
          <w:b/>
          <w:lang w:val="en-US"/>
        </w:rPr>
        <w:t>Service pack</w:t>
      </w:r>
      <w:r>
        <w:rPr>
          <w:rFonts w:hAnsi="Calibri" w:cs="Arial"/>
          <w:lang w:val="en-US"/>
        </w:rPr>
        <w:t xml:space="preserve"> </w:t>
      </w:r>
      <w:r w:rsidRPr="00296910">
        <w:rPr>
          <w:rFonts w:hAnsi="Calibri" w:cs="Arial"/>
          <w:lang w:val="en-US"/>
        </w:rPr>
        <w:t>Upgrade in the farm.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Hands on Experience in SharePoint Power Shell Commands.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Adding </w:t>
      </w:r>
      <w:r w:rsidRPr="00474712">
        <w:rPr>
          <w:rFonts w:hAnsi="Calibri" w:cs="Arial"/>
          <w:b/>
          <w:lang w:val="en-US"/>
        </w:rPr>
        <w:t xml:space="preserve">users </w:t>
      </w:r>
      <w:r w:rsidRPr="00296910">
        <w:rPr>
          <w:rFonts w:hAnsi="Calibri" w:cs="Arial"/>
          <w:lang w:val="en-US"/>
        </w:rPr>
        <w:t xml:space="preserve">and </w:t>
      </w:r>
      <w:r w:rsidRPr="00474712">
        <w:rPr>
          <w:rFonts w:hAnsi="Calibri" w:cs="Arial"/>
          <w:b/>
          <w:lang w:val="en-US"/>
        </w:rPr>
        <w:t>Groups</w:t>
      </w:r>
      <w:r w:rsidRPr="00296910">
        <w:rPr>
          <w:rFonts w:hAnsi="Calibri" w:cs="Arial"/>
          <w:lang w:val="en-US"/>
        </w:rPr>
        <w:t xml:space="preserve"> for site and training users.</w:t>
      </w:r>
    </w:p>
    <w:p w:rsidR="00894C35" w:rsidRPr="00976225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/>
          <w:bCs/>
          <w:color w:val="000000"/>
          <w:sz w:val="24"/>
          <w:szCs w:val="24"/>
        </w:rPr>
      </w:pPr>
      <w:r w:rsidRPr="00296910">
        <w:rPr>
          <w:rFonts w:hAnsi="Calibri" w:cs="Arial"/>
          <w:lang w:val="en-US"/>
        </w:rPr>
        <w:t>Involved in </w:t>
      </w:r>
      <w:r w:rsidRPr="00474712">
        <w:rPr>
          <w:rFonts w:hAnsi="Calibri" w:cs="Arial"/>
          <w:b/>
          <w:lang w:val="en-US"/>
        </w:rPr>
        <w:t>Backup</w:t>
      </w:r>
      <w:r w:rsidRPr="00296910">
        <w:rPr>
          <w:rFonts w:hAnsi="Calibri" w:cs="Arial"/>
          <w:lang w:val="en-US"/>
        </w:rPr>
        <w:t xml:space="preserve"> and </w:t>
      </w:r>
      <w:r w:rsidRPr="00474712">
        <w:rPr>
          <w:rFonts w:hAnsi="Calibri" w:cs="Arial"/>
          <w:b/>
          <w:lang w:val="en-US"/>
        </w:rPr>
        <w:t>Restore</w:t>
      </w:r>
      <w:r w:rsidRPr="00296910">
        <w:rPr>
          <w:rFonts w:hAnsi="Calibri" w:cs="Arial"/>
          <w:lang w:val="en-US"/>
        </w:rPr>
        <w:t> of the SharePoint Sites and Scheduling Back Up for sites</w:t>
      </w:r>
      <w:r w:rsidRPr="00976225">
        <w:rPr>
          <w:rFonts w:hAnsi="Calibri"/>
          <w:bCs/>
          <w:color w:val="000000"/>
          <w:sz w:val="24"/>
          <w:szCs w:val="24"/>
        </w:rPr>
        <w:t>.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Cs/>
          <w:color w:val="000000"/>
          <w:sz w:val="24"/>
          <w:szCs w:val="24"/>
        </w:rPr>
        <w:t> 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/>
          <w:bCs/>
          <w:color w:val="000000"/>
          <w:sz w:val="28"/>
          <w:szCs w:val="28"/>
        </w:rPr>
      </w:pPr>
      <w:r>
        <w:rPr>
          <w:rFonts w:hAnsi="Calibri"/>
          <w:b/>
          <w:bCs/>
          <w:color w:val="000000"/>
          <w:sz w:val="28"/>
          <w:szCs w:val="28"/>
        </w:rPr>
        <w:t>Project#3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Title :</w:t>
      </w:r>
      <w:r w:rsidRPr="00976225">
        <w:rPr>
          <w:rFonts w:hAnsi="Calibri"/>
          <w:bCs/>
          <w:color w:val="000000"/>
          <w:sz w:val="24"/>
          <w:szCs w:val="24"/>
        </w:rPr>
        <w:t> </w:t>
      </w:r>
      <w:r w:rsidRPr="00976225">
        <w:rPr>
          <w:rFonts w:hAnsi="Calibri"/>
          <w:b/>
          <w:bCs/>
          <w:color w:val="000000"/>
          <w:sz w:val="24"/>
          <w:szCs w:val="24"/>
        </w:rPr>
        <w:t xml:space="preserve">OLD Mutual </w:t>
      </w:r>
      <w:r>
        <w:rPr>
          <w:rFonts w:hAnsi="Calibri"/>
          <w:b/>
          <w:bCs/>
          <w:color w:val="000000"/>
          <w:sz w:val="24"/>
          <w:szCs w:val="24"/>
        </w:rPr>
        <w:t>Wealth</w:t>
      </w:r>
      <w:r w:rsidRPr="00976225">
        <w:rPr>
          <w:rFonts w:hAnsi="Calibri"/>
          <w:bCs/>
          <w:color w:val="000000"/>
          <w:sz w:val="24"/>
          <w:szCs w:val="24"/>
        </w:rPr>
        <w:t>   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Role :</w:t>
      </w:r>
      <w:r w:rsidRPr="00976225">
        <w:rPr>
          <w:rFonts w:hAnsi="Calibri"/>
          <w:bCs/>
          <w:color w:val="000000"/>
          <w:sz w:val="24"/>
          <w:szCs w:val="24"/>
        </w:rPr>
        <w:t> SharePoint Administrator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Responsibilities: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Working </w:t>
      </w:r>
      <w:r w:rsidRPr="00474712">
        <w:rPr>
          <w:rFonts w:hAnsi="Calibri" w:cs="Arial"/>
          <w:b/>
          <w:lang w:val="en-US"/>
        </w:rPr>
        <w:t>L1 and L2 supporting</w:t>
      </w:r>
      <w:r w:rsidRPr="00296910">
        <w:rPr>
          <w:rFonts w:hAnsi="Calibri" w:cs="Arial"/>
          <w:lang w:val="en-US"/>
        </w:rPr>
        <w:t xml:space="preserve"> for Sp2010 and 2013.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Worked on Configuration of </w:t>
      </w:r>
      <w:r w:rsidRPr="00474712">
        <w:rPr>
          <w:rFonts w:hAnsi="Calibri" w:cs="Arial"/>
          <w:b/>
          <w:lang w:val="en-US"/>
        </w:rPr>
        <w:t>Service Applications</w:t>
      </w:r>
      <w:r w:rsidRPr="00296910">
        <w:rPr>
          <w:rFonts w:hAnsi="Calibri" w:cs="Arial"/>
          <w:lang w:val="en-US"/>
        </w:rPr>
        <w:t> and services on SharePoint 2010 servers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Configured the Search Service, Metadata Service, User prof</w:t>
      </w:r>
      <w:r w:rsidRPr="00296910">
        <w:rPr>
          <w:rFonts w:hAnsi="Calibri" w:cs="Arial"/>
          <w:lang w:val="en-US"/>
        </w:rPr>
        <w:t>ile Service, Excel Services Application.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Involved in </w:t>
      </w:r>
      <w:r w:rsidRPr="00474712">
        <w:rPr>
          <w:rFonts w:hAnsi="Calibri" w:cs="Arial"/>
          <w:b/>
          <w:lang w:val="en-US"/>
        </w:rPr>
        <w:t>Backup and Restore</w:t>
      </w:r>
      <w:r w:rsidRPr="00296910">
        <w:rPr>
          <w:rFonts w:hAnsi="Calibri" w:cs="Arial"/>
          <w:lang w:val="en-US"/>
        </w:rPr>
        <w:t> of the SharePoint Sites and Scheduling Back Up for sites.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Managing </w:t>
      </w:r>
      <w:r w:rsidRPr="00D8409C">
        <w:rPr>
          <w:rFonts w:hAnsi="Calibri" w:cs="Arial"/>
          <w:b/>
          <w:lang w:val="en-US"/>
        </w:rPr>
        <w:t>Authentication Providers</w:t>
      </w:r>
      <w:r w:rsidRPr="00296910">
        <w:rPr>
          <w:rFonts w:hAnsi="Calibri" w:cs="Arial"/>
          <w:lang w:val="en-US"/>
        </w:rPr>
        <w:t> and P</w:t>
      </w:r>
      <w:r w:rsidRPr="00D8409C">
        <w:rPr>
          <w:rFonts w:hAnsi="Calibri" w:cs="Arial"/>
          <w:b/>
          <w:lang w:val="en-US"/>
        </w:rPr>
        <w:t>ermissions</w:t>
      </w:r>
      <w:r w:rsidRPr="00296910">
        <w:rPr>
          <w:rFonts w:hAnsi="Calibri" w:cs="Arial"/>
          <w:lang w:val="en-US"/>
        </w:rPr>
        <w:t> and Managing User Accounts and Roles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Expertise in performing </w:t>
      </w:r>
      <w:r w:rsidRPr="00296910">
        <w:rPr>
          <w:rFonts w:hAnsi="Calibri" w:cs="Arial"/>
          <w:lang w:val="en-US"/>
        </w:rPr>
        <w:t>the Daily and Weekly tasks to know the SharePoint farm status.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Extended the </w:t>
      </w:r>
      <w:r w:rsidRPr="00D8409C">
        <w:rPr>
          <w:rFonts w:hAnsi="Calibri" w:cs="Arial"/>
          <w:b/>
          <w:lang w:val="en-US"/>
        </w:rPr>
        <w:t>Web Applications</w:t>
      </w:r>
      <w:r w:rsidRPr="00296910">
        <w:rPr>
          <w:rFonts w:hAnsi="Calibri" w:cs="Arial"/>
          <w:lang w:val="en-US"/>
        </w:rPr>
        <w:t> for the Zones by using </w:t>
      </w:r>
      <w:r w:rsidRPr="00D8409C">
        <w:rPr>
          <w:rFonts w:hAnsi="Calibri" w:cs="Arial"/>
          <w:b/>
          <w:lang w:val="en-US"/>
        </w:rPr>
        <w:t>AAM</w:t>
      </w:r>
      <w:r w:rsidRPr="00296910">
        <w:rPr>
          <w:rFonts w:hAnsi="Calibri" w:cs="Arial"/>
          <w:lang w:val="en-US"/>
        </w:rPr>
        <w:t>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Deploying/Manage SharePoint solutions.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Hands on Experience in </w:t>
      </w:r>
      <w:r w:rsidRPr="00D8409C">
        <w:rPr>
          <w:rFonts w:hAnsi="Calibri" w:cs="Arial"/>
          <w:b/>
          <w:lang w:val="en-US"/>
        </w:rPr>
        <w:t>SharePoint Power Shell</w:t>
      </w:r>
      <w:r w:rsidRPr="00296910">
        <w:rPr>
          <w:rFonts w:hAnsi="Calibri" w:cs="Arial"/>
          <w:lang w:val="en-US"/>
        </w:rPr>
        <w:t xml:space="preserve"> Commands.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Setting up Department Sites, Security Gr</w:t>
      </w:r>
      <w:r w:rsidRPr="00296910">
        <w:rPr>
          <w:rFonts w:hAnsi="Calibri" w:cs="Arial"/>
          <w:lang w:val="en-US"/>
        </w:rPr>
        <w:t>oups, Site Templates, Content Types and Mail enabling libraries.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Adding </w:t>
      </w:r>
      <w:r w:rsidRPr="00D8409C">
        <w:rPr>
          <w:rFonts w:hAnsi="Calibri" w:cs="Arial"/>
          <w:b/>
          <w:lang w:val="en-US"/>
        </w:rPr>
        <w:t>users and Groups</w:t>
      </w:r>
      <w:r w:rsidRPr="00296910">
        <w:rPr>
          <w:rFonts w:hAnsi="Calibri" w:cs="Arial"/>
          <w:lang w:val="en-US"/>
        </w:rPr>
        <w:t> for site, training users.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Involved in </w:t>
      </w:r>
      <w:r w:rsidRPr="00D8409C">
        <w:rPr>
          <w:rFonts w:hAnsi="Calibri" w:cs="Arial"/>
          <w:b/>
          <w:lang w:val="en-US"/>
        </w:rPr>
        <w:t>Backup and Restore</w:t>
      </w:r>
      <w:r w:rsidRPr="00296910">
        <w:rPr>
          <w:rFonts w:hAnsi="Calibri" w:cs="Arial"/>
          <w:lang w:val="en-US"/>
        </w:rPr>
        <w:t> of the SharePoint Sites and Scheduling Back Up for sites.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Cs/>
          <w:color w:val="000000"/>
          <w:sz w:val="24"/>
          <w:szCs w:val="24"/>
        </w:rPr>
        <w:t> 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/>
          <w:bCs/>
          <w:color w:val="000000"/>
          <w:sz w:val="28"/>
          <w:szCs w:val="28"/>
        </w:rPr>
      </w:pPr>
      <w:r>
        <w:rPr>
          <w:rFonts w:hAnsi="Calibri"/>
          <w:b/>
          <w:bCs/>
          <w:color w:val="000000"/>
          <w:sz w:val="28"/>
          <w:szCs w:val="28"/>
        </w:rPr>
        <w:t>Project#4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Title:</w:t>
      </w:r>
      <w:r w:rsidRPr="00976225">
        <w:rPr>
          <w:rFonts w:hAnsi="Calibri"/>
          <w:bCs/>
          <w:color w:val="000000"/>
          <w:sz w:val="24"/>
          <w:szCs w:val="24"/>
        </w:rPr>
        <w:t xml:space="preserve"> </w:t>
      </w:r>
      <w:r>
        <w:rPr>
          <w:rFonts w:hAnsi="Calibri"/>
          <w:b/>
          <w:bCs/>
          <w:color w:val="000000"/>
          <w:sz w:val="24"/>
          <w:szCs w:val="24"/>
        </w:rPr>
        <w:t>A2B Tracking</w:t>
      </w:r>
      <w:r w:rsidRPr="00976225">
        <w:rPr>
          <w:rFonts w:hAnsi="Calibri"/>
          <w:b/>
          <w:bCs/>
          <w:color w:val="000000"/>
          <w:sz w:val="24"/>
          <w:szCs w:val="24"/>
        </w:rPr>
        <w:t xml:space="preserve"> </w:t>
      </w:r>
      <w:r w:rsidRPr="00976225">
        <w:rPr>
          <w:rFonts w:hAnsi="Calibri"/>
          <w:bCs/>
          <w:color w:val="000000"/>
          <w:sz w:val="24"/>
          <w:szCs w:val="24"/>
        </w:rPr>
        <w:t>    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Role:</w:t>
      </w:r>
      <w:r w:rsidRPr="00976225">
        <w:rPr>
          <w:rFonts w:hAnsi="Calibri"/>
          <w:bCs/>
          <w:color w:val="000000"/>
          <w:sz w:val="24"/>
          <w:szCs w:val="24"/>
        </w:rPr>
        <w:t> Applicat</w:t>
      </w:r>
      <w:r w:rsidRPr="00976225">
        <w:rPr>
          <w:rFonts w:hAnsi="Calibri"/>
          <w:bCs/>
          <w:color w:val="000000"/>
          <w:sz w:val="24"/>
          <w:szCs w:val="24"/>
        </w:rPr>
        <w:t>ion tester and SharePoint analyst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Cs/>
          <w:color w:val="000000"/>
          <w:sz w:val="24"/>
          <w:szCs w:val="24"/>
        </w:rPr>
        <w:t> 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Responsibilities: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lastRenderedPageBreak/>
        <w:t>Coordinated with </w:t>
      </w:r>
      <w:r>
        <w:rPr>
          <w:rFonts w:hAnsi="Calibri" w:cs="Arial"/>
          <w:b/>
          <w:lang w:val="en-US"/>
        </w:rPr>
        <w:t xml:space="preserve">AD </w:t>
      </w:r>
      <w:r w:rsidRPr="004579A1">
        <w:rPr>
          <w:rFonts w:hAnsi="Calibri" w:cs="Arial"/>
          <w:b/>
          <w:lang w:val="en-US"/>
        </w:rPr>
        <w:t>administration team</w:t>
      </w:r>
      <w:r w:rsidRPr="00296910">
        <w:rPr>
          <w:rFonts w:hAnsi="Calibri" w:cs="Arial"/>
          <w:lang w:val="en-US"/>
        </w:rPr>
        <w:t xml:space="preserve"> for creating AD groups and revoking permissions.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Created </w:t>
      </w:r>
      <w:r w:rsidRPr="004579A1">
        <w:rPr>
          <w:rFonts w:hAnsi="Calibri" w:cs="Arial"/>
          <w:b/>
          <w:lang w:val="en-US"/>
        </w:rPr>
        <w:t>web applications</w:t>
      </w:r>
      <w:r w:rsidRPr="00296910">
        <w:rPr>
          <w:rFonts w:hAnsi="Calibri" w:cs="Arial"/>
          <w:lang w:val="en-US"/>
        </w:rPr>
        <w:t xml:space="preserve"> and </w:t>
      </w:r>
      <w:r w:rsidRPr="004579A1">
        <w:rPr>
          <w:rFonts w:hAnsi="Calibri" w:cs="Arial"/>
          <w:b/>
          <w:lang w:val="en-US"/>
        </w:rPr>
        <w:t>site collections</w:t>
      </w:r>
      <w:r w:rsidRPr="00296910">
        <w:rPr>
          <w:rFonts w:hAnsi="Calibri" w:cs="Arial"/>
          <w:lang w:val="en-US"/>
        </w:rPr>
        <w:t>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Managing </w:t>
      </w:r>
      <w:r w:rsidRPr="004579A1">
        <w:rPr>
          <w:rFonts w:hAnsi="Calibri" w:cs="Arial"/>
          <w:b/>
          <w:lang w:val="en-US"/>
        </w:rPr>
        <w:t>Users and Group Accounts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 Sharing and Securing </w:t>
      </w:r>
      <w:r w:rsidRPr="004579A1">
        <w:rPr>
          <w:rFonts w:hAnsi="Calibri" w:cs="Arial"/>
          <w:b/>
          <w:lang w:val="en-US"/>
        </w:rPr>
        <w:t xml:space="preserve">file </w:t>
      </w:r>
      <w:r w:rsidRPr="004579A1">
        <w:rPr>
          <w:rFonts w:hAnsi="Calibri" w:cs="Arial"/>
          <w:b/>
          <w:lang w:val="en-US"/>
        </w:rPr>
        <w:t>permissions, enabling access</w:t>
      </w:r>
      <w:r w:rsidRPr="00296910">
        <w:rPr>
          <w:rFonts w:hAnsi="Calibri" w:cs="Arial"/>
          <w:lang w:val="en-US"/>
        </w:rPr>
        <w:t xml:space="preserve"> for end users, Add site owners or other users.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Create </w:t>
      </w:r>
      <w:r w:rsidRPr="004579A1">
        <w:rPr>
          <w:rFonts w:hAnsi="Calibri" w:cs="Arial"/>
          <w:b/>
          <w:lang w:val="en-US"/>
        </w:rPr>
        <w:t>permission</w:t>
      </w:r>
      <w:r w:rsidRPr="00296910">
        <w:rPr>
          <w:rFonts w:hAnsi="Calibri" w:cs="Arial"/>
          <w:lang w:val="en-US"/>
        </w:rPr>
        <w:t xml:space="preserve"> </w:t>
      </w:r>
      <w:r w:rsidRPr="004579A1">
        <w:rPr>
          <w:rFonts w:hAnsi="Calibri" w:cs="Arial"/>
          <w:b/>
          <w:lang w:val="en-US"/>
        </w:rPr>
        <w:t>levels, Grant permissions to users, Define a custom permission level</w:t>
      </w:r>
      <w:r w:rsidRPr="00296910">
        <w:rPr>
          <w:rFonts w:hAnsi="Calibri" w:cs="Arial"/>
          <w:lang w:val="en-US"/>
        </w:rPr>
        <w:t>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 xml:space="preserve">Add </w:t>
      </w:r>
      <w:r w:rsidRPr="004579A1">
        <w:rPr>
          <w:rFonts w:hAnsi="Calibri" w:cs="Arial"/>
          <w:b/>
          <w:lang w:val="en-US"/>
        </w:rPr>
        <w:t>site collection administrators</w:t>
      </w:r>
      <w:r w:rsidRPr="00296910">
        <w:rPr>
          <w:rFonts w:hAnsi="Calibri" w:cs="Arial"/>
          <w:lang w:val="en-US"/>
        </w:rPr>
        <w:t>, Add user groups and manage the permissions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Configured </w:t>
      </w:r>
      <w:r w:rsidRPr="004579A1">
        <w:rPr>
          <w:rFonts w:hAnsi="Calibri" w:cs="Arial"/>
          <w:b/>
          <w:lang w:val="en-US"/>
        </w:rPr>
        <w:t>in</w:t>
      </w:r>
      <w:r w:rsidRPr="004579A1">
        <w:rPr>
          <w:rFonts w:hAnsi="Calibri" w:cs="Arial"/>
          <w:b/>
          <w:lang w:val="en-US"/>
        </w:rPr>
        <w:t>coming and outgoing email functionality</w:t>
      </w:r>
      <w:r w:rsidRPr="00296910">
        <w:rPr>
          <w:rFonts w:hAnsi="Calibri" w:cs="Arial"/>
          <w:lang w:val="en-US"/>
        </w:rPr>
        <w:t>.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Monitoring the SharePoint Farm and associated with solution deployment</w:t>
      </w:r>
    </w:p>
    <w:p w:rsidR="00894C35" w:rsidRPr="00296910" w:rsidRDefault="00FD6F34" w:rsidP="00296910">
      <w:pPr>
        <w:pStyle w:val="NoSpacing"/>
        <w:numPr>
          <w:ilvl w:val="0"/>
          <w:numId w:val="25"/>
        </w:numPr>
        <w:tabs>
          <w:tab w:val="right" w:pos="9720"/>
        </w:tabs>
        <w:spacing w:line="276" w:lineRule="auto"/>
        <w:jc w:val="both"/>
        <w:rPr>
          <w:rFonts w:hAnsi="Calibri" w:cs="Arial"/>
          <w:lang w:val="en-US"/>
        </w:rPr>
      </w:pPr>
      <w:r w:rsidRPr="00296910">
        <w:rPr>
          <w:rFonts w:hAnsi="Calibri" w:cs="Arial"/>
          <w:lang w:val="en-US"/>
        </w:rPr>
        <w:t>Created various </w:t>
      </w:r>
      <w:r w:rsidRPr="004579A1">
        <w:rPr>
          <w:rFonts w:hAnsi="Calibri" w:cs="Arial"/>
          <w:b/>
          <w:lang w:val="en-US"/>
        </w:rPr>
        <w:t>Custom lists, Libraries</w:t>
      </w:r>
      <w:r w:rsidRPr="00296910">
        <w:rPr>
          <w:rFonts w:hAnsi="Calibri" w:cs="Arial"/>
          <w:lang w:val="en-US"/>
        </w:rPr>
        <w:t>,</w:t>
      </w:r>
      <w:r>
        <w:rPr>
          <w:rFonts w:hAnsi="Calibri" w:cs="Arial"/>
          <w:lang w:val="en-US"/>
        </w:rPr>
        <w:t xml:space="preserve"> </w:t>
      </w:r>
      <w:r w:rsidRPr="004579A1">
        <w:rPr>
          <w:rFonts w:hAnsi="Calibri" w:cs="Arial"/>
          <w:b/>
          <w:lang w:val="en-US"/>
        </w:rPr>
        <w:t>Sites, sub</w:t>
      </w:r>
      <w:r w:rsidRPr="004579A1">
        <w:rPr>
          <w:rFonts w:hAnsi="Calibri" w:cs="Arial"/>
          <w:b/>
          <w:lang w:val="en-US"/>
        </w:rPr>
        <w:t xml:space="preserve"> sites</w:t>
      </w:r>
      <w:r>
        <w:rPr>
          <w:rFonts w:hAnsi="Calibri" w:cs="Arial"/>
          <w:lang w:val="en-US"/>
        </w:rPr>
        <w:t xml:space="preserve"> </w:t>
      </w:r>
      <w:r w:rsidRPr="00296910">
        <w:rPr>
          <w:rFonts w:hAnsi="Calibri" w:cs="Arial"/>
          <w:lang w:val="en-US"/>
        </w:rPr>
        <w:t xml:space="preserve">and </w:t>
      </w:r>
      <w:r w:rsidRPr="004579A1">
        <w:rPr>
          <w:rFonts w:hAnsi="Calibri" w:cs="Arial"/>
          <w:b/>
          <w:lang w:val="en-US"/>
        </w:rPr>
        <w:t>alerts</w:t>
      </w:r>
      <w:r w:rsidRPr="00296910">
        <w:rPr>
          <w:rFonts w:hAnsi="Calibri" w:cs="Arial"/>
          <w:lang w:val="en-US"/>
        </w:rPr>
        <w:t>.</w:t>
      </w:r>
    </w:p>
    <w:p w:rsidR="00894C35" w:rsidRPr="00976225" w:rsidRDefault="00FD6F34" w:rsidP="00894C35">
      <w:pPr>
        <w:tabs>
          <w:tab w:val="left" w:pos="4035"/>
        </w:tabs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/>
          <w:bCs/>
          <w:color w:val="000000"/>
          <w:sz w:val="28"/>
          <w:szCs w:val="28"/>
        </w:rPr>
      </w:pPr>
      <w:r w:rsidRPr="00976225">
        <w:rPr>
          <w:rFonts w:hAnsi="Calibri"/>
          <w:b/>
          <w:bCs/>
          <w:color w:val="000000"/>
          <w:sz w:val="28"/>
          <w:szCs w:val="28"/>
        </w:rPr>
        <w:t>Declaration:</w:t>
      </w:r>
    </w:p>
    <w:p w:rsidR="00894C35" w:rsidRPr="00474712" w:rsidRDefault="00FD6F34" w:rsidP="00894C35">
      <w:pPr>
        <w:spacing w:before="80" w:after="80"/>
        <w:ind w:left="360" w:hanging="360"/>
        <w:rPr>
          <w:rFonts w:hAnsi="Calibri" w:cs="Arial"/>
          <w:lang w:val="en-US"/>
        </w:rPr>
      </w:pPr>
      <w:r w:rsidRPr="00474712">
        <w:rPr>
          <w:rFonts w:hAnsi="Calibri" w:cs="Arial"/>
          <w:lang w:val="en-US"/>
        </w:rPr>
        <w:t xml:space="preserve">I hereby declare that the above Mentioned Information is </w:t>
      </w:r>
      <w:r w:rsidRPr="00474712">
        <w:rPr>
          <w:rFonts w:hAnsi="Calibri" w:cs="Arial"/>
          <w:lang w:val="en-US"/>
        </w:rPr>
        <w:t>true to the best of my knowledge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  <w:r w:rsidRPr="00474712">
        <w:rPr>
          <w:rFonts w:hAnsi="Calibri" w:cs="Arial"/>
          <w:lang w:val="en-US"/>
        </w:rPr>
        <w:t>And belief</w:t>
      </w:r>
      <w:r w:rsidRPr="00976225">
        <w:rPr>
          <w:rFonts w:hAnsi="Calibri"/>
          <w:bCs/>
          <w:color w:val="000000"/>
          <w:sz w:val="24"/>
          <w:szCs w:val="24"/>
        </w:rPr>
        <w:t>.</w:t>
      </w: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Cs/>
          <w:color w:val="000000"/>
          <w:sz w:val="24"/>
          <w:szCs w:val="24"/>
        </w:rPr>
      </w:pPr>
    </w:p>
    <w:p w:rsidR="00894C35" w:rsidRPr="00976225" w:rsidRDefault="00FD6F34" w:rsidP="00894C35">
      <w:pPr>
        <w:spacing w:before="80" w:after="80"/>
        <w:ind w:left="360" w:hanging="360"/>
        <w:rPr>
          <w:rFonts w:hAnsi="Calibri"/>
          <w:b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Date:</w:t>
      </w:r>
    </w:p>
    <w:p w:rsidR="00894C35" w:rsidRPr="00976225" w:rsidRDefault="00FD6F34" w:rsidP="00894C35">
      <w:pPr>
        <w:spacing w:before="80" w:after="80"/>
        <w:rPr>
          <w:rFonts w:hAnsi="Calibri"/>
          <w:bCs/>
          <w:color w:val="000000"/>
          <w:sz w:val="24"/>
          <w:szCs w:val="24"/>
        </w:rPr>
      </w:pPr>
      <w:r w:rsidRPr="00976225">
        <w:rPr>
          <w:rFonts w:hAnsi="Calibri"/>
          <w:b/>
          <w:bCs/>
          <w:color w:val="000000"/>
          <w:sz w:val="24"/>
          <w:szCs w:val="24"/>
        </w:rPr>
        <w:t>Place:</w:t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</w:r>
      <w:r w:rsidRPr="00976225">
        <w:rPr>
          <w:rFonts w:hAnsi="Calibri"/>
          <w:bCs/>
          <w:color w:val="000000"/>
          <w:sz w:val="24"/>
          <w:szCs w:val="24"/>
        </w:rPr>
        <w:tab/>
        <w:t>(</w:t>
      </w:r>
      <w:r>
        <w:rPr>
          <w:rFonts w:hAnsi="Calibri"/>
          <w:b/>
          <w:bCs/>
          <w:color w:val="000000"/>
          <w:sz w:val="24"/>
          <w:szCs w:val="24"/>
        </w:rPr>
        <w:t>M.</w:t>
      </w:r>
      <w:r>
        <w:rPr>
          <w:rFonts w:hAnsi="Calibri"/>
          <w:b/>
          <w:bCs/>
          <w:color w:val="000000"/>
          <w:sz w:val="24"/>
          <w:szCs w:val="24"/>
        </w:rPr>
        <w:t>Lokesh</w:t>
      </w:r>
      <w:r w:rsidRPr="00976225">
        <w:rPr>
          <w:rFonts w:hAnsi="Calibri"/>
          <w:bCs/>
          <w:color w:val="000000"/>
          <w:sz w:val="24"/>
          <w:szCs w:val="24"/>
        </w:rPr>
        <w:t>)</w:t>
      </w:r>
    </w:p>
    <w:p w:rsidR="003F6608" w:rsidRPr="00894C35" w:rsidRDefault="00FD6F34" w:rsidP="00894C35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65d61f650a6bd9bdc65e7d01a25f4dd9134f530e18705c4458440321091b5b58120d190215455059004356014b4450530401195c1333471b1b1117445e540056580f1b425c4c01090340281e01031207104651411b091351504f54671e1a4f03434e1008135212405d0c0e561f475d150613400c5b01584b130f435611155c0b085249100917110d531b045d4340010a110516495a5d01534b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dxfootmark.naukri.com/v2/track/openCv?trackingInfo=65d61f650a6bd9bdc65e7d01a25f4dd9134f530e18705c4458440321091b5b58120d190215455059004356014b4450530401195c1333471b1b1117445e540056580f1b425c4c01090340281e01031207104651411b091351504f54671e1a4f03434e1008135212405d0c0e561f475d150613400c5b01584b130f435611155c0b085249100917110d531b045d4340010a110516495a5d01534b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6608" w:rsidRPr="00894C35" w:rsidSect="007822BE">
      <w:pgSz w:w="11906" w:h="16838"/>
      <w:pgMar w:top="1166" w:right="864" w:bottom="720" w:left="1296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7C7"/>
    <w:multiLevelType w:val="hybridMultilevel"/>
    <w:tmpl w:val="CC12702A"/>
    <w:lvl w:ilvl="0" w:tplc="1592D7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AE239B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8A281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88063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3CC65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DBE73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0909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0A6F6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AC071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16239"/>
    <w:multiLevelType w:val="hybridMultilevel"/>
    <w:tmpl w:val="D63EB0CA"/>
    <w:lvl w:ilvl="0" w:tplc="0122A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2A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21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69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A8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EC4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AA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09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43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A45DF"/>
    <w:multiLevelType w:val="hybridMultilevel"/>
    <w:tmpl w:val="A0EABFFA"/>
    <w:lvl w:ilvl="0" w:tplc="3C9825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308F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04DF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1AA0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2EE3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269D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EAA8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B686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5AAC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F6C17"/>
    <w:multiLevelType w:val="hybridMultilevel"/>
    <w:tmpl w:val="1E6202BA"/>
    <w:lvl w:ilvl="0" w:tplc="A4549E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7C63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F30A0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7A15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246A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4EBF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049D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14E1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15825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98749A"/>
    <w:multiLevelType w:val="hybridMultilevel"/>
    <w:tmpl w:val="31DC49E6"/>
    <w:lvl w:ilvl="0" w:tplc="74DEC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6EE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48D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CAB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45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5C2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66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81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D6C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54882"/>
    <w:multiLevelType w:val="hybridMultilevel"/>
    <w:tmpl w:val="BB5EBD10"/>
    <w:lvl w:ilvl="0" w:tplc="14E4D7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9E7B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6052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14D8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8C815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F04B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0E7A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38A4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4C11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9B7F2D"/>
    <w:multiLevelType w:val="hybridMultilevel"/>
    <w:tmpl w:val="60B44454"/>
    <w:lvl w:ilvl="0" w:tplc="A260D7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9CD9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82B4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B69F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DEF20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00D2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B0FB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E8CF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60CF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9A328D"/>
    <w:multiLevelType w:val="hybridMultilevel"/>
    <w:tmpl w:val="F800B7F2"/>
    <w:lvl w:ilvl="0" w:tplc="AE14C5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0AF8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6814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744D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728B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F0F2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3096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B472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DE92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15308E"/>
    <w:multiLevelType w:val="hybridMultilevel"/>
    <w:tmpl w:val="E41221BC"/>
    <w:lvl w:ilvl="0" w:tplc="9280E0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9AA3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BEA2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A21B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B601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B008D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EBC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7CD1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7E39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8D5D93"/>
    <w:multiLevelType w:val="hybridMultilevel"/>
    <w:tmpl w:val="EA182938"/>
    <w:lvl w:ilvl="0" w:tplc="5D3EA1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43E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A7A2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42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06B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4AF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D001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044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FACD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45414"/>
    <w:multiLevelType w:val="hybridMultilevel"/>
    <w:tmpl w:val="A7B693E8"/>
    <w:lvl w:ilvl="0" w:tplc="D50A9A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D6CA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99CD4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0662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2614B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3C3E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5835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3673D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44D4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48145F"/>
    <w:multiLevelType w:val="hybridMultilevel"/>
    <w:tmpl w:val="46A46E58"/>
    <w:lvl w:ilvl="0" w:tplc="6C8E1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ED8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8D8B9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CC61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8AD1B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927C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A8C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AED8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4C5E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CA55B4"/>
    <w:multiLevelType w:val="hybridMultilevel"/>
    <w:tmpl w:val="6644BE98"/>
    <w:lvl w:ilvl="0" w:tplc="A69E6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60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DC6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840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46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4A2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81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8B5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D23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697C"/>
    <w:multiLevelType w:val="hybridMultilevel"/>
    <w:tmpl w:val="24F05206"/>
    <w:lvl w:ilvl="0" w:tplc="A22AA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421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1C4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0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ED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D60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04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09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81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13BCD"/>
    <w:multiLevelType w:val="hybridMultilevel"/>
    <w:tmpl w:val="CF849FA6"/>
    <w:lvl w:ilvl="0" w:tplc="13E24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30C4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56A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CEF2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6236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1DCB3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E6F7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F6EE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E01A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FE2284"/>
    <w:multiLevelType w:val="hybridMultilevel"/>
    <w:tmpl w:val="AA5C1652"/>
    <w:lvl w:ilvl="0" w:tplc="192C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2B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EE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0C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68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88E6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600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08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084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67B86"/>
    <w:multiLevelType w:val="hybridMultilevel"/>
    <w:tmpl w:val="2B909FE2"/>
    <w:lvl w:ilvl="0" w:tplc="3F1219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FE52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A4E6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3CF3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4C990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7644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3CF5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AC6E4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B880C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804BB6"/>
    <w:multiLevelType w:val="hybridMultilevel"/>
    <w:tmpl w:val="46DCB6AA"/>
    <w:lvl w:ilvl="0" w:tplc="8E70CEB2">
      <w:start w:val="1"/>
      <w:numFmt w:val="bullet"/>
      <w:pStyle w:val="ListLevel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138DE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A4A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C8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A9F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CB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C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CE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61024"/>
    <w:multiLevelType w:val="hybridMultilevel"/>
    <w:tmpl w:val="AC48D67E"/>
    <w:lvl w:ilvl="0" w:tplc="077C77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09D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BE21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A4B9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A817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4868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A56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188C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D2A7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D42BEE"/>
    <w:multiLevelType w:val="hybridMultilevel"/>
    <w:tmpl w:val="296A4FFC"/>
    <w:lvl w:ilvl="0" w:tplc="AE684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FEA4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19A95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12D8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8EDB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983E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DA507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832A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7644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0D45ED"/>
    <w:multiLevelType w:val="hybridMultilevel"/>
    <w:tmpl w:val="8238394A"/>
    <w:lvl w:ilvl="0" w:tplc="A5DC61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2E4E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58CE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A2F9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BEC4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6E07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A859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3E4D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C6D2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F15E8D"/>
    <w:multiLevelType w:val="hybridMultilevel"/>
    <w:tmpl w:val="14EE74DA"/>
    <w:lvl w:ilvl="0" w:tplc="247AD9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8F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6E2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C4F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4C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5AE1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6D1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FE4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F86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27715B"/>
    <w:multiLevelType w:val="hybridMultilevel"/>
    <w:tmpl w:val="F820AF9A"/>
    <w:lvl w:ilvl="0" w:tplc="3C0CE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AD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160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84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E0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10EC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02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6F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D23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70EE4"/>
    <w:multiLevelType w:val="hybridMultilevel"/>
    <w:tmpl w:val="A09E411E"/>
    <w:lvl w:ilvl="0" w:tplc="D6224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40B0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84A6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F421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160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62F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7E5D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3200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CCA6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C216D8"/>
    <w:multiLevelType w:val="hybridMultilevel"/>
    <w:tmpl w:val="309C2B7C"/>
    <w:lvl w:ilvl="0" w:tplc="03AC40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D0EA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22C5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6A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74B11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483D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FA0E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54704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A280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3E30DD"/>
    <w:multiLevelType w:val="hybridMultilevel"/>
    <w:tmpl w:val="7C5E903C"/>
    <w:lvl w:ilvl="0" w:tplc="BE00BA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7E59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98DB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DC81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6B8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B30AA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2C24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02466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76B2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1608A0"/>
    <w:multiLevelType w:val="hybridMultilevel"/>
    <w:tmpl w:val="3C282F96"/>
    <w:lvl w:ilvl="0" w:tplc="64D83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8A3D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5205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2496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D603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F2BD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5CA9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F686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7D4DF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14C75DE"/>
    <w:multiLevelType w:val="hybridMultilevel"/>
    <w:tmpl w:val="547C7EEE"/>
    <w:lvl w:ilvl="0" w:tplc="D9088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7EE0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0EA5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E2AA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965E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F06B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FEB4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9C108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E87F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FB14E6"/>
    <w:multiLevelType w:val="hybridMultilevel"/>
    <w:tmpl w:val="DB340756"/>
    <w:lvl w:ilvl="0" w:tplc="094E41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5810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E0B1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6BE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D2A7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1E7A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3EB6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D2668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F2BC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1A7322"/>
    <w:multiLevelType w:val="hybridMultilevel"/>
    <w:tmpl w:val="72FEEB78"/>
    <w:lvl w:ilvl="0" w:tplc="BB901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38FD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ACB2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E8AC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105B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C499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5ADC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AE3D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720B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EE1AC2"/>
    <w:multiLevelType w:val="hybridMultilevel"/>
    <w:tmpl w:val="658E53C8"/>
    <w:lvl w:ilvl="0" w:tplc="663217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DC6C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D67C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5401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F60D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5C05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70C8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0C8E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14CC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2E2A27"/>
    <w:multiLevelType w:val="hybridMultilevel"/>
    <w:tmpl w:val="91363A56"/>
    <w:lvl w:ilvl="0" w:tplc="1C3EF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9AB78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4A0D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B2C1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40F5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EA6C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3096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BCEA1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66AD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DF1EF9"/>
    <w:multiLevelType w:val="hybridMultilevel"/>
    <w:tmpl w:val="CA06D6BC"/>
    <w:lvl w:ilvl="0" w:tplc="1D3E2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0A856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829B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184D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1EF47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DBCE7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6253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C65C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36C9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32"/>
  </w:num>
  <w:num w:numId="4">
    <w:abstractNumId w:val="16"/>
  </w:num>
  <w:num w:numId="5">
    <w:abstractNumId w:val="11"/>
  </w:num>
  <w:num w:numId="6">
    <w:abstractNumId w:val="31"/>
  </w:num>
  <w:num w:numId="7">
    <w:abstractNumId w:val="5"/>
  </w:num>
  <w:num w:numId="8">
    <w:abstractNumId w:val="6"/>
  </w:num>
  <w:num w:numId="9">
    <w:abstractNumId w:val="28"/>
  </w:num>
  <w:num w:numId="10">
    <w:abstractNumId w:val="25"/>
  </w:num>
  <w:num w:numId="11">
    <w:abstractNumId w:val="18"/>
  </w:num>
  <w:num w:numId="12">
    <w:abstractNumId w:val="10"/>
  </w:num>
  <w:num w:numId="13">
    <w:abstractNumId w:val="0"/>
  </w:num>
  <w:num w:numId="14">
    <w:abstractNumId w:val="9"/>
  </w:num>
  <w:num w:numId="15">
    <w:abstractNumId w:val="3"/>
  </w:num>
  <w:num w:numId="16">
    <w:abstractNumId w:val="30"/>
  </w:num>
  <w:num w:numId="17">
    <w:abstractNumId w:val="20"/>
  </w:num>
  <w:num w:numId="18">
    <w:abstractNumId w:val="26"/>
  </w:num>
  <w:num w:numId="19">
    <w:abstractNumId w:val="29"/>
  </w:num>
  <w:num w:numId="20">
    <w:abstractNumId w:val="2"/>
  </w:num>
  <w:num w:numId="21">
    <w:abstractNumId w:val="8"/>
  </w:num>
  <w:num w:numId="22">
    <w:abstractNumId w:val="7"/>
  </w:num>
  <w:num w:numId="23">
    <w:abstractNumId w:val="22"/>
  </w:num>
  <w:num w:numId="24">
    <w:abstractNumId w:val="1"/>
  </w:num>
  <w:num w:numId="25">
    <w:abstractNumId w:val="4"/>
  </w:num>
  <w:num w:numId="26">
    <w:abstractNumId w:val="17"/>
  </w:num>
  <w:num w:numId="27">
    <w:abstractNumId w:val="21"/>
  </w:num>
  <w:num w:numId="28">
    <w:abstractNumId w:val="13"/>
  </w:num>
  <w:num w:numId="29">
    <w:abstractNumId w:val="23"/>
  </w:num>
  <w:num w:numId="30">
    <w:abstractNumId w:val="12"/>
  </w:num>
  <w:num w:numId="31">
    <w:abstractNumId w:val="19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1D"/>
    <w:rsid w:val="0073181D"/>
    <w:rsid w:val="00FD6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9A"/>
    <w:rPr>
      <w:rFonts w:ascii="Calibri" w:eastAsia="Calibri" w:hAnsi="Times New Roman" w:cs="Times New Roman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24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1647"/>
    <w:pPr>
      <w:keepNext/>
      <w:autoSpaceDE w:val="0"/>
      <w:autoSpaceDN w:val="0"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69A"/>
    <w:pPr>
      <w:spacing w:after="0" w:line="240" w:lineRule="auto"/>
    </w:pPr>
    <w:rPr>
      <w:rFonts w:ascii="Calibri" w:eastAsia="Calibri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BE069A"/>
    <w:pPr>
      <w:ind w:left="720"/>
      <w:contextualSpacing/>
    </w:pPr>
  </w:style>
  <w:style w:type="paragraph" w:customStyle="1" w:styleId="Default">
    <w:name w:val="Default"/>
    <w:rsid w:val="00BE06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06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071647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AC0"/>
    <w:rPr>
      <w:rFonts w:ascii="Calibri" w:eastAsia="Calibri" w:hAnsi="Times New Roman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AC0"/>
    <w:rPr>
      <w:rFonts w:ascii="Calibri" w:eastAsia="Calibri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C0"/>
    <w:rPr>
      <w:rFonts w:ascii="Tahoma" w:eastAsia="Calibri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F66404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Level1">
    <w:name w:val="List_Level_1"/>
    <w:qFormat/>
    <w:rsid w:val="00260A24"/>
    <w:pPr>
      <w:numPr>
        <w:numId w:val="26"/>
      </w:numPr>
      <w:spacing w:after="100"/>
    </w:pPr>
    <w:rPr>
      <w:rFonts w:ascii="Trebuchet MS" w:eastAsia="Calibri" w:hAnsi="Trebuchet MS" w:cs="Times New Roman"/>
      <w:sz w:val="20"/>
    </w:rPr>
  </w:style>
  <w:style w:type="character" w:customStyle="1" w:styleId="apple-converted-space">
    <w:name w:val="apple-converted-space"/>
    <w:basedOn w:val="DefaultParagraphFont"/>
    <w:rsid w:val="00260A24"/>
  </w:style>
  <w:style w:type="character" w:customStyle="1" w:styleId="apple-style-span">
    <w:name w:val="apple-style-span"/>
    <w:basedOn w:val="DefaultParagraphFont"/>
    <w:rsid w:val="00260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9A"/>
    <w:rPr>
      <w:rFonts w:ascii="Calibri" w:eastAsia="Calibri" w:hAnsi="Times New Roman" w:cs="Times New Roman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24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1647"/>
    <w:pPr>
      <w:keepNext/>
      <w:autoSpaceDE w:val="0"/>
      <w:autoSpaceDN w:val="0"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69A"/>
    <w:pPr>
      <w:spacing w:after="0" w:line="240" w:lineRule="auto"/>
    </w:pPr>
    <w:rPr>
      <w:rFonts w:ascii="Calibri" w:eastAsia="Calibri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BE069A"/>
    <w:pPr>
      <w:ind w:left="720"/>
      <w:contextualSpacing/>
    </w:pPr>
  </w:style>
  <w:style w:type="paragraph" w:customStyle="1" w:styleId="Default">
    <w:name w:val="Default"/>
    <w:rsid w:val="00BE06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06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071647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AC0"/>
    <w:rPr>
      <w:rFonts w:ascii="Calibri" w:eastAsia="Calibri" w:hAnsi="Times New Roman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AC0"/>
    <w:rPr>
      <w:rFonts w:ascii="Calibri" w:eastAsia="Calibri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C0"/>
    <w:rPr>
      <w:rFonts w:ascii="Tahoma" w:eastAsia="Calibri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F66404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Level1">
    <w:name w:val="List_Level_1"/>
    <w:qFormat/>
    <w:rsid w:val="00260A24"/>
    <w:pPr>
      <w:numPr>
        <w:numId w:val="26"/>
      </w:numPr>
      <w:spacing w:after="100"/>
    </w:pPr>
    <w:rPr>
      <w:rFonts w:ascii="Trebuchet MS" w:eastAsia="Calibri" w:hAnsi="Trebuchet MS" w:cs="Times New Roman"/>
      <w:sz w:val="20"/>
    </w:rPr>
  </w:style>
  <w:style w:type="character" w:customStyle="1" w:styleId="apple-converted-space">
    <w:name w:val="apple-converted-space"/>
    <w:basedOn w:val="DefaultParagraphFont"/>
    <w:rsid w:val="00260A24"/>
  </w:style>
  <w:style w:type="character" w:customStyle="1" w:styleId="apple-style-span">
    <w:name w:val="apple-style-span"/>
    <w:basedOn w:val="DefaultParagraphFont"/>
    <w:rsid w:val="0026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5d61f650a6bd9bdc65e7d01a25f4dd9134f530e18705c4458440321091b5b58120d190215455059004356014b4450530401195c1333471b1b1117445e540056580f1b425c4c01090340281e01031207104651411b091351504f54671e1a4f03434e1008135212405d0c0e561f475d150613400c5b01584b130f435611155c0b085249100917110d531b045d4340010a110516495a5d01534b0144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lokesh17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2DBDD-B514-4739-A25C-ED10BC6A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M.Chaithanya Kumar</dc:creator>
  <cp:lastModifiedBy>desktop25</cp:lastModifiedBy>
  <cp:revision>2</cp:revision>
  <dcterms:created xsi:type="dcterms:W3CDTF">2018-11-15T06:55:00Z</dcterms:created>
  <dcterms:modified xsi:type="dcterms:W3CDTF">2018-11-15T06:55:00Z</dcterms:modified>
</cp:coreProperties>
</file>