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90F" w:rsidRPr="00167754" w:rsidRDefault="00AC7981" w:rsidP="00291A06">
      <w:pPr>
        <w:pStyle w:val="Title"/>
        <w:jc w:val="left"/>
        <w:rPr>
          <w:b/>
          <w:sz w:val="28"/>
          <w:szCs w:val="28"/>
        </w:rPr>
      </w:pPr>
      <w:bookmarkStart w:id="0" w:name="_GoBack"/>
      <w:r w:rsidRPr="00167754">
        <w:rPr>
          <w:b/>
          <w:sz w:val="28"/>
          <w:szCs w:val="28"/>
        </w:rPr>
        <w:t>KISHOR SHRESTHA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461"/>
      </w:tblGrid>
      <w:tr w:rsidR="00A65BF5" w:rsidTr="00291A06">
        <w:tc>
          <w:tcPr>
            <w:tcW w:w="1555" w:type="dxa"/>
          </w:tcPr>
          <w:bookmarkEnd w:id="0"/>
          <w:p w:rsidR="00291A06" w:rsidRDefault="00AC7981" w:rsidP="00291A06">
            <w:pPr>
              <w:pStyle w:val="ContactInfo"/>
              <w:jc w:val="left"/>
            </w:pPr>
            <w:r>
              <w:t>Mobile No:</w:t>
            </w:r>
          </w:p>
        </w:tc>
        <w:tc>
          <w:tcPr>
            <w:tcW w:w="7461" w:type="dxa"/>
          </w:tcPr>
          <w:p w:rsidR="00291A06" w:rsidRDefault="00AC7981" w:rsidP="00291A06">
            <w:pPr>
              <w:pStyle w:val="ContactInfo"/>
              <w:jc w:val="left"/>
            </w:pPr>
            <w:r>
              <w:t>+919773788603</w:t>
            </w:r>
          </w:p>
        </w:tc>
      </w:tr>
      <w:tr w:rsidR="00A65BF5" w:rsidTr="00291A06">
        <w:tc>
          <w:tcPr>
            <w:tcW w:w="1555" w:type="dxa"/>
          </w:tcPr>
          <w:p w:rsidR="00291A06" w:rsidRDefault="00AC7981" w:rsidP="00291A06">
            <w:pPr>
              <w:pStyle w:val="ContactInfo"/>
              <w:jc w:val="left"/>
            </w:pPr>
            <w:sdt>
              <w:sdtPr>
                <w:alias w:val="Enter email:"/>
                <w:tag w:val="Enter email:"/>
                <w:id w:val="1826544135"/>
                <w:placeholder>
                  <w:docPart w:val="EEDA2883FA364FAA948AD3B4F329DD52"/>
                </w:placeholder>
                <w:temporary/>
                <w:showingPlcHdr/>
              </w:sdtPr>
              <w:sdtEndPr/>
              <w:sdtContent>
                <w:r w:rsidRPr="00CF1A49">
                  <w:t>Email</w:t>
                </w:r>
              </w:sdtContent>
            </w:sdt>
            <w:r w:rsidRPr="00CF1A49">
              <w:t xml:space="preserve"> </w:t>
            </w:r>
            <w:r>
              <w:t>Id:</w:t>
            </w:r>
          </w:p>
        </w:tc>
        <w:tc>
          <w:tcPr>
            <w:tcW w:w="7461" w:type="dxa"/>
          </w:tcPr>
          <w:p w:rsidR="00291A06" w:rsidRDefault="00AC7981" w:rsidP="00291A06">
            <w:hyperlink r:id="rId6" w:history="1">
              <w:r w:rsidRPr="00B201A3">
                <w:rPr>
                  <w:rStyle w:val="Hyperlink"/>
                </w:rPr>
                <w:t>kishor.hs03@gmail.com</w:t>
              </w:r>
            </w:hyperlink>
          </w:p>
        </w:tc>
      </w:tr>
      <w:tr w:rsidR="00A65BF5" w:rsidTr="00291A06">
        <w:tc>
          <w:tcPr>
            <w:tcW w:w="1555" w:type="dxa"/>
          </w:tcPr>
          <w:p w:rsidR="00291A06" w:rsidRDefault="00AC7981" w:rsidP="00291A06">
            <w:pPr>
              <w:pStyle w:val="ContactInfo"/>
              <w:jc w:val="left"/>
            </w:pPr>
            <w:r>
              <w:t>LinkedIn:</w:t>
            </w:r>
          </w:p>
        </w:tc>
        <w:tc>
          <w:tcPr>
            <w:tcW w:w="7461" w:type="dxa"/>
          </w:tcPr>
          <w:p w:rsidR="00291A06" w:rsidRDefault="00AC7981" w:rsidP="00291A06">
            <w:pPr>
              <w:pStyle w:val="ContactInfo"/>
              <w:jc w:val="left"/>
            </w:pPr>
            <w:hyperlink r:id="rId7" w:tgtFrame="_blank" w:history="1">
              <w:r>
                <w:rPr>
                  <w:rStyle w:val="Hyperlink"/>
                  <w:rFonts w:ascii="Arial" w:hAnsi="Arial" w:cs="Arial"/>
                  <w:color w:val="1155CC"/>
                </w:rPr>
                <w:t>https://www.linkedin.com/in/kishor-shrestha-031a03a7</w:t>
              </w:r>
            </w:hyperlink>
          </w:p>
        </w:tc>
      </w:tr>
      <w:tr w:rsidR="00A65BF5" w:rsidTr="00291A06">
        <w:tc>
          <w:tcPr>
            <w:tcW w:w="1555" w:type="dxa"/>
          </w:tcPr>
          <w:p w:rsidR="00291A06" w:rsidRDefault="00AC7981" w:rsidP="00291A06">
            <w:pPr>
              <w:pStyle w:val="ContactInfo"/>
              <w:jc w:val="left"/>
            </w:pPr>
            <w:r w:rsidRPr="00291A06">
              <w:t>Date o</w:t>
            </w:r>
            <w:r>
              <w:t>f</w:t>
            </w:r>
            <w:r w:rsidRPr="00291A06">
              <w:t xml:space="preserve"> Birth</w:t>
            </w:r>
            <w:r>
              <w:t>:</w:t>
            </w:r>
          </w:p>
        </w:tc>
        <w:tc>
          <w:tcPr>
            <w:tcW w:w="7461" w:type="dxa"/>
          </w:tcPr>
          <w:p w:rsidR="00291A06" w:rsidRDefault="00AC7981" w:rsidP="00291A06">
            <w:pPr>
              <w:pStyle w:val="ContactInfo"/>
              <w:jc w:val="left"/>
            </w:pPr>
            <w:r>
              <w:t>3</w:t>
            </w:r>
            <w:r w:rsidRPr="00291A06">
              <w:rPr>
                <w:vertAlign w:val="superscript"/>
              </w:rPr>
              <w:t>rd</w:t>
            </w:r>
            <w:r>
              <w:t xml:space="preserve"> February, 1995</w:t>
            </w:r>
          </w:p>
        </w:tc>
      </w:tr>
    </w:tbl>
    <w:p w:rsidR="00291A06" w:rsidRPr="00291A06" w:rsidRDefault="00AC7981" w:rsidP="00291A06">
      <w:pPr>
        <w:pStyle w:val="ContactInfo"/>
        <w:jc w:val="left"/>
      </w:pPr>
    </w:p>
    <w:p w:rsidR="006D3672" w:rsidRDefault="00AC7981"/>
    <w:p w:rsidR="00D16FC4" w:rsidRDefault="00AC7981">
      <w:r>
        <w:t>CAREER OBJECTIVE</w:t>
      </w:r>
    </w:p>
    <w:p w:rsidR="00D16FC4" w:rsidRDefault="00AC7981">
      <w:r>
        <w:t>Want to work in a challenging environment that supports continual learning and growth in the organization.</w:t>
      </w:r>
    </w:p>
    <w:p w:rsidR="003179C6" w:rsidRDefault="00AC7981"/>
    <w:p w:rsidR="00E95CB0" w:rsidRDefault="00AC7981">
      <w:r>
        <w:t>CAREER SUMMARY</w:t>
      </w:r>
    </w:p>
    <w:p w:rsidR="00E95CB0" w:rsidRDefault="00AC7981" w:rsidP="00E95CB0">
      <w:pPr>
        <w:pStyle w:val="ListParagraph"/>
        <w:numPr>
          <w:ilvl w:val="0"/>
          <w:numId w:val="1"/>
        </w:numPr>
      </w:pPr>
      <w:r>
        <w:t xml:space="preserve">Almost 2 years of IT </w:t>
      </w:r>
      <w:r>
        <w:t>experience in Software Development on an enterprise-wide application.</w:t>
      </w:r>
    </w:p>
    <w:p w:rsidR="00E95CB0" w:rsidRDefault="00AC7981" w:rsidP="00E95CB0">
      <w:pPr>
        <w:pStyle w:val="ListParagraph"/>
        <w:numPr>
          <w:ilvl w:val="0"/>
          <w:numId w:val="1"/>
        </w:numPr>
      </w:pPr>
      <w:r>
        <w:t>Worked on desktop based application.</w:t>
      </w:r>
    </w:p>
    <w:p w:rsidR="00E95CB0" w:rsidRDefault="00AC7981" w:rsidP="00E95CB0">
      <w:pPr>
        <w:pStyle w:val="ListParagraph"/>
        <w:numPr>
          <w:ilvl w:val="0"/>
          <w:numId w:val="1"/>
        </w:numPr>
      </w:pPr>
      <w:r>
        <w:t>Experience in C++ and MFC framework.</w:t>
      </w:r>
    </w:p>
    <w:p w:rsidR="00E95CB0" w:rsidRDefault="00AC7981" w:rsidP="00E95CB0">
      <w:pPr>
        <w:pStyle w:val="ListParagraph"/>
        <w:numPr>
          <w:ilvl w:val="0"/>
          <w:numId w:val="1"/>
        </w:numPr>
      </w:pPr>
      <w:r>
        <w:t xml:space="preserve">Worked in an </w:t>
      </w:r>
      <w:proofErr w:type="gramStart"/>
      <w:r>
        <w:t>Agile</w:t>
      </w:r>
      <w:proofErr w:type="gramEnd"/>
      <w:r>
        <w:t xml:space="preserve"> process in the organization.</w:t>
      </w:r>
    </w:p>
    <w:p w:rsidR="00E95CB0" w:rsidRDefault="00AC7981" w:rsidP="00E95CB0">
      <w:pPr>
        <w:pStyle w:val="ListParagraph"/>
        <w:numPr>
          <w:ilvl w:val="0"/>
          <w:numId w:val="1"/>
        </w:numPr>
      </w:pPr>
      <w:r>
        <w:t xml:space="preserve">Experienced working in </w:t>
      </w:r>
      <w:r w:rsidRPr="00E95CB0">
        <w:rPr>
          <w:b/>
        </w:rPr>
        <w:t>Medical</w:t>
      </w:r>
      <w:r>
        <w:t xml:space="preserve"> Domain.</w:t>
      </w:r>
    </w:p>
    <w:p w:rsidR="004F58E8" w:rsidRDefault="00AC7981" w:rsidP="00E95CB0">
      <w:pPr>
        <w:pStyle w:val="ListParagraph"/>
        <w:numPr>
          <w:ilvl w:val="0"/>
          <w:numId w:val="1"/>
        </w:numPr>
      </w:pPr>
      <w:r w:rsidRPr="004F58E8">
        <w:t>Designing, Developing, Te</w:t>
      </w:r>
      <w:r w:rsidRPr="004F58E8">
        <w:t>sting, Troubleshooting and Debugging of the applications.</w:t>
      </w:r>
    </w:p>
    <w:p w:rsidR="004F58E8" w:rsidRDefault="00AC7981" w:rsidP="004F58E8">
      <w:pPr>
        <w:pStyle w:val="ListParagraph"/>
        <w:numPr>
          <w:ilvl w:val="0"/>
          <w:numId w:val="1"/>
        </w:numPr>
      </w:pPr>
      <w:r w:rsidRPr="004F58E8">
        <w:t xml:space="preserve">Responsible for Programming, </w:t>
      </w:r>
      <w:r>
        <w:t xml:space="preserve">Defect fixing, </w:t>
      </w:r>
      <w:r w:rsidRPr="004F58E8">
        <w:t>Unit testing</w:t>
      </w:r>
      <w:r>
        <w:t xml:space="preserve"> </w:t>
      </w:r>
      <w:r w:rsidRPr="004F58E8">
        <w:t>and Maintenance of Windows based application</w:t>
      </w:r>
      <w:r>
        <w:t>.</w:t>
      </w:r>
    </w:p>
    <w:p w:rsidR="004F58E8" w:rsidRDefault="00AC7981" w:rsidP="004F58E8"/>
    <w:p w:rsidR="004F58E8" w:rsidRDefault="00AC7981" w:rsidP="004F58E8">
      <w:r>
        <w:t>TECHNICAL SKILLS:</w:t>
      </w:r>
    </w:p>
    <w:p w:rsidR="004F58E8" w:rsidRDefault="00AC7981" w:rsidP="004F58E8">
      <w:r>
        <w:t xml:space="preserve">Programming Languages: C++, STL, MFC Framework, </w:t>
      </w:r>
      <w:proofErr w:type="gramStart"/>
      <w:r>
        <w:t>C</w:t>
      </w:r>
      <w:proofErr w:type="gramEnd"/>
      <w:r>
        <w:t>.</w:t>
      </w:r>
    </w:p>
    <w:p w:rsidR="004F58E8" w:rsidRDefault="00AC7981" w:rsidP="004F58E8">
      <w:r>
        <w:t>Operating System: Windows</w:t>
      </w:r>
      <w:r>
        <w:t xml:space="preserve"> Server 2008 R2, Windows 7, 10</w:t>
      </w:r>
    </w:p>
    <w:p w:rsidR="004F58E8" w:rsidRDefault="00AC7981" w:rsidP="004F58E8">
      <w:r>
        <w:t>IDE: Visual Studio 13 and 17</w:t>
      </w:r>
    </w:p>
    <w:p w:rsidR="004F58E8" w:rsidRDefault="00AC7981" w:rsidP="004F58E8">
      <w:r>
        <w:t xml:space="preserve">UML Tool: Astah Community </w:t>
      </w:r>
    </w:p>
    <w:p w:rsidR="004F58E8" w:rsidRDefault="00AC7981" w:rsidP="004F58E8">
      <w:r>
        <w:t>Version Control: Tortoise SVN, Mocrosoft TFS</w:t>
      </w:r>
    </w:p>
    <w:p w:rsidR="004F58E8" w:rsidRDefault="00AC7981" w:rsidP="004F58E8">
      <w:r>
        <w:t>Code Review Tool: Code Collabolator</w:t>
      </w:r>
    </w:p>
    <w:p w:rsidR="004F58E8" w:rsidRDefault="00AC7981" w:rsidP="004F58E8"/>
    <w:p w:rsidR="00D95E34" w:rsidRDefault="00AC7981" w:rsidP="004F58E8">
      <w:r>
        <w:t>PROFESSIONAL EXPERIENCE:</w:t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65BF5" w:rsidTr="00A65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BDD6EE" w:themeFill="accent5" w:themeFillTint="66"/>
          </w:tcPr>
          <w:p w:rsidR="009744B6" w:rsidRDefault="00AC7981" w:rsidP="009744B6">
            <w:r>
              <w:t>Duration</w:t>
            </w:r>
          </w:p>
        </w:tc>
        <w:tc>
          <w:tcPr>
            <w:tcW w:w="2254" w:type="dxa"/>
            <w:shd w:val="clear" w:color="auto" w:fill="BDD6EE" w:themeFill="accent5" w:themeFillTint="66"/>
          </w:tcPr>
          <w:p w:rsidR="009744B6" w:rsidRDefault="00AC7981" w:rsidP="00974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</w:t>
            </w:r>
          </w:p>
        </w:tc>
        <w:tc>
          <w:tcPr>
            <w:tcW w:w="2254" w:type="dxa"/>
            <w:shd w:val="clear" w:color="auto" w:fill="BDD6EE" w:themeFill="accent5" w:themeFillTint="66"/>
          </w:tcPr>
          <w:p w:rsidR="009744B6" w:rsidRDefault="00AC7981" w:rsidP="00974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2254" w:type="dxa"/>
            <w:shd w:val="clear" w:color="auto" w:fill="BDD6EE" w:themeFill="accent5" w:themeFillTint="66"/>
          </w:tcPr>
          <w:p w:rsidR="009744B6" w:rsidRDefault="00AC7981" w:rsidP="00974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Domain</w:t>
            </w:r>
          </w:p>
        </w:tc>
      </w:tr>
      <w:tr w:rsidR="00A65BF5" w:rsidTr="00A65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auto"/>
          </w:tcPr>
          <w:p w:rsidR="009744B6" w:rsidRPr="00291A06" w:rsidRDefault="00AC7981" w:rsidP="009744B6">
            <w:r w:rsidRPr="00291A06">
              <w:rPr>
                <w:b w:val="0"/>
              </w:rPr>
              <w:t>August 2016</w:t>
            </w:r>
          </w:p>
        </w:tc>
        <w:tc>
          <w:tcPr>
            <w:tcW w:w="2254" w:type="dxa"/>
            <w:shd w:val="clear" w:color="auto" w:fill="auto"/>
          </w:tcPr>
          <w:p w:rsidR="009744B6" w:rsidRDefault="00AC7981" w:rsidP="0097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Capgemini</w:t>
            </w:r>
          </w:p>
        </w:tc>
        <w:tc>
          <w:tcPr>
            <w:tcW w:w="2254" w:type="dxa"/>
            <w:shd w:val="clear" w:color="auto" w:fill="auto"/>
          </w:tcPr>
          <w:p w:rsidR="009744B6" w:rsidRDefault="00AC7981" w:rsidP="0097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 Engineer</w:t>
            </w:r>
          </w:p>
        </w:tc>
        <w:tc>
          <w:tcPr>
            <w:tcW w:w="2254" w:type="dxa"/>
            <w:shd w:val="clear" w:color="auto" w:fill="auto"/>
          </w:tcPr>
          <w:p w:rsidR="009744B6" w:rsidRDefault="00AC7981" w:rsidP="0097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Healthcare</w:t>
            </w:r>
          </w:p>
        </w:tc>
      </w:tr>
    </w:tbl>
    <w:p w:rsidR="009744B6" w:rsidRDefault="00AC7981" w:rsidP="004F58E8"/>
    <w:p w:rsidR="009744B6" w:rsidRDefault="00AC7981" w:rsidP="004F58E8">
      <w:r>
        <w:t>Project #1: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65BF5" w:rsidTr="00F719D1">
        <w:tc>
          <w:tcPr>
            <w:tcW w:w="1980" w:type="dxa"/>
            <w:shd w:val="clear" w:color="auto" w:fill="BDD6EE" w:themeFill="accent5" w:themeFillTint="66"/>
            <w:vAlign w:val="center"/>
          </w:tcPr>
          <w:p w:rsidR="009744B6" w:rsidRPr="00291A06" w:rsidRDefault="00AC7981" w:rsidP="007C7390">
            <w:pPr>
              <w:rPr>
                <w:b/>
              </w:rPr>
            </w:pPr>
            <w:r w:rsidRPr="00291A06">
              <w:rPr>
                <w:b/>
              </w:rPr>
              <w:t>Title</w:t>
            </w:r>
          </w:p>
        </w:tc>
        <w:tc>
          <w:tcPr>
            <w:tcW w:w="7036" w:type="dxa"/>
          </w:tcPr>
          <w:p w:rsidR="009744B6" w:rsidRDefault="00AC7981" w:rsidP="004F58E8">
            <w:r>
              <w:t>DICOM</w:t>
            </w:r>
            <w:r>
              <w:t xml:space="preserve"> </w:t>
            </w:r>
          </w:p>
        </w:tc>
      </w:tr>
      <w:tr w:rsidR="00A65BF5" w:rsidTr="00F719D1">
        <w:tc>
          <w:tcPr>
            <w:tcW w:w="1980" w:type="dxa"/>
            <w:shd w:val="clear" w:color="auto" w:fill="BDD6EE" w:themeFill="accent5" w:themeFillTint="66"/>
            <w:vAlign w:val="center"/>
          </w:tcPr>
          <w:p w:rsidR="009744B6" w:rsidRPr="00291A06" w:rsidRDefault="00AC7981" w:rsidP="007C7390">
            <w:pPr>
              <w:rPr>
                <w:b/>
              </w:rPr>
            </w:pPr>
            <w:r w:rsidRPr="00291A06">
              <w:rPr>
                <w:b/>
              </w:rPr>
              <w:t>Team Size</w:t>
            </w:r>
          </w:p>
        </w:tc>
        <w:tc>
          <w:tcPr>
            <w:tcW w:w="7036" w:type="dxa"/>
          </w:tcPr>
          <w:p w:rsidR="009744B6" w:rsidRDefault="00AC7981" w:rsidP="004F58E8">
            <w:r>
              <w:t>30+ members</w:t>
            </w:r>
          </w:p>
        </w:tc>
      </w:tr>
      <w:tr w:rsidR="00A65BF5" w:rsidTr="00F719D1">
        <w:tc>
          <w:tcPr>
            <w:tcW w:w="1980" w:type="dxa"/>
            <w:shd w:val="clear" w:color="auto" w:fill="BDD6EE" w:themeFill="accent5" w:themeFillTint="66"/>
            <w:vAlign w:val="center"/>
          </w:tcPr>
          <w:p w:rsidR="009744B6" w:rsidRPr="00291A06" w:rsidRDefault="00AC7981" w:rsidP="007C7390">
            <w:pPr>
              <w:rPr>
                <w:b/>
              </w:rPr>
            </w:pPr>
            <w:r w:rsidRPr="00291A06">
              <w:rPr>
                <w:b/>
              </w:rPr>
              <w:t>Role</w:t>
            </w:r>
          </w:p>
        </w:tc>
        <w:tc>
          <w:tcPr>
            <w:tcW w:w="7036" w:type="dxa"/>
          </w:tcPr>
          <w:p w:rsidR="009744B6" w:rsidRDefault="00AC7981" w:rsidP="004F58E8">
            <w:r>
              <w:t>Software Engineer</w:t>
            </w:r>
          </w:p>
        </w:tc>
      </w:tr>
      <w:tr w:rsidR="00A65BF5" w:rsidTr="00F719D1">
        <w:tc>
          <w:tcPr>
            <w:tcW w:w="1980" w:type="dxa"/>
            <w:shd w:val="clear" w:color="auto" w:fill="BDD6EE" w:themeFill="accent5" w:themeFillTint="66"/>
            <w:vAlign w:val="center"/>
          </w:tcPr>
          <w:p w:rsidR="009744B6" w:rsidRPr="00291A06" w:rsidRDefault="00AC7981" w:rsidP="007C7390">
            <w:pPr>
              <w:rPr>
                <w:b/>
              </w:rPr>
            </w:pPr>
            <w:r w:rsidRPr="00291A06">
              <w:rPr>
                <w:b/>
              </w:rPr>
              <w:t>Description</w:t>
            </w:r>
          </w:p>
        </w:tc>
        <w:tc>
          <w:tcPr>
            <w:tcW w:w="7036" w:type="dxa"/>
          </w:tcPr>
          <w:p w:rsidR="009744B6" w:rsidRDefault="00AC7981" w:rsidP="004F58E8">
            <w:r w:rsidRPr="003F3CB8">
              <w:t xml:space="preserve">Digital Imaging and Communications in Medicine (DICOM) is the standard for the communication and management of medical imaging information </w:t>
            </w:r>
            <w:r w:rsidRPr="003F3CB8">
              <w:t>and related data</w:t>
            </w:r>
            <w:r>
              <w:t xml:space="preserve">. </w:t>
            </w:r>
            <w:r w:rsidRPr="003F3CB8">
              <w:t>DICOM is the standard for the communication and management of medical imaging information and related data</w:t>
            </w:r>
            <w:r>
              <w:t>. It is widely used in hospitals.</w:t>
            </w:r>
            <w:r w:rsidRPr="003F3CB8">
              <w:t xml:space="preserve"> DICOM files can be exchanged between two entities that are capable of receiving image and patient </w:t>
            </w:r>
            <w:r w:rsidRPr="003F3CB8">
              <w:t>data in DICOM format. The different devices come with DICOM Conformance Statements which clearly state which DICOM classes they support, and the standard includes a </w:t>
            </w:r>
            <w:hyperlink r:id="rId8" w:tooltip="File format" w:history="1">
              <w:r w:rsidRPr="003F3CB8">
                <w:t>file format</w:t>
              </w:r>
            </w:hyperlink>
            <w:r w:rsidRPr="003F3CB8">
              <w:t> defi</w:t>
            </w:r>
            <w:r w:rsidRPr="003F3CB8">
              <w:t>nition and a network </w:t>
            </w:r>
            <w:hyperlink r:id="rId9" w:tooltip="Communications protocol" w:history="1">
              <w:r w:rsidRPr="003F3CB8">
                <w:t>communications protocol</w:t>
              </w:r>
            </w:hyperlink>
            <w:r w:rsidRPr="003F3CB8">
              <w:t> that uses </w:t>
            </w:r>
            <w:hyperlink r:id="rId10" w:tooltip="TCP/IP" w:history="1">
              <w:r w:rsidRPr="003F3CB8">
                <w:t>TCP/IP</w:t>
              </w:r>
            </w:hyperlink>
            <w:r w:rsidRPr="003F3CB8">
              <w:t xml:space="preserve"> to communicate between </w:t>
            </w:r>
            <w:r w:rsidRPr="003F3CB8">
              <w:t>systems.</w:t>
            </w:r>
          </w:p>
        </w:tc>
      </w:tr>
      <w:tr w:rsidR="00A65BF5" w:rsidTr="00F719D1">
        <w:tc>
          <w:tcPr>
            <w:tcW w:w="1980" w:type="dxa"/>
            <w:shd w:val="clear" w:color="auto" w:fill="BDD6EE" w:themeFill="accent5" w:themeFillTint="66"/>
            <w:vAlign w:val="center"/>
          </w:tcPr>
          <w:p w:rsidR="009744B6" w:rsidRPr="00291A06" w:rsidRDefault="00AC7981" w:rsidP="007C7390">
            <w:pPr>
              <w:rPr>
                <w:b/>
              </w:rPr>
            </w:pPr>
            <w:r w:rsidRPr="00291A06">
              <w:rPr>
                <w:b/>
              </w:rPr>
              <w:t>Responsibilities</w:t>
            </w:r>
          </w:p>
        </w:tc>
        <w:tc>
          <w:tcPr>
            <w:tcW w:w="7036" w:type="dxa"/>
          </w:tcPr>
          <w:p w:rsidR="009744B6" w:rsidRDefault="00AC7981" w:rsidP="00D80322">
            <w:pPr>
              <w:pStyle w:val="ListParagraph"/>
              <w:numPr>
                <w:ilvl w:val="0"/>
                <w:numId w:val="2"/>
              </w:numPr>
            </w:pPr>
            <w:r>
              <w:t xml:space="preserve">Work on projects optimizing Visual C++ codes for medical imaging </w:t>
            </w:r>
            <w:r>
              <w:t>application</w:t>
            </w:r>
            <w:r>
              <w:t xml:space="preserve"> using Microsoft Visual Studio 2013 and 2017.</w:t>
            </w:r>
          </w:p>
          <w:p w:rsidR="000635F8" w:rsidRDefault="00AC7981" w:rsidP="00D80322">
            <w:pPr>
              <w:pStyle w:val="ListParagraph"/>
              <w:numPr>
                <w:ilvl w:val="0"/>
                <w:numId w:val="2"/>
              </w:numPr>
            </w:pPr>
            <w:r w:rsidRPr="000635F8">
              <w:t xml:space="preserve">Managing requirement gathering, System analysis and finalization </w:t>
            </w:r>
            <w:r w:rsidRPr="000635F8">
              <w:lastRenderedPageBreak/>
              <w:t>of technical / functional specifications</w:t>
            </w:r>
            <w:r>
              <w:t>.</w:t>
            </w:r>
          </w:p>
          <w:p w:rsidR="000635F8" w:rsidRDefault="00AC7981" w:rsidP="00D80322">
            <w:pPr>
              <w:pStyle w:val="ListParagraph"/>
              <w:numPr>
                <w:ilvl w:val="0"/>
                <w:numId w:val="2"/>
              </w:numPr>
            </w:pPr>
            <w:r w:rsidRPr="000635F8">
              <w:t>Analysis, Designing, Coding, Integration and testing application which involves new feature introduction as well as current feature support.</w:t>
            </w:r>
          </w:p>
          <w:p w:rsidR="000635F8" w:rsidRDefault="00AC7981" w:rsidP="00D80322">
            <w:pPr>
              <w:pStyle w:val="ListParagraph"/>
              <w:numPr>
                <w:ilvl w:val="0"/>
                <w:numId w:val="2"/>
              </w:numPr>
            </w:pPr>
            <w:r w:rsidRPr="000635F8">
              <w:t>Work directly with other members of development, project management and business teams.</w:t>
            </w:r>
          </w:p>
          <w:p w:rsidR="000635F8" w:rsidRDefault="00AC7981" w:rsidP="00D80322">
            <w:pPr>
              <w:pStyle w:val="ListParagraph"/>
              <w:numPr>
                <w:ilvl w:val="0"/>
                <w:numId w:val="2"/>
              </w:numPr>
            </w:pPr>
            <w:r w:rsidRPr="000635F8">
              <w:t>Answers to technical suppor</w:t>
            </w:r>
            <w:r w:rsidRPr="000635F8">
              <w:t>t queries and implement fixes for application problems. Work with Cross-sectional teams to address support issues.</w:t>
            </w:r>
          </w:p>
          <w:p w:rsidR="000635F8" w:rsidRDefault="00AC7981" w:rsidP="00291A06">
            <w:pPr>
              <w:pStyle w:val="ListParagraph"/>
              <w:numPr>
                <w:ilvl w:val="0"/>
                <w:numId w:val="2"/>
              </w:numPr>
            </w:pPr>
            <w:r w:rsidRPr="000635F8">
              <w:t xml:space="preserve">Responsible for </w:t>
            </w:r>
            <w:r>
              <w:t>medical application enhancement and defect fixing of the application with in accordance to DICOM standard.</w:t>
            </w:r>
          </w:p>
        </w:tc>
      </w:tr>
    </w:tbl>
    <w:p w:rsidR="004F58E8" w:rsidRDefault="00AC7981" w:rsidP="004F58E8"/>
    <w:p w:rsidR="000635F8" w:rsidRDefault="00AC7981" w:rsidP="004F58E8">
      <w:r>
        <w:t xml:space="preserve">EDUCATION </w:t>
      </w:r>
      <w:r>
        <w:t>DETAILS:</w:t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1271"/>
        <w:gridCol w:w="2309"/>
        <w:gridCol w:w="1803"/>
        <w:gridCol w:w="1845"/>
        <w:gridCol w:w="1788"/>
      </w:tblGrid>
      <w:tr w:rsidR="00A65BF5" w:rsidTr="00A65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BDD6EE" w:themeFill="accent5" w:themeFillTint="66"/>
          </w:tcPr>
          <w:p w:rsidR="000635F8" w:rsidRDefault="00AC7981" w:rsidP="004F58E8">
            <w:r>
              <w:t>Education</w:t>
            </w:r>
          </w:p>
        </w:tc>
        <w:tc>
          <w:tcPr>
            <w:tcW w:w="2309" w:type="dxa"/>
            <w:shd w:val="clear" w:color="auto" w:fill="BDD6EE" w:themeFill="accent5" w:themeFillTint="66"/>
          </w:tcPr>
          <w:p w:rsidR="000635F8" w:rsidRDefault="00AC7981" w:rsidP="004F5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College/School</w:t>
            </w:r>
          </w:p>
        </w:tc>
        <w:tc>
          <w:tcPr>
            <w:tcW w:w="1803" w:type="dxa"/>
            <w:shd w:val="clear" w:color="auto" w:fill="BDD6EE" w:themeFill="accent5" w:themeFillTint="66"/>
          </w:tcPr>
          <w:p w:rsidR="000635F8" w:rsidRDefault="00AC7981" w:rsidP="004F5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University/Board</w:t>
            </w:r>
          </w:p>
        </w:tc>
        <w:tc>
          <w:tcPr>
            <w:tcW w:w="1845" w:type="dxa"/>
            <w:shd w:val="clear" w:color="auto" w:fill="BDD6EE" w:themeFill="accent5" w:themeFillTint="66"/>
          </w:tcPr>
          <w:p w:rsidR="000635F8" w:rsidRDefault="00AC7981" w:rsidP="004F5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Percentage/CGPA</w:t>
            </w:r>
          </w:p>
        </w:tc>
        <w:tc>
          <w:tcPr>
            <w:tcW w:w="1788" w:type="dxa"/>
            <w:shd w:val="clear" w:color="auto" w:fill="BDD6EE" w:themeFill="accent5" w:themeFillTint="66"/>
          </w:tcPr>
          <w:p w:rsidR="000635F8" w:rsidRDefault="00AC7981" w:rsidP="004F5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 of Completion</w:t>
            </w:r>
          </w:p>
        </w:tc>
      </w:tr>
      <w:tr w:rsidR="00A65BF5" w:rsidTr="00A65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</w:tcPr>
          <w:p w:rsidR="000635F8" w:rsidRDefault="00AC7981" w:rsidP="004F58E8">
            <w:r>
              <w:t>B.E. in Computers</w:t>
            </w:r>
          </w:p>
        </w:tc>
        <w:tc>
          <w:tcPr>
            <w:tcW w:w="2309" w:type="dxa"/>
            <w:shd w:val="clear" w:color="auto" w:fill="auto"/>
          </w:tcPr>
          <w:p w:rsidR="000635F8" w:rsidRDefault="00AC7981" w:rsidP="004F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Shah and Anchor Kutchhi Engineering College</w:t>
            </w:r>
          </w:p>
        </w:tc>
        <w:tc>
          <w:tcPr>
            <w:tcW w:w="1803" w:type="dxa"/>
            <w:shd w:val="clear" w:color="auto" w:fill="auto"/>
          </w:tcPr>
          <w:p w:rsidR="000635F8" w:rsidRDefault="00AC7981" w:rsidP="004F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Mumbai University</w:t>
            </w:r>
          </w:p>
        </w:tc>
        <w:tc>
          <w:tcPr>
            <w:tcW w:w="1845" w:type="dxa"/>
            <w:shd w:val="clear" w:color="auto" w:fill="auto"/>
          </w:tcPr>
          <w:p w:rsidR="000635F8" w:rsidRDefault="00AC7981" w:rsidP="004F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6.75(CGPA)</w:t>
            </w:r>
          </w:p>
        </w:tc>
        <w:tc>
          <w:tcPr>
            <w:tcW w:w="1788" w:type="dxa"/>
            <w:shd w:val="clear" w:color="auto" w:fill="auto"/>
          </w:tcPr>
          <w:p w:rsidR="000635F8" w:rsidRDefault="00AC7981" w:rsidP="004F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May-2016</w:t>
            </w:r>
          </w:p>
        </w:tc>
      </w:tr>
      <w:tr w:rsidR="00A65BF5" w:rsidTr="00A65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</w:tcPr>
          <w:p w:rsidR="000635F8" w:rsidRDefault="00AC7981" w:rsidP="004F58E8">
            <w:r>
              <w:t>HSC</w:t>
            </w:r>
          </w:p>
        </w:tc>
        <w:tc>
          <w:tcPr>
            <w:tcW w:w="2309" w:type="dxa"/>
            <w:shd w:val="clear" w:color="auto" w:fill="auto"/>
          </w:tcPr>
          <w:p w:rsidR="000635F8" w:rsidRDefault="00AC7981" w:rsidP="004F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Shri G.P.M Junior College</w:t>
            </w:r>
          </w:p>
        </w:tc>
        <w:tc>
          <w:tcPr>
            <w:tcW w:w="1803" w:type="dxa"/>
            <w:shd w:val="clear" w:color="auto" w:fill="auto"/>
          </w:tcPr>
          <w:p w:rsidR="000635F8" w:rsidRDefault="00AC7981" w:rsidP="004F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Maharashtra State Board</w:t>
            </w:r>
          </w:p>
        </w:tc>
        <w:tc>
          <w:tcPr>
            <w:tcW w:w="1845" w:type="dxa"/>
            <w:shd w:val="clear" w:color="auto" w:fill="auto"/>
          </w:tcPr>
          <w:p w:rsidR="000635F8" w:rsidRDefault="00AC7981" w:rsidP="004F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77.33 %</w:t>
            </w:r>
          </w:p>
        </w:tc>
        <w:tc>
          <w:tcPr>
            <w:tcW w:w="1788" w:type="dxa"/>
            <w:shd w:val="clear" w:color="auto" w:fill="auto"/>
          </w:tcPr>
          <w:p w:rsidR="000635F8" w:rsidRDefault="00AC7981" w:rsidP="004F5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Feb</w:t>
            </w:r>
            <w:r>
              <w:t>ruary</w:t>
            </w:r>
            <w:r>
              <w:t>-2012</w:t>
            </w:r>
          </w:p>
        </w:tc>
      </w:tr>
      <w:tr w:rsidR="00A65BF5" w:rsidTr="00A65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</w:tcPr>
          <w:p w:rsidR="000635F8" w:rsidRDefault="00AC7981" w:rsidP="004F58E8">
            <w:r>
              <w:t>SSC</w:t>
            </w:r>
          </w:p>
        </w:tc>
        <w:tc>
          <w:tcPr>
            <w:tcW w:w="2309" w:type="dxa"/>
            <w:shd w:val="clear" w:color="auto" w:fill="auto"/>
          </w:tcPr>
          <w:p w:rsidR="000635F8" w:rsidRDefault="00AC7981" w:rsidP="004F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Airport High School</w:t>
            </w:r>
          </w:p>
        </w:tc>
        <w:tc>
          <w:tcPr>
            <w:tcW w:w="1803" w:type="dxa"/>
            <w:shd w:val="clear" w:color="auto" w:fill="auto"/>
          </w:tcPr>
          <w:p w:rsidR="000635F8" w:rsidRDefault="00AC7981" w:rsidP="004F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Maharashtra State Board</w:t>
            </w:r>
          </w:p>
        </w:tc>
        <w:tc>
          <w:tcPr>
            <w:tcW w:w="1845" w:type="dxa"/>
            <w:shd w:val="clear" w:color="auto" w:fill="auto"/>
          </w:tcPr>
          <w:p w:rsidR="000635F8" w:rsidRDefault="00AC7981" w:rsidP="004F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84.91 %</w:t>
            </w:r>
          </w:p>
        </w:tc>
        <w:tc>
          <w:tcPr>
            <w:tcW w:w="1788" w:type="dxa"/>
            <w:shd w:val="clear" w:color="auto" w:fill="auto"/>
          </w:tcPr>
          <w:p w:rsidR="000635F8" w:rsidRDefault="00AC7981" w:rsidP="004F5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March-2010</w:t>
            </w:r>
          </w:p>
        </w:tc>
      </w:tr>
    </w:tbl>
    <w:p w:rsidR="000635F8" w:rsidRDefault="00AC7981" w:rsidP="004F58E8"/>
    <w:p w:rsidR="00AD248D" w:rsidRDefault="00AC7981" w:rsidP="004F58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65BF5" w:rsidTr="00AD248D">
        <w:tc>
          <w:tcPr>
            <w:tcW w:w="9016" w:type="dxa"/>
            <w:shd w:val="clear" w:color="auto" w:fill="BDD6EE" w:themeFill="accent5" w:themeFillTint="66"/>
          </w:tcPr>
          <w:p w:rsidR="00AD248D" w:rsidRPr="00AD248D" w:rsidRDefault="00AC7981" w:rsidP="00AD248D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Declaration</w:t>
            </w:r>
          </w:p>
        </w:tc>
      </w:tr>
      <w:tr w:rsidR="00A65BF5" w:rsidTr="00AD248D">
        <w:tc>
          <w:tcPr>
            <w:tcW w:w="9016" w:type="dxa"/>
          </w:tcPr>
          <w:p w:rsidR="00AD248D" w:rsidRDefault="00AC7981" w:rsidP="00AD248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 hereby certify that all the information provided here is correct to the best of my knowledge. </w:t>
            </w:r>
          </w:p>
          <w:p w:rsidR="00AD248D" w:rsidRPr="00AD248D" w:rsidRDefault="00AC7981" w:rsidP="00AD248D">
            <w:pPr>
              <w:jc w:val="right"/>
            </w:pPr>
            <w:r>
              <w:rPr>
                <w:b/>
                <w:bCs/>
                <w:sz w:val="23"/>
                <w:szCs w:val="23"/>
              </w:rPr>
              <w:t>Kishor Shrestha</w:t>
            </w:r>
          </w:p>
        </w:tc>
      </w:tr>
    </w:tbl>
    <w:p w:rsidR="000635F8" w:rsidRDefault="00AC7981" w:rsidP="00AD248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11"/>
          </v:shape>
        </w:pict>
      </w:r>
    </w:p>
    <w:sectPr w:rsidR="00063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76C67"/>
    <w:multiLevelType w:val="hybridMultilevel"/>
    <w:tmpl w:val="36B4FEFC"/>
    <w:lvl w:ilvl="0" w:tplc="7B481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62D1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384D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E0C7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C19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5A79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8454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B4F9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E4DD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6032C6"/>
    <w:multiLevelType w:val="hybridMultilevel"/>
    <w:tmpl w:val="078E146C"/>
    <w:lvl w:ilvl="0" w:tplc="04020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E2C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1EEF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FEB9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44F8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BCAC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5E8A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2A69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B0D4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BF5"/>
    <w:rsid w:val="00A65BF5"/>
    <w:rsid w:val="00AC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FC4"/>
    <w:pPr>
      <w:spacing w:after="0" w:line="240" w:lineRule="auto"/>
    </w:pPr>
    <w:rPr>
      <w:color w:val="595959" w:themeColor="text1" w:themeTint="A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6FC4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16FC4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D16FC4"/>
    <w:pPr>
      <w:jc w:val="center"/>
    </w:pPr>
  </w:style>
  <w:style w:type="character" w:styleId="Hyperlink">
    <w:name w:val="Hyperlink"/>
    <w:basedOn w:val="DefaultParagraphFont"/>
    <w:uiPriority w:val="99"/>
    <w:unhideWhenUsed/>
    <w:rsid w:val="00D16FC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5C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CB0"/>
    <w:rPr>
      <w:color w:val="595959" w:themeColor="text1" w:themeTint="A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95C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CB0"/>
    <w:rPr>
      <w:color w:val="595959" w:themeColor="text1" w:themeTint="A6"/>
      <w:lang w:val="en-US"/>
    </w:rPr>
  </w:style>
  <w:style w:type="paragraph" w:styleId="ListParagraph">
    <w:name w:val="List Paragraph"/>
    <w:basedOn w:val="Normal"/>
    <w:uiPriority w:val="34"/>
    <w:qFormat/>
    <w:rsid w:val="00E95CB0"/>
    <w:pPr>
      <w:ind w:left="720"/>
      <w:contextualSpacing/>
    </w:pPr>
  </w:style>
  <w:style w:type="table" w:styleId="TableGrid">
    <w:name w:val="Table Grid"/>
    <w:basedOn w:val="TableNormal"/>
    <w:uiPriority w:val="39"/>
    <w:rsid w:val="009744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291A06"/>
    <w:pPr>
      <w:tabs>
        <w:tab w:val="decimal" w:pos="360"/>
      </w:tabs>
      <w:spacing w:after="200" w:line="276" w:lineRule="auto"/>
    </w:pPr>
    <w:rPr>
      <w:rFonts w:eastAsiaTheme="minorEastAsia" w:cs="Times New Roman"/>
      <w:color w:val="auto"/>
    </w:rPr>
  </w:style>
  <w:style w:type="paragraph" w:styleId="FootnoteText">
    <w:name w:val="footnote text"/>
    <w:basedOn w:val="Normal"/>
    <w:link w:val="FootnoteTextChar"/>
    <w:uiPriority w:val="99"/>
    <w:unhideWhenUsed/>
    <w:rsid w:val="00291A06"/>
    <w:rPr>
      <w:rFonts w:eastAsiaTheme="minorEastAsia" w:cs="Times New Roman"/>
      <w:color w:val="auto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91A06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91A06"/>
    <w:rPr>
      <w:i/>
      <w:iCs/>
    </w:rPr>
  </w:style>
  <w:style w:type="table" w:styleId="MediumShading2-Accent5">
    <w:name w:val="Medium Shading 2 Accent 5"/>
    <w:basedOn w:val="TableNormal"/>
    <w:uiPriority w:val="64"/>
    <w:rsid w:val="00291A0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ridTable4Accent1">
    <w:name w:val="Grid Table 4 Accent 1"/>
    <w:basedOn w:val="TableNormal"/>
    <w:uiPriority w:val="49"/>
    <w:rsid w:val="00291A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91A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Default">
    <w:name w:val="Default"/>
    <w:rsid w:val="00AD24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9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981"/>
    <w:rPr>
      <w:rFonts w:ascii="Tahoma" w:hAnsi="Tahoma" w:cs="Tahoma"/>
      <w:color w:val="595959" w:themeColor="text1" w:themeTint="A6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FC4"/>
    <w:pPr>
      <w:spacing w:after="0" w:line="240" w:lineRule="auto"/>
    </w:pPr>
    <w:rPr>
      <w:color w:val="595959" w:themeColor="text1" w:themeTint="A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6FC4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16FC4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D16FC4"/>
    <w:pPr>
      <w:jc w:val="center"/>
    </w:pPr>
  </w:style>
  <w:style w:type="character" w:styleId="Hyperlink">
    <w:name w:val="Hyperlink"/>
    <w:basedOn w:val="DefaultParagraphFont"/>
    <w:uiPriority w:val="99"/>
    <w:unhideWhenUsed/>
    <w:rsid w:val="00D16FC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5C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CB0"/>
    <w:rPr>
      <w:color w:val="595959" w:themeColor="text1" w:themeTint="A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95C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CB0"/>
    <w:rPr>
      <w:color w:val="595959" w:themeColor="text1" w:themeTint="A6"/>
      <w:lang w:val="en-US"/>
    </w:rPr>
  </w:style>
  <w:style w:type="paragraph" w:styleId="ListParagraph">
    <w:name w:val="List Paragraph"/>
    <w:basedOn w:val="Normal"/>
    <w:uiPriority w:val="34"/>
    <w:qFormat/>
    <w:rsid w:val="00E95CB0"/>
    <w:pPr>
      <w:ind w:left="720"/>
      <w:contextualSpacing/>
    </w:pPr>
  </w:style>
  <w:style w:type="table" w:styleId="TableGrid">
    <w:name w:val="Table Grid"/>
    <w:basedOn w:val="TableNormal"/>
    <w:uiPriority w:val="39"/>
    <w:rsid w:val="009744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291A06"/>
    <w:pPr>
      <w:tabs>
        <w:tab w:val="decimal" w:pos="360"/>
      </w:tabs>
      <w:spacing w:after="200" w:line="276" w:lineRule="auto"/>
    </w:pPr>
    <w:rPr>
      <w:rFonts w:eastAsiaTheme="minorEastAsia" w:cs="Times New Roman"/>
      <w:color w:val="auto"/>
    </w:rPr>
  </w:style>
  <w:style w:type="paragraph" w:styleId="FootnoteText">
    <w:name w:val="footnote text"/>
    <w:basedOn w:val="Normal"/>
    <w:link w:val="FootnoteTextChar"/>
    <w:uiPriority w:val="99"/>
    <w:unhideWhenUsed/>
    <w:rsid w:val="00291A06"/>
    <w:rPr>
      <w:rFonts w:eastAsiaTheme="minorEastAsia" w:cs="Times New Roman"/>
      <w:color w:val="auto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91A06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91A06"/>
    <w:rPr>
      <w:i/>
      <w:iCs/>
    </w:rPr>
  </w:style>
  <w:style w:type="table" w:styleId="MediumShading2-Accent5">
    <w:name w:val="Medium Shading 2 Accent 5"/>
    <w:basedOn w:val="TableNormal"/>
    <w:uiPriority w:val="64"/>
    <w:rsid w:val="00291A0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ridTable4Accent1">
    <w:name w:val="Grid Table 4 Accent 1"/>
    <w:basedOn w:val="TableNormal"/>
    <w:uiPriority w:val="49"/>
    <w:rsid w:val="00291A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91A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Default">
    <w:name w:val="Default"/>
    <w:rsid w:val="00AD24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9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981"/>
    <w:rPr>
      <w:rFonts w:ascii="Tahoma" w:hAnsi="Tahoma" w:cs="Tahoma"/>
      <w:color w:val="595959" w:themeColor="text1" w:themeTint="A6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le_format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kishor-shrestha-031a03a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shor.hs03@gmail.com" TargetMode="External"/><Relationship Id="rId11" Type="http://schemas.openxmlformats.org/officeDocument/2006/relationships/image" Target="https://rdxfootmark.naukri.com/v2/track/openCv?trackingInfo=fb7cc00b628fb48251cbd45fd16f6501134f530e18705c4458440321091b5b5812091101134850590a4356014b4450530401195c1333471b1b1117445e540056580f1b425c4c01090340281e01031207104651411b091351504f54671e1a4f03434e1008135212405d0c0e561f475d150613400c5b01584b130f435611155c0b085249100917110d531b045d4340010a110518445d5a0b554f01446&amp;docType=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TCP/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mmunications_protoco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DA2883FA364FAA948AD3B4F329D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6B130-7B3C-4991-B8A6-CD97184A74CF}"/>
      </w:docPartPr>
      <w:docPartBody>
        <w:p w:rsidR="00E45D30" w:rsidRDefault="00B20344" w:rsidP="00E45D30">
          <w:pPr>
            <w:pStyle w:val="EEDA2883FA364FAA948AD3B4F329DD52"/>
          </w:pPr>
          <w:r w:rsidRPr="00CF1A49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344"/>
    <w:rsid w:val="00B2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FE0838A6D4426B8C0F347293A393EC">
    <w:name w:val="B0FE0838A6D4426B8C0F347293A393EC"/>
    <w:rsid w:val="008415DB"/>
  </w:style>
  <w:style w:type="paragraph" w:customStyle="1" w:styleId="18BB2BD89BC64278984A5101C3EE0DFE">
    <w:name w:val="18BB2BD89BC64278984A5101C3EE0DFE"/>
    <w:rsid w:val="008415DB"/>
  </w:style>
  <w:style w:type="paragraph" w:customStyle="1" w:styleId="EEDA2883FA364FAA948AD3B4F329DD52">
    <w:name w:val="EEDA2883FA364FAA948AD3B4F329DD52"/>
    <w:rsid w:val="00E45D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FE0838A6D4426B8C0F347293A393EC">
    <w:name w:val="B0FE0838A6D4426B8C0F347293A393EC"/>
    <w:rsid w:val="008415DB"/>
  </w:style>
  <w:style w:type="paragraph" w:customStyle="1" w:styleId="18BB2BD89BC64278984A5101C3EE0DFE">
    <w:name w:val="18BB2BD89BC64278984A5101C3EE0DFE"/>
    <w:rsid w:val="008415DB"/>
  </w:style>
  <w:style w:type="paragraph" w:customStyle="1" w:styleId="EEDA2883FA364FAA948AD3B4F329DD52">
    <w:name w:val="EEDA2883FA364FAA948AD3B4F329DD52"/>
    <w:rsid w:val="00E45D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Shrestha</dc:creator>
  <cp:lastModifiedBy>desktop25</cp:lastModifiedBy>
  <cp:revision>2</cp:revision>
  <dcterms:created xsi:type="dcterms:W3CDTF">2018-11-16T08:31:00Z</dcterms:created>
  <dcterms:modified xsi:type="dcterms:W3CDTF">2018-11-16T08:31:00Z</dcterms:modified>
</cp:coreProperties>
</file>