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TableGrid"/>
        <w:tblDescription w:val="Layout table for name, contact info, and objective"/>
        <w:tblW w:w="5312" w:type="pct"/>
        <w:tblCellMar>
          <w:left w:w="0" w:type="dxa"/>
          <w:bottom w:w="115" w:type="dxa"/>
          <w:right w:w="0" w:type="dxa"/>
        </w:tblCellMar>
        <w:tblLook w:val="04A0"/>
      </w:tblPr>
      <w:tblGrid>
        <w:gridCol w:w="9944"/>
      </w:tblGrid>
      <w:tr w:rsidTr="007C3AA3">
        <w:tblPrEx>
          <w:tblW w:w="5312" w:type="pct"/>
          <w:tblCellMar>
            <w:left w:w="0" w:type="dxa"/>
            <w:bottom w:w="115" w:type="dxa"/>
            <w:right w:w="0" w:type="dxa"/>
          </w:tblCellMar>
          <w:tblLook w:val="04A0"/>
        </w:tblPrEx>
        <w:trPr>
          <w:trHeight w:hRule="exact" w:val="1019"/>
        </w:trPr>
        <w:tc>
          <w:tcPr>
            <w:tcW w:w="9944" w:type="dxa"/>
            <w:tcMar>
              <w:top w:w="0" w:type="dxa"/>
              <w:bottom w:w="0" w:type="dxa"/>
            </w:tcMar>
          </w:tcPr>
          <w:p w:rsidR="00692703" w:rsidRPr="00F31B53" w:rsidP="00F31B53">
            <w:pPr>
              <w:pStyle w:val="Title"/>
              <w:rPr>
                <w:color w:val="auto"/>
                <w:sz w:val="40"/>
              </w:rPr>
            </w:pPr>
            <w:r w:rsidRPr="00F31B53">
              <w:rPr>
                <w:color w:val="auto"/>
                <w:sz w:val="40"/>
              </w:rPr>
              <w:t>Deepthi.G</w:t>
            </w:r>
          </w:p>
          <w:p w:rsidR="00692703" w:rsidRPr="00CF1A49" w:rsidP="00F31B53">
            <w:pPr>
              <w:pStyle w:val="ContactInfo"/>
              <w:contextualSpacing w:val="0"/>
            </w:pPr>
            <w:r>
              <w:t>09603437696</w:t>
            </w:r>
          </w:p>
          <w:p w:rsidR="00692703" w:rsidRPr="00CF1A49" w:rsidP="00F31B53">
            <w:pPr>
              <w:pStyle w:val="ContactInfoEmphasis"/>
              <w:contextualSpacing w:val="0"/>
            </w:pPr>
            <w:r>
              <w:fldChar w:fldCharType="begin"/>
            </w:r>
            <w:r>
              <w:instrText xml:space="preserve"> HYPERLINK "mailto:galladeepthi@outlook.com" </w:instrText>
            </w:r>
            <w:r>
              <w:fldChar w:fldCharType="separate"/>
            </w:r>
            <w:r w:rsidRPr="00BC3117" w:rsidR="004331AC">
              <w:rPr>
                <w:rStyle w:val="Hyperlink"/>
              </w:rPr>
              <w:t>galladeepthi@outlook.com</w:t>
            </w:r>
            <w:r>
              <w:fldChar w:fldCharType="end"/>
            </w:r>
          </w:p>
        </w:tc>
      </w:tr>
      <w:tr w:rsidTr="007C3AA3">
        <w:tblPrEx>
          <w:tblW w:w="5312" w:type="pct"/>
          <w:tblCellMar>
            <w:left w:w="0" w:type="dxa"/>
            <w:bottom w:w="115" w:type="dxa"/>
            <w:right w:w="0" w:type="dxa"/>
          </w:tblCellMar>
          <w:tblLook w:val="04A0"/>
        </w:tblPrEx>
        <w:trPr>
          <w:trHeight w:val="296"/>
        </w:trPr>
        <w:tc>
          <w:tcPr>
            <w:tcW w:w="9944" w:type="dxa"/>
            <w:tcMar>
              <w:top w:w="432" w:type="dxa"/>
            </w:tcMar>
          </w:tcPr>
          <w:p w:rsidR="00112EE7" w:rsidP="00112EE7">
            <w:pPr>
              <w:contextualSpacing w:val="0"/>
              <w:jc w:val="both"/>
            </w:pPr>
            <w:r>
              <w:t xml:space="preserve">Over 4.0 </w:t>
            </w:r>
            <w:r w:rsidRPr="007C3AA3" w:rsidR="007C3AA3">
              <w:t xml:space="preserve">years of experience in developing </w:t>
            </w:r>
            <w:r>
              <w:t xml:space="preserve">AZURE </w:t>
            </w:r>
            <w:r w:rsidRPr="007C3AA3" w:rsidR="007C3AA3">
              <w:t>BI appli</w:t>
            </w:r>
            <w:r>
              <w:t xml:space="preserve">cations utilizing SQL server, Microsoft Azure Developer and </w:t>
            </w:r>
            <w:r w:rsidRPr="007C3AA3" w:rsidR="007C3AA3">
              <w:t xml:space="preserve">Power BI. Proficient in Developing </w:t>
            </w:r>
            <w:r w:rsidRPr="006E1A7F" w:rsidR="006E1A7F">
              <w:t>Designing ETL using Azure data factory to collect and process the data</w:t>
            </w:r>
            <w:r w:rsidR="006E1A7F">
              <w:t xml:space="preserve"> </w:t>
            </w:r>
            <w:r w:rsidRPr="007C3AA3" w:rsidR="007C3AA3">
              <w:t>Transform and Load (ETL) data into the Data warehouse from Heterogeneous databases such as Oracle</w:t>
            </w:r>
            <w:r w:rsidR="006E1A7F">
              <w:t>, SQL Server and Azure Data Lake, Azure</w:t>
            </w:r>
            <w:r w:rsidR="00AE3A36">
              <w:t xml:space="preserve"> SQL</w:t>
            </w:r>
            <w:r w:rsidR="006E1A7F">
              <w:t xml:space="preserve"> .</w:t>
            </w:r>
          </w:p>
          <w:p w:rsidR="00112EE7" w:rsidP="00112EE7">
            <w:pPr>
              <w:pStyle w:val="Heading1"/>
              <w:outlineLvl w:val="0"/>
            </w:pPr>
            <w:sdt>
              <w:sdtPr>
                <w:alias w:val="Experience:"/>
                <w:tag w:val="Experience:"/>
                <w:id w:val="-1843156705"/>
                <w:placeholder>
                  <w:docPart w:val="BE7D6F780D5B49C48B05AFB16AA8C591"/>
                </w:placeholder>
                <w:showingPlcHdr/>
                <w:richText/>
                <w:temporary/>
              </w:sdtPr>
              <w:sdtContent>
                <w:r w:rsidRPr="005A51CC">
                  <w:rPr>
                    <w:sz w:val="24"/>
                    <w:szCs w:val="24"/>
                  </w:rPr>
                  <w:t>Experience</w:t>
                </w:r>
              </w:sdtContent>
            </w:sdt>
            <w:r>
              <w:t xml:space="preserve">  SUmmary </w:t>
            </w:r>
          </w:p>
          <w:p w:rsidR="00112EE7" w:rsidRPr="00CF1A49" w:rsidP="00112EE7">
            <w:pPr>
              <w:pStyle w:val="Heading1"/>
              <w:outlineLvl w:val="0"/>
            </w:pPr>
          </w:p>
          <w:tbl>
            <w:tblPr>
              <w:tblStyle w:val="TableGrid"/>
              <w:tblDescription w:val="Experience layout table"/>
              <w:tblW w:w="5280" w:type="pct"/>
              <w:tblInd w:w="72" w:type="dxa"/>
              <w:tblBorders>
                <w:left w:val="dotted" w:sz="18" w:space="0" w:color="BFBFBF" w:themeColor="background1" w:themeShade="BF"/>
              </w:tblBorders>
              <w:tblCellMar>
                <w:left w:w="576" w:type="dxa"/>
                <w:right w:w="0" w:type="dxa"/>
              </w:tblCellMar>
              <w:tblLook w:val="04A0"/>
            </w:tblPr>
            <w:tblGrid>
              <w:gridCol w:w="10477"/>
            </w:tblGrid>
            <w:tr w:rsidTr="00BA189C">
              <w:tblPrEx>
                <w:tblW w:w="5280" w:type="pct"/>
                <w:tblInd w:w="72" w:type="dxa"/>
                <w:tblBorders>
                  <w:left w:val="dotted" w:sz="18" w:space="0" w:color="BFBFBF" w:themeColor="background1" w:themeShade="BF"/>
                </w:tblBorders>
                <w:tblCellMar>
                  <w:left w:w="576" w:type="dxa"/>
                  <w:right w:w="0" w:type="dxa"/>
                </w:tblCellMar>
                <w:tblLook w:val="04A0"/>
              </w:tblPrEx>
              <w:trPr>
                <w:trHeight w:val="216"/>
              </w:trPr>
              <w:tc>
                <w:tcPr>
                  <w:tcW w:w="9859" w:type="dxa"/>
                </w:tcPr>
                <w:p w:rsidR="00112EE7" w:rsidP="00112EE7">
                  <w:pPr>
                    <w:pStyle w:val="ListParagraph"/>
                    <w:numPr>
                      <w:ilvl w:val="0"/>
                      <w:numId w:val="15"/>
                    </w:numPr>
                  </w:pPr>
                  <w:r w:rsidRPr="00A6465A">
                    <w:rPr>
                      <w:b/>
                    </w:rPr>
                    <w:t>Have 1.5</w:t>
                  </w:r>
                  <w:r>
                    <w:t xml:space="preserve"> </w:t>
                  </w:r>
                  <w:r w:rsidRPr="00A6465A">
                    <w:rPr>
                      <w:b/>
                    </w:rPr>
                    <w:t>years of experience</w:t>
                  </w:r>
                  <w:r>
                    <w:t xml:space="preserve"> on Microsoft Azure</w:t>
                  </w:r>
                  <w:r w:rsidRPr="000D6D8C">
                    <w:t xml:space="preserve"> and </w:t>
                  </w:r>
                  <w:r>
                    <w:t xml:space="preserve">Power BI </w:t>
                  </w:r>
                  <w:r w:rsidRPr="000D6D8C">
                    <w:t>development</w:t>
                  </w:r>
                  <w:r>
                    <w:t>.</w:t>
                  </w:r>
                </w:p>
                <w:p w:rsidR="00422733" w:rsidP="00422733">
                  <w:pPr>
                    <w:pStyle w:val="ListParagraph"/>
                    <w:numPr>
                      <w:ilvl w:val="0"/>
                      <w:numId w:val="15"/>
                    </w:numPr>
                  </w:pPr>
                  <w:r>
                    <w:t xml:space="preserve">Experience in </w:t>
                  </w:r>
                  <w:r w:rsidRPr="00422733">
                    <w:t>designing database systems in Azure Cloud.  Trained associates in SQL Azure, Azure Data Warehouse, Data Lake, Azure Data Bricks, Azure Stream Analytics, U-SQL Language.</w:t>
                  </w:r>
                </w:p>
                <w:p w:rsidR="00422733" w:rsidP="00422733">
                  <w:pPr>
                    <w:pStyle w:val="ListParagraph"/>
                    <w:numPr>
                      <w:ilvl w:val="0"/>
                      <w:numId w:val="15"/>
                    </w:numPr>
                  </w:pPr>
                  <w:r w:rsidRPr="00422733">
                    <w:t>Provisioning environment on Azure platform for supporting to end-to-end BI solution</w:t>
                  </w:r>
                </w:p>
                <w:p w:rsidR="00422733" w:rsidP="00422733">
                  <w:pPr>
                    <w:pStyle w:val="ListParagraph"/>
                    <w:numPr>
                      <w:ilvl w:val="0"/>
                      <w:numId w:val="15"/>
                    </w:numPr>
                  </w:pPr>
                  <w:r w:rsidRPr="00422733">
                    <w:t>Monitoring and Managing Azure data services for optimization and cost reduction</w:t>
                  </w:r>
                </w:p>
                <w:p w:rsidR="000004A3" w:rsidP="000004A3">
                  <w:pPr>
                    <w:pStyle w:val="ListParagraph"/>
                    <w:numPr>
                      <w:ilvl w:val="0"/>
                      <w:numId w:val="15"/>
                    </w:numPr>
                  </w:pPr>
                  <w:r w:rsidRPr="000004A3">
                    <w:t>Instrumental in solving complex Technical Issues within delivery related to SQL Server, Data Warehouse technologies and in SQL BI Systems.</w:t>
                  </w:r>
                </w:p>
                <w:p w:rsidR="00112EE7" w:rsidP="00112EE7">
                  <w:pPr>
                    <w:pStyle w:val="ListParagraph"/>
                    <w:numPr>
                      <w:ilvl w:val="0"/>
                      <w:numId w:val="15"/>
                    </w:numPr>
                  </w:pPr>
                  <w:r w:rsidRPr="000D6D8C">
                    <w:t>Worked on the Power Bi reports &amp; dashboards with SQL Server/Tabular SSAS sources</w:t>
                  </w:r>
                  <w:r>
                    <w:t>.</w:t>
                  </w:r>
                </w:p>
                <w:p w:rsidR="00112EE7" w:rsidP="00112EE7">
                  <w:pPr>
                    <w:pStyle w:val="ListParagraph"/>
                    <w:numPr>
                      <w:ilvl w:val="0"/>
                      <w:numId w:val="15"/>
                    </w:numPr>
                  </w:pPr>
                  <w:r w:rsidRPr="006A2AC3">
                    <w:t>Used table/matrix/trend lines/bar/card/gauge/slicers etc. and custom visualizations.</w:t>
                  </w:r>
                </w:p>
                <w:p w:rsidR="00112EE7" w:rsidP="00112EE7">
                  <w:pPr>
                    <w:pStyle w:val="ListParagraph"/>
                    <w:numPr>
                      <w:ilvl w:val="0"/>
                      <w:numId w:val="15"/>
                    </w:numPr>
                  </w:pPr>
                  <w:r w:rsidRPr="006A2AC3">
                    <w:t>Comfortable in working with filters/calculated columns/measures/relationships and transformations of edit Query section</w:t>
                  </w:r>
                  <w:r>
                    <w:t>.</w:t>
                  </w:r>
                </w:p>
                <w:p w:rsidR="00112EE7" w:rsidP="00112EE7">
                  <w:pPr>
                    <w:pStyle w:val="ListParagraph"/>
                    <w:numPr>
                      <w:ilvl w:val="0"/>
                      <w:numId w:val="15"/>
                    </w:numPr>
                  </w:pPr>
                  <w:r w:rsidRPr="006A2AC3">
                    <w:t>Published/shared the reports by creating a content pack/sharing the pbix file.</w:t>
                  </w:r>
                </w:p>
                <w:p w:rsidR="00112EE7" w:rsidP="00112EE7">
                  <w:pPr>
                    <w:pStyle w:val="ListParagraph"/>
                    <w:numPr>
                      <w:ilvl w:val="0"/>
                      <w:numId w:val="15"/>
                    </w:numPr>
                  </w:pPr>
                  <w:r w:rsidRPr="006A2AC3">
                    <w:t>Implemented RLS as part of security.</w:t>
                  </w:r>
                </w:p>
                <w:p w:rsidR="000004A3" w:rsidP="000004A3">
                  <w:pPr>
                    <w:pStyle w:val="ListParagraph"/>
                    <w:numPr>
                      <w:ilvl w:val="0"/>
                      <w:numId w:val="15"/>
                    </w:numPr>
                  </w:pPr>
                  <w:r w:rsidRPr="000004A3">
                    <w:t>Implementing Agile Project Delivery Models for Continuous Deli</w:t>
                  </w:r>
                  <w:r>
                    <w:t>very and Continuous Integration</w:t>
                  </w:r>
                </w:p>
                <w:p w:rsidR="00112EE7" w:rsidP="00112EE7">
                  <w:pPr>
                    <w:pStyle w:val="ListParagraph"/>
                    <w:numPr>
                      <w:ilvl w:val="0"/>
                      <w:numId w:val="15"/>
                    </w:numPr>
                  </w:pPr>
                  <w:r>
                    <w:rPr>
                      <w:b/>
                    </w:rPr>
                    <w:t>Around 2</w:t>
                  </w:r>
                  <w:r w:rsidRPr="00A6465A">
                    <w:rPr>
                      <w:b/>
                    </w:rPr>
                    <w:t>.4 Experience</w:t>
                  </w:r>
                  <w:r>
                    <w:t xml:space="preserve"> on SQL SERVER ADMINISTRATION.</w:t>
                  </w:r>
                </w:p>
                <w:p w:rsidR="00112EE7" w:rsidP="00112EE7">
                  <w:pPr>
                    <w:pStyle w:val="ListParagraph"/>
                    <w:numPr>
                      <w:ilvl w:val="0"/>
                      <w:numId w:val="15"/>
                    </w:numPr>
                  </w:pPr>
                  <w:r w:rsidRPr="00B92906">
                    <w:t>Administration and maintenance of SQL Server Instances into PROD-DR-UAT-DEV environments.</w:t>
                  </w:r>
                </w:p>
                <w:p w:rsidR="00112EE7" w:rsidP="00112EE7">
                  <w:pPr>
                    <w:pStyle w:val="ListParagraph"/>
                    <w:numPr>
                      <w:ilvl w:val="0"/>
                      <w:numId w:val="15"/>
                    </w:numPr>
                  </w:pPr>
                  <w:r w:rsidRPr="000D6D8C">
                    <w:t>Installing and Configuring the SQL Server 2005, 2008R2, 2012 and 2014</w:t>
                  </w:r>
                  <w:r>
                    <w:t>.</w:t>
                  </w:r>
                </w:p>
                <w:p w:rsidR="00112EE7" w:rsidP="00112EE7">
                  <w:pPr>
                    <w:pStyle w:val="ListParagraph"/>
                    <w:numPr>
                      <w:ilvl w:val="0"/>
                      <w:numId w:val="15"/>
                    </w:numPr>
                  </w:pPr>
                  <w:r w:rsidRPr="00B92906">
                    <w:t>Expertise in Database backup, Recovery, Restoration and Disaster Recovery Plans.</w:t>
                  </w:r>
                </w:p>
                <w:p w:rsidR="00112EE7" w:rsidP="00112EE7">
                  <w:pPr>
                    <w:pStyle w:val="ListParagraph"/>
                    <w:numPr>
                      <w:ilvl w:val="0"/>
                      <w:numId w:val="15"/>
                    </w:numPr>
                  </w:pPr>
                  <w:r w:rsidRPr="00B92906">
                    <w:t>Expertise in Always-On Availability Groups (AAG) and HA/DR Troubleshooting.</w:t>
                  </w:r>
                </w:p>
                <w:p w:rsidR="00112EE7" w:rsidP="00112EE7">
                  <w:pPr>
                    <w:pStyle w:val="ListParagraph"/>
                    <w:numPr>
                      <w:ilvl w:val="0"/>
                      <w:numId w:val="15"/>
                    </w:numPr>
                  </w:pPr>
                  <w:r w:rsidRPr="00B92906">
                    <w:t>Good Experience in Performance tuning activities like verifying the slow running queries. Fragmentation and rebuilding the fragmented indexes.</w:t>
                  </w:r>
                </w:p>
                <w:p w:rsidR="00112EE7" w:rsidRPr="00CF1A49" w:rsidP="00112EE7">
                  <w:pPr>
                    <w:pStyle w:val="ListParagraph"/>
                    <w:numPr>
                      <w:ilvl w:val="0"/>
                      <w:numId w:val="15"/>
                    </w:numPr>
                  </w:pPr>
                  <w:r w:rsidRPr="006C0424">
                    <w:t>Actively participated in client discussions fo</w:t>
                  </w:r>
                  <w:r>
                    <w:t>r understanding of requirements.</w:t>
                  </w:r>
                </w:p>
              </w:tc>
            </w:tr>
          </w:tbl>
          <w:p w:rsidR="00112EE7" w:rsidRPr="00CF1A49" w:rsidP="00F31B53">
            <w:pPr>
              <w:contextualSpacing w:val="0"/>
              <w:jc w:val="both"/>
            </w:pPr>
          </w:p>
        </w:tc>
      </w:tr>
    </w:tbl>
    <w:p w:rsidR="004E01EB" w:rsidRPr="00CF1A49" w:rsidP="004E01EB">
      <w:pPr>
        <w:pStyle w:val="Heading1"/>
      </w:pPr>
      <w:sdt>
        <w:sdtPr>
          <w:alias w:val="Experience:"/>
          <w:tag w:val="Experience:"/>
          <w:id w:val="-1983300934"/>
          <w:placeholder>
            <w:docPart w:val="758DF99E865842C598EE901037872813"/>
          </w:placeholder>
          <w:showingPlcHdr/>
          <w:richText/>
          <w:temporary/>
        </w:sdtPr>
        <w:sdtContent>
          <w:r w:rsidRPr="005A51CC">
            <w:rPr>
              <w:sz w:val="24"/>
              <w:szCs w:val="24"/>
            </w:rPr>
            <w:t>Experience</w:t>
          </w:r>
        </w:sdtContent>
      </w:sdt>
    </w:p>
    <w:tbl>
      <w:tblPr>
        <w:tblStyle w:val="TableGrid"/>
        <w:tblDescription w:val="Experience layout table"/>
        <w:tblW w:w="5280" w:type="pct"/>
        <w:tblInd w:w="72" w:type="dxa"/>
        <w:tblBorders>
          <w:left w:val="dotted" w:sz="18" w:space="0" w:color="BFBFBF" w:themeColor="background1" w:themeShade="BF"/>
        </w:tblBorders>
        <w:tblCellMar>
          <w:left w:w="576" w:type="dxa"/>
          <w:right w:w="0" w:type="dxa"/>
        </w:tblCellMar>
        <w:tblLook w:val="04A0"/>
      </w:tblPr>
      <w:tblGrid>
        <w:gridCol w:w="10492"/>
      </w:tblGrid>
      <w:tr w:rsidTr="00D32C40">
        <w:tblPrEx>
          <w:tblW w:w="5280" w:type="pct"/>
          <w:tblInd w:w="72" w:type="dxa"/>
          <w:tblBorders>
            <w:left w:val="dotted" w:sz="18" w:space="0" w:color="BFBFBF" w:themeColor="background1" w:themeShade="BF"/>
          </w:tblBorders>
          <w:tblCellMar>
            <w:left w:w="576" w:type="dxa"/>
            <w:right w:w="0" w:type="dxa"/>
          </w:tblCellMar>
          <w:tblLook w:val="04A0"/>
        </w:tblPrEx>
        <w:trPr>
          <w:trHeight w:val="216"/>
        </w:trPr>
        <w:tc>
          <w:tcPr>
            <w:tcW w:w="9859" w:type="dxa"/>
          </w:tcPr>
          <w:p w:rsidR="001D0BF1" w:rsidRPr="00CF1A49" w:rsidP="001D0BF1">
            <w:pPr>
              <w:pStyle w:val="Heading3"/>
              <w:contextualSpacing w:val="0"/>
              <w:outlineLvl w:val="2"/>
            </w:pPr>
            <w:r>
              <w:t>MarCH</w:t>
            </w:r>
            <w:r w:rsidR="000943D3">
              <w:t xml:space="preserve"> 201</w:t>
            </w:r>
            <w:r>
              <w:t>8</w:t>
            </w:r>
            <w:r w:rsidR="007C3AA3">
              <w:t xml:space="preserve"> </w:t>
            </w:r>
            <w:r w:rsidRPr="00CF1A49">
              <w:t xml:space="preserve">– </w:t>
            </w:r>
            <w:r>
              <w:t>AUG</w:t>
            </w:r>
            <w:r w:rsidR="000943D3">
              <w:t xml:space="preserve"> 2018</w:t>
            </w:r>
          </w:p>
          <w:p w:rsidR="001D0BF1" w:rsidRPr="00CF1A49" w:rsidP="001D0BF1">
            <w:pPr>
              <w:pStyle w:val="Heading2"/>
              <w:contextualSpacing w:val="0"/>
              <w:outlineLvl w:val="1"/>
            </w:pPr>
            <w:r w:rsidRPr="00A6664D">
              <w:t xml:space="preserve">Sr. SQL Server BI/ </w:t>
            </w:r>
            <w:r w:rsidR="000F44B2">
              <w:t xml:space="preserve">AZURE </w:t>
            </w:r>
            <w:r w:rsidRPr="00A6664D">
              <w:t>BI Developer</w:t>
            </w:r>
            <w:r w:rsidRPr="00CF1A49">
              <w:t xml:space="preserve">, </w:t>
            </w:r>
            <w:r w:rsidR="00B508D5">
              <w:rPr>
                <w:rStyle w:val="SubtleReference"/>
              </w:rPr>
              <w:t>ZENSAR TECHINOLOGY</w:t>
            </w:r>
          </w:p>
          <w:p w:rsidR="000F44B2" w:rsidP="004971B2">
            <w:r>
              <w:t xml:space="preserve">Working in </w:t>
            </w:r>
            <w:r>
              <w:t xml:space="preserve">Azure </w:t>
            </w:r>
            <w:r>
              <w:t xml:space="preserve">BI and developing, maintaining, supporting operational reports, dashboards, data models using </w:t>
            </w:r>
            <w:r w:rsidR="006E1A7F">
              <w:t xml:space="preserve">Microsoft Power BI, Azure Data </w:t>
            </w:r>
            <w:r w:rsidR="009A174F">
              <w:t>factory, Azure</w:t>
            </w:r>
            <w:r w:rsidR="006E1A7F">
              <w:t xml:space="preserve"> Data Lake, Data Migration</w:t>
            </w:r>
            <w:r w:rsidR="009A174F">
              <w:t>, U</w:t>
            </w:r>
            <w:r w:rsidR="001F5E9F">
              <w:t>-Sql.</w:t>
            </w:r>
          </w:p>
          <w:p w:rsidR="00B508D5" w:rsidP="004971B2"/>
          <w:p w:rsidR="00B508D5" w:rsidRPr="00CF1A49" w:rsidP="00B508D5">
            <w:pPr>
              <w:pStyle w:val="Heading3"/>
              <w:contextualSpacing w:val="0"/>
              <w:outlineLvl w:val="2"/>
            </w:pPr>
            <w:r>
              <w:t xml:space="preserve">Aug 2014 </w:t>
            </w:r>
            <w:r w:rsidRPr="00CF1A49">
              <w:t xml:space="preserve">– </w:t>
            </w:r>
            <w:r>
              <w:t>March 2018</w:t>
            </w:r>
          </w:p>
          <w:p w:rsidR="00B508D5" w:rsidRPr="00CF1A49" w:rsidP="00B508D5">
            <w:pPr>
              <w:pStyle w:val="Heading2"/>
              <w:contextualSpacing w:val="0"/>
              <w:outlineLvl w:val="1"/>
            </w:pPr>
            <w:r w:rsidRPr="00A6664D">
              <w:t xml:space="preserve">Sr. SQL Server BI/ </w:t>
            </w:r>
            <w:r>
              <w:t xml:space="preserve">AZURE </w:t>
            </w:r>
            <w:r w:rsidRPr="00A6664D">
              <w:t>BI Developer</w:t>
            </w:r>
            <w:r w:rsidRPr="00CF1A49">
              <w:t xml:space="preserve">, </w:t>
            </w:r>
            <w:r w:rsidR="000A395C">
              <w:rPr>
                <w:rStyle w:val="SubtleReference"/>
              </w:rPr>
              <w:t>HCL TECHINOLOGY</w:t>
            </w:r>
          </w:p>
          <w:p w:rsidR="00B508D5" w:rsidP="00B508D5">
            <w:r>
              <w:t xml:space="preserve">Working in Azure BI and developing, maintaining, supporting operational reports, dashboards, data models using Microsoft Power BI, Azure Data </w:t>
            </w:r>
            <w:r w:rsidR="002F181C">
              <w:t>factory, Azure</w:t>
            </w:r>
            <w:r>
              <w:t xml:space="preserve"> Data Lake, Data Migration,U-Sql.</w:t>
            </w:r>
          </w:p>
          <w:p w:rsidR="00B508D5" w:rsidRPr="00CF1A49" w:rsidP="004971B2"/>
        </w:tc>
      </w:tr>
      <w:tr w:rsidTr="00D32C40">
        <w:tblPrEx>
          <w:tblW w:w="5280" w:type="pct"/>
          <w:tblInd w:w="72" w:type="dxa"/>
          <w:tblCellMar>
            <w:left w:w="576" w:type="dxa"/>
            <w:right w:w="0" w:type="dxa"/>
          </w:tblCellMar>
          <w:tblLook w:val="04A0"/>
        </w:tblPrEx>
        <w:trPr>
          <w:trHeight w:val="11"/>
        </w:trPr>
        <w:tc>
          <w:tcPr>
            <w:tcW w:w="9859" w:type="dxa"/>
            <w:tcMar>
              <w:top w:w="216" w:type="dxa"/>
            </w:tcMar>
          </w:tcPr>
          <w:p w:rsidR="00F61DF9" w:rsidRPr="00A1492A" w:rsidP="00F61DF9">
            <w:pPr>
              <w:rPr>
                <w:sz w:val="2"/>
              </w:rPr>
            </w:pPr>
            <w:bookmarkStart w:id="0" w:name="_GoBack"/>
            <w:bookmarkEnd w:id="0"/>
          </w:p>
        </w:tc>
      </w:tr>
    </w:tbl>
    <w:sdt>
      <w:sdtPr>
        <w:alias w:val="Education:"/>
        <w:tag w:val="Education:"/>
        <w:id w:val="-1908763273"/>
        <w:placeholder>
          <w:docPart w:val="D523413D0A4040479BCCEE12E5983EA3"/>
        </w:placeholder>
        <w:showingPlcHdr/>
        <w:richText/>
        <w:temporary/>
      </w:sdtPr>
      <w:sdtContent>
        <w:p w:rsidR="00DA59AA" w:rsidRPr="00CF1A49" w:rsidP="0097790C">
          <w:pPr>
            <w:pStyle w:val="Heading1"/>
          </w:pPr>
          <w:r w:rsidRPr="005A51CC">
            <w:rPr>
              <w:sz w:val="24"/>
              <w:szCs w:val="24"/>
            </w:rPr>
            <w:t>Education</w:t>
          </w:r>
        </w:p>
      </w:sdtContent>
    </w:sdt>
    <w:tbl>
      <w:tblPr>
        <w:tblStyle w:val="TableGrid"/>
        <w:tblDescription w:val="Education layout table"/>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Tr="00D66A52">
        <w:tblPrEx>
          <w:tblW w:w="4975" w:type="pct"/>
          <w:tblInd w:w="72" w:type="dxa"/>
          <w:tblBorders>
            <w:left w:val="dotted" w:sz="18" w:space="0" w:color="BFBFBF" w:themeColor="background1" w:themeShade="BF"/>
          </w:tblBorders>
          <w:tblCellMar>
            <w:left w:w="576" w:type="dxa"/>
            <w:right w:w="0" w:type="dxa"/>
          </w:tblCellMar>
          <w:tblLook w:val="04A0"/>
        </w:tblPrEx>
        <w:tc>
          <w:tcPr>
            <w:tcW w:w="9355" w:type="dxa"/>
          </w:tcPr>
          <w:p w:rsidR="001D0BF1" w:rsidRPr="00CF1A49" w:rsidP="001D0BF1">
            <w:pPr>
              <w:pStyle w:val="Heading3"/>
              <w:contextualSpacing w:val="0"/>
              <w:outlineLvl w:val="2"/>
            </w:pPr>
            <w:r>
              <w:t>March</w:t>
            </w:r>
            <w:r w:rsidRPr="00CF1A49">
              <w:t xml:space="preserve"> </w:t>
            </w:r>
            <w:r w:rsidR="00B508D5">
              <w:t>2012</w:t>
            </w:r>
          </w:p>
          <w:p w:rsidR="001D0BF1" w:rsidRPr="00A1492A" w:rsidP="001D0BF1">
            <w:pPr>
              <w:pStyle w:val="Heading2"/>
              <w:contextualSpacing w:val="0"/>
              <w:outlineLvl w:val="1"/>
              <w:rPr>
                <w:sz w:val="16"/>
              </w:rPr>
            </w:pPr>
            <w:r>
              <w:t>M.C.A</w:t>
            </w:r>
            <w:r w:rsidRPr="00CF1A49">
              <w:t xml:space="preserve">, </w:t>
            </w:r>
            <w:r w:rsidRPr="00EA00DB" w:rsidR="00EA00DB">
              <w:rPr>
                <w:rStyle w:val="SubtleReference"/>
              </w:rPr>
              <w:t>Acharya Nagarjuna University</w:t>
            </w:r>
          </w:p>
          <w:p w:rsidR="007538DC" w:rsidRPr="00A1492A" w:rsidP="00EA00DB">
            <w:pPr>
              <w:contextualSpacing w:val="0"/>
              <w:rPr>
                <w:sz w:val="4"/>
              </w:rPr>
            </w:pPr>
          </w:p>
        </w:tc>
      </w:tr>
      <w:tr w:rsidTr="00F61DF9">
        <w:tblPrEx>
          <w:tblW w:w="4975" w:type="pct"/>
          <w:tblInd w:w="72" w:type="dxa"/>
          <w:tblCellMar>
            <w:left w:w="576" w:type="dxa"/>
            <w:right w:w="0" w:type="dxa"/>
          </w:tblCellMar>
          <w:tblLook w:val="04A0"/>
        </w:tblPrEx>
        <w:tc>
          <w:tcPr>
            <w:tcW w:w="9355" w:type="dxa"/>
            <w:tcMar>
              <w:top w:w="216" w:type="dxa"/>
            </w:tcMar>
          </w:tcPr>
          <w:p w:rsidR="00F61DF9" w:rsidRPr="00CF1A49" w:rsidP="00F61DF9">
            <w:pPr>
              <w:pStyle w:val="Heading3"/>
              <w:contextualSpacing w:val="0"/>
              <w:outlineLvl w:val="2"/>
            </w:pPr>
            <w:r>
              <w:t>March</w:t>
            </w:r>
            <w:r w:rsidRPr="00CF1A49">
              <w:t xml:space="preserve"> </w:t>
            </w:r>
            <w:r w:rsidR="00B508D5">
              <w:t>2009</w:t>
            </w:r>
          </w:p>
          <w:p w:rsidR="00F61DF9" w:rsidRPr="00CF1A49" w:rsidP="00F61DF9">
            <w:pPr>
              <w:pStyle w:val="Heading2"/>
              <w:contextualSpacing w:val="0"/>
              <w:outlineLvl w:val="1"/>
            </w:pPr>
            <w:r>
              <w:t>B.Sc</w:t>
            </w:r>
            <w:r w:rsidRPr="00CF1A49">
              <w:t xml:space="preserve">, </w:t>
            </w:r>
            <w:r w:rsidRPr="00EA00DB" w:rsidR="00D32C40">
              <w:rPr>
                <w:rStyle w:val="SubtleReference"/>
              </w:rPr>
              <w:t>Acharya Nagarjuna University</w:t>
            </w:r>
          </w:p>
          <w:p w:rsidR="00F61DF9" w:rsidP="00A1492A"/>
        </w:tc>
      </w:tr>
    </w:tbl>
    <w:sdt>
      <w:sdtPr>
        <w:alias w:val="Skills:"/>
        <w:tag w:val="Skills:"/>
        <w:id w:val="-1392877668"/>
        <w:placeholder>
          <w:docPart w:val="D47383FD353047D1AE8BEDF206B2A0CB"/>
        </w:placeholder>
        <w:showingPlcHdr/>
        <w:richText/>
        <w:temporary/>
      </w:sdtPr>
      <w:sdtContent>
        <w:p w:rsidR="00486277" w:rsidRPr="00CF1A49" w:rsidP="00486277">
          <w:pPr>
            <w:pStyle w:val="Heading1"/>
          </w:pPr>
          <w:r w:rsidRPr="005A51CC">
            <w:rPr>
              <w:sz w:val="24"/>
              <w:szCs w:val="24"/>
            </w:rPr>
            <w:t>Skills</w:t>
          </w:r>
        </w:p>
      </w:sdtContent>
    </w:sdt>
    <w:tbl>
      <w:tblPr>
        <w:tblStyle w:val="TableGrid"/>
        <w:tblDescription w:val="Skills layout table"/>
        <w:tblW w:w="5000" w:type="pct"/>
        <w:tblCellMar>
          <w:left w:w="0" w:type="dxa"/>
          <w:right w:w="0" w:type="dxa"/>
        </w:tblCellMar>
        <w:tblLook w:val="04A0"/>
      </w:tblPr>
      <w:tblGrid>
        <w:gridCol w:w="4680"/>
        <w:gridCol w:w="4680"/>
      </w:tblGrid>
      <w:tr w:rsidTr="00CF1A49">
        <w:tblPrEx>
          <w:tblW w:w="5000" w:type="pct"/>
          <w:tblCellMar>
            <w:left w:w="0" w:type="dxa"/>
            <w:right w:w="0" w:type="dxa"/>
          </w:tblCellMar>
          <w:tblLook w:val="04A0"/>
        </w:tblPrEx>
        <w:tc>
          <w:tcPr>
            <w:tcW w:w="4675" w:type="dxa"/>
          </w:tcPr>
          <w:p w:rsidR="001E3120" w:rsidRPr="006E1507" w:rsidP="00D754D3">
            <w:pPr>
              <w:pStyle w:val="ListBullet"/>
            </w:pPr>
            <w:r>
              <w:t>SQL Server -2008R2,2012,2014 and 2016</w:t>
            </w:r>
          </w:p>
          <w:p w:rsidR="00E11BFB" w:rsidP="00D754D3">
            <w:pPr>
              <w:pStyle w:val="ListBullet"/>
            </w:pPr>
            <w:r w:rsidRPr="00D754D3">
              <w:t>Azure SQL Server 2016 and above with Polybase Feature</w:t>
            </w:r>
          </w:p>
          <w:p w:rsidR="002F181C" w:rsidP="00D754D3">
            <w:pPr>
              <w:pStyle w:val="ListBullet"/>
            </w:pPr>
            <w:r>
              <w:t>SQL AZURE ,Data Migration</w:t>
            </w:r>
          </w:p>
          <w:p w:rsidR="00D754D3" w:rsidP="00D754D3">
            <w:pPr>
              <w:pStyle w:val="ListBullet"/>
            </w:pPr>
            <w:r>
              <w:t>Power BI Desktop, Power BI Service</w:t>
            </w:r>
          </w:p>
          <w:p w:rsidR="00D754D3" w:rsidRPr="006E1507" w:rsidP="002F181C">
            <w:pPr>
              <w:pStyle w:val="ListBullet"/>
              <w:numPr>
                <w:ilvl w:val="0"/>
                <w:numId w:val="0"/>
              </w:numPr>
              <w:ind w:left="360"/>
            </w:pPr>
          </w:p>
        </w:tc>
        <w:tc>
          <w:tcPr>
            <w:tcW w:w="4675" w:type="dxa"/>
            <w:tcMar>
              <w:left w:w="360" w:type="dxa"/>
            </w:tcMar>
          </w:tcPr>
          <w:p w:rsidR="001E3120" w:rsidRPr="006E1507" w:rsidP="00E11BFB">
            <w:pPr>
              <w:pStyle w:val="ListBullet"/>
            </w:pPr>
            <w:r>
              <w:t>Azure</w:t>
            </w:r>
            <w:r w:rsidRPr="00E11BFB" w:rsidR="00E11BFB">
              <w:t xml:space="preserve"> Data </w:t>
            </w:r>
            <w:r>
              <w:t>Factory, Azure Data Lake Store</w:t>
            </w:r>
          </w:p>
          <w:p w:rsidR="00A8159B" w:rsidP="00D754D3">
            <w:pPr>
              <w:pStyle w:val="ListBullet"/>
            </w:pPr>
            <w:r w:rsidRPr="00D754D3">
              <w:t>Azure S</w:t>
            </w:r>
            <w:r>
              <w:t>tream Analytics, U-SQL Language</w:t>
            </w:r>
            <w:r w:rsidRPr="00A8159B">
              <w:t xml:space="preserve">, </w:t>
            </w:r>
          </w:p>
          <w:p w:rsidR="00D754D3" w:rsidP="007F05BC">
            <w:pPr>
              <w:pStyle w:val="ListBullet"/>
            </w:pPr>
            <w:r>
              <w:t xml:space="preserve">Azure Data </w:t>
            </w:r>
            <w:r w:rsidR="002F181C">
              <w:t>warehouse, Azure</w:t>
            </w:r>
            <w:r>
              <w:t xml:space="preserve"> Database </w:t>
            </w:r>
          </w:p>
          <w:p w:rsidR="007F05BC" w:rsidRPr="006E1507" w:rsidP="007F05BC">
            <w:pPr>
              <w:pStyle w:val="ListBullet"/>
            </w:pPr>
            <w:r>
              <w:t>Power BI Mobile,DAX</w:t>
            </w:r>
          </w:p>
        </w:tc>
      </w:tr>
    </w:tbl>
    <w:p w:rsidR="00AD782D" w:rsidRPr="005A51CC" w:rsidP="0062312F">
      <w:pPr>
        <w:pStyle w:val="Heading1"/>
        <w:rPr>
          <w:sz w:val="24"/>
          <w:szCs w:val="24"/>
        </w:rPr>
      </w:pPr>
      <w:r w:rsidRPr="005A51CC">
        <w:rPr>
          <w:sz w:val="24"/>
          <w:szCs w:val="24"/>
        </w:rPr>
        <w:t>Proffessional experience</w:t>
      </w:r>
    </w:p>
    <w:p w:rsidR="005A51CC" w:rsidP="00BD058E">
      <w:pPr>
        <w:spacing w:line="360" w:lineRule="auto"/>
      </w:pPr>
      <w:r w:rsidRPr="005A51CC">
        <w:rPr>
          <w:b/>
        </w:rPr>
        <w:t>Project #</w:t>
      </w:r>
      <w:r w:rsidRPr="005A51CC">
        <w:t>1:</w:t>
      </w:r>
      <w:r w:rsidRPr="00386821" w:rsidR="00386821">
        <w:t xml:space="preserve"> </w:t>
      </w:r>
      <w:r w:rsidR="00386821">
        <w:t xml:space="preserve">BMI </w:t>
      </w:r>
    </w:p>
    <w:p w:rsidR="005A51CC" w:rsidP="00BD058E">
      <w:pPr>
        <w:spacing w:line="360" w:lineRule="auto"/>
      </w:pPr>
      <w:r w:rsidRPr="005A51CC">
        <w:rPr>
          <w:b/>
        </w:rPr>
        <w:t>Client</w:t>
      </w:r>
      <w:r>
        <w:t xml:space="preserve">: </w:t>
      </w:r>
      <w:r w:rsidRPr="00386821" w:rsidR="00386821">
        <w:t>BMI Healthcare, United Kingdom</w:t>
      </w:r>
    </w:p>
    <w:p w:rsidR="005A51CC" w:rsidP="00BD058E">
      <w:pPr>
        <w:spacing w:line="360" w:lineRule="auto"/>
      </w:pPr>
      <w:r w:rsidRPr="005A51CC">
        <w:rPr>
          <w:b/>
        </w:rPr>
        <w:t>Role</w:t>
      </w:r>
      <w:r>
        <w:t>: Power BI Developer</w:t>
      </w:r>
      <w:r w:rsidR="00386821">
        <w:t>/Microsoft Azure</w:t>
      </w:r>
      <w:r w:rsidR="00E4232A">
        <w:t xml:space="preserve"> Developer</w:t>
      </w:r>
    </w:p>
    <w:p w:rsidR="005A51CC" w:rsidP="00BD058E">
      <w:pPr>
        <w:spacing w:line="360" w:lineRule="auto"/>
      </w:pPr>
      <w:r w:rsidRPr="005A51CC">
        <w:rPr>
          <w:b/>
        </w:rPr>
        <w:t>Duration</w:t>
      </w:r>
      <w:r>
        <w:t xml:space="preserve">: </w:t>
      </w:r>
      <w:r w:rsidR="00386821">
        <w:t>April 2018 – Aug 2018</w:t>
      </w:r>
    </w:p>
    <w:p w:rsidR="005A51CC" w:rsidP="00BD058E">
      <w:pPr>
        <w:spacing w:line="360" w:lineRule="auto"/>
        <w:jc w:val="both"/>
      </w:pPr>
      <w:r w:rsidRPr="005A51CC">
        <w:rPr>
          <w:b/>
        </w:rPr>
        <w:t>Description</w:t>
      </w:r>
      <w:r w:rsidR="00E4232A">
        <w:t xml:space="preserve">: </w:t>
      </w:r>
      <w:r>
        <w:t xml:space="preserve">                                                          </w:t>
      </w:r>
    </w:p>
    <w:p w:rsidR="00D01BA8" w:rsidP="00D01BA8">
      <w:pPr>
        <w:spacing w:line="360" w:lineRule="auto"/>
      </w:pPr>
      <w:r w:rsidRPr="00386821">
        <w:t>"BMI Healthcare" notes the announcement made today by our majority shareholder, Netcare Limited, that it intends to withdraw from the UK market and to pursue a disposal of its interests in BMI Healthcare. This decision coincides with BMI Healthcare having secured the support of its lending banks for the provision of continued funding arrangements to BMI Healthcare.</w:t>
      </w:r>
    </w:p>
    <w:p w:rsidR="00D443A6" w:rsidP="00D443A6">
      <w:pPr>
        <w:pStyle w:val="Heading1"/>
      </w:pPr>
      <w:r>
        <w:t>Roles &amp; Responisibile</w:t>
      </w:r>
    </w:p>
    <w:p w:rsidR="00D443A6" w:rsidP="00D443A6">
      <w:pPr>
        <w:pStyle w:val="ListParagraph"/>
        <w:numPr>
          <w:ilvl w:val="0"/>
          <w:numId w:val="15"/>
        </w:numPr>
      </w:pPr>
      <w:r w:rsidRPr="00D443A6">
        <w:t>Provisioning environment on Azure platform for supporting to end-to-end BI solution</w:t>
      </w:r>
    </w:p>
    <w:p w:rsidR="00D443A6" w:rsidP="00D443A6">
      <w:pPr>
        <w:pStyle w:val="ListParagraph"/>
        <w:numPr>
          <w:ilvl w:val="0"/>
          <w:numId w:val="15"/>
        </w:numPr>
      </w:pPr>
      <w:r w:rsidRPr="00D443A6">
        <w:t>Discussing with customer architects to evaluate cost effective Azure based solution</w:t>
      </w:r>
    </w:p>
    <w:p w:rsidR="00C55B8A" w:rsidP="00C55B8A">
      <w:pPr>
        <w:pStyle w:val="ListParagraph"/>
        <w:numPr>
          <w:ilvl w:val="0"/>
          <w:numId w:val="15"/>
        </w:numPr>
      </w:pPr>
      <w:r w:rsidRPr="00C55B8A">
        <w:t>Provided detailed design for managing data lake and analytics on Azure platform</w:t>
      </w:r>
    </w:p>
    <w:p w:rsidR="00C55B8A" w:rsidP="00C55B8A">
      <w:pPr>
        <w:pStyle w:val="ListParagraph"/>
        <w:numPr>
          <w:ilvl w:val="0"/>
          <w:numId w:val="15"/>
        </w:numPr>
      </w:pPr>
      <w:r w:rsidRPr="00C55B8A">
        <w:t>Designing ETL using Azure data factory to collect and process the data</w:t>
      </w:r>
    </w:p>
    <w:p w:rsidR="00C55B8A" w:rsidP="00C55B8A">
      <w:pPr>
        <w:pStyle w:val="ListParagraph"/>
        <w:numPr>
          <w:ilvl w:val="0"/>
          <w:numId w:val="15"/>
        </w:numPr>
      </w:pPr>
      <w:r w:rsidRPr="00C55B8A">
        <w:t>Architected and designed Azure data warehouse and Data Lake for Data stores</w:t>
      </w:r>
    </w:p>
    <w:p w:rsidR="00C55B8A" w:rsidP="00C55B8A">
      <w:pPr>
        <w:pStyle w:val="ListParagraph"/>
        <w:numPr>
          <w:ilvl w:val="0"/>
          <w:numId w:val="15"/>
        </w:numPr>
      </w:pPr>
      <w:r w:rsidRPr="00C55B8A">
        <w:t>Writing USQL, PL/SQL for ingesting and processing the data into Azure Data Lake</w:t>
      </w:r>
    </w:p>
    <w:p w:rsidR="00C55B8A" w:rsidP="00C55B8A">
      <w:pPr>
        <w:pStyle w:val="ListParagraph"/>
        <w:numPr>
          <w:ilvl w:val="0"/>
          <w:numId w:val="15"/>
        </w:numPr>
      </w:pPr>
      <w:r w:rsidRPr="00C55B8A">
        <w:t>Applying stream analytics to analyze the data through Models and drawing insights</w:t>
      </w:r>
    </w:p>
    <w:p w:rsidR="00C55B8A" w:rsidP="00C55B8A">
      <w:pPr>
        <w:pStyle w:val="ListParagraph"/>
        <w:numPr>
          <w:ilvl w:val="0"/>
          <w:numId w:val="15"/>
        </w:numPr>
      </w:pPr>
      <w:r w:rsidRPr="00C55B8A">
        <w:t>Implemented Data integration using Azure data Catalogue, ADF, and ETL scripts.</w:t>
      </w:r>
    </w:p>
    <w:p w:rsidR="00C55B8A" w:rsidP="00C55B8A">
      <w:pPr>
        <w:pStyle w:val="ListParagraph"/>
        <w:numPr>
          <w:ilvl w:val="0"/>
          <w:numId w:val="15"/>
        </w:numPr>
      </w:pPr>
      <w:r w:rsidRPr="00C55B8A">
        <w:t>Monitoring and Managing Azure data services for optimization and cost reduction</w:t>
      </w:r>
    </w:p>
    <w:p w:rsidR="00C55B8A" w:rsidP="006F4347">
      <w:pPr>
        <w:pStyle w:val="ListParagraph"/>
        <w:numPr>
          <w:ilvl w:val="0"/>
          <w:numId w:val="15"/>
        </w:numPr>
      </w:pPr>
      <w:r w:rsidRPr="006F4347">
        <w:t>Provided the solution architecture for implementing the traditional excel reports in Power BI and to automate the reports without any manual intervention.</w:t>
      </w:r>
    </w:p>
    <w:p w:rsidR="006F4347" w:rsidP="006F4347">
      <w:pPr>
        <w:pStyle w:val="ListParagraph"/>
        <w:numPr>
          <w:ilvl w:val="0"/>
          <w:numId w:val="15"/>
        </w:numPr>
      </w:pPr>
      <w:r w:rsidRPr="006F4347">
        <w:t>Developed Power BI reports using Power BI Desktop with the SQL views created.</w:t>
      </w:r>
    </w:p>
    <w:p w:rsidR="006F4347" w:rsidP="006F4347">
      <w:pPr>
        <w:pStyle w:val="ListParagraph"/>
        <w:numPr>
          <w:ilvl w:val="0"/>
          <w:numId w:val="15"/>
        </w:numPr>
      </w:pPr>
      <w:r w:rsidRPr="006F4347">
        <w:t>Played Power BI Admin role in implementing workspace setup for Power BI Service and Role based security for 300 users.</w:t>
      </w:r>
    </w:p>
    <w:p w:rsidR="006F4347" w:rsidP="006F4347">
      <w:pPr>
        <w:pStyle w:val="ListParagraph"/>
        <w:numPr>
          <w:ilvl w:val="0"/>
          <w:numId w:val="15"/>
        </w:numPr>
      </w:pPr>
      <w:r w:rsidRPr="006F4347">
        <w:t>Guided Infra team in setup for Power bi gateway.</w:t>
      </w:r>
    </w:p>
    <w:p w:rsidR="006F4347" w:rsidP="006F4347">
      <w:pPr>
        <w:pStyle w:val="ListParagraph"/>
        <w:numPr>
          <w:ilvl w:val="0"/>
          <w:numId w:val="15"/>
        </w:numPr>
      </w:pPr>
      <w:r>
        <w:t>Managed automated schedule refreshes for data behind the reports.</w:t>
      </w:r>
    </w:p>
    <w:p w:rsidR="006F4347" w:rsidP="006F4347">
      <w:pPr>
        <w:pStyle w:val="ListParagraph"/>
        <w:numPr>
          <w:ilvl w:val="0"/>
          <w:numId w:val="15"/>
        </w:numPr>
      </w:pPr>
      <w:r>
        <w:t>Driven all the customer interactions in gather requirements and consequents demos and enhances.</w:t>
      </w:r>
    </w:p>
    <w:p w:rsidR="005F42BA" w:rsidP="005F42BA">
      <w:pPr>
        <w:pStyle w:val="ListParagraph"/>
        <w:numPr>
          <w:ilvl w:val="0"/>
          <w:numId w:val="15"/>
        </w:numPr>
      </w:pPr>
      <w:r w:rsidRPr="005F42BA">
        <w:t xml:space="preserve">Participate in daily project sprints, responsible to define user stories and tasks  </w:t>
      </w:r>
    </w:p>
    <w:p w:rsidR="00801F20" w:rsidP="00801F20">
      <w:pPr>
        <w:pStyle w:val="ListParagraph"/>
      </w:pPr>
    </w:p>
    <w:p w:rsidR="00EF732F" w:rsidP="00BD058E">
      <w:pPr>
        <w:spacing w:line="360" w:lineRule="auto"/>
      </w:pPr>
      <w:r w:rsidRPr="005A51CC">
        <w:rPr>
          <w:b/>
        </w:rPr>
        <w:t>Environment</w:t>
      </w:r>
      <w:r>
        <w:t xml:space="preserve">: </w:t>
      </w:r>
      <w:r w:rsidRPr="005A51CC">
        <w:t xml:space="preserve">SQL Server 2012, </w:t>
      </w:r>
      <w:r w:rsidR="00386821">
        <w:t>Microsoft Azure</w:t>
      </w:r>
      <w:r w:rsidRPr="005A51CC" w:rsidR="00386821">
        <w:t>,</w:t>
      </w:r>
      <w:r w:rsidR="00386821">
        <w:t xml:space="preserve"> Data Factory, Data lake ,</w:t>
      </w:r>
      <w:r w:rsidRPr="00386821" w:rsidR="00386821">
        <w:t xml:space="preserve"> Azure Data Analytics</w:t>
      </w:r>
      <w:r w:rsidR="00386821">
        <w:t>,</w:t>
      </w:r>
      <w:r w:rsidRPr="00386821" w:rsidR="00386821">
        <w:t xml:space="preserve"> Data Migration</w:t>
      </w:r>
      <w:r w:rsidR="00386821">
        <w:t>,</w:t>
      </w:r>
      <w:r w:rsidRPr="00386821" w:rsidR="00386821">
        <w:t xml:space="preserve"> Event Hub</w:t>
      </w:r>
      <w:r w:rsidR="00386821">
        <w:t>,</w:t>
      </w:r>
      <w:r w:rsidRPr="00386821" w:rsidR="00386821">
        <w:t xml:space="preserve"> Azure Streaming Analytics Jobs</w:t>
      </w:r>
      <w:r w:rsidR="00386821">
        <w:t>, Azure Sql Database, Azure Data warehouse,</w:t>
      </w:r>
      <w:r w:rsidRPr="005A51CC">
        <w:t xml:space="preserve"> </w:t>
      </w:r>
      <w:r w:rsidR="00D01BA8">
        <w:t>Visual Studio</w:t>
      </w:r>
      <w:r w:rsidRPr="005A51CC" w:rsidR="00D01BA8">
        <w:t xml:space="preserve"> </w:t>
      </w:r>
      <w:r w:rsidR="00D01BA8">
        <w:t>,</w:t>
      </w:r>
      <w:r w:rsidRPr="005A51CC">
        <w:t>Power BI,</w:t>
      </w:r>
      <w:r w:rsidR="00D01BA8">
        <w:t xml:space="preserve">Power Service. </w:t>
      </w:r>
    </w:p>
    <w:p w:rsidR="002346F6" w:rsidP="00BD058E">
      <w:pPr>
        <w:spacing w:line="360" w:lineRule="auto"/>
      </w:pPr>
    </w:p>
    <w:p w:rsidR="00EF732F" w:rsidP="00EF732F">
      <w:pPr>
        <w:spacing w:line="360" w:lineRule="auto"/>
      </w:pPr>
      <w:r w:rsidRPr="005A51CC">
        <w:rPr>
          <w:b/>
        </w:rPr>
        <w:t>Project #</w:t>
      </w:r>
      <w:r>
        <w:t>2</w:t>
      </w:r>
      <w:r w:rsidRPr="005A51CC">
        <w:t>:</w:t>
      </w:r>
      <w:r w:rsidR="002346F6">
        <w:t xml:space="preserve"> </w:t>
      </w:r>
      <w:r w:rsidRPr="002346F6" w:rsidR="002346F6">
        <w:t>People's United Financial</w:t>
      </w:r>
    </w:p>
    <w:p w:rsidR="00EF732F" w:rsidP="00EF732F">
      <w:pPr>
        <w:spacing w:line="360" w:lineRule="auto"/>
      </w:pPr>
      <w:r w:rsidRPr="005A51CC">
        <w:rPr>
          <w:b/>
        </w:rPr>
        <w:t>Client</w:t>
      </w:r>
      <w:r>
        <w:t xml:space="preserve">: </w:t>
      </w:r>
      <w:r w:rsidR="005F42BA">
        <w:t>United Bank, New England</w:t>
      </w:r>
    </w:p>
    <w:p w:rsidR="00EF732F" w:rsidP="00EF732F">
      <w:pPr>
        <w:spacing w:line="360" w:lineRule="auto"/>
      </w:pPr>
      <w:r w:rsidRPr="005A51CC">
        <w:rPr>
          <w:b/>
        </w:rPr>
        <w:t>Role</w:t>
      </w:r>
      <w:r w:rsidR="00E4232A">
        <w:t>: Power BI Developer/Microsoft Azure Developer</w:t>
      </w:r>
    </w:p>
    <w:p w:rsidR="00EF732F" w:rsidP="00EF732F">
      <w:pPr>
        <w:spacing w:line="360" w:lineRule="auto"/>
      </w:pPr>
      <w:r w:rsidRPr="005A51CC">
        <w:rPr>
          <w:b/>
        </w:rPr>
        <w:t>Duration</w:t>
      </w:r>
      <w:r>
        <w:t xml:space="preserve">: </w:t>
      </w:r>
      <w:r w:rsidR="003F7224">
        <w:t>Feb 2017 – Mar 2018</w:t>
      </w:r>
    </w:p>
    <w:p w:rsidR="00EF732F" w:rsidP="00EF732F">
      <w:pPr>
        <w:spacing w:line="360" w:lineRule="auto"/>
        <w:jc w:val="both"/>
      </w:pPr>
      <w:r w:rsidRPr="005A51CC">
        <w:rPr>
          <w:b/>
        </w:rPr>
        <w:t>Description</w:t>
      </w:r>
      <w:r w:rsidR="002346F6">
        <w:t xml:space="preserve">: </w:t>
      </w:r>
      <w:r>
        <w:t xml:space="preserve">                                                         </w:t>
      </w:r>
    </w:p>
    <w:p w:rsidR="002346F6" w:rsidP="00EF732F">
      <w:pPr>
        <w:spacing w:line="360" w:lineRule="auto"/>
      </w:pPr>
      <w:r w:rsidRPr="002346F6">
        <w:t>People's United Financial, Inc. is a savings and loan holding company incorporated under the state laws of Delaware that owns People's United Bank, a federally chartered stock savings bank in the United States, headquartered in Bridgeport, Connecticut. According to CEO John Barnes, People's United Bank is the largest independent bank based in New England.</w:t>
      </w:r>
    </w:p>
    <w:p w:rsidR="002346F6" w:rsidP="002346F6">
      <w:pPr>
        <w:pStyle w:val="Heading1"/>
      </w:pPr>
      <w:r>
        <w:t>Roles &amp; Responisibile</w:t>
      </w:r>
    </w:p>
    <w:p w:rsidR="002346F6" w:rsidP="002346F6">
      <w:pPr>
        <w:pStyle w:val="ListParagraph"/>
        <w:numPr>
          <w:ilvl w:val="0"/>
          <w:numId w:val="15"/>
        </w:numPr>
      </w:pPr>
      <w:r w:rsidRPr="00D443A6">
        <w:t>Provisioning environment on Azure platform for supporting to end-to-end BI solution</w:t>
      </w:r>
    </w:p>
    <w:p w:rsidR="002346F6" w:rsidP="00DF4539">
      <w:pPr>
        <w:pStyle w:val="ListParagraph"/>
        <w:numPr>
          <w:ilvl w:val="0"/>
          <w:numId w:val="15"/>
        </w:numPr>
      </w:pPr>
      <w:r w:rsidRPr="00DF4539">
        <w:t>Using the SQL Server 2016 Polybase feature, External Table will point t</w:t>
      </w:r>
      <w:r>
        <w:t xml:space="preserve">o the files in the Blob Storage and Data Lake </w:t>
      </w:r>
    </w:p>
    <w:p w:rsidR="00DF4539" w:rsidP="00DF4539">
      <w:pPr>
        <w:pStyle w:val="ListParagraph"/>
        <w:numPr>
          <w:ilvl w:val="0"/>
          <w:numId w:val="15"/>
        </w:numPr>
      </w:pPr>
      <w:r w:rsidRPr="00DF4539">
        <w:t>Data Migrating on-premise SQL Server to Azure SQL Server</w:t>
      </w:r>
    </w:p>
    <w:p w:rsidR="00DF4539" w:rsidP="00DF4539">
      <w:pPr>
        <w:pStyle w:val="ListParagraph"/>
        <w:numPr>
          <w:ilvl w:val="0"/>
          <w:numId w:val="15"/>
        </w:numPr>
      </w:pPr>
      <w:r w:rsidRPr="00DF4539">
        <w:t>Azure Data Gateway Management / Azure Data Factory Runtime</w:t>
      </w:r>
      <w:r>
        <w:t xml:space="preserve">  </w:t>
      </w:r>
      <w:r w:rsidRPr="00DF4539">
        <w:t>Moving on-premises files to Azure Blob / Azure Data Lake Storage</w:t>
      </w:r>
    </w:p>
    <w:p w:rsidR="00DF4539" w:rsidP="003C5D0C">
      <w:pPr>
        <w:pStyle w:val="ListParagraph"/>
        <w:numPr>
          <w:ilvl w:val="0"/>
          <w:numId w:val="15"/>
        </w:numPr>
      </w:pPr>
      <w:r w:rsidRPr="003C5D0C">
        <w:t>Created the complex data model with 20+ tables with all the user role based security setup.</w:t>
      </w:r>
    </w:p>
    <w:p w:rsidR="003C5D0C" w:rsidP="003C5D0C">
      <w:pPr>
        <w:pStyle w:val="ListParagraph"/>
        <w:numPr>
          <w:ilvl w:val="0"/>
          <w:numId w:val="15"/>
        </w:numPr>
      </w:pPr>
      <w:r>
        <w:t>Developed Power BI reports used by Brokers (70000 users).</w:t>
      </w:r>
    </w:p>
    <w:p w:rsidR="003C5D0C" w:rsidP="003C5D0C">
      <w:pPr>
        <w:pStyle w:val="ListParagraph"/>
        <w:numPr>
          <w:ilvl w:val="0"/>
          <w:numId w:val="15"/>
        </w:numPr>
      </w:pPr>
      <w:r>
        <w:t>Implemented capabilities like Drill through reports to more than 3 levels, custom visuals etc.</w:t>
      </w:r>
    </w:p>
    <w:p w:rsidR="003C5D0C" w:rsidP="003C5D0C">
      <w:pPr>
        <w:pStyle w:val="ListParagraph"/>
        <w:numPr>
          <w:ilvl w:val="0"/>
          <w:numId w:val="15"/>
        </w:numPr>
      </w:pPr>
      <w:r>
        <w:t>Implemented Role based security to the reports which suffice for 70000 users and hosted and managed the same in Power BI Service.</w:t>
      </w:r>
    </w:p>
    <w:p w:rsidR="003C5D0C" w:rsidP="003C5D0C">
      <w:pPr>
        <w:pStyle w:val="ListParagraph"/>
        <w:numPr>
          <w:ilvl w:val="0"/>
          <w:numId w:val="15"/>
        </w:numPr>
      </w:pPr>
      <w:r>
        <w:t>Implemented DAX functions based on client requirement.</w:t>
      </w:r>
    </w:p>
    <w:p w:rsidR="00DF4539" w:rsidP="00DF4539">
      <w:pPr>
        <w:pStyle w:val="ListParagraph"/>
        <w:numPr>
          <w:ilvl w:val="0"/>
          <w:numId w:val="15"/>
        </w:numPr>
      </w:pPr>
      <w:r>
        <w:t xml:space="preserve">Reporting SLAs and Weekly status to stakeholders </w:t>
      </w:r>
    </w:p>
    <w:p w:rsidR="00DF4539" w:rsidP="00DF4539">
      <w:pPr>
        <w:pStyle w:val="ListParagraph"/>
        <w:numPr>
          <w:ilvl w:val="0"/>
          <w:numId w:val="15"/>
        </w:numPr>
      </w:pPr>
      <w:r>
        <w:t xml:space="preserve">Participate in daily project sprints, responsible to define user stories and tasks  </w:t>
      </w:r>
    </w:p>
    <w:p w:rsidR="002346F6" w:rsidP="003C5D0C">
      <w:pPr>
        <w:pStyle w:val="ListParagraph"/>
        <w:numPr>
          <w:ilvl w:val="0"/>
          <w:numId w:val="15"/>
        </w:numPr>
      </w:pPr>
      <w:r w:rsidRPr="003C5D0C">
        <w:t>Resolved many issues related to data cleansing by identifying them from Power BI reports and played key role in resolving issues raised in testing.</w:t>
      </w:r>
    </w:p>
    <w:p w:rsidR="003C5D0C" w:rsidP="003C5D0C">
      <w:pPr>
        <w:pStyle w:val="ListParagraph"/>
      </w:pPr>
    </w:p>
    <w:p w:rsidR="00EF732F" w:rsidP="00EF732F">
      <w:pPr>
        <w:spacing w:line="360" w:lineRule="auto"/>
      </w:pPr>
      <w:r w:rsidRPr="005A51CC">
        <w:rPr>
          <w:b/>
        </w:rPr>
        <w:t>Environment</w:t>
      </w:r>
      <w:r>
        <w:t xml:space="preserve">: </w:t>
      </w:r>
      <w:r w:rsidRPr="005A51CC" w:rsidR="002346F6">
        <w:t xml:space="preserve">SQL Server 2012, </w:t>
      </w:r>
      <w:r w:rsidR="002346F6">
        <w:t>Microsoft Azure</w:t>
      </w:r>
      <w:r w:rsidRPr="005A51CC" w:rsidR="002346F6">
        <w:t>,</w:t>
      </w:r>
      <w:r w:rsidR="002346F6">
        <w:t xml:space="preserve"> Data Factory, Data lake ,</w:t>
      </w:r>
      <w:r w:rsidRPr="00386821" w:rsidR="002346F6">
        <w:t xml:space="preserve"> Azure Data Analytics</w:t>
      </w:r>
      <w:r w:rsidR="002346F6">
        <w:t>,</w:t>
      </w:r>
      <w:r w:rsidRPr="00386821" w:rsidR="002346F6">
        <w:t xml:space="preserve"> Data Migration</w:t>
      </w:r>
      <w:r w:rsidR="002346F6">
        <w:t>,</w:t>
      </w:r>
      <w:r w:rsidRPr="00386821" w:rsidR="002346F6">
        <w:t xml:space="preserve"> Event Hub</w:t>
      </w:r>
      <w:r w:rsidR="002346F6">
        <w:t>,</w:t>
      </w:r>
      <w:r w:rsidRPr="00386821" w:rsidR="002346F6">
        <w:t xml:space="preserve"> Azure Streaming Analytics Jobs</w:t>
      </w:r>
      <w:r w:rsidR="002346F6">
        <w:t>, Azure Sql Database, Azure Data warehouse,</w:t>
      </w:r>
      <w:r w:rsidRPr="005A51CC" w:rsidR="002346F6">
        <w:t xml:space="preserve"> </w:t>
      </w:r>
      <w:r w:rsidR="002346F6">
        <w:t>Visual Studio</w:t>
      </w:r>
      <w:r w:rsidRPr="005A51CC" w:rsidR="002346F6">
        <w:t xml:space="preserve"> </w:t>
      </w:r>
      <w:r w:rsidR="002346F6">
        <w:t>,</w:t>
      </w:r>
      <w:r w:rsidRPr="005A51CC" w:rsidR="002346F6">
        <w:t>Power BI,</w:t>
      </w:r>
      <w:r w:rsidR="002346F6">
        <w:t>Power Service.</w:t>
      </w:r>
    </w:p>
    <w:p w:rsidR="005F42BA" w:rsidP="00EF732F">
      <w:pPr>
        <w:spacing w:line="360" w:lineRule="auto"/>
      </w:pPr>
    </w:p>
    <w:p w:rsidR="005F42BA" w:rsidP="005F42BA">
      <w:pPr>
        <w:spacing w:line="360" w:lineRule="auto"/>
      </w:pPr>
      <w:r w:rsidRPr="005A51CC">
        <w:rPr>
          <w:b/>
        </w:rPr>
        <w:t>Project #</w:t>
      </w:r>
      <w:r>
        <w:t>2</w:t>
      </w:r>
      <w:r w:rsidRPr="005A51CC">
        <w:t>:</w:t>
      </w:r>
      <w:r>
        <w:t xml:space="preserve"> </w:t>
      </w:r>
      <w:r w:rsidRPr="005F42BA">
        <w:t>KINDRED HEALTHCARE</w:t>
      </w:r>
    </w:p>
    <w:p w:rsidR="005F42BA" w:rsidP="005F42BA">
      <w:pPr>
        <w:spacing w:line="360" w:lineRule="auto"/>
      </w:pPr>
      <w:r w:rsidRPr="005A51CC">
        <w:rPr>
          <w:b/>
        </w:rPr>
        <w:t>Client</w:t>
      </w:r>
      <w:r>
        <w:t xml:space="preserve">: </w:t>
      </w:r>
      <w:r w:rsidRPr="002346F6">
        <w:t>Louisville, United States.</w:t>
      </w:r>
    </w:p>
    <w:p w:rsidR="005F42BA" w:rsidP="005F42BA">
      <w:pPr>
        <w:spacing w:line="360" w:lineRule="auto"/>
      </w:pPr>
      <w:r w:rsidRPr="005A51CC">
        <w:rPr>
          <w:b/>
        </w:rPr>
        <w:t>Role</w:t>
      </w:r>
      <w:r w:rsidR="00E4232A">
        <w:t xml:space="preserve">: </w:t>
      </w:r>
      <w:r w:rsidRPr="00C36969" w:rsidR="00E4232A">
        <w:t>Database Administrator.</w:t>
      </w:r>
    </w:p>
    <w:p w:rsidR="005F42BA" w:rsidP="005F42BA">
      <w:pPr>
        <w:spacing w:line="360" w:lineRule="auto"/>
      </w:pPr>
      <w:r w:rsidRPr="005A51CC">
        <w:rPr>
          <w:b/>
        </w:rPr>
        <w:t>Duration</w:t>
      </w:r>
      <w:r>
        <w:t xml:space="preserve">: </w:t>
      </w:r>
      <w:r w:rsidR="003F7224">
        <w:t>Sep 2014 – Jan 2017</w:t>
      </w:r>
    </w:p>
    <w:p w:rsidR="005F42BA" w:rsidP="005F42BA">
      <w:pPr>
        <w:spacing w:line="360" w:lineRule="auto"/>
        <w:jc w:val="both"/>
      </w:pPr>
      <w:r w:rsidRPr="005A51CC">
        <w:rPr>
          <w:b/>
        </w:rPr>
        <w:t>Description</w:t>
      </w:r>
      <w:r>
        <w:t xml:space="preserve">:  </w:t>
      </w:r>
    </w:p>
    <w:p w:rsidR="005F42BA" w:rsidP="005F42BA">
      <w:pPr>
        <w:spacing w:line="360" w:lineRule="auto"/>
        <w:jc w:val="both"/>
      </w:pPr>
      <w:r w:rsidRPr="005F42BA">
        <w:t xml:space="preserve">          Kindred Healthcare Incorporated is a healthcare services company that operates hospitals, nursing centers, and contract rehabilitation services across the United States. Kindred is the largest diversified post-acute healthcare provider in the U.S. Kindred’s headquarters and support center are located in Louisville, Kentucky. Kindred is a Fortune 500 company, ranked as 410 in 2013. In 2014, Kindred ranked 4th among Health Care.</w:t>
      </w:r>
      <w:r>
        <w:t xml:space="preserve">                                                        </w:t>
      </w:r>
    </w:p>
    <w:p w:rsidR="005F42BA" w:rsidP="005F42BA">
      <w:pPr>
        <w:pStyle w:val="Heading1"/>
      </w:pPr>
      <w:r>
        <w:t>Roles &amp; Responisibile</w:t>
      </w:r>
    </w:p>
    <w:p w:rsidR="00801F20" w:rsidP="00801F20">
      <w:pPr>
        <w:pStyle w:val="ListParagraph"/>
        <w:numPr>
          <w:ilvl w:val="0"/>
          <w:numId w:val="15"/>
        </w:numPr>
      </w:pPr>
      <w:r w:rsidRPr="006A10EA">
        <w:t>Analyzing, trouble shooting, working with application connectivity and SQL Server issues.</w:t>
      </w:r>
    </w:p>
    <w:p w:rsidR="00801F20" w:rsidP="00801F20">
      <w:pPr>
        <w:pStyle w:val="ListParagraph"/>
        <w:numPr>
          <w:ilvl w:val="0"/>
          <w:numId w:val="15"/>
        </w:numPr>
      </w:pPr>
      <w:r w:rsidRPr="006A10EA">
        <w:t>New SQL Server Installations of SQL Server 2005, 2008, 2012.</w:t>
      </w:r>
    </w:p>
    <w:p w:rsidR="00801F20" w:rsidP="00801F20">
      <w:pPr>
        <w:pStyle w:val="ListParagraph"/>
        <w:numPr>
          <w:ilvl w:val="0"/>
          <w:numId w:val="15"/>
        </w:numPr>
      </w:pPr>
      <w:r w:rsidRPr="006A10EA">
        <w:t xml:space="preserve">Performing the </w:t>
      </w:r>
      <w:r>
        <w:t>DB</w:t>
      </w:r>
      <w:r w:rsidRPr="006A10EA">
        <w:t xml:space="preserve"> migration from lower version to higher versions of SQL Server.</w:t>
      </w:r>
    </w:p>
    <w:p w:rsidR="00801F20" w:rsidP="00801F20">
      <w:pPr>
        <w:pStyle w:val="ListParagraph"/>
        <w:numPr>
          <w:ilvl w:val="0"/>
          <w:numId w:val="15"/>
        </w:numPr>
      </w:pPr>
      <w:r w:rsidRPr="006A10EA">
        <w:t>Implementing Clustering and log shipping and mirroring.</w:t>
      </w:r>
    </w:p>
    <w:p w:rsidR="00801F20" w:rsidP="00801F20">
      <w:pPr>
        <w:pStyle w:val="ListParagraph"/>
        <w:numPr>
          <w:ilvl w:val="0"/>
          <w:numId w:val="15"/>
        </w:numPr>
      </w:pPr>
      <w:r w:rsidRPr="006A10EA">
        <w:t>Experience on High availability and Disaster recovery concepts.</w:t>
      </w:r>
    </w:p>
    <w:p w:rsidR="00801F20" w:rsidP="00801F20">
      <w:pPr>
        <w:pStyle w:val="ListParagraph"/>
        <w:numPr>
          <w:ilvl w:val="0"/>
          <w:numId w:val="15"/>
        </w:numPr>
      </w:pPr>
      <w:r w:rsidRPr="006A10EA">
        <w:t>Performances troubleshooting on slow running queries and stored procedures.</w:t>
      </w:r>
    </w:p>
    <w:p w:rsidR="00801F20" w:rsidP="00801F20">
      <w:pPr>
        <w:pStyle w:val="ListParagraph"/>
        <w:numPr>
          <w:ilvl w:val="0"/>
          <w:numId w:val="15"/>
        </w:numPr>
      </w:pPr>
      <w:r w:rsidRPr="006A10EA">
        <w:t>Applying service packs in standalone and cluster environments.</w:t>
      </w:r>
    </w:p>
    <w:p w:rsidR="00801F20" w:rsidP="00801F20">
      <w:pPr>
        <w:pStyle w:val="ListParagraph"/>
        <w:numPr>
          <w:ilvl w:val="0"/>
          <w:numId w:val="15"/>
        </w:numPr>
      </w:pPr>
      <w:r w:rsidRPr="006A10EA">
        <w:t>Excellent interpersonal skills with strong analytical and problem solving skills.</w:t>
      </w:r>
    </w:p>
    <w:p w:rsidR="00485239" w:rsidP="00801F20">
      <w:pPr>
        <w:rPr>
          <w:b/>
        </w:rPr>
      </w:pPr>
    </w:p>
    <w:p w:rsidR="00801F20" w:rsidP="00801F20">
      <w:r w:rsidRPr="00801F20">
        <w:rPr>
          <w:b/>
        </w:rPr>
        <w:t>Environment</w:t>
      </w:r>
      <w:r>
        <w:t xml:space="preserve">: </w:t>
      </w:r>
      <w:r w:rsidRPr="005A51CC">
        <w:t>SQL Serve</w:t>
      </w:r>
      <w:r>
        <w:t>r 2005/2008R2/ 2012/2014/2016, SQL Server Enterprise Manager, Management Studio, SQL Profiler.</w:t>
      </w:r>
    </w:p>
    <w:p w:rsidR="005F42BA" w:rsidP="00EF732F">
      <w:pPr>
        <w:spacing w:line="360" w:lineRule="auto"/>
      </w:pPr>
      <w:r>
        <w:t xml:space="preserve"> </w:t>
      </w:r>
    </w:p>
    <w:p w:rsidR="00EF732F" w:rsidP="00BD058E">
      <w:pPr>
        <w:spacing w:line="360" w:lineRule="auto"/>
      </w:pPr>
    </w:p>
    <w:p w:rsidR="00BD058E" w:rsidP="005A51CC"/>
    <w:p w:rsidR="00BD058E" w:rsidP="005A51CC"/>
    <w:p w:rsidR="00BD058E" w:rsidP="005A51CC"/>
    <w:p w:rsidR="00BD058E" w:rsidRPr="005A51CC" w:rsidP="005A51CC"/>
    <w:p w:rsidR="005A51CC" w:rsidRPr="006E1507" w:rsidP="005A51CC">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A1B10">
      <w:footerReference w:type="default" r:id="rId5"/>
      <w:headerReference w:type="first" r:id="rId6"/>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pPr>
          <w:pStyle w:val="Footer"/>
        </w:pPr>
        <w:r>
          <w:fldChar w:fldCharType="begin"/>
        </w:r>
        <w:r>
          <w:instrText xml:space="preserve"> PAGE   \* MERGEFORMAT </w:instrText>
        </w:r>
        <w:r>
          <w:fldChar w:fldCharType="separate"/>
        </w:r>
        <w:r w:rsidR="000A395C">
          <w:rPr>
            <w:noProof/>
          </w:rPr>
          <w:t>2</w:t>
        </w:r>
        <w:r>
          <w:rPr>
            <w:noProof/>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6D54" w:rsidRPr="004E01EB" w:rsidP="005A1B10">
    <w:pPr>
      <w:pStyle w:val="Header"/>
    </w:pPr>
    <w:r w:rsidRPr="004E01EB">
      <w:rPr>
        <w:noProof/>
      </w:rPr>
      <mc:AlternateContent>
        <mc:Choice Requires="wps">
          <w:drawing>
            <wp:anchor distT="0" distB="0" distL="114300" distR="114300" simplePos="0" relativeHeight="251658240" behindDoc="1" locked="0" layoutInCell="1" allowOverlap="1">
              <wp:simplePos x="0" y="0"/>
              <wp:positionH relativeFrom="page">
                <wp:posOffset>0</wp:posOffset>
              </wp:positionH>
              <wp:positionV relativeFrom="page">
                <wp:posOffset>1292225</wp:posOffset>
              </wp:positionV>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2049" alt="Header dividing line" style="mso-position-horizontal-relative:page;mso-position-vertical-relative:page;mso-width-percent:1000;mso-width-relative:page;mso-wrap-distance-bottom:0;mso-wrap-distance-left:9pt;mso-wrap-distance-right:9pt;mso-wrap-distance-top:0;mso-wrap-style:square;position:absolute;visibility:visible;z-index:-251657216" from="0,101.75pt" to="612pt,101.75pt" strokecolor="#5a5a5a" strokeweight="0.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EC73B57"/>
    <w:multiLevelType w:val="hybridMultilevel"/>
    <w:tmpl w:val="7298D130"/>
    <w:lvl w:ilvl="0">
      <w:start w:val="1"/>
      <w:numFmt w:val="bullet"/>
      <w:lvlText w:val=""/>
      <w:lvlJc w:val="left"/>
      <w:pPr>
        <w:ind w:left="720" w:hanging="360"/>
      </w:pPr>
      <w:rPr>
        <w:rFonts w:ascii="Wingdings" w:hAnsi="Wingdings" w:hint="default"/>
        <w:color w:val="1D824C"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customStyle="1"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9e34e1b61f22036fb68c26747a74812134f530e18705c4458440321091b5b58120f110114445155004356014b4450530401195c1333471b1b1116485d5d0856580f1b425c4c01090340281e01031207104651411b091351504f54671e1a4f03434e1008135212405d0c0e561f475d150613400c5b01584b130f435611155c0b085249100917110d531b045d4340010a100316455e550d544d01446&amp;docType=docx" TargetMode="Externa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madan\AppData\Roaming\Microsoft\Templates\Chronological%20Resume%20(Modern%20design).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758DF99E865842C598EE901037872813"/>
        <w:category>
          <w:name w:val="General"/>
          <w:gallery w:val="placeholder"/>
        </w:category>
        <w:types>
          <w:type w:val="bbPlcHdr"/>
        </w:types>
        <w:behaviors>
          <w:behavior w:val="content"/>
        </w:behaviors>
        <w:guid w:val="{1A526115-8D79-4206-A6B0-EBA4C78CADFC}"/>
      </w:docPartPr>
      <w:docPartBody>
        <w:p w:rsidR="00126436">
          <w:pPr>
            <w:pStyle w:val="758DF99E865842C598EE901037872813"/>
          </w:pPr>
          <w:r w:rsidRPr="00CF1A49">
            <w:t>Experience</w:t>
          </w:r>
        </w:p>
      </w:docPartBody>
    </w:docPart>
    <w:docPart>
      <w:docPartPr>
        <w:name w:val="D523413D0A4040479BCCEE12E5983EA3"/>
        <w:category>
          <w:name w:val="General"/>
          <w:gallery w:val="placeholder"/>
        </w:category>
        <w:types>
          <w:type w:val="bbPlcHdr"/>
        </w:types>
        <w:behaviors>
          <w:behavior w:val="content"/>
        </w:behaviors>
        <w:guid w:val="{7F0E2061-F8C7-4731-89D4-46DAC2641F9C}"/>
      </w:docPartPr>
      <w:docPartBody>
        <w:p w:rsidR="00126436">
          <w:pPr>
            <w:pStyle w:val="D523413D0A4040479BCCEE12E5983EA3"/>
          </w:pPr>
          <w:r w:rsidRPr="00CF1A49">
            <w:t>Education</w:t>
          </w:r>
        </w:p>
      </w:docPartBody>
    </w:docPart>
    <w:docPart>
      <w:docPartPr>
        <w:name w:val="D47383FD353047D1AE8BEDF206B2A0CB"/>
        <w:category>
          <w:name w:val="General"/>
          <w:gallery w:val="placeholder"/>
        </w:category>
        <w:types>
          <w:type w:val="bbPlcHdr"/>
        </w:types>
        <w:behaviors>
          <w:behavior w:val="content"/>
        </w:behaviors>
        <w:guid w:val="{A2574A46-E2A9-474B-B911-4DD0183643C9}"/>
      </w:docPartPr>
      <w:docPartBody>
        <w:p w:rsidR="00126436">
          <w:pPr>
            <w:pStyle w:val="D47383FD353047D1AE8BEDF206B2A0CB"/>
          </w:pPr>
          <w:r w:rsidRPr="00CF1A49">
            <w:t>Skills</w:t>
          </w:r>
        </w:p>
      </w:docPartBody>
    </w:docPart>
    <w:docPart>
      <w:docPartPr>
        <w:name w:val="BE7D6F780D5B49C48B05AFB16AA8C591"/>
        <w:category>
          <w:name w:val="General"/>
          <w:gallery w:val="placeholder"/>
        </w:category>
        <w:types>
          <w:type w:val="bbPlcHdr"/>
        </w:types>
        <w:behaviors>
          <w:behavior w:val="content"/>
        </w:behaviors>
        <w:guid w:val="{5503B2E5-DFDA-4227-AEAB-35C7694C0651}"/>
      </w:docPartPr>
      <w:docPartBody>
        <w:p w:rsidR="00E34DD2" w:rsidP="007D543A">
          <w:pPr>
            <w:pStyle w:val="BE7D6F780D5B49C48B05AFB16AA8C591"/>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E163AFE5824DF1A5496410CA9D2EA5">
    <w:name w:val="08E163AFE5824DF1A5496410CA9D2EA5"/>
  </w:style>
  <w:style w:type="character" w:styleId="IntenseEmphasis">
    <w:name w:val="Intense Emphasis"/>
    <w:basedOn w:val="DefaultParagraphFont"/>
    <w:uiPriority w:val="2"/>
    <w:rPr>
      <w:b/>
      <w:iCs/>
      <w:color w:val="262626" w:themeColor="text1" w:themeTint="D9"/>
    </w:rPr>
  </w:style>
  <w:style w:type="paragraph" w:customStyle="1" w:styleId="298FB3B03E4643F8B80E5B58D5FE4B82">
    <w:name w:val="298FB3B03E4643F8B80E5B58D5FE4B82"/>
  </w:style>
  <w:style w:type="paragraph" w:customStyle="1" w:styleId="0C2D5836F05C402C963BCC0FB1ACCA11">
    <w:name w:val="0C2D5836F05C402C963BCC0FB1ACCA11"/>
  </w:style>
  <w:style w:type="paragraph" w:customStyle="1" w:styleId="BA816C67C06449E6B44253C38519598F">
    <w:name w:val="BA816C67C06449E6B44253C38519598F"/>
  </w:style>
  <w:style w:type="paragraph" w:customStyle="1" w:styleId="093F9A40CE2C4D968D28573AD9F1E56A">
    <w:name w:val="093F9A40CE2C4D968D28573AD9F1E56A"/>
  </w:style>
  <w:style w:type="paragraph" w:customStyle="1" w:styleId="C65BA949E8C04D618CE02CDAA499A3B6">
    <w:name w:val="C65BA949E8C04D618CE02CDAA499A3B6"/>
  </w:style>
  <w:style w:type="paragraph" w:customStyle="1" w:styleId="D0EF413691184CF58D0E870DBF73894F">
    <w:name w:val="D0EF413691184CF58D0E870DBF73894F"/>
  </w:style>
  <w:style w:type="paragraph" w:customStyle="1" w:styleId="F9A974E255634E23A0D2B047D1C456C5">
    <w:name w:val="F9A974E255634E23A0D2B047D1C456C5"/>
  </w:style>
  <w:style w:type="paragraph" w:customStyle="1" w:styleId="A55EFF3D41DF408B8F01B22517432887">
    <w:name w:val="A55EFF3D41DF408B8F01B22517432887"/>
  </w:style>
  <w:style w:type="paragraph" w:customStyle="1" w:styleId="5D481B52422C41E8A115094ACD8230F7">
    <w:name w:val="5D481B52422C41E8A115094ACD8230F7"/>
  </w:style>
  <w:style w:type="paragraph" w:customStyle="1" w:styleId="A9299571BFDD4415BA6C16F62BBE40FC">
    <w:name w:val="A9299571BFDD4415BA6C16F62BBE40FC"/>
  </w:style>
  <w:style w:type="paragraph" w:customStyle="1" w:styleId="758DF99E865842C598EE901037872813">
    <w:name w:val="758DF99E865842C598EE901037872813"/>
  </w:style>
  <w:style w:type="paragraph" w:customStyle="1" w:styleId="BD10B086E47B4F1EBC4C47E74FEBF37E">
    <w:name w:val="BD10B086E47B4F1EBC4C47E74FEBF37E"/>
  </w:style>
  <w:style w:type="paragraph" w:customStyle="1" w:styleId="CEBDB5B4BF3D470D9846690B5EDF56E9">
    <w:name w:val="CEBDB5B4BF3D470D9846690B5EDF56E9"/>
  </w:style>
  <w:style w:type="paragraph" w:customStyle="1" w:styleId="3D40EDC473BD4B42B989BAC21DB8E1B3">
    <w:name w:val="3D40EDC473BD4B42B989BAC21DB8E1B3"/>
  </w:style>
  <w:style w:type="character" w:styleId="SubtleReference">
    <w:name w:val="Subtle Reference"/>
    <w:basedOn w:val="DefaultParagraphFont"/>
    <w:uiPriority w:val="10"/>
    <w:qFormat/>
    <w:rPr>
      <w:b/>
      <w:caps w:val="0"/>
      <w:smallCaps/>
      <w:color w:val="595959" w:themeColor="text1" w:themeTint="A6"/>
    </w:rPr>
  </w:style>
  <w:style w:type="paragraph" w:customStyle="1" w:styleId="6CB23D962F0B4976B906FD6A0EF35703">
    <w:name w:val="6CB23D962F0B4976B906FD6A0EF35703"/>
  </w:style>
  <w:style w:type="paragraph" w:customStyle="1" w:styleId="9464587A796F400C951E20B485B82D55">
    <w:name w:val="9464587A796F400C951E20B485B82D55"/>
  </w:style>
  <w:style w:type="paragraph" w:customStyle="1" w:styleId="1C369786C59749AAA69A686690B6AD05">
    <w:name w:val="1C369786C59749AAA69A686690B6AD05"/>
  </w:style>
  <w:style w:type="paragraph" w:customStyle="1" w:styleId="1EF810089DF6408CA66CCFF14E7D984E">
    <w:name w:val="1EF810089DF6408CA66CCFF14E7D984E"/>
  </w:style>
  <w:style w:type="paragraph" w:customStyle="1" w:styleId="D9106F6C91264CB7884575DE5E0EFD07">
    <w:name w:val="D9106F6C91264CB7884575DE5E0EFD07"/>
  </w:style>
  <w:style w:type="paragraph" w:customStyle="1" w:styleId="826A213913D2403399EB042CD7782B11">
    <w:name w:val="826A213913D2403399EB042CD7782B11"/>
  </w:style>
  <w:style w:type="paragraph" w:customStyle="1" w:styleId="6902DD0AC73B442E8B73C3F8AE06063F">
    <w:name w:val="6902DD0AC73B442E8B73C3F8AE06063F"/>
  </w:style>
  <w:style w:type="paragraph" w:customStyle="1" w:styleId="D523413D0A4040479BCCEE12E5983EA3">
    <w:name w:val="D523413D0A4040479BCCEE12E5983EA3"/>
  </w:style>
  <w:style w:type="paragraph" w:customStyle="1" w:styleId="AC98A02867324A1BB6DCE060CD576566">
    <w:name w:val="AC98A02867324A1BB6DCE060CD576566"/>
  </w:style>
  <w:style w:type="paragraph" w:customStyle="1" w:styleId="340726FA2D654F2BAC025A4C3B1DF69A">
    <w:name w:val="340726FA2D654F2BAC025A4C3B1DF69A"/>
  </w:style>
  <w:style w:type="paragraph" w:customStyle="1" w:styleId="EE7B4D8780A045BF9898EB2371F08AF4">
    <w:name w:val="EE7B4D8780A045BF9898EB2371F08AF4"/>
  </w:style>
  <w:style w:type="paragraph" w:customStyle="1" w:styleId="0EAE11464B124948B98D1A909E2597AC">
    <w:name w:val="0EAE11464B124948B98D1A909E2597AC"/>
  </w:style>
  <w:style w:type="paragraph" w:customStyle="1" w:styleId="797AED505DDF4DA3977E7CAEC12A69DC">
    <w:name w:val="797AED505DDF4DA3977E7CAEC12A69DC"/>
  </w:style>
  <w:style w:type="paragraph" w:customStyle="1" w:styleId="A4A6EC0C65A24C56A5CC080A049FBD6A">
    <w:name w:val="A4A6EC0C65A24C56A5CC080A049FBD6A"/>
  </w:style>
  <w:style w:type="paragraph" w:customStyle="1" w:styleId="CB84848ED5224264879B7DFF6FF6C1BE">
    <w:name w:val="CB84848ED5224264879B7DFF6FF6C1BE"/>
  </w:style>
  <w:style w:type="paragraph" w:customStyle="1" w:styleId="225B8823E64E493D89105E03B3C4C383">
    <w:name w:val="225B8823E64E493D89105E03B3C4C383"/>
  </w:style>
  <w:style w:type="paragraph" w:customStyle="1" w:styleId="477A47509A924AC38A5EBFE918F95397">
    <w:name w:val="477A47509A924AC38A5EBFE918F95397"/>
  </w:style>
  <w:style w:type="paragraph" w:customStyle="1" w:styleId="4754E2F298E446DDA0BAC3F9242BDC7B">
    <w:name w:val="4754E2F298E446DDA0BAC3F9242BDC7B"/>
  </w:style>
  <w:style w:type="paragraph" w:customStyle="1" w:styleId="D47383FD353047D1AE8BEDF206B2A0CB">
    <w:name w:val="D47383FD353047D1AE8BEDF206B2A0CB"/>
  </w:style>
  <w:style w:type="paragraph" w:customStyle="1" w:styleId="A20A45D31FEE4C43A21A8C0BE578C18D">
    <w:name w:val="A20A45D31FEE4C43A21A8C0BE578C18D"/>
  </w:style>
  <w:style w:type="paragraph" w:customStyle="1" w:styleId="52E6CA1BDCB4478B80036D6FC9C7740D">
    <w:name w:val="52E6CA1BDCB4478B80036D6FC9C7740D"/>
  </w:style>
  <w:style w:type="paragraph" w:customStyle="1" w:styleId="800ACF34995641A1A7E6712C7F9A265E">
    <w:name w:val="800ACF34995641A1A7E6712C7F9A265E"/>
  </w:style>
  <w:style w:type="paragraph" w:customStyle="1" w:styleId="097567FD3FA440C2B2CDA89D0AA02D19">
    <w:name w:val="097567FD3FA440C2B2CDA89D0AA02D19"/>
  </w:style>
  <w:style w:type="paragraph" w:customStyle="1" w:styleId="56610E06574342399E787DC5FBFD2D08">
    <w:name w:val="56610E06574342399E787DC5FBFD2D08"/>
  </w:style>
  <w:style w:type="paragraph" w:customStyle="1" w:styleId="EC6AE843A4B04210859942AEB2A9F7BF">
    <w:name w:val="EC6AE843A4B04210859942AEB2A9F7BF"/>
  </w:style>
  <w:style w:type="paragraph" w:customStyle="1" w:styleId="9A59AEA2DFE748C580DD2E81AA2EA8EF">
    <w:name w:val="9A59AEA2DFE748C580DD2E81AA2EA8EF"/>
  </w:style>
  <w:style w:type="paragraph" w:customStyle="1" w:styleId="2C67E5C4A9FD4BCCA881D250EBBEC2E7">
    <w:name w:val="2C67E5C4A9FD4BCCA881D250EBBEC2E7"/>
    <w:rsid w:val="00EF2580"/>
  </w:style>
  <w:style w:type="paragraph" w:customStyle="1" w:styleId="FCBC45E3451140539747C37F6F912BE3">
    <w:name w:val="FCBC45E3451140539747C37F6F912BE3"/>
    <w:rsid w:val="007D543A"/>
    <w:pPr>
      <w:spacing w:after="200" w:line="276" w:lineRule="auto"/>
    </w:pPr>
  </w:style>
  <w:style w:type="paragraph" w:customStyle="1" w:styleId="BE7D6F780D5B49C48B05AFB16AA8C591">
    <w:name w:val="BE7D6F780D5B49C48B05AFB16AA8C591"/>
    <w:rsid w:val="007D543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124</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Mohan</dc:creator>
  <cp:lastModifiedBy>Admin</cp:lastModifiedBy>
  <cp:revision>91</cp:revision>
  <dcterms:created xsi:type="dcterms:W3CDTF">2018-10-04T15:29:00Z</dcterms:created>
  <dcterms:modified xsi:type="dcterms:W3CDTF">2018-11-06T12:00:00Z</dcterms:modified>
</cp:coreProperties>
</file>