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64B3" w14:textId="77777777" w:rsidR="00CA36B3" w:rsidRDefault="00CA36B3">
      <w:pPr>
        <w:pStyle w:val="Heading1"/>
        <w:spacing w:before="22" w:line="278" w:lineRule="auto"/>
        <w:ind w:right="446"/>
      </w:pPr>
    </w:p>
    <w:p w14:paraId="50C74C43" w14:textId="5E20CA17" w:rsidR="00CA36B3" w:rsidRDefault="00CA36B3">
      <w:pPr>
        <w:pStyle w:val="Heading1"/>
        <w:spacing w:before="22" w:line="278" w:lineRule="auto"/>
        <w:ind w:right="446"/>
      </w:pPr>
      <w:r>
        <w:t>Date:28/01/2026</w:t>
      </w:r>
    </w:p>
    <w:p w14:paraId="492559E5" w14:textId="2A49156A" w:rsidR="006634BC" w:rsidRDefault="00CA36B3">
      <w:pPr>
        <w:pStyle w:val="Heading1"/>
        <w:spacing w:before="22" w:line="278" w:lineRule="auto"/>
        <w:ind w:right="446"/>
      </w:pPr>
      <w:r>
        <w:t>23</w:t>
      </w:r>
      <w:r w:rsidR="00000000">
        <w:t>.</w:t>
      </w:r>
      <w:r w:rsidR="00000000">
        <w:rPr>
          <w:spacing w:val="34"/>
        </w:rPr>
        <w:t xml:space="preserve"> </w:t>
      </w:r>
      <w:r w:rsidR="00000000">
        <w:t>Change</w:t>
      </w:r>
      <w:r w:rsidR="00000000">
        <w:rPr>
          <w:spacing w:val="34"/>
        </w:rPr>
        <w:t xml:space="preserve"> </w:t>
      </w:r>
      <w:r w:rsidR="00000000">
        <w:t>Hardware</w:t>
      </w:r>
      <w:r w:rsidR="00000000">
        <w:rPr>
          <w:spacing w:val="35"/>
        </w:rPr>
        <w:t xml:space="preserve"> </w:t>
      </w:r>
      <w:r w:rsidR="00000000">
        <w:t>compatibility</w:t>
      </w:r>
      <w:r w:rsidR="00000000">
        <w:rPr>
          <w:spacing w:val="34"/>
        </w:rPr>
        <w:t xml:space="preserve"> </w:t>
      </w:r>
      <w:r w:rsidR="00000000">
        <w:t>of</w:t>
      </w:r>
      <w:r w:rsidR="00000000">
        <w:rPr>
          <w:spacing w:val="34"/>
        </w:rPr>
        <w:t xml:space="preserve"> </w:t>
      </w:r>
      <w:r w:rsidR="00000000">
        <w:t>a</w:t>
      </w:r>
      <w:r w:rsidR="00000000">
        <w:rPr>
          <w:spacing w:val="35"/>
        </w:rPr>
        <w:t xml:space="preserve"> </w:t>
      </w:r>
      <w:r w:rsidR="00000000">
        <w:t>VM</w:t>
      </w:r>
      <w:r w:rsidR="00000000">
        <w:rPr>
          <w:spacing w:val="34"/>
        </w:rPr>
        <w:t xml:space="preserve"> </w:t>
      </w:r>
      <w:r w:rsidR="00000000">
        <w:t>(Either</w:t>
      </w:r>
      <w:r w:rsidR="00000000">
        <w:rPr>
          <w:spacing w:val="35"/>
        </w:rPr>
        <w:t xml:space="preserve"> </w:t>
      </w:r>
      <w:r w:rsidR="00000000">
        <w:t>by</w:t>
      </w:r>
      <w:r w:rsidR="00000000">
        <w:rPr>
          <w:spacing w:val="34"/>
        </w:rPr>
        <w:t xml:space="preserve"> </w:t>
      </w:r>
      <w:r w:rsidR="00000000">
        <w:t>clone/create</w:t>
      </w:r>
      <w:r w:rsidR="00000000">
        <w:rPr>
          <w:spacing w:val="34"/>
        </w:rPr>
        <w:t xml:space="preserve"> </w:t>
      </w:r>
      <w:r w:rsidR="00000000">
        <w:t>new</w:t>
      </w:r>
      <w:r w:rsidR="00000000">
        <w:rPr>
          <w:spacing w:val="35"/>
        </w:rPr>
        <w:t xml:space="preserve"> </w:t>
      </w:r>
      <w:r w:rsidR="00000000">
        <w:t>one)</w:t>
      </w:r>
      <w:r w:rsidR="00000000">
        <w:rPr>
          <w:spacing w:val="34"/>
        </w:rPr>
        <w:t xml:space="preserve"> </w:t>
      </w:r>
      <w:r w:rsidR="00000000">
        <w:t>which</w:t>
      </w:r>
      <w:r w:rsidR="00000000">
        <w:rPr>
          <w:spacing w:val="35"/>
        </w:rPr>
        <w:t xml:space="preserve"> </w:t>
      </w:r>
      <w:r w:rsidR="00000000">
        <w:t>is already created and configured, using virtual box.</w:t>
      </w:r>
    </w:p>
    <w:p w14:paraId="38F67A30" w14:textId="77777777" w:rsidR="006634BC" w:rsidRDefault="006634BC">
      <w:pPr>
        <w:pStyle w:val="BodyText"/>
        <w:spacing w:before="0"/>
        <w:ind w:left="0" w:firstLine="0"/>
        <w:rPr>
          <w:b/>
        </w:rPr>
      </w:pPr>
    </w:p>
    <w:p w14:paraId="62BA4EAA" w14:textId="77777777" w:rsidR="006634BC" w:rsidRDefault="006634BC">
      <w:pPr>
        <w:pStyle w:val="BodyText"/>
        <w:spacing w:before="68"/>
        <w:ind w:left="0" w:firstLine="0"/>
        <w:rPr>
          <w:b/>
        </w:rPr>
      </w:pPr>
    </w:p>
    <w:p w14:paraId="2068B7B0" w14:textId="77777777" w:rsidR="006634BC" w:rsidRDefault="00000000">
      <w:pPr>
        <w:ind w:left="448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Aim</w:t>
      </w:r>
    </w:p>
    <w:p w14:paraId="6C5B8BF0" w14:textId="77777777" w:rsidR="006634BC" w:rsidRDefault="00000000">
      <w:pPr>
        <w:spacing w:before="152" w:line="276" w:lineRule="auto"/>
        <w:ind w:left="448" w:right="417"/>
        <w:jc w:val="both"/>
        <w:rPr>
          <w:b/>
          <w:sz w:val="24"/>
        </w:rPr>
      </w:pPr>
      <w:r>
        <w:rPr>
          <w:rFonts w:ascii="Microsoft Sans Serif"/>
          <w:color w:val="0C0C0C"/>
          <w:sz w:val="24"/>
        </w:rPr>
        <w:t>To change the</w:t>
      </w:r>
      <w:r>
        <w:rPr>
          <w:rFonts w:ascii="Microsoft Sans Serif"/>
          <w:color w:val="0C0C0C"/>
          <w:spacing w:val="-11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hardware compatibility/configuration</w:t>
      </w:r>
      <w:r>
        <w:rPr>
          <w:rFonts w:ascii="Arial"/>
          <w:b/>
          <w:color w:val="0C0C0C"/>
          <w:spacing w:val="80"/>
          <w:sz w:val="24"/>
        </w:rPr>
        <w:t xml:space="preserve"> </w:t>
      </w:r>
      <w:r>
        <w:rPr>
          <w:rFonts w:ascii="Microsoft Sans Serif"/>
          <w:color w:val="0C0C0C"/>
          <w:sz w:val="24"/>
        </w:rPr>
        <w:t>of an already created and configured virtual machine</w:t>
      </w:r>
      <w:r>
        <w:rPr>
          <w:rFonts w:ascii="Microsoft Sans Serif"/>
          <w:color w:val="0C0C0C"/>
          <w:spacing w:val="-8"/>
          <w:sz w:val="24"/>
        </w:rPr>
        <w:t xml:space="preserve"> </w:t>
      </w:r>
      <w:r>
        <w:rPr>
          <w:rFonts w:ascii="Microsoft Sans Serif"/>
          <w:color w:val="0C0C0C"/>
          <w:sz w:val="24"/>
        </w:rPr>
        <w:t>by</w:t>
      </w:r>
      <w:r>
        <w:rPr>
          <w:rFonts w:ascii="Microsoft Sans Serif"/>
          <w:color w:val="0C0C0C"/>
          <w:spacing w:val="-9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cloning</w:t>
      </w:r>
      <w:r>
        <w:rPr>
          <w:rFonts w:ascii="Arial"/>
          <w:b/>
          <w:color w:val="0C0C0C"/>
          <w:spacing w:val="40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the VM or creating</w:t>
      </w:r>
      <w:r>
        <w:rPr>
          <w:rFonts w:ascii="Arial"/>
          <w:b/>
          <w:color w:val="0C0C0C"/>
          <w:spacing w:val="40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>a</w:t>
      </w:r>
      <w:r>
        <w:rPr>
          <w:rFonts w:ascii="Arial"/>
          <w:b/>
          <w:color w:val="0C0C0C"/>
          <w:spacing w:val="-3"/>
          <w:sz w:val="24"/>
        </w:rPr>
        <w:t xml:space="preserve"> </w:t>
      </w:r>
      <w:r>
        <w:rPr>
          <w:rFonts w:ascii="Arial"/>
          <w:b/>
          <w:color w:val="0C0C0C"/>
          <w:sz w:val="24"/>
        </w:rPr>
        <w:t xml:space="preserve">new VM </w:t>
      </w:r>
      <w:r>
        <w:rPr>
          <w:rFonts w:ascii="Microsoft Sans Serif"/>
          <w:color w:val="0C0C0C"/>
          <w:sz w:val="24"/>
        </w:rPr>
        <w:t xml:space="preserve">using Oracle </w:t>
      </w:r>
      <w:proofErr w:type="spellStart"/>
      <w:r>
        <w:rPr>
          <w:rFonts w:ascii="Microsoft Sans Serif"/>
          <w:color w:val="0C0C0C"/>
          <w:spacing w:val="-2"/>
          <w:sz w:val="24"/>
        </w:rPr>
        <w:t>VirtualBox.</w:t>
      </w:r>
      <w:r>
        <w:rPr>
          <w:b/>
          <w:spacing w:val="-2"/>
          <w:sz w:val="24"/>
        </w:rPr>
        <w:t>Procedure</w:t>
      </w:r>
      <w:proofErr w:type="spellEnd"/>
    </w:p>
    <w:p w14:paraId="0F146E73" w14:textId="77777777" w:rsidR="006634BC" w:rsidRDefault="00000000">
      <w:pPr>
        <w:pStyle w:val="ListParagraph"/>
        <w:numPr>
          <w:ilvl w:val="0"/>
          <w:numId w:val="1"/>
        </w:numPr>
        <w:tabs>
          <w:tab w:val="left" w:pos="711"/>
        </w:tabs>
        <w:spacing w:before="161"/>
        <w:ind w:left="711" w:hanging="263"/>
        <w:rPr>
          <w:sz w:val="24"/>
        </w:rPr>
      </w:pP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1DDDF9C9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VirtualBox.</w:t>
      </w:r>
    </w:p>
    <w:p w14:paraId="67C45CD9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panel.</w:t>
      </w:r>
    </w:p>
    <w:p w14:paraId="732ADFF3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either:</w:t>
      </w:r>
    </w:p>
    <w:p w14:paraId="4EDE556D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pacing w:val="-2"/>
          <w:sz w:val="24"/>
        </w:rPr>
        <w:t>Powered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off,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or</w:t>
      </w:r>
    </w:p>
    <w:p w14:paraId="42802305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Running</w:t>
      </w:r>
      <w:r>
        <w:rPr>
          <w:spacing w:val="-6"/>
          <w:sz w:val="24"/>
        </w:rPr>
        <w:t xml:space="preserve"> </w:t>
      </w:r>
      <w:r>
        <w:rPr>
          <w:sz w:val="24"/>
        </w:rPr>
        <w:t>(snapshots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taken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running).</w:t>
      </w:r>
    </w:p>
    <w:p w14:paraId="48CC4A49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8"/>
          <w:tab w:val="left" w:pos="1928"/>
          <w:tab w:val="left" w:pos="2493"/>
          <w:tab w:val="left" w:pos="3400"/>
          <w:tab w:val="left" w:pos="4311"/>
          <w:tab w:val="left" w:pos="5145"/>
          <w:tab w:val="left" w:pos="5550"/>
          <w:tab w:val="left" w:pos="6710"/>
          <w:tab w:val="left" w:pos="7793"/>
        </w:tabs>
        <w:spacing w:line="278" w:lineRule="auto"/>
        <w:ind w:right="446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spacing w:val="-6"/>
          <w:sz w:val="24"/>
        </w:rPr>
        <w:t>on</w:t>
      </w:r>
      <w:r>
        <w:rPr>
          <w:sz w:val="24"/>
        </w:rPr>
        <w:tab/>
        <w:t xml:space="preserve">the </w:t>
      </w:r>
      <w:r>
        <w:rPr>
          <w:rFonts w:ascii="Segoe UI Symbol" w:hAnsi="Segoe UI Symbol"/>
          <w:sz w:val="24"/>
        </w:rPr>
        <w:t>☰</w:t>
      </w:r>
      <w:r>
        <w:rPr>
          <w:rFonts w:ascii="Segoe UI Symbol" w:hAnsi="Segoe UI Symbol"/>
          <w:sz w:val="24"/>
        </w:rPr>
        <w:tab/>
      </w:r>
      <w:r>
        <w:rPr>
          <w:spacing w:val="-2"/>
          <w:sz w:val="24"/>
        </w:rPr>
        <w:t>(three</w:t>
      </w:r>
      <w:r>
        <w:rPr>
          <w:sz w:val="24"/>
        </w:rPr>
        <w:tab/>
      </w:r>
      <w:r>
        <w:rPr>
          <w:spacing w:val="-2"/>
          <w:sz w:val="24"/>
        </w:rPr>
        <w:t>lines)</w:t>
      </w:r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Machine</w:t>
      </w:r>
      <w:r>
        <w:rPr>
          <w:sz w:val="24"/>
        </w:rPr>
        <w:tab/>
        <w:t>Tools →</w:t>
      </w:r>
      <w:r>
        <w:rPr>
          <w:sz w:val="24"/>
        </w:rPr>
        <w:tab/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Snapshots, OR right-click the VM → click Snapshots.</w:t>
      </w:r>
    </w:p>
    <w:p w14:paraId="604AB9B2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9"/>
        <w:ind w:left="1167" w:hanging="359"/>
        <w:rPr>
          <w:sz w:val="24"/>
        </w:rPr>
      </w:pPr>
      <w:r>
        <w:rPr>
          <w:spacing w:val="-2"/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2DC2C013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Enter:</w:t>
      </w:r>
    </w:p>
    <w:p w14:paraId="234F6DA6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</w:t>
      </w:r>
    </w:p>
    <w:p w14:paraId="392E3D7D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Description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3DF9C97D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OK.</w:t>
      </w:r>
    </w:p>
    <w:p w14:paraId="32B39B86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snapshot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tree.</w:t>
      </w:r>
    </w:p>
    <w:p w14:paraId="2F6238BA" w14:textId="77777777" w:rsidR="006634BC" w:rsidRDefault="006634BC">
      <w:pPr>
        <w:pStyle w:val="ListParagraph"/>
        <w:rPr>
          <w:sz w:val="24"/>
        </w:rPr>
        <w:sectPr w:rsidR="006634BC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6626F143" w14:textId="77777777" w:rsidR="006634BC" w:rsidRDefault="00000000">
      <w:pPr>
        <w:pStyle w:val="BodyText"/>
        <w:spacing w:before="0"/>
        <w:ind w:left="80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1C0A21" wp14:editId="15BD7D44">
            <wp:extent cx="5699194" cy="44515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94" cy="44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924B" w14:textId="77777777" w:rsidR="006634BC" w:rsidRDefault="006634BC">
      <w:pPr>
        <w:pStyle w:val="BodyText"/>
        <w:spacing w:before="0"/>
        <w:ind w:left="0" w:firstLine="0"/>
      </w:pPr>
    </w:p>
    <w:p w14:paraId="20B34A39" w14:textId="77777777" w:rsidR="006634BC" w:rsidRDefault="006634BC">
      <w:pPr>
        <w:pStyle w:val="BodyText"/>
        <w:spacing w:before="0"/>
        <w:ind w:left="0" w:firstLine="0"/>
      </w:pPr>
    </w:p>
    <w:p w14:paraId="193333AB" w14:textId="77777777" w:rsidR="006634BC" w:rsidRDefault="006634BC">
      <w:pPr>
        <w:pStyle w:val="BodyText"/>
        <w:spacing w:before="0"/>
        <w:ind w:left="0" w:firstLine="0"/>
      </w:pPr>
    </w:p>
    <w:p w14:paraId="5C51DB1F" w14:textId="77777777" w:rsidR="006634BC" w:rsidRDefault="006634BC">
      <w:pPr>
        <w:pStyle w:val="BodyText"/>
        <w:spacing w:before="0"/>
        <w:ind w:left="0" w:firstLine="0"/>
      </w:pPr>
    </w:p>
    <w:p w14:paraId="4B501059" w14:textId="77777777" w:rsidR="006634BC" w:rsidRDefault="006634BC">
      <w:pPr>
        <w:pStyle w:val="BodyText"/>
        <w:spacing w:before="50"/>
        <w:ind w:left="0" w:firstLine="0"/>
      </w:pPr>
    </w:p>
    <w:p w14:paraId="5990093C" w14:textId="77777777" w:rsidR="006634BC" w:rsidRDefault="00000000">
      <w:pPr>
        <w:pStyle w:val="Heading1"/>
        <w:numPr>
          <w:ilvl w:val="0"/>
          <w:numId w:val="1"/>
        </w:numPr>
        <w:tabs>
          <w:tab w:val="left" w:pos="699"/>
        </w:tabs>
        <w:ind w:left="699" w:hanging="251"/>
      </w:pPr>
      <w:r>
        <w:t>Modifying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(for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rPr>
          <w:spacing w:val="-2"/>
        </w:rPr>
        <w:t>Purpose)</w:t>
      </w:r>
    </w:p>
    <w:p w14:paraId="05BF3A03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14213832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as:</w:t>
      </w:r>
    </w:p>
    <w:p w14:paraId="597584FE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0C7BF246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0A0A0D6C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files</w:t>
      </w:r>
    </w:p>
    <w:p w14:paraId="3EB19F3B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07"/>
        <w:ind w:left="1167" w:hanging="359"/>
        <w:rPr>
          <w:sz w:val="24"/>
        </w:rPr>
      </w:pP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running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changes.</w:t>
      </w:r>
    </w:p>
    <w:p w14:paraId="3F3680B6" w14:textId="77777777" w:rsidR="006634BC" w:rsidRDefault="006634BC">
      <w:pPr>
        <w:pStyle w:val="BodyText"/>
        <w:spacing w:before="0"/>
        <w:ind w:left="0" w:firstLine="0"/>
      </w:pPr>
    </w:p>
    <w:p w14:paraId="28F49DA3" w14:textId="77777777" w:rsidR="006634BC" w:rsidRDefault="006634BC">
      <w:pPr>
        <w:pStyle w:val="BodyText"/>
        <w:spacing w:before="118"/>
        <w:ind w:left="0" w:firstLine="0"/>
      </w:pPr>
    </w:p>
    <w:p w14:paraId="4B502FAF" w14:textId="77777777" w:rsidR="006634BC" w:rsidRDefault="00000000">
      <w:pPr>
        <w:pStyle w:val="Heading1"/>
        <w:numPr>
          <w:ilvl w:val="0"/>
          <w:numId w:val="1"/>
        </w:numPr>
        <w:tabs>
          <w:tab w:val="left" w:pos="691"/>
        </w:tabs>
        <w:spacing w:before="1"/>
        <w:ind w:left="691" w:hanging="243"/>
      </w:pPr>
      <w:r>
        <w:t>Restoring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Loading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(Snapshot)</w:t>
      </w:r>
    </w:p>
    <w:p w14:paraId="5E4232A0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Manager.</w:t>
      </w:r>
    </w:p>
    <w:p w14:paraId="2C9D0D1A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Snapshots.</w:t>
      </w:r>
    </w:p>
    <w:p w14:paraId="200C6448" w14:textId="77777777" w:rsidR="006634BC" w:rsidRDefault="006634BC">
      <w:pPr>
        <w:pStyle w:val="ListParagraph"/>
        <w:rPr>
          <w:sz w:val="24"/>
        </w:rPr>
        <w:sectPr w:rsidR="006634BC">
          <w:pgSz w:w="11910" w:h="16840"/>
          <w:pgMar w:top="1420" w:right="992" w:bottom="280" w:left="992" w:header="720" w:footer="720" w:gutter="0"/>
          <w:cols w:space="720"/>
        </w:sectPr>
      </w:pPr>
    </w:p>
    <w:p w14:paraId="166FDCB9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22"/>
        <w:ind w:left="1167" w:hanging="359"/>
        <w:rPr>
          <w:sz w:val="24"/>
        </w:rPr>
      </w:pPr>
      <w:r>
        <w:rPr>
          <w:sz w:val="24"/>
        </w:rPr>
        <w:lastRenderedPageBreak/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Initial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State</w:t>
      </w:r>
      <w:r>
        <w:rPr>
          <w:spacing w:val="-2"/>
          <w:sz w:val="24"/>
        </w:rPr>
        <w:t>).</w:t>
      </w:r>
    </w:p>
    <w:p w14:paraId="5C737262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Restore.</w:t>
      </w:r>
    </w:p>
    <w:p w14:paraId="53F7F6E3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prompted,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select:</w:t>
      </w:r>
    </w:p>
    <w:p w14:paraId="6AC741C5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Restore</w:t>
      </w:r>
      <w:r>
        <w:rPr>
          <w:spacing w:val="-7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(and</w:t>
      </w:r>
      <w:r>
        <w:rPr>
          <w:spacing w:val="-6"/>
          <w:sz w:val="24"/>
        </w:rPr>
        <w:t xml:space="preserve"> </w:t>
      </w:r>
      <w:r>
        <w:rPr>
          <w:sz w:val="24"/>
        </w:rPr>
        <w:t>optionally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snapshot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state).</w:t>
      </w:r>
    </w:p>
    <w:p w14:paraId="79332490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3A0EAE36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603E17DF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reverted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4926A013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snapshot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longer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69D7DF7A" w14:textId="77777777" w:rsidR="006634BC" w:rsidRDefault="00000000">
      <w:pPr>
        <w:pStyle w:val="BodyText"/>
        <w:spacing w:before="1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17B5520" wp14:editId="137D61AD">
            <wp:simplePos x="0" y="0"/>
            <wp:positionH relativeFrom="page">
              <wp:posOffset>678180</wp:posOffset>
            </wp:positionH>
            <wp:positionV relativeFrom="paragraph">
              <wp:posOffset>180498</wp:posOffset>
            </wp:positionV>
            <wp:extent cx="5746703" cy="38907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03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53EB6" w14:textId="77777777" w:rsidR="006634BC" w:rsidRDefault="006634BC">
      <w:pPr>
        <w:pStyle w:val="BodyText"/>
        <w:spacing w:before="0"/>
        <w:ind w:left="0" w:firstLine="0"/>
      </w:pPr>
    </w:p>
    <w:p w14:paraId="73639B77" w14:textId="77777777" w:rsidR="006634BC" w:rsidRDefault="006634BC">
      <w:pPr>
        <w:pStyle w:val="BodyText"/>
        <w:spacing w:before="0"/>
        <w:ind w:left="0" w:firstLine="0"/>
      </w:pPr>
    </w:p>
    <w:p w14:paraId="4F500BC8" w14:textId="77777777" w:rsidR="006634BC" w:rsidRDefault="006634BC">
      <w:pPr>
        <w:pStyle w:val="BodyText"/>
        <w:spacing w:before="112"/>
        <w:ind w:left="0" w:firstLine="0"/>
      </w:pPr>
    </w:p>
    <w:p w14:paraId="4CE0D2B2" w14:textId="77777777" w:rsidR="006634BC" w:rsidRDefault="00000000">
      <w:pPr>
        <w:pStyle w:val="Heading1"/>
        <w:numPr>
          <w:ilvl w:val="0"/>
          <w:numId w:val="1"/>
        </w:numPr>
        <w:tabs>
          <w:tab w:val="left" w:pos="710"/>
        </w:tabs>
        <w:ind w:left="710" w:hanging="262"/>
      </w:pPr>
      <w:r>
        <w:t>Testing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Cloning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(Optional</w:t>
      </w:r>
      <w:r>
        <w:rPr>
          <w:spacing w:val="-7"/>
        </w:rPr>
        <w:t xml:space="preserve"> </w:t>
      </w:r>
      <w:r>
        <w:rPr>
          <w:spacing w:val="-2"/>
        </w:rPr>
        <w:t>Method)</w:t>
      </w:r>
    </w:p>
    <w:p w14:paraId="67FFC4BD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Clone.</w:t>
      </w:r>
    </w:p>
    <w:p w14:paraId="5A2B6AD7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name.</w:t>
      </w:r>
    </w:p>
    <w:p w14:paraId="4EAE8E53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pacing w:val="-2"/>
          <w:sz w:val="24"/>
        </w:rPr>
        <w:t>Choose:</w:t>
      </w:r>
    </w:p>
    <w:p w14:paraId="1996E64A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ind w:left="1887" w:hanging="359"/>
        <w:rPr>
          <w:sz w:val="24"/>
        </w:rPr>
      </w:pPr>
      <w:r>
        <w:rPr>
          <w:sz w:val="24"/>
        </w:rPr>
        <w:t>Linked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6"/>
          <w:sz w:val="24"/>
        </w:rPr>
        <w:t xml:space="preserve"> </w:t>
      </w:r>
      <w:r>
        <w:rPr>
          <w:sz w:val="24"/>
        </w:rPr>
        <w:t>(uses</w:t>
      </w:r>
      <w:r>
        <w:rPr>
          <w:spacing w:val="-6"/>
          <w:sz w:val="24"/>
        </w:rPr>
        <w:t xml:space="preserve"> </w:t>
      </w:r>
      <w:r>
        <w:rPr>
          <w:sz w:val="24"/>
        </w:rPr>
        <w:t>snapshot,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faster)</w:t>
      </w:r>
    </w:p>
    <w:p w14:paraId="4D0D5A15" w14:textId="77777777" w:rsidR="006634BC" w:rsidRDefault="006634BC">
      <w:pPr>
        <w:pStyle w:val="ListParagraph"/>
        <w:rPr>
          <w:sz w:val="24"/>
        </w:rPr>
        <w:sectPr w:rsidR="006634BC">
          <w:pgSz w:w="11910" w:h="16840"/>
          <w:pgMar w:top="1400" w:right="992" w:bottom="280" w:left="992" w:header="720" w:footer="720" w:gutter="0"/>
          <w:cols w:space="720"/>
        </w:sectPr>
      </w:pPr>
    </w:p>
    <w:p w14:paraId="1445B01F" w14:textId="77777777" w:rsidR="006634BC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62"/>
        <w:ind w:left="1887" w:hanging="359"/>
        <w:rPr>
          <w:sz w:val="24"/>
        </w:rPr>
      </w:pPr>
      <w:r>
        <w:rPr>
          <w:sz w:val="24"/>
        </w:rPr>
        <w:lastRenderedPageBreak/>
        <w:t>Full</w:t>
      </w:r>
      <w:r>
        <w:rPr>
          <w:spacing w:val="-7"/>
          <w:sz w:val="24"/>
        </w:rPr>
        <w:t xml:space="preserve"> </w:t>
      </w:r>
      <w:r>
        <w:rPr>
          <w:sz w:val="24"/>
        </w:rPr>
        <w:t>Clone</w:t>
      </w:r>
      <w:r>
        <w:rPr>
          <w:spacing w:val="-7"/>
          <w:sz w:val="24"/>
        </w:rPr>
        <w:t xml:space="preserve"> </w:t>
      </w:r>
      <w:r>
        <w:rPr>
          <w:sz w:val="24"/>
        </w:rPr>
        <w:t>(independent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copy)</w:t>
      </w:r>
    </w:p>
    <w:p w14:paraId="50825C98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Snapshot.</w:t>
      </w:r>
    </w:p>
    <w:p w14:paraId="34270A10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Finish.</w:t>
      </w:r>
    </w:p>
    <w:p w14:paraId="58B9CF4B" w14:textId="77777777" w:rsidR="006634BC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cloned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independently.</w:t>
      </w:r>
    </w:p>
    <w:p w14:paraId="6B525506" w14:textId="77777777" w:rsidR="006634BC" w:rsidRDefault="00000000">
      <w:pPr>
        <w:pStyle w:val="Heading1"/>
        <w:spacing w:before="206"/>
      </w:pPr>
      <w:r>
        <w:rPr>
          <w:spacing w:val="-2"/>
        </w:rPr>
        <w:t>Result</w:t>
      </w:r>
    </w:p>
    <w:p w14:paraId="5094ACC8" w14:textId="77777777" w:rsidR="006634BC" w:rsidRDefault="00000000">
      <w:pPr>
        <w:pStyle w:val="BodyText"/>
        <w:spacing w:line="278" w:lineRule="auto"/>
        <w:ind w:left="448" w:right="46" w:firstLine="54"/>
      </w:pPr>
      <w:r>
        <w:t>The virtual machine was successfully created and tested by restoring the previous version and/or loading a cloned VM using Oracle VirtualBox.</w:t>
      </w:r>
    </w:p>
    <w:p w14:paraId="72B55A2E" w14:textId="77777777" w:rsidR="006634BC" w:rsidRDefault="00000000">
      <w:pPr>
        <w:spacing w:before="159"/>
        <w:ind w:left="448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2519BA3" w14:textId="77777777" w:rsidR="006634BC" w:rsidRDefault="006634BC">
      <w:pPr>
        <w:pStyle w:val="BodyText"/>
        <w:spacing w:before="0"/>
        <w:ind w:left="0" w:firstLine="0"/>
        <w:rPr>
          <w:b/>
          <w:sz w:val="20"/>
        </w:rPr>
      </w:pPr>
    </w:p>
    <w:p w14:paraId="7FCC78AE" w14:textId="77777777" w:rsidR="006634BC" w:rsidRDefault="00000000">
      <w:pPr>
        <w:pStyle w:val="BodyText"/>
        <w:spacing w:before="19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C18F467" wp14:editId="7464E2FD">
            <wp:simplePos x="0" y="0"/>
            <wp:positionH relativeFrom="page">
              <wp:posOffset>914400</wp:posOffset>
            </wp:positionH>
            <wp:positionV relativeFrom="paragraph">
              <wp:posOffset>292328</wp:posOffset>
            </wp:positionV>
            <wp:extent cx="5651354" cy="51755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354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E9B74" w14:textId="77777777" w:rsidR="006634BC" w:rsidRDefault="006634BC">
      <w:pPr>
        <w:pStyle w:val="BodyText"/>
        <w:rPr>
          <w:b/>
          <w:sz w:val="20"/>
        </w:rPr>
        <w:sectPr w:rsidR="006634BC">
          <w:pgSz w:w="11910" w:h="16840"/>
          <w:pgMar w:top="1360" w:right="992" w:bottom="280" w:left="992" w:header="720" w:footer="720" w:gutter="0"/>
          <w:cols w:space="720"/>
        </w:sectPr>
      </w:pPr>
    </w:p>
    <w:p w14:paraId="16DE8EE1" w14:textId="77777777" w:rsidR="006634BC" w:rsidRDefault="00000000">
      <w:pPr>
        <w:pStyle w:val="BodyText"/>
        <w:spacing w:before="0"/>
        <w:ind w:left="448" w:firstLin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65005D" wp14:editId="06CBE4C1">
            <wp:extent cx="5724130" cy="70926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30" cy="70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4BC">
      <w:pgSz w:w="11910" w:h="16840"/>
      <w:pgMar w:top="1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142B7"/>
    <w:multiLevelType w:val="hybridMultilevel"/>
    <w:tmpl w:val="7750CAFA"/>
    <w:lvl w:ilvl="0" w:tplc="927411D4">
      <w:start w:val="1"/>
      <w:numFmt w:val="upperLetter"/>
      <w:lvlText w:val="%1."/>
      <w:lvlJc w:val="left"/>
      <w:pPr>
        <w:ind w:left="713" w:hanging="2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7C3290">
      <w:start w:val="1"/>
      <w:numFmt w:val="decimal"/>
      <w:lvlText w:val="%2."/>
      <w:lvlJc w:val="left"/>
      <w:pPr>
        <w:ind w:left="116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086AA64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67EAD974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BEF09610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85F0B1FE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6" w:tplc="DF20664A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97C84484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F2E86FDC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num w:numId="1" w16cid:durableId="57274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34BC"/>
    <w:rsid w:val="006634BC"/>
    <w:rsid w:val="0082067A"/>
    <w:rsid w:val="00CA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D5E7"/>
  <w15:docId w15:val="{72D42E08-FF25-4BF2-B0D6-02268830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167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2</cp:revision>
  <dcterms:created xsi:type="dcterms:W3CDTF">2026-01-29T07:18:00Z</dcterms:created>
  <dcterms:modified xsi:type="dcterms:W3CDTF">2026-01-29T07:42:00Z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Developer Express Inc. DXperience (tm) v22.1.4</vt:lpwstr>
  </property>
</Properties>
</file>