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B1E8" w14:textId="77777777" w:rsidR="00310A85" w:rsidRDefault="00310A85" w:rsidP="00FF2168">
      <w:pPr>
        <w:spacing w:after="0" w:line="240" w:lineRule="auto"/>
        <w:rPr>
          <w:b/>
          <w:sz w:val="36"/>
          <w:szCs w:val="36"/>
        </w:rPr>
      </w:pPr>
    </w:p>
    <w:p w14:paraId="5F6917D0" w14:textId="31D7599D" w:rsidR="008C0750" w:rsidRPr="00FF2168" w:rsidRDefault="00FF2168" w:rsidP="00FF2168">
      <w:pPr>
        <w:spacing w:after="0" w:line="240" w:lineRule="auto"/>
        <w:rPr>
          <w:sz w:val="36"/>
          <w:szCs w:val="36"/>
        </w:rPr>
      </w:pPr>
      <w:r w:rsidRPr="00FF2168">
        <w:rPr>
          <w:b/>
          <w:sz w:val="36"/>
          <w:szCs w:val="36"/>
        </w:rPr>
        <w:t>DATA 620 – Assignment4</w:t>
      </w:r>
    </w:p>
    <w:p w14:paraId="5B8D7D97" w14:textId="5A861101" w:rsidR="00FF2168" w:rsidRDefault="00FF2168" w:rsidP="00FF2168">
      <w:pPr>
        <w:spacing w:after="0" w:line="240" w:lineRule="auto"/>
        <w:rPr>
          <w:sz w:val="24"/>
          <w:szCs w:val="24"/>
        </w:rPr>
      </w:pPr>
      <w:r w:rsidRPr="00FF2168">
        <w:rPr>
          <w:sz w:val="24"/>
          <w:szCs w:val="24"/>
        </w:rPr>
        <w:t xml:space="preserve">Raghunathan Ramnath, </w:t>
      </w:r>
      <w:proofErr w:type="spellStart"/>
      <w:r w:rsidRPr="00FF2168">
        <w:rPr>
          <w:sz w:val="24"/>
          <w:szCs w:val="24"/>
        </w:rPr>
        <w:t>Dilip</w:t>
      </w:r>
      <w:proofErr w:type="spellEnd"/>
      <w:r w:rsidRPr="00FF2168">
        <w:rPr>
          <w:sz w:val="24"/>
          <w:szCs w:val="24"/>
        </w:rPr>
        <w:t xml:space="preserve"> Ganesan</w:t>
      </w:r>
    </w:p>
    <w:p w14:paraId="64473A8A" w14:textId="1B9D9E8C" w:rsidR="00FF2168" w:rsidRDefault="00FF2168" w:rsidP="00FF2168">
      <w:pPr>
        <w:spacing w:after="0" w:line="240" w:lineRule="auto"/>
        <w:rPr>
          <w:sz w:val="24"/>
          <w:szCs w:val="24"/>
        </w:rPr>
      </w:pPr>
    </w:p>
    <w:p w14:paraId="257512C2" w14:textId="77777777" w:rsidR="00E32BEA" w:rsidRDefault="00E32BEA" w:rsidP="00FF2168">
      <w:pPr>
        <w:spacing w:after="0" w:line="240" w:lineRule="auto"/>
        <w:rPr>
          <w:b/>
          <w:sz w:val="32"/>
          <w:szCs w:val="32"/>
        </w:rPr>
      </w:pPr>
    </w:p>
    <w:p w14:paraId="63CD81B5" w14:textId="79C569B4" w:rsidR="00FF2168" w:rsidRPr="00E32BEA" w:rsidRDefault="00FF2168" w:rsidP="00FF2168">
      <w:pPr>
        <w:spacing w:after="0" w:line="240" w:lineRule="auto"/>
        <w:rPr>
          <w:b/>
          <w:sz w:val="28"/>
          <w:szCs w:val="28"/>
        </w:rPr>
      </w:pPr>
      <w:r w:rsidRPr="00E32BEA">
        <w:rPr>
          <w:b/>
          <w:sz w:val="28"/>
          <w:szCs w:val="28"/>
        </w:rPr>
        <w:t>D</w:t>
      </w:r>
      <w:r w:rsidRPr="00E32BEA">
        <w:rPr>
          <w:b/>
          <w:sz w:val="28"/>
          <w:szCs w:val="28"/>
        </w:rPr>
        <w:t>ataset:</w:t>
      </w:r>
      <w:r w:rsidR="003B14B1" w:rsidRPr="00E32BEA">
        <w:rPr>
          <w:b/>
          <w:sz w:val="28"/>
          <w:szCs w:val="28"/>
        </w:rPr>
        <w:t xml:space="preserve"> </w:t>
      </w:r>
      <w:r w:rsidR="00C73F64" w:rsidRPr="00E32BEA">
        <w:rPr>
          <w:b/>
          <w:sz w:val="28"/>
          <w:szCs w:val="28"/>
        </w:rPr>
        <w:t xml:space="preserve"> Bitcoin Alpha trust weighted signed network</w:t>
      </w:r>
    </w:p>
    <w:p w14:paraId="044C269F" w14:textId="7FEB1F4A" w:rsidR="003B14B1" w:rsidRPr="00FF2168" w:rsidRDefault="003B14B1" w:rsidP="00C73F64">
      <w:pPr>
        <w:spacing w:after="0" w:line="240" w:lineRule="auto"/>
        <w:ind w:firstLine="720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is who-trusts-whom network of people who trade using Bitcoin on a platform called </w:t>
      </w:r>
      <w:hyperlink r:id="rId5" w:history="1">
        <w:r>
          <w:rPr>
            <w:rStyle w:val="Hyperlink"/>
            <w:rFonts w:ascii="Arial" w:hAnsi="Arial" w:cs="Arial"/>
            <w:color w:val="267ED5"/>
            <w:sz w:val="20"/>
            <w:szCs w:val="20"/>
          </w:rPr>
          <w:t>Bitcoin Alpha</w:t>
        </w:r>
      </w:hyperlink>
      <w:r>
        <w:rPr>
          <w:rFonts w:ascii="Arial" w:hAnsi="Arial" w:cs="Arial"/>
          <w:color w:val="000000"/>
          <w:sz w:val="20"/>
          <w:szCs w:val="20"/>
        </w:rPr>
        <w:t>. Since Bitcoin users are anonymous, there is a need to maintain a record of users' reputation to prevent transactions with fraudulent and risky users. Members of Bitcoin Alpha rate other members in a scale of -10 (total distrust) to +10 (total trust) in steps of 1. This is the first explicit weighted signed directed network available for research.</w:t>
      </w:r>
    </w:p>
    <w:p w14:paraId="08D80F3E" w14:textId="1F9D2ADF" w:rsidR="00FF2168" w:rsidRDefault="003B14B1" w:rsidP="00FF2168">
      <w:pPr>
        <w:spacing w:after="0" w:line="240" w:lineRule="auto"/>
        <w:rPr>
          <w:sz w:val="24"/>
          <w:szCs w:val="24"/>
        </w:rPr>
      </w:pPr>
      <w:hyperlink r:id="rId6" w:history="1">
        <w:r w:rsidRPr="00F05833">
          <w:rPr>
            <w:rStyle w:val="Hyperlink"/>
            <w:sz w:val="24"/>
            <w:szCs w:val="24"/>
          </w:rPr>
          <w:t>https://snap.stanford.edu/data/soc-sign-bitcoinalpha.html</w:t>
        </w:r>
      </w:hyperlink>
    </w:p>
    <w:p w14:paraId="2689C251" w14:textId="0352F180" w:rsidR="003B14B1" w:rsidRDefault="003B14B1" w:rsidP="00FF2168">
      <w:pPr>
        <w:spacing w:after="0" w:line="240" w:lineRule="auto"/>
        <w:rPr>
          <w:sz w:val="24"/>
          <w:szCs w:val="24"/>
        </w:rPr>
      </w:pPr>
    </w:p>
    <w:p w14:paraId="504CEAC5" w14:textId="77777777" w:rsidR="00310A85" w:rsidRDefault="00310A85" w:rsidP="00FF2168">
      <w:pPr>
        <w:spacing w:after="0" w:line="240" w:lineRule="auto"/>
        <w:rPr>
          <w:b/>
          <w:sz w:val="28"/>
          <w:szCs w:val="28"/>
        </w:rPr>
      </w:pPr>
    </w:p>
    <w:p w14:paraId="20077293" w14:textId="7FED5E70" w:rsidR="009620E1" w:rsidRPr="00E32BEA" w:rsidRDefault="00D50CE5" w:rsidP="00FF2168">
      <w:pPr>
        <w:spacing w:after="0" w:line="240" w:lineRule="auto"/>
        <w:rPr>
          <w:b/>
          <w:sz w:val="28"/>
          <w:szCs w:val="28"/>
        </w:rPr>
      </w:pPr>
      <w:r w:rsidRPr="00E32BEA">
        <w:rPr>
          <w:b/>
          <w:sz w:val="28"/>
          <w:szCs w:val="28"/>
        </w:rPr>
        <w:t>Project:</w:t>
      </w:r>
    </w:p>
    <w:p w14:paraId="6C6194BB" w14:textId="2FB139BC" w:rsidR="00D50CE5" w:rsidRDefault="00D50CE5" w:rsidP="00D50CE5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D50CE5">
        <w:rPr>
          <w:rFonts w:ascii="Arial" w:hAnsi="Arial" w:cs="Arial"/>
          <w:color w:val="000000"/>
          <w:sz w:val="20"/>
          <w:szCs w:val="20"/>
        </w:rPr>
        <w:t>For the purpose of this project, we will analyze the network</w:t>
      </w:r>
      <w:r w:rsidR="000B470B">
        <w:rPr>
          <w:rFonts w:ascii="Arial" w:hAnsi="Arial" w:cs="Arial"/>
          <w:color w:val="000000"/>
          <w:sz w:val="20"/>
          <w:szCs w:val="20"/>
        </w:rPr>
        <w:t>,</w:t>
      </w:r>
      <w:r w:rsidR="00123D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D50CE5">
        <w:rPr>
          <w:rFonts w:ascii="Arial" w:hAnsi="Arial" w:cs="Arial"/>
          <w:color w:val="000000"/>
          <w:sz w:val="20"/>
          <w:szCs w:val="20"/>
        </w:rPr>
        <w:t>central</w:t>
      </w:r>
      <w:r w:rsidR="00123DC1">
        <w:rPr>
          <w:rFonts w:ascii="Arial" w:hAnsi="Arial" w:cs="Arial"/>
          <w:color w:val="000000"/>
          <w:sz w:val="20"/>
          <w:szCs w:val="20"/>
        </w:rPr>
        <w:t>ity</w:t>
      </w:r>
      <w:r w:rsidR="000B470B">
        <w:rPr>
          <w:rFonts w:ascii="Arial" w:hAnsi="Arial" w:cs="Arial"/>
          <w:color w:val="000000"/>
          <w:sz w:val="20"/>
          <w:szCs w:val="20"/>
        </w:rPr>
        <w:t xml:space="preserve"> and other characteristics</w:t>
      </w:r>
      <w:r w:rsidR="00A671F0">
        <w:rPr>
          <w:rFonts w:ascii="Arial" w:hAnsi="Arial" w:cs="Arial"/>
          <w:color w:val="000000"/>
          <w:sz w:val="20"/>
          <w:szCs w:val="20"/>
        </w:rPr>
        <w:t>.</w:t>
      </w:r>
    </w:p>
    <w:p w14:paraId="59DB94D7" w14:textId="57E9D857" w:rsidR="00A671F0" w:rsidRDefault="00A671F0" w:rsidP="00A671F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11D7273" w14:textId="21BC6E63" w:rsidR="00A671F0" w:rsidRDefault="00A671F0" w:rsidP="00A671F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4E37FD0" w14:textId="4D89FBB8" w:rsidR="00A671F0" w:rsidRPr="00E32BEA" w:rsidRDefault="00A671F0" w:rsidP="00A671F0">
      <w:pPr>
        <w:spacing w:after="0" w:line="240" w:lineRule="auto"/>
        <w:rPr>
          <w:b/>
          <w:sz w:val="28"/>
          <w:szCs w:val="28"/>
        </w:rPr>
      </w:pPr>
      <w:r w:rsidRPr="00E32BEA">
        <w:rPr>
          <w:b/>
          <w:sz w:val="28"/>
          <w:szCs w:val="28"/>
        </w:rPr>
        <w:t>Nodes:</w:t>
      </w:r>
      <w:r w:rsidR="00E32BEA" w:rsidRPr="0073407F">
        <w:rPr>
          <w:sz w:val="28"/>
          <w:szCs w:val="28"/>
        </w:rPr>
        <w:t xml:space="preserve"> </w:t>
      </w:r>
      <w:r w:rsidR="0073407F" w:rsidRPr="0073407F">
        <w:rPr>
          <w:sz w:val="28"/>
          <w:szCs w:val="28"/>
        </w:rPr>
        <w:t>3,783</w:t>
      </w:r>
    </w:p>
    <w:p w14:paraId="3BBEBF8E" w14:textId="433B2EE8" w:rsidR="00A671F0" w:rsidRPr="00E32BEA" w:rsidRDefault="00A671F0" w:rsidP="00A671F0">
      <w:pPr>
        <w:spacing w:after="0" w:line="240" w:lineRule="auto"/>
        <w:rPr>
          <w:b/>
          <w:sz w:val="28"/>
          <w:szCs w:val="28"/>
        </w:rPr>
      </w:pPr>
      <w:r w:rsidRPr="00E32BEA">
        <w:rPr>
          <w:b/>
          <w:sz w:val="28"/>
          <w:szCs w:val="28"/>
        </w:rPr>
        <w:t>Edges:</w:t>
      </w:r>
      <w:r w:rsidR="0073407F">
        <w:rPr>
          <w:b/>
          <w:sz w:val="28"/>
          <w:szCs w:val="28"/>
        </w:rPr>
        <w:t xml:space="preserve"> </w:t>
      </w:r>
      <w:r w:rsidR="0073407F" w:rsidRPr="0073407F">
        <w:rPr>
          <w:sz w:val="28"/>
          <w:szCs w:val="28"/>
        </w:rPr>
        <w:t xml:space="preserve"> 24,186</w:t>
      </w:r>
    </w:p>
    <w:p w14:paraId="5638C1A7" w14:textId="7D7AC1B9" w:rsidR="00A671F0" w:rsidRDefault="00A671F0" w:rsidP="00A671F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32BEA">
        <w:rPr>
          <w:b/>
          <w:sz w:val="28"/>
          <w:szCs w:val="28"/>
        </w:rPr>
        <w:t>Categorical Variables:</w:t>
      </w:r>
      <w:r w:rsidR="0073407F">
        <w:rPr>
          <w:b/>
          <w:sz w:val="28"/>
          <w:szCs w:val="28"/>
        </w:rPr>
        <w:t xml:space="preserve"> </w:t>
      </w:r>
      <w:r w:rsidR="0073407F" w:rsidRPr="00794929">
        <w:rPr>
          <w:rFonts w:ascii="Arial" w:hAnsi="Arial" w:cs="Arial"/>
          <w:color w:val="000000"/>
          <w:sz w:val="20"/>
          <w:szCs w:val="20"/>
        </w:rPr>
        <w:t>rating is our categorical variable which is numeric and range from -10 to 10.</w:t>
      </w:r>
    </w:p>
    <w:p w14:paraId="6966D3DC" w14:textId="28DA904A" w:rsidR="00794929" w:rsidRDefault="00794929" w:rsidP="00A671F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2D697CB" w14:textId="77777777" w:rsidR="00310A85" w:rsidRDefault="00310A85" w:rsidP="00A671F0">
      <w:pPr>
        <w:spacing w:after="0" w:line="240" w:lineRule="auto"/>
        <w:rPr>
          <w:b/>
          <w:sz w:val="28"/>
          <w:szCs w:val="28"/>
        </w:rPr>
      </w:pPr>
    </w:p>
    <w:p w14:paraId="63DE39E7" w14:textId="7A6F171C" w:rsidR="00794929" w:rsidRDefault="006E0544" w:rsidP="00A671F0">
      <w:pPr>
        <w:spacing w:after="0" w:line="240" w:lineRule="auto"/>
        <w:rPr>
          <w:b/>
          <w:sz w:val="28"/>
          <w:szCs w:val="28"/>
        </w:rPr>
      </w:pPr>
      <w:r w:rsidRPr="006E0544">
        <w:rPr>
          <w:b/>
          <w:sz w:val="28"/>
          <w:szCs w:val="28"/>
        </w:rPr>
        <w:t>Loading:</w:t>
      </w:r>
      <w:r>
        <w:rPr>
          <w:b/>
          <w:sz w:val="28"/>
          <w:szCs w:val="28"/>
        </w:rPr>
        <w:t xml:space="preserve"> </w:t>
      </w:r>
    </w:p>
    <w:p w14:paraId="7358218F" w14:textId="5155FD43" w:rsidR="006E0544" w:rsidRDefault="00472F32" w:rsidP="00A671F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</w:pPr>
      <w:r>
        <w:rPr>
          <w:b/>
          <w:sz w:val="28"/>
          <w:szCs w:val="28"/>
        </w:rPr>
        <w:tab/>
      </w:r>
      <w:r w:rsidR="00C85085" w:rsidRPr="00C85085">
        <w:rPr>
          <w:rFonts w:ascii="Arial" w:hAnsi="Arial" w:cs="Arial"/>
          <w:color w:val="000000"/>
          <w:sz w:val="20"/>
          <w:szCs w:val="20"/>
        </w:rPr>
        <w:t>Data is in csv format and will be loaded via python. It has the following four columns</w:t>
      </w:r>
      <w:r w:rsidR="00C85085">
        <w:rPr>
          <w:rFonts w:ascii="Arial" w:hAnsi="Arial" w:cs="Arial"/>
          <w:color w:val="000000"/>
          <w:sz w:val="20"/>
          <w:szCs w:val="20"/>
        </w:rPr>
        <w:t xml:space="preserve"> </w:t>
      </w:r>
      <w:r w:rsidR="00172761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SOURCE, TARGET, RATING, TIME</w:t>
      </w:r>
      <w:r w:rsidR="00172761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.</w:t>
      </w:r>
    </w:p>
    <w:p w14:paraId="6AE1C875" w14:textId="72D41787" w:rsidR="009D0F08" w:rsidRDefault="009D0F08" w:rsidP="00A671F0">
      <w:pPr>
        <w:spacing w:after="0" w:line="240" w:lineRule="auto"/>
        <w:rPr>
          <w:b/>
          <w:sz w:val="28"/>
          <w:szCs w:val="28"/>
        </w:rPr>
      </w:pPr>
    </w:p>
    <w:p w14:paraId="35117981" w14:textId="77777777" w:rsidR="00310A85" w:rsidRDefault="00310A85" w:rsidP="00A671F0">
      <w:pPr>
        <w:spacing w:after="0" w:line="240" w:lineRule="auto"/>
        <w:rPr>
          <w:b/>
          <w:sz w:val="28"/>
          <w:szCs w:val="28"/>
        </w:rPr>
      </w:pPr>
    </w:p>
    <w:p w14:paraId="4D978CF4" w14:textId="75AE26C0" w:rsidR="009D0F08" w:rsidRDefault="009D0F08" w:rsidP="00A671F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Analyzing:</w:t>
      </w:r>
    </w:p>
    <w:p w14:paraId="0FDFF11E" w14:textId="41FE8121" w:rsidR="009D0F08" w:rsidRDefault="009D0F08" w:rsidP="009D0F0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D0F08">
        <w:rPr>
          <w:sz w:val="28"/>
          <w:szCs w:val="28"/>
        </w:rPr>
        <w:tab/>
      </w:r>
      <w:r w:rsidRPr="009D0F08">
        <w:rPr>
          <w:rFonts w:ascii="Arial" w:hAnsi="Arial" w:cs="Arial"/>
          <w:color w:val="000000"/>
          <w:sz w:val="20"/>
          <w:szCs w:val="20"/>
        </w:rPr>
        <w:t xml:space="preserve">we will analyze the 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Pr="009D0F08">
        <w:rPr>
          <w:rFonts w:ascii="Arial" w:hAnsi="Arial" w:cs="Arial"/>
          <w:color w:val="000000"/>
          <w:sz w:val="20"/>
          <w:szCs w:val="20"/>
        </w:rPr>
        <w:t xml:space="preserve">egreeness, </w:t>
      </w:r>
      <w:r>
        <w:rPr>
          <w:rFonts w:ascii="Arial" w:hAnsi="Arial" w:cs="Arial"/>
          <w:color w:val="000000"/>
          <w:sz w:val="20"/>
          <w:szCs w:val="20"/>
        </w:rPr>
        <w:t>C</w:t>
      </w:r>
      <w:r w:rsidRPr="009D0F08">
        <w:rPr>
          <w:rFonts w:ascii="Arial" w:hAnsi="Arial" w:cs="Arial"/>
          <w:color w:val="000000"/>
          <w:sz w:val="20"/>
          <w:szCs w:val="20"/>
        </w:rPr>
        <w:t xml:space="preserve">loseness and </w:t>
      </w:r>
      <w:r w:rsidR="00815F7E">
        <w:rPr>
          <w:rFonts w:ascii="Arial" w:hAnsi="Arial" w:cs="Arial"/>
          <w:color w:val="000000"/>
          <w:sz w:val="20"/>
          <w:szCs w:val="20"/>
        </w:rPr>
        <w:t>B</w:t>
      </w:r>
      <w:r w:rsidR="00815F7E" w:rsidRPr="009D0F08">
        <w:rPr>
          <w:rFonts w:ascii="Arial" w:hAnsi="Arial" w:cs="Arial"/>
          <w:color w:val="000000"/>
          <w:sz w:val="20"/>
          <w:szCs w:val="20"/>
        </w:rPr>
        <w:t>etweenness</w:t>
      </w:r>
      <w:r w:rsidRPr="009D0F08">
        <w:rPr>
          <w:rFonts w:ascii="Arial" w:hAnsi="Arial" w:cs="Arial"/>
          <w:color w:val="000000"/>
          <w:sz w:val="20"/>
          <w:szCs w:val="20"/>
        </w:rPr>
        <w:t xml:space="preserve"> of users using the NetworkX package and functions.</w:t>
      </w:r>
    </w:p>
    <w:p w14:paraId="40B89F99" w14:textId="05CF89E7" w:rsidR="00815F7E" w:rsidRDefault="00815F7E" w:rsidP="009D0F0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5EA03D1" w14:textId="1E5D799F" w:rsidR="00815F7E" w:rsidRDefault="00815F7E" w:rsidP="009D0F0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3C7C5B7" w14:textId="77777777" w:rsidR="00310A85" w:rsidRDefault="00310A85" w:rsidP="00310A85">
      <w:pPr>
        <w:spacing w:after="0" w:line="240" w:lineRule="auto"/>
        <w:rPr>
          <w:b/>
          <w:sz w:val="28"/>
          <w:szCs w:val="28"/>
        </w:rPr>
      </w:pPr>
    </w:p>
    <w:p w14:paraId="21F8B90E" w14:textId="2756077C" w:rsidR="00310A85" w:rsidRDefault="0003606D" w:rsidP="00310A8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Potential Outcomes</w:t>
      </w:r>
      <w:r w:rsidR="00310A85">
        <w:rPr>
          <w:b/>
          <w:sz w:val="28"/>
          <w:szCs w:val="28"/>
        </w:rPr>
        <w:t>:</w:t>
      </w:r>
    </w:p>
    <w:p w14:paraId="5DE001B3" w14:textId="7351BC73" w:rsidR="00310A85" w:rsidRDefault="007A2402" w:rsidP="00EC3C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the network differ</w:t>
      </w:r>
      <w:r w:rsidR="00DB0CEC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based on ratings?</w:t>
      </w:r>
    </w:p>
    <w:p w14:paraId="2A395063" w14:textId="394926FC" w:rsidR="007A2402" w:rsidRDefault="00C22335" w:rsidP="00EC3C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rating has more </w:t>
      </w:r>
      <w:r w:rsidR="007D6CAF">
        <w:rPr>
          <w:rFonts w:ascii="Arial" w:hAnsi="Arial" w:cs="Arial"/>
          <w:color w:val="000000"/>
          <w:sz w:val="20"/>
          <w:szCs w:val="20"/>
        </w:rPr>
        <w:t>density?</w:t>
      </w:r>
    </w:p>
    <w:p w14:paraId="398806C3" w14:textId="1262FD3D" w:rsidR="00C22335" w:rsidRPr="00EC3CA8" w:rsidRDefault="00DF6E1F" w:rsidP="00EC3C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What does centrality explain </w:t>
      </w:r>
      <w:r w:rsidR="001A2BAE">
        <w:rPr>
          <w:rFonts w:ascii="Arial" w:hAnsi="Arial" w:cs="Arial"/>
          <w:color w:val="000000"/>
          <w:sz w:val="20"/>
          <w:szCs w:val="20"/>
        </w:rPr>
        <w:t>for bitco</w:t>
      </w:r>
      <w:r w:rsidR="00940471">
        <w:rPr>
          <w:rFonts w:ascii="Arial" w:hAnsi="Arial" w:cs="Arial"/>
          <w:color w:val="000000"/>
          <w:sz w:val="20"/>
          <w:szCs w:val="20"/>
        </w:rPr>
        <w:t>i</w:t>
      </w:r>
      <w:bookmarkStart w:id="0" w:name="_GoBack"/>
      <w:bookmarkEnd w:id="0"/>
      <w:r w:rsidR="001A2BAE">
        <w:rPr>
          <w:rFonts w:ascii="Arial" w:hAnsi="Arial" w:cs="Arial"/>
          <w:color w:val="000000"/>
          <w:sz w:val="20"/>
          <w:szCs w:val="20"/>
        </w:rPr>
        <w:t>n?</w:t>
      </w:r>
    </w:p>
    <w:p w14:paraId="030F79FE" w14:textId="77777777" w:rsidR="00310A85" w:rsidRPr="009D0F08" w:rsidRDefault="00310A85" w:rsidP="009D0F0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310A85" w:rsidRPr="009D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6886"/>
    <w:multiLevelType w:val="hybridMultilevel"/>
    <w:tmpl w:val="30E2B2F2"/>
    <w:lvl w:ilvl="0" w:tplc="76341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CB"/>
    <w:rsid w:val="0003606D"/>
    <w:rsid w:val="000B470B"/>
    <w:rsid w:val="00123DC1"/>
    <w:rsid w:val="00172761"/>
    <w:rsid w:val="00175482"/>
    <w:rsid w:val="001A2BAE"/>
    <w:rsid w:val="00227BE7"/>
    <w:rsid w:val="002312CB"/>
    <w:rsid w:val="002E6B66"/>
    <w:rsid w:val="00310A85"/>
    <w:rsid w:val="003A0D81"/>
    <w:rsid w:val="003B14B1"/>
    <w:rsid w:val="003B17BE"/>
    <w:rsid w:val="00472F32"/>
    <w:rsid w:val="004967D4"/>
    <w:rsid w:val="005F578B"/>
    <w:rsid w:val="00636ECB"/>
    <w:rsid w:val="006E0544"/>
    <w:rsid w:val="0073407F"/>
    <w:rsid w:val="00794929"/>
    <w:rsid w:val="007A2402"/>
    <w:rsid w:val="007D6CAF"/>
    <w:rsid w:val="00815F7E"/>
    <w:rsid w:val="0088454D"/>
    <w:rsid w:val="008C0750"/>
    <w:rsid w:val="008F2EC5"/>
    <w:rsid w:val="00940471"/>
    <w:rsid w:val="009620E1"/>
    <w:rsid w:val="00980939"/>
    <w:rsid w:val="009D0F08"/>
    <w:rsid w:val="00A671F0"/>
    <w:rsid w:val="00AE0F9C"/>
    <w:rsid w:val="00B507B3"/>
    <w:rsid w:val="00C22335"/>
    <w:rsid w:val="00C73F64"/>
    <w:rsid w:val="00C85085"/>
    <w:rsid w:val="00C8602D"/>
    <w:rsid w:val="00D50CE5"/>
    <w:rsid w:val="00DB0CEC"/>
    <w:rsid w:val="00DF6E1F"/>
    <w:rsid w:val="00E12B2C"/>
    <w:rsid w:val="00E253D9"/>
    <w:rsid w:val="00E32BEA"/>
    <w:rsid w:val="00E33965"/>
    <w:rsid w:val="00E941DB"/>
    <w:rsid w:val="00E953B3"/>
    <w:rsid w:val="00EC3CA8"/>
    <w:rsid w:val="00F37343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419A"/>
  <w15:chartTrackingRefBased/>
  <w15:docId w15:val="{9B7108C9-E305-48C0-99FC-046F7E82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soc-sign-bitcoinalpha.html" TargetMode="External"/><Relationship Id="rId5" Type="http://schemas.openxmlformats.org/officeDocument/2006/relationships/hyperlink" Target="http://www.btcalph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Raghunathan Ramnath</cp:lastModifiedBy>
  <cp:revision>31</cp:revision>
  <dcterms:created xsi:type="dcterms:W3CDTF">2018-09-22T11:05:00Z</dcterms:created>
  <dcterms:modified xsi:type="dcterms:W3CDTF">2018-09-22T11:31:00Z</dcterms:modified>
</cp:coreProperties>
</file>