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2A4A"/>
          <w:sz w:val="40"/>
          <w:szCs w:val="40"/>
        </w:rPr>
        <w:t xml:space="preserve">HANDS-ON CHALLENGE</w:t>
      </w:r>
    </w:p>
    <w:p>
      <w:pPr>
        <w:spacing w:after="60"/>
      </w:pPr>
      <w:r>
        <w:rPr>
          <w:i/>
          <w:iCs/>
          <w:color w:val="B8860B"/>
          <w:sz w:val="26"/>
          <w:szCs w:val="26"/>
        </w:rPr>
        <w:t xml:space="preserve">You're Launching a Café in Mangaluru</w:t>
      </w:r>
    </w:p>
    <w:p>
      <w:pPr>
        <w:spacing w:after="300"/>
      </w:pPr>
      <w:r>
        <w:rPr>
          <w:color w:val="5B6B85"/>
          <w:sz w:val="20"/>
          <w:szCs w:val="20"/>
        </w:rPr>
        <w:t xml:space="preserve">15 minutes  •  Groups of 4–5  •  Use ChatGPT, Gemini, Copilot — any AI tool on your phone or laptop</w:t>
      </w:r>
    </w:p>
    <w:p>
      <w:pPr>
        <w:pStyle w:val="Heading1"/>
        <w:spacing w:after="150" w:before="300"/>
      </w:pPr>
      <w:r>
        <w:t xml:space="preserve">Warm-Up: Prompt Makeover Exercise (5 minutes, before the Café Challenge)</w:t>
      </w:r>
    </w:p>
    <w:p>
      <w:pPr>
        <w:spacing w:after="120"/>
      </w:pPr>
      <w:r>
        <w:rPr>
          <w:color w:val="5B6B85"/>
          <w:sz w:val="20"/>
          <w:szCs w:val="20"/>
        </w:rPr>
        <w:t xml:space="preserve">Your table will be given one weak prompt. You have 2 minutes to rebuild it using ROLE + TASK + CONTEXT + FORMAT, then run both the weak and improved versions and compare.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Write a marketing email.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Create a hiring plan.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Analyze this spreadsheet.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Make a presentation.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Write a business proposal.</w:t>
      </w:r>
    </w:p>
    <w:p>
      <w:pPr>
        <w:spacing w:after="120"/>
      </w:pPr>
      <w:r>
        <w:rPr>
          <w:b/>
          <w:bCs/>
          <w:color w:val="1B2A4A"/>
          <w:sz w:val="20"/>
          <w:szCs w:val="20"/>
        </w:rPr>
        <w:t xml:space="preserve">Worked example — weak vs. improved: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1B2A4A"/>
                <w:sz w:val="21"/>
                <w:szCs w:val="21"/>
              </w:rPr>
              <w:t xml:space="preserve">Weak:  “Write a marketing email.”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1B2A4A"/>
                <w:sz w:val="21"/>
                <w:szCs w:val="21"/>
              </w:rPr>
              <w:t xml:space="preserve">Improved:  “Act as a marketing manager for a specialty café in Mangaluru. Write a 120-word email announcing our grand opening to college students and young professionals. Use a friendly tone, include one promotional offer, and end with a clear call-to-action.”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t xml:space="preserve">The Brief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1B2A4A"/>
                <w:sz w:val="21"/>
                <w:szCs w:val="21"/>
              </w:rPr>
              <w:t xml:space="preserve">“Your group is opening a specialty café in Mangaluru, targeting young professionals and students. You have 3 months and a modest budget. Using AI tools, produce a one-page launch plan.”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t xml:space="preserve">Before You Start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Pick one person as “prompt captain” — they'll type into the AI tool, but everyone shapes what goes in.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the same prompting formula from the warm-up: ROLE + TASK + CONTEXT + FORMAT.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You don't need a perfect answer — you need a first draft you can react to and improve.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Keep a note of anything AI gets wrong, generic, or unrealistic — you'll be asked to share this as your ‘biggest AI mistake.’</w:t>
      </w:r>
    </w:p>
    <w:p>
      <w:pPr>
        <w:pStyle w:val="Heading1"/>
        <w:spacing w:after="150" w:before="300"/>
      </w:pPr>
      <w:r>
        <w:t xml:space="preserve">Your 5 Deliverables (10 minutes)</w:t>
      </w:r>
    </w:p>
    <w:p>
      <w:pPr>
        <w:pStyle w:val="Heading2"/>
        <w:spacing w:after="100" w:before="240"/>
      </w:pPr>
      <w:r>
        <w:t xml:space="preserve">1. Business Concept</w:t>
      </w:r>
    </w:p>
    <w:p>
      <w:pPr>
        <w:spacing w:after="120"/>
      </w:pPr>
      <w:r>
        <w:rPr>
          <w:color w:val="5B6B85"/>
          <w:sz w:val="20"/>
          <w:szCs w:val="20"/>
        </w:rPr>
        <w:t xml:space="preserve">Positioning, target customer, and what makes you different — 3–4 lines.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1B2A4A"/>
                <w:sz w:val="21"/>
                <w:szCs w:val="21"/>
              </w:rPr>
              <w:t xml:space="preserve">“Act as a startup consultant. I'm opening a specialty café in Mangaluru targeting young professionals and students. Suggest a positioning statement, target customer profile, and one clear differentiator, in 4 lines.”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t xml:space="preserve">2. Marketing Strategy</w:t>
      </w:r>
    </w:p>
    <w:p>
      <w:pPr>
        <w:spacing w:after="120"/>
      </w:pPr>
      <w:r>
        <w:rPr>
          <w:color w:val="5B6B85"/>
          <w:sz w:val="20"/>
          <w:szCs w:val="20"/>
        </w:rPr>
        <w:t xml:space="preserve">Launch channels and one concrete campaign idea.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1B2A4A"/>
                <w:sz w:val="21"/>
                <w:szCs w:val="21"/>
              </w:rPr>
              <w:t xml:space="preserve">“Act as a marketing manager. Suggest 3 launch channels and one specific campaign idea to attract young professionals and students to a new café in Mangaluru, within a limited budget.”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t xml:space="preserve">3. Budget Snapshot</w:t>
      </w:r>
    </w:p>
    <w:p>
      <w:pPr>
        <w:spacing w:after="120"/>
      </w:pPr>
      <w:r>
        <w:rPr>
          <w:color w:val="5B6B85"/>
          <w:sz w:val="20"/>
          <w:szCs w:val="20"/>
        </w:rPr>
        <w:t xml:space="preserve">A rough monthly cost estimate, 5–6 line items — rent, staff, supplies, marketing, utilities, etc.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1B2A4A"/>
                <w:sz w:val="21"/>
                <w:szCs w:val="21"/>
              </w:rPr>
              <w:t xml:space="preserve">“Act as a finance manager. Estimate a realistic monthly operating budget for a small specialty café in a tier-2 Indian city, with 5–6 line items and approximate rupee figures.”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t xml:space="preserve">4. Hiring Plan</w:t>
      </w:r>
    </w:p>
    <w:p>
      <w:pPr>
        <w:spacing w:after="120"/>
      </w:pPr>
      <w:r>
        <w:rPr>
          <w:color w:val="5B6B85"/>
          <w:sz w:val="20"/>
          <w:szCs w:val="20"/>
        </w:rPr>
        <w:t xml:space="preserve">3–4 roles you'll need to hire, plus one full draft job description.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1B2A4A"/>
                <w:sz w:val="21"/>
                <w:szCs w:val="21"/>
              </w:rPr>
              <w:t xml:space="preserve">“Act as an HR manager. List the 3–4 roles a small specialty café would need to hire first, then write a full job description for one of those roles, under 150 words.”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t xml:space="preserve">5. One-Slide Pitch</w:t>
      </w:r>
    </w:p>
    <w:p>
      <w:pPr>
        <w:spacing w:after="120"/>
      </w:pPr>
      <w:r>
        <w:rPr>
          <w:color w:val="5B6B85"/>
          <w:sz w:val="20"/>
          <w:szCs w:val="20"/>
        </w:rPr>
        <w:t xml:space="preserve">A single AI-generated visual slide summarizing the concept — use Canva AI, Gamma, or a PPT outline prompt.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i/>
                <w:iCs/>
                <w:color w:val="1B2A4A"/>
                <w:sz w:val="21"/>
                <w:szCs w:val="21"/>
              </w:rPr>
              <w:t xml:space="preserve">“Create a one-slide pitch summarizing this café concept for an investor: the problem, the concept, the target market, and the ask. Keep it visual and concise.”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t xml:space="preserve">Before You Present (Last 3 Minutes)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Choose the one AI output your group is proudest of.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Choose your biggest AI mistake from the whole session — from the Café Challenge or the Prompt Makeover warm-up — and how you caught it.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Pick one prompt you improved, and be ready to show the before-and-after.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Be ready to share all three in about a minute when your group is called on.</w:t>
      </w:r>
    </w:p>
    <w:p>
      <w:pPr>
        <w:pStyle w:val="Heading1"/>
        <w:spacing w:after="150" w:before="300"/>
      </w:pPr>
      <w:r>
        <w:t xml:space="preserve">Remember</w:t>
      </w:r>
    </w:p>
    <w:p>
      <w:pPr>
        <w:spacing w:after="120"/>
      </w:pPr>
      <w:r>
        <w:rPr>
          <w:i/>
          <w:iCs/>
          <w:color w:val="1B2A4A"/>
          <w:sz w:val="21"/>
          <w:szCs w:val="21"/>
        </w:rPr>
        <w:t xml:space="preserve">AI gives you a first draft, not a final answer. Your job as a future manager is to shape the prompt, judge the output, and know what still needs a human check before it goes to a real boss, client, or investor.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2026-07-14T16:13:17.655Z</dcterms:created>
  <dcterms:modified xsi:type="dcterms:W3CDTF">2026-07-14T16:13:17.655Z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