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230" w:rsidRDefault="00FD51FF">
      <w:proofErr w:type="spellStart"/>
      <w:r>
        <w:t>Hakshakfhaklfja</w:t>
      </w:r>
      <w:proofErr w:type="gramStart"/>
      <w:r>
        <w:t>;l</w:t>
      </w:r>
      <w:proofErr w:type="gramEnd"/>
      <w:r>
        <w:t>;laA</w:t>
      </w:r>
      <w:proofErr w:type="spellEnd"/>
    </w:p>
    <w:p w:rsidR="00FD51FF" w:rsidRDefault="00FD51FF">
      <w:bookmarkStart w:id="0" w:name="_GoBack"/>
      <w:bookmarkEnd w:id="0"/>
    </w:p>
    <w:sectPr w:rsidR="00FD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9C"/>
    <w:rsid w:val="00380230"/>
    <w:rsid w:val="00F72C9C"/>
    <w:rsid w:val="00FD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19502-7E5B-4A3C-8619-2BF0EB09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BOSCH Group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Babu Bandi (RBEI/BSJ2)</dc:creator>
  <cp:keywords/>
  <dc:description/>
  <cp:lastModifiedBy>Raghu Babu Bandi (RBEI/BSJ2)</cp:lastModifiedBy>
  <cp:revision>2</cp:revision>
  <dcterms:created xsi:type="dcterms:W3CDTF">2017-03-02T13:43:00Z</dcterms:created>
  <dcterms:modified xsi:type="dcterms:W3CDTF">2017-03-02T13:43:00Z</dcterms:modified>
</cp:coreProperties>
</file>