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ab/>
      </w:r>
      <w:r>
        <w:rPr>
          <w:rFonts w:ascii="Helvetica" w:eastAsia="Times New Roman" w:hAnsi="Helvetica" w:cs="Helvetica"/>
          <w:color w:val="610B38"/>
          <w:kern w:val="36"/>
          <w:sz w:val="44"/>
          <w:szCs w:val="44"/>
        </w:rPr>
        <w:tab/>
      </w:r>
      <w:r>
        <w:rPr>
          <w:rFonts w:ascii="Helvetica" w:eastAsia="Times New Roman" w:hAnsi="Helvetica" w:cs="Helvetica"/>
          <w:color w:val="610B38"/>
          <w:kern w:val="36"/>
          <w:sz w:val="44"/>
          <w:szCs w:val="44"/>
        </w:rPr>
        <w:tab/>
      </w:r>
      <w:r>
        <w:rPr>
          <w:rFonts w:ascii="Helvetica" w:eastAsia="Times New Roman" w:hAnsi="Helvetica" w:cs="Helvetica"/>
          <w:color w:val="610B38"/>
          <w:kern w:val="36"/>
          <w:sz w:val="44"/>
          <w:szCs w:val="44"/>
        </w:rPr>
        <w:tab/>
      </w:r>
      <w:r w:rsidRPr="00A76155">
        <w:rPr>
          <w:rFonts w:ascii="Helvetica" w:eastAsia="Times New Roman" w:hAnsi="Helvetica" w:cs="Helvetica"/>
          <w:color w:val="610B38"/>
          <w:kern w:val="36"/>
          <w:sz w:val="44"/>
          <w:szCs w:val="44"/>
        </w:rPr>
        <w:t>Hibernate Tutorial</w:t>
      </w:r>
    </w:p>
    <w:p w:rsidR="00A76155" w:rsidRDefault="00A76155" w:rsidP="00A76155">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This hibernate tutorial provides in-depth concepts of Hibernate Framework with simplified examples. It was started in 2001 by Gavin King as an alternative to EJB2 style entity bean. The stable release of Hibernate till July 16, 2014, is </w:t>
      </w:r>
      <w:hyperlink r:id="rId5" w:tgtFrame="_blank" w:history="1">
        <w:r>
          <w:rPr>
            <w:rStyle w:val="Hyperlink"/>
            <w:rFonts w:ascii="Verdana" w:hAnsi="Verdana"/>
            <w:color w:val="008000"/>
            <w:sz w:val="20"/>
            <w:szCs w:val="20"/>
            <w:shd w:val="clear" w:color="auto" w:fill="FFFFFF"/>
          </w:rPr>
          <w:t>hibernate 4.3.6</w:t>
        </w:r>
      </w:hyperlink>
      <w:r>
        <w:rPr>
          <w:rFonts w:ascii="Verdana" w:hAnsi="Verdana"/>
          <w:color w:val="000000"/>
          <w:sz w:val="20"/>
          <w:szCs w:val="20"/>
          <w:shd w:val="clear" w:color="auto" w:fill="FFFFFF"/>
        </w:rPr>
        <w:t>. It is helpful for beginners and experienced persons.</w:t>
      </w:r>
    </w:p>
    <w:p w:rsidR="00A76155" w:rsidRDefault="00A76155" w:rsidP="00A76155">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An ORM tool simplifies the data creation, data manipulation and data access. It is a programming technique that maps the object to the data stored in the database.</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noProof/>
        </w:rPr>
        <w:drawing>
          <wp:inline distT="0" distB="0" distL="0" distR="0">
            <wp:extent cx="5305425" cy="1457325"/>
            <wp:effectExtent l="19050" t="0" r="9525"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6"/>
                    <a:srcRect/>
                    <a:stretch>
                      <a:fillRect/>
                    </a:stretch>
                  </pic:blipFill>
                  <pic:spPr bwMode="auto">
                    <a:xfrm>
                      <a:off x="0" y="0"/>
                      <a:ext cx="5305425" cy="1457325"/>
                    </a:xfrm>
                    <a:prstGeom prst="rect">
                      <a:avLst/>
                    </a:prstGeom>
                    <a:noFill/>
                    <a:ln w="9525">
                      <a:noFill/>
                      <a:miter lim="800000"/>
                      <a:headEnd/>
                      <a:tailEnd/>
                    </a:ln>
                  </pic:spPr>
                </pic:pic>
              </a:graphicData>
            </a:graphic>
          </wp:inline>
        </w:drawing>
      </w:r>
    </w:p>
    <w:p w:rsidR="00A76155" w:rsidRDefault="00A76155" w:rsidP="00A76155">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The ORM tool internally uses the JDBC API to interact with the database.</w:t>
      </w:r>
    </w:p>
    <w:p w:rsidR="00A76155" w:rsidRDefault="00A76155" w:rsidP="00A7615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Hibernate Framework</w:t>
      </w:r>
    </w:p>
    <w:p w:rsidR="00A76155" w:rsidRDefault="00A76155" w:rsidP="00A76155">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advantages of Hibernate Framework. They are as follows:</w:t>
      </w:r>
    </w:p>
    <w:p w:rsidR="00A76155" w:rsidRDefault="00A76155" w:rsidP="00A761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xml:space="preserve">1) </w:t>
      </w:r>
      <w:proofErr w:type="spellStart"/>
      <w:r>
        <w:rPr>
          <w:rStyle w:val="Strong"/>
          <w:rFonts w:ascii="Verdana" w:hAnsi="Verdana"/>
          <w:color w:val="000000"/>
          <w:sz w:val="20"/>
          <w:szCs w:val="20"/>
        </w:rPr>
        <w:t>Opensource</w:t>
      </w:r>
      <w:proofErr w:type="spellEnd"/>
      <w:r>
        <w:rPr>
          <w:rStyle w:val="Strong"/>
          <w:rFonts w:ascii="Verdana" w:hAnsi="Verdana"/>
          <w:color w:val="000000"/>
          <w:sz w:val="20"/>
          <w:szCs w:val="20"/>
        </w:rPr>
        <w:t xml:space="preserve"> and Lightweight:</w:t>
      </w:r>
      <w:r>
        <w:rPr>
          <w:rFonts w:ascii="Verdana" w:hAnsi="Verdana"/>
          <w:color w:val="000000"/>
          <w:sz w:val="20"/>
          <w:szCs w:val="20"/>
        </w:rPr>
        <w:t xml:space="preserve"> Hibernate framework is </w:t>
      </w:r>
      <w:proofErr w:type="spellStart"/>
      <w:r>
        <w:rPr>
          <w:rFonts w:ascii="Verdana" w:hAnsi="Verdana"/>
          <w:color w:val="000000"/>
          <w:sz w:val="20"/>
          <w:szCs w:val="20"/>
        </w:rPr>
        <w:t>opensource</w:t>
      </w:r>
      <w:proofErr w:type="spellEnd"/>
      <w:r>
        <w:rPr>
          <w:rFonts w:ascii="Verdana" w:hAnsi="Verdana"/>
          <w:color w:val="000000"/>
          <w:sz w:val="20"/>
          <w:szCs w:val="20"/>
        </w:rPr>
        <w:t xml:space="preserve"> under the LGPL license and lightweight.</w:t>
      </w:r>
    </w:p>
    <w:p w:rsidR="00A76155" w:rsidRDefault="00A76155" w:rsidP="00A761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2) Fast performance:</w:t>
      </w:r>
      <w:r>
        <w:rPr>
          <w:rFonts w:ascii="Verdana" w:hAnsi="Verdana"/>
          <w:color w:val="000000"/>
          <w:sz w:val="20"/>
          <w:szCs w:val="20"/>
        </w:rPr>
        <w:t xml:space="preserve"> The performance of hibernate framework is fast because cache is internally used in hibernate framework. There are two types of cache in hibernate framework first level cache and second level cache. First level cache is enabled </w:t>
      </w:r>
      <w:proofErr w:type="spellStart"/>
      <w:r>
        <w:rPr>
          <w:rFonts w:ascii="Verdana" w:hAnsi="Verdana"/>
          <w:color w:val="000000"/>
          <w:sz w:val="20"/>
          <w:szCs w:val="20"/>
        </w:rPr>
        <w:t>bydefault</w:t>
      </w:r>
      <w:proofErr w:type="spellEnd"/>
      <w:r>
        <w:rPr>
          <w:rFonts w:ascii="Verdana" w:hAnsi="Verdana"/>
          <w:color w:val="000000"/>
          <w:sz w:val="20"/>
          <w:szCs w:val="20"/>
        </w:rPr>
        <w:t>.</w:t>
      </w:r>
    </w:p>
    <w:p w:rsidR="00A76155" w:rsidRDefault="00A76155" w:rsidP="00A761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3) Database Independent query:</w:t>
      </w:r>
      <w:r>
        <w:rPr>
          <w:rFonts w:ascii="Verdana" w:hAnsi="Verdana"/>
          <w:color w:val="000000"/>
          <w:sz w:val="20"/>
          <w:szCs w:val="20"/>
        </w:rPr>
        <w:t xml:space="preserve"> HQL (Hibernate Query Language) is the object-oriented version of SQL. It generates the database independent queries. So you don't need to write database specific queries. Before Hibernate, </w:t>
      </w:r>
      <w:proofErr w:type="gramStart"/>
      <w:r>
        <w:rPr>
          <w:rFonts w:ascii="Verdana" w:hAnsi="Verdana"/>
          <w:color w:val="000000"/>
          <w:sz w:val="20"/>
          <w:szCs w:val="20"/>
        </w:rPr>
        <w:t>If</w:t>
      </w:r>
      <w:proofErr w:type="gramEnd"/>
      <w:r>
        <w:rPr>
          <w:rFonts w:ascii="Verdana" w:hAnsi="Verdana"/>
          <w:color w:val="000000"/>
          <w:sz w:val="20"/>
          <w:szCs w:val="20"/>
        </w:rPr>
        <w:t xml:space="preserve"> database is changed for the project, we need to change the SQL query as well that leads to the maintenance problem.</w:t>
      </w:r>
    </w:p>
    <w:p w:rsidR="00A76155" w:rsidRDefault="00A76155" w:rsidP="00A761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4) Automatic table creation:</w:t>
      </w:r>
      <w:r>
        <w:rPr>
          <w:rFonts w:ascii="Verdana" w:hAnsi="Verdana"/>
          <w:color w:val="000000"/>
          <w:sz w:val="20"/>
          <w:szCs w:val="20"/>
        </w:rPr>
        <w:t> Hibernate framework provides the facility to create the tables of the database automatically. So there is no need to create tables in the database manually.</w:t>
      </w:r>
    </w:p>
    <w:p w:rsidR="00A76155" w:rsidRDefault="00A76155" w:rsidP="00A761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5) Simplifies complex join:</w:t>
      </w:r>
      <w:r>
        <w:rPr>
          <w:rFonts w:ascii="Verdana" w:hAnsi="Verdana"/>
          <w:color w:val="000000"/>
          <w:sz w:val="20"/>
          <w:szCs w:val="20"/>
        </w:rPr>
        <w:t xml:space="preserve"> To fetch data </w:t>
      </w:r>
      <w:proofErr w:type="spellStart"/>
      <w:r>
        <w:rPr>
          <w:rFonts w:ascii="Verdana" w:hAnsi="Verdana"/>
          <w:color w:val="000000"/>
          <w:sz w:val="20"/>
          <w:szCs w:val="20"/>
        </w:rPr>
        <w:t>form</w:t>
      </w:r>
      <w:proofErr w:type="spellEnd"/>
      <w:r>
        <w:rPr>
          <w:rFonts w:ascii="Verdana" w:hAnsi="Verdana"/>
          <w:color w:val="000000"/>
          <w:sz w:val="20"/>
          <w:szCs w:val="20"/>
        </w:rPr>
        <w:t xml:space="preserve"> multiple tables is easy in hibernate framework.</w:t>
      </w:r>
    </w:p>
    <w:p w:rsidR="00A76155" w:rsidRDefault="00A76155" w:rsidP="00A7615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6) Provides query statistics and database status:</w:t>
      </w:r>
      <w:r>
        <w:rPr>
          <w:rFonts w:ascii="Verdana" w:hAnsi="Verdana"/>
          <w:color w:val="000000"/>
          <w:sz w:val="20"/>
          <w:szCs w:val="20"/>
        </w:rPr>
        <w:t> Hibernate supports Query cache and provide statistics about query and database status.</w:t>
      </w:r>
    </w:p>
    <w:p w:rsidR="00A76155" w:rsidRDefault="00A76155" w:rsidP="00A7615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Architecture</w:t>
      </w:r>
    </w:p>
    <w:p w:rsidR="00A76155" w:rsidRPr="00A76155" w:rsidRDefault="00A76155" w:rsidP="00A7615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The Hibernate architecture includes many objects persistent object, session factory, transaction factory, connection factory, session, transaction etc.</w:t>
      </w:r>
    </w:p>
    <w:p w:rsidR="00A76155" w:rsidRPr="00A76155" w:rsidRDefault="00A76155" w:rsidP="00A76155">
      <w:pPr>
        <w:spacing w:after="0" w:line="240" w:lineRule="auto"/>
        <w:rPr>
          <w:rFonts w:ascii="Times New Roman" w:eastAsia="Times New Roman" w:hAnsi="Times New Roman" w:cs="Times New Roman"/>
          <w:sz w:val="24"/>
          <w:szCs w:val="24"/>
        </w:rPr>
      </w:pPr>
      <w:r w:rsidRPr="00A76155">
        <w:rPr>
          <w:rFonts w:ascii="Verdana" w:eastAsia="Times New Roman" w:hAnsi="Verdana" w:cs="Times New Roman"/>
          <w:color w:val="000000"/>
          <w:sz w:val="20"/>
          <w:szCs w:val="20"/>
        </w:rPr>
        <w:br/>
      </w:r>
    </w:p>
    <w:p w:rsidR="00A76155" w:rsidRDefault="00A76155" w:rsidP="00A7615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 xml:space="preserve">There are 4 layers in hibernate architecture java application layer, hibernate framework layer, backhand </w:t>
      </w:r>
      <w:proofErr w:type="spellStart"/>
      <w:r w:rsidRPr="00A76155">
        <w:rPr>
          <w:rFonts w:ascii="Verdana" w:eastAsia="Times New Roman" w:hAnsi="Verdana" w:cs="Times New Roman"/>
          <w:color w:val="000000"/>
          <w:sz w:val="20"/>
          <w:szCs w:val="20"/>
        </w:rPr>
        <w:t>api</w:t>
      </w:r>
      <w:proofErr w:type="spellEnd"/>
      <w:r w:rsidRPr="00A76155">
        <w:rPr>
          <w:rFonts w:ascii="Verdana" w:eastAsia="Times New Roman" w:hAnsi="Verdana" w:cs="Times New Roman"/>
          <w:color w:val="000000"/>
          <w:sz w:val="20"/>
          <w:szCs w:val="20"/>
        </w:rPr>
        <w:t xml:space="preserve"> layer and database </w:t>
      </w:r>
      <w:proofErr w:type="spellStart"/>
      <w:r w:rsidRPr="00A76155">
        <w:rPr>
          <w:rFonts w:ascii="Verdana" w:eastAsia="Times New Roman" w:hAnsi="Verdana" w:cs="Times New Roman"/>
          <w:color w:val="000000"/>
          <w:sz w:val="20"/>
          <w:szCs w:val="20"/>
        </w:rPr>
        <w:t>layer.Let's</w:t>
      </w:r>
      <w:proofErr w:type="spellEnd"/>
      <w:r w:rsidRPr="00A76155">
        <w:rPr>
          <w:rFonts w:ascii="Verdana" w:eastAsia="Times New Roman" w:hAnsi="Verdana" w:cs="Times New Roman"/>
          <w:color w:val="000000"/>
          <w:sz w:val="20"/>
          <w:szCs w:val="20"/>
        </w:rPr>
        <w:t xml:space="preserve"> see the diagram of hibernate architecture:</w:t>
      </w:r>
    </w:p>
    <w:p w:rsidR="00A76155" w:rsidRDefault="00A76155" w:rsidP="00A7615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noProof/>
        </w:rPr>
        <w:drawing>
          <wp:inline distT="0" distB="0" distL="0" distR="0">
            <wp:extent cx="3648075" cy="4638675"/>
            <wp:effectExtent l="19050" t="0" r="9525" b="0"/>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pic:cNvPicPr>
                      <a:picLocks noChangeAspect="1" noChangeArrowheads="1"/>
                    </pic:cNvPicPr>
                  </pic:nvPicPr>
                  <pic:blipFill>
                    <a:blip r:embed="rId7"/>
                    <a:srcRect/>
                    <a:stretch>
                      <a:fillRect/>
                    </a:stretch>
                  </pic:blipFill>
                  <pic:spPr bwMode="auto">
                    <a:xfrm>
                      <a:off x="0" y="0"/>
                      <a:ext cx="3648075" cy="4638675"/>
                    </a:xfrm>
                    <a:prstGeom prst="rect">
                      <a:avLst/>
                    </a:prstGeom>
                    <a:noFill/>
                    <a:ln w="9525">
                      <a:noFill/>
                      <a:miter lim="800000"/>
                      <a:headEnd/>
                      <a:tailEnd/>
                    </a:ln>
                  </pic:spPr>
                </pic:pic>
              </a:graphicData>
            </a:graphic>
          </wp:inline>
        </w:drawing>
      </w:r>
    </w:p>
    <w:p w:rsidR="00A76155" w:rsidRDefault="00A76155" w:rsidP="00A76155">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This is the high level architecture of Hibernate with mapping file and configuration file.</w:t>
      </w:r>
    </w:p>
    <w:p w:rsidR="00A76155" w:rsidRDefault="00A76155" w:rsidP="00A7615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noProof/>
        </w:rPr>
        <w:drawing>
          <wp:inline distT="0" distB="0" distL="0" distR="0">
            <wp:extent cx="5865495" cy="4086471"/>
            <wp:effectExtent l="19050" t="0" r="1905" b="0"/>
            <wp:docPr id="7" name="Picture 7"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8"/>
                    <a:srcRect/>
                    <a:stretch>
                      <a:fillRect/>
                    </a:stretch>
                  </pic:blipFill>
                  <pic:spPr bwMode="auto">
                    <a:xfrm>
                      <a:off x="0" y="0"/>
                      <a:ext cx="5865495" cy="4086471"/>
                    </a:xfrm>
                    <a:prstGeom prst="rect">
                      <a:avLst/>
                    </a:prstGeom>
                    <a:noFill/>
                    <a:ln w="9525">
                      <a:noFill/>
                      <a:miter lim="800000"/>
                      <a:headEnd/>
                      <a:tailEnd/>
                    </a:ln>
                  </pic:spPr>
                </pic:pic>
              </a:graphicData>
            </a:graphic>
          </wp:inline>
        </w:drawing>
      </w:r>
    </w:p>
    <w:p w:rsidR="00A76155" w:rsidRPr="00A76155" w:rsidRDefault="00A76155" w:rsidP="00A7615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 xml:space="preserve">Hibernate framework uses many objects session factory, session, transaction etc. </w:t>
      </w:r>
      <w:proofErr w:type="spellStart"/>
      <w:r>
        <w:rPr>
          <w:rFonts w:ascii="Verdana" w:hAnsi="Verdana"/>
          <w:color w:val="000000"/>
          <w:sz w:val="20"/>
          <w:szCs w:val="20"/>
          <w:shd w:val="clear" w:color="auto" w:fill="FFFFFF"/>
        </w:rPr>
        <w:t>alongwith</w:t>
      </w:r>
      <w:proofErr w:type="spellEnd"/>
      <w:r>
        <w:rPr>
          <w:rFonts w:ascii="Verdana" w:hAnsi="Verdana"/>
          <w:color w:val="000000"/>
          <w:sz w:val="20"/>
          <w:szCs w:val="20"/>
          <w:shd w:val="clear" w:color="auto" w:fill="FFFFFF"/>
        </w:rPr>
        <w:t xml:space="preserve"> existing Java API such as JDBC (Java Database Connectivity), JTA (Java Transaction API) and JNDI (Java Naming Directory Interface).</w:t>
      </w:r>
    </w:p>
    <w:p w:rsidR="00A76155" w:rsidRDefault="00A76155" w:rsidP="00A761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Elements of Hibernate Architecture</w:t>
      </w:r>
    </w:p>
    <w:tbl>
      <w:tblPr>
        <w:tblW w:w="0" w:type="auto"/>
        <w:tblCellSpacing w:w="15" w:type="dxa"/>
        <w:shd w:val="clear" w:color="auto" w:fill="FFFFFF"/>
        <w:tblCellMar>
          <w:top w:w="15" w:type="dxa"/>
          <w:left w:w="15" w:type="dxa"/>
          <w:bottom w:w="15" w:type="dxa"/>
          <w:right w:w="15" w:type="dxa"/>
        </w:tblCellMar>
        <w:tblLook w:val="04A0"/>
      </w:tblPr>
      <w:tblGrid>
        <w:gridCol w:w="9327"/>
      </w:tblGrid>
      <w:tr w:rsidR="00A76155" w:rsidTr="00A76155">
        <w:trPr>
          <w:tblCellSpacing w:w="15" w:type="dxa"/>
        </w:trPr>
        <w:tc>
          <w:tcPr>
            <w:tcW w:w="0" w:type="auto"/>
            <w:shd w:val="clear" w:color="auto" w:fill="FFFFFF"/>
            <w:vAlign w:val="center"/>
            <w:hideMark/>
          </w:tcPr>
          <w:p w:rsidR="00A76155" w:rsidRDefault="00A76155">
            <w:pPr>
              <w:spacing w:line="345" w:lineRule="atLeast"/>
              <w:ind w:left="300"/>
              <w:jc w:val="both"/>
              <w:rPr>
                <w:rFonts w:ascii="Verdana" w:hAnsi="Verdana"/>
                <w:color w:val="000000"/>
                <w:sz w:val="20"/>
                <w:szCs w:val="20"/>
              </w:rPr>
            </w:pPr>
            <w:r>
              <w:rPr>
                <w:rFonts w:ascii="Verdana" w:hAnsi="Verdana"/>
                <w:color w:val="000000"/>
                <w:sz w:val="20"/>
                <w:szCs w:val="20"/>
              </w:rPr>
              <w:t>For creating the first hibernate application, we must know the elements of Hibernate architecture. They are as follows:</w:t>
            </w:r>
          </w:p>
        </w:tc>
      </w:tr>
    </w:tbl>
    <w:p w:rsidR="00A76155" w:rsidRDefault="00A76155" w:rsidP="00A76155">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SessionFactory</w:t>
      </w:r>
      <w:proofErr w:type="spellEnd"/>
    </w:p>
    <w:p w:rsidR="00A76155" w:rsidRDefault="00A76155" w:rsidP="00A7615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SessionFactory</w:t>
      </w:r>
      <w:proofErr w:type="spellEnd"/>
      <w:r>
        <w:rPr>
          <w:rFonts w:ascii="Verdana" w:hAnsi="Verdana"/>
          <w:color w:val="000000"/>
          <w:sz w:val="20"/>
          <w:szCs w:val="20"/>
        </w:rPr>
        <w:t xml:space="preserve"> is a factory of session and client of </w:t>
      </w:r>
      <w:proofErr w:type="spellStart"/>
      <w:r>
        <w:rPr>
          <w:rFonts w:ascii="Verdana" w:hAnsi="Verdana"/>
          <w:color w:val="000000"/>
          <w:sz w:val="20"/>
          <w:szCs w:val="20"/>
        </w:rPr>
        <w:t>ConnectionProvider</w:t>
      </w:r>
      <w:proofErr w:type="spellEnd"/>
      <w:r>
        <w:rPr>
          <w:rFonts w:ascii="Verdana" w:hAnsi="Verdana"/>
          <w:color w:val="000000"/>
          <w:sz w:val="20"/>
          <w:szCs w:val="20"/>
        </w:rPr>
        <w:t xml:space="preserve">. It holds second level cache (optional) of data. The </w:t>
      </w:r>
      <w:proofErr w:type="spellStart"/>
      <w:r>
        <w:rPr>
          <w:rFonts w:ascii="Verdana" w:hAnsi="Verdana"/>
          <w:color w:val="000000"/>
          <w:sz w:val="20"/>
          <w:szCs w:val="20"/>
        </w:rPr>
        <w:t>org.hibernate.SessionFactory</w:t>
      </w:r>
      <w:proofErr w:type="spellEnd"/>
      <w:r>
        <w:rPr>
          <w:rFonts w:ascii="Verdana" w:hAnsi="Verdana"/>
          <w:color w:val="000000"/>
          <w:sz w:val="20"/>
          <w:szCs w:val="20"/>
        </w:rPr>
        <w:t xml:space="preserve"> interface provides factory method to get the object of Session.</w:t>
      </w:r>
    </w:p>
    <w:p w:rsidR="00A76155" w:rsidRDefault="00A76155" w:rsidP="00A76155">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Session</w:t>
      </w:r>
    </w:p>
    <w:p w:rsidR="00A76155" w:rsidRDefault="00A76155" w:rsidP="00A7615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Pr>
          <w:rFonts w:ascii="Verdana" w:hAnsi="Verdana"/>
          <w:color w:val="000000"/>
          <w:sz w:val="20"/>
          <w:szCs w:val="20"/>
        </w:rPr>
        <w:t>org.hibernate.Session</w:t>
      </w:r>
      <w:proofErr w:type="spellEnd"/>
      <w:r>
        <w:rPr>
          <w:rFonts w:ascii="Verdana" w:hAnsi="Verdana"/>
          <w:color w:val="000000"/>
          <w:sz w:val="20"/>
          <w:szCs w:val="20"/>
        </w:rPr>
        <w:t xml:space="preserve"> interface provides methods to </w:t>
      </w:r>
      <w:proofErr w:type="gramStart"/>
      <w:r>
        <w:rPr>
          <w:rFonts w:ascii="Verdana" w:hAnsi="Verdana"/>
          <w:color w:val="000000"/>
          <w:sz w:val="20"/>
          <w:szCs w:val="20"/>
        </w:rPr>
        <w:t>insert,</w:t>
      </w:r>
      <w:proofErr w:type="gramEnd"/>
      <w:r>
        <w:rPr>
          <w:rFonts w:ascii="Verdana" w:hAnsi="Verdana"/>
          <w:color w:val="000000"/>
          <w:sz w:val="20"/>
          <w:szCs w:val="20"/>
        </w:rPr>
        <w:t xml:space="preserve"> update and delete the object. It also provides factory methods for Transaction, Query and Criteria.</w:t>
      </w:r>
    </w:p>
    <w:p w:rsidR="00A76155" w:rsidRDefault="00A76155" w:rsidP="00A76155">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Transaction</w:t>
      </w:r>
    </w:p>
    <w:p w:rsidR="00A76155" w:rsidRDefault="00A76155" w:rsidP="00A7615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transaction object specifies the atomic unit of work. It is optional. The </w:t>
      </w:r>
      <w:proofErr w:type="spellStart"/>
      <w:r>
        <w:rPr>
          <w:rFonts w:ascii="Verdana" w:hAnsi="Verdana"/>
          <w:color w:val="000000"/>
          <w:sz w:val="20"/>
          <w:szCs w:val="20"/>
        </w:rPr>
        <w:t>org.hibernate.Transaction</w:t>
      </w:r>
      <w:proofErr w:type="spellEnd"/>
      <w:r>
        <w:rPr>
          <w:rFonts w:ascii="Verdana" w:hAnsi="Verdana"/>
          <w:color w:val="000000"/>
          <w:sz w:val="20"/>
          <w:szCs w:val="20"/>
        </w:rPr>
        <w:t xml:space="preserve"> interface provides methods for transaction management.</w:t>
      </w:r>
    </w:p>
    <w:p w:rsidR="00A76155" w:rsidRDefault="00A76155" w:rsidP="00A76155">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ConnectionProvider</w:t>
      </w:r>
      <w:proofErr w:type="spellEnd"/>
    </w:p>
    <w:p w:rsidR="00A76155" w:rsidRDefault="00A76155" w:rsidP="00A7615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a factory of JDBC connections. It abstracts the application from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or </w:t>
      </w:r>
      <w:proofErr w:type="spellStart"/>
      <w:r>
        <w:rPr>
          <w:rFonts w:ascii="Verdana" w:hAnsi="Verdana"/>
          <w:color w:val="000000"/>
          <w:sz w:val="20"/>
          <w:szCs w:val="20"/>
        </w:rPr>
        <w:t>DataSource</w:t>
      </w:r>
      <w:proofErr w:type="spellEnd"/>
      <w:r>
        <w:rPr>
          <w:rFonts w:ascii="Verdana" w:hAnsi="Verdana"/>
          <w:color w:val="000000"/>
          <w:sz w:val="20"/>
          <w:szCs w:val="20"/>
        </w:rPr>
        <w:t>. It is optional.</w:t>
      </w:r>
    </w:p>
    <w:p w:rsidR="00A76155" w:rsidRDefault="00A76155" w:rsidP="00A76155">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TransactionFactory</w:t>
      </w:r>
      <w:proofErr w:type="spellEnd"/>
    </w:p>
    <w:p w:rsidR="00A76155" w:rsidRDefault="00A76155" w:rsidP="00A76155">
      <w:pPr>
        <w:pStyle w:val="NormalWeb"/>
        <w:shd w:val="clear" w:color="auto" w:fill="FFFFFF"/>
        <w:jc w:val="both"/>
        <w:rPr>
          <w:rFonts w:ascii="Verdana" w:hAnsi="Verdana"/>
          <w:color w:val="000000"/>
          <w:sz w:val="20"/>
          <w:szCs w:val="20"/>
        </w:rPr>
      </w:pPr>
      <w:r>
        <w:rPr>
          <w:rFonts w:ascii="Verdana" w:hAnsi="Verdana"/>
          <w:color w:val="000000"/>
          <w:sz w:val="20"/>
          <w:szCs w:val="20"/>
        </w:rPr>
        <w:t>It is a factory of Transaction. It is optional.</w:t>
      </w:r>
    </w:p>
    <w:p w:rsidR="00A76155" w:rsidRPr="00A76155" w:rsidRDefault="00A76155" w:rsidP="00A7615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First Application in Eclipse IDE</w:t>
      </w:r>
    </w:p>
    <w:p w:rsidR="00A76155" w:rsidRPr="00A76155" w:rsidRDefault="00A76155" w:rsidP="00A7615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Create the java project</w:t>
      </w:r>
    </w:p>
    <w:p w:rsidR="00A76155" w:rsidRPr="00A76155" w:rsidRDefault="00A76155" w:rsidP="00A7615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Add jar files for hibernate</w:t>
      </w:r>
    </w:p>
    <w:p w:rsidR="00A76155" w:rsidRPr="00A76155" w:rsidRDefault="00A76155" w:rsidP="00A7615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Create the Persistent class</w:t>
      </w:r>
    </w:p>
    <w:p w:rsidR="00A76155" w:rsidRPr="00A76155" w:rsidRDefault="00A76155" w:rsidP="00A7615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Create the mapping file for Persistent class</w:t>
      </w:r>
    </w:p>
    <w:p w:rsidR="00A76155" w:rsidRPr="00A76155" w:rsidRDefault="00A76155" w:rsidP="00A7615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Create the Configuration file</w:t>
      </w:r>
    </w:p>
    <w:p w:rsidR="00A76155" w:rsidRPr="00A76155" w:rsidRDefault="00A76155" w:rsidP="00A7615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Create the class that retrieves or stores the persistent object</w:t>
      </w:r>
    </w:p>
    <w:p w:rsidR="00A76155" w:rsidRPr="00A76155" w:rsidRDefault="00A76155" w:rsidP="00A7615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76155">
        <w:rPr>
          <w:rFonts w:ascii="Verdana" w:eastAsia="Times New Roman" w:hAnsi="Verdana" w:cs="Times New Roman"/>
          <w:color w:val="000000"/>
          <w:sz w:val="20"/>
          <w:szCs w:val="20"/>
        </w:rPr>
        <w:t>Run the application</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noProof/>
        </w:rPr>
        <w:drawing>
          <wp:inline distT="0" distB="0" distL="0" distR="0">
            <wp:extent cx="5865495" cy="4492333"/>
            <wp:effectExtent l="19050" t="0" r="1905" b="0"/>
            <wp:docPr id="10" name="Picture 10" descr="example to create hibernate application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to create hibernate application in Eclipse IDE"/>
                    <pic:cNvPicPr>
                      <a:picLocks noChangeAspect="1" noChangeArrowheads="1"/>
                    </pic:cNvPicPr>
                  </pic:nvPicPr>
                  <pic:blipFill>
                    <a:blip r:embed="rId9"/>
                    <a:srcRect/>
                    <a:stretch>
                      <a:fillRect/>
                    </a:stretch>
                  </pic:blipFill>
                  <pic:spPr bwMode="auto">
                    <a:xfrm>
                      <a:off x="0" y="0"/>
                      <a:ext cx="5865495" cy="4492333"/>
                    </a:xfrm>
                    <a:prstGeom prst="rect">
                      <a:avLst/>
                    </a:prstGeom>
                    <a:noFill/>
                    <a:ln w="9525">
                      <a:noFill/>
                      <a:miter lim="800000"/>
                      <a:headEnd/>
                      <a:tailEnd/>
                    </a:ln>
                  </pic:spPr>
                </pic:pic>
              </a:graphicData>
            </a:graphic>
          </wp:inline>
        </w:drawing>
      </w:r>
    </w:p>
    <w:p w:rsidR="00A76155" w:rsidRDefault="00A76155" w:rsidP="00A7615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You need to connect with the internet to run this example.</w:t>
      </w:r>
    </w:p>
    <w:p w:rsidR="00A76155" w:rsidRP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hyperlink r:id="rId10" w:history="1">
        <w:r w:rsidRPr="00A76155">
          <w:rPr>
            <w:rStyle w:val="Hyperlink"/>
            <w:rFonts w:ascii="Helvetica" w:eastAsia="Times New Roman" w:hAnsi="Helvetica" w:cs="Helvetica"/>
            <w:kern w:val="36"/>
            <w:sz w:val="24"/>
            <w:szCs w:val="24"/>
          </w:rPr>
          <w:t>https://www.javatpoint.com/web-application-with-hibernate</w:t>
        </w:r>
      </w:hyperlink>
      <w:r>
        <w:rPr>
          <w:rFonts w:ascii="Helvetica" w:eastAsia="Times New Roman" w:hAnsi="Helvetica" w:cs="Helvetica"/>
          <w:color w:val="610B38"/>
          <w:kern w:val="36"/>
          <w:sz w:val="24"/>
          <w:szCs w:val="24"/>
        </w:rPr>
        <w:t xml:space="preserve"> skipped we app</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hyperlink r:id="rId11" w:history="1">
        <w:r w:rsidRPr="00A76155">
          <w:rPr>
            <w:rStyle w:val="Hyperlink"/>
            <w:rFonts w:ascii="Helvetica" w:eastAsia="Times New Roman" w:hAnsi="Helvetica" w:cs="Helvetica"/>
            <w:kern w:val="36"/>
            <w:sz w:val="24"/>
            <w:szCs w:val="24"/>
          </w:rPr>
          <w:t>https://www.javatpoint.com/hibernate-table-per-hierarchy-example-using-xml-file</w:t>
        </w:r>
      </w:hyperlink>
      <w:r>
        <w:rPr>
          <w:rFonts w:ascii="Helvetica" w:eastAsia="Times New Roman" w:hAnsi="Helvetica" w:cs="Helvetica"/>
          <w:color w:val="610B38"/>
          <w:kern w:val="36"/>
          <w:sz w:val="24"/>
          <w:szCs w:val="24"/>
        </w:rPr>
        <w:t xml:space="preserve"> skipped</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hyperlink r:id="rId12" w:history="1">
        <w:r w:rsidRPr="001B66F2">
          <w:rPr>
            <w:rStyle w:val="Hyperlink"/>
            <w:rFonts w:ascii="Helvetica" w:eastAsia="Times New Roman" w:hAnsi="Helvetica" w:cs="Helvetica"/>
            <w:kern w:val="36"/>
            <w:sz w:val="24"/>
            <w:szCs w:val="24"/>
          </w:rPr>
          <w:t>https://www.javatpoint.com/hibernate-table-per-hierarchy-using-annotation-tutorial-example</w:t>
        </w:r>
      </w:hyperlink>
      <w:r>
        <w:rPr>
          <w:rFonts w:ascii="Helvetica" w:eastAsia="Times New Roman" w:hAnsi="Helvetica" w:cs="Helvetica"/>
          <w:color w:val="610B38"/>
          <w:kern w:val="36"/>
          <w:sz w:val="24"/>
          <w:szCs w:val="24"/>
        </w:rPr>
        <w:t xml:space="preserve"> skipped</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hyperlink r:id="rId13" w:history="1">
        <w:r w:rsidRPr="00A76155">
          <w:rPr>
            <w:rStyle w:val="Hyperlink"/>
            <w:rFonts w:ascii="Helvetica" w:eastAsia="Times New Roman" w:hAnsi="Helvetica" w:cs="Helvetica"/>
            <w:kern w:val="36"/>
            <w:sz w:val="24"/>
            <w:szCs w:val="24"/>
          </w:rPr>
          <w:t>https://www.javatpoint.com/table-per-concrete-class</w:t>
        </w:r>
      </w:hyperlink>
      <w:r>
        <w:rPr>
          <w:rFonts w:ascii="Helvetica" w:eastAsia="Times New Roman" w:hAnsi="Helvetica" w:cs="Helvetica"/>
          <w:color w:val="610B38"/>
          <w:kern w:val="36"/>
          <w:sz w:val="24"/>
          <w:szCs w:val="24"/>
        </w:rPr>
        <w:t xml:space="preserve"> skipped</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hyperlink r:id="rId14" w:history="1">
        <w:r w:rsidRPr="00A76155">
          <w:rPr>
            <w:rStyle w:val="Hyperlink"/>
            <w:rFonts w:ascii="Helvetica" w:eastAsia="Times New Roman" w:hAnsi="Helvetica" w:cs="Helvetica"/>
            <w:kern w:val="36"/>
            <w:sz w:val="24"/>
            <w:szCs w:val="24"/>
          </w:rPr>
          <w:t>https://www.javatpoint.com/hibernate-table-per-concrete-class-using-annotation-tutorial-example</w:t>
        </w:r>
      </w:hyperlink>
      <w:r>
        <w:rPr>
          <w:rFonts w:ascii="Helvetica" w:eastAsia="Times New Roman" w:hAnsi="Helvetica" w:cs="Helvetica"/>
          <w:color w:val="610B38"/>
          <w:kern w:val="36"/>
          <w:sz w:val="24"/>
          <w:szCs w:val="24"/>
        </w:rPr>
        <w:t xml:space="preserve"> skipped</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hyperlink r:id="rId15" w:history="1">
        <w:r w:rsidRPr="00A76155">
          <w:rPr>
            <w:rStyle w:val="Hyperlink"/>
            <w:rFonts w:ascii="Helvetica" w:eastAsia="Times New Roman" w:hAnsi="Helvetica" w:cs="Helvetica"/>
            <w:kern w:val="36"/>
            <w:sz w:val="24"/>
            <w:szCs w:val="24"/>
          </w:rPr>
          <w:t>https://www.javatpoint.com/table-per-subclass</w:t>
        </w:r>
      </w:hyperlink>
      <w:r>
        <w:rPr>
          <w:rFonts w:ascii="Helvetica" w:eastAsia="Times New Roman" w:hAnsi="Helvetica" w:cs="Helvetica"/>
          <w:color w:val="610B38"/>
          <w:kern w:val="36"/>
          <w:sz w:val="24"/>
          <w:szCs w:val="24"/>
        </w:rPr>
        <w:t xml:space="preserve"> skipped</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hyperlink r:id="rId16" w:history="1">
        <w:r w:rsidRPr="00A76155">
          <w:rPr>
            <w:rStyle w:val="Hyperlink"/>
            <w:rFonts w:ascii="Helvetica" w:eastAsia="Times New Roman" w:hAnsi="Helvetica" w:cs="Helvetica"/>
            <w:kern w:val="36"/>
            <w:sz w:val="24"/>
            <w:szCs w:val="24"/>
          </w:rPr>
          <w:t>https://www.javatpoint.com/hibernate-table-per-subclass-using-annotation-tutorial-example</w:t>
        </w:r>
      </w:hyperlink>
      <w:r>
        <w:rPr>
          <w:rFonts w:ascii="Helvetica" w:eastAsia="Times New Roman" w:hAnsi="Helvetica" w:cs="Helvetica"/>
          <w:color w:val="610B38"/>
          <w:kern w:val="36"/>
          <w:sz w:val="24"/>
          <w:szCs w:val="24"/>
        </w:rPr>
        <w:t xml:space="preserve"> skipped</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r>
        <w:rPr>
          <w:rFonts w:ascii="Helvetica" w:eastAsia="Times New Roman" w:hAnsi="Helvetica" w:cs="Helvetica"/>
          <w:color w:val="610B38"/>
          <w:kern w:val="36"/>
          <w:sz w:val="24"/>
          <w:szCs w:val="24"/>
        </w:rPr>
        <w:t>one to may - List available</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proofErr w:type="gramStart"/>
      <w:r>
        <w:rPr>
          <w:rFonts w:ascii="Helvetica" w:eastAsia="Times New Roman" w:hAnsi="Helvetica" w:cs="Helvetica"/>
          <w:color w:val="610B38"/>
          <w:kern w:val="36"/>
          <w:sz w:val="24"/>
          <w:szCs w:val="24"/>
        </w:rPr>
        <w:t>one</w:t>
      </w:r>
      <w:proofErr w:type="gramEnd"/>
      <w:r>
        <w:rPr>
          <w:rFonts w:ascii="Helvetica" w:eastAsia="Times New Roman" w:hAnsi="Helvetica" w:cs="Helvetica"/>
          <w:color w:val="610B38"/>
          <w:kern w:val="36"/>
          <w:sz w:val="24"/>
          <w:szCs w:val="24"/>
        </w:rPr>
        <w:t xml:space="preserve"> </w:t>
      </w:r>
      <w:proofErr w:type="spellStart"/>
      <w:r>
        <w:rPr>
          <w:rFonts w:ascii="Helvetica" w:eastAsia="Times New Roman" w:hAnsi="Helvetica" w:cs="Helvetica"/>
          <w:color w:val="610B38"/>
          <w:kern w:val="36"/>
          <w:sz w:val="24"/>
          <w:szCs w:val="24"/>
        </w:rPr>
        <w:t>to</w:t>
      </w:r>
      <w:proofErr w:type="spellEnd"/>
      <w:r>
        <w:rPr>
          <w:rFonts w:ascii="Helvetica" w:eastAsia="Times New Roman" w:hAnsi="Helvetica" w:cs="Helvetica"/>
          <w:color w:val="610B38"/>
          <w:kern w:val="36"/>
          <w:sz w:val="24"/>
          <w:szCs w:val="24"/>
        </w:rPr>
        <w:t xml:space="preserve"> many – Set not available in site</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hyperlink r:id="rId17" w:history="1">
        <w:r w:rsidRPr="00A76155">
          <w:rPr>
            <w:rStyle w:val="Hyperlink"/>
            <w:rFonts w:ascii="Helvetica" w:eastAsia="Times New Roman" w:hAnsi="Helvetica" w:cs="Helvetica"/>
            <w:kern w:val="36"/>
            <w:sz w:val="24"/>
            <w:szCs w:val="24"/>
          </w:rPr>
          <w:t>https://www.javatpoint.com/many-to-many-mapping-in-hibernate-by-map-example</w:t>
        </w:r>
      </w:hyperlink>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r>
        <w:rPr>
          <w:rFonts w:ascii="Helvetica" w:eastAsia="Times New Roman" w:hAnsi="Helvetica" w:cs="Helvetica"/>
          <w:color w:val="610B38"/>
          <w:kern w:val="36"/>
          <w:sz w:val="24"/>
          <w:szCs w:val="24"/>
        </w:rPr>
        <w:t>continue link</w:t>
      </w: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p>
    <w:p w:rsid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p>
    <w:p w:rsidR="00A76155" w:rsidRPr="00A76155" w:rsidRDefault="00A76155" w:rsidP="00A76155">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p>
    <w:p w:rsidR="00DD6E39" w:rsidRDefault="00DD6E39" w:rsidP="00A76155"/>
    <w:p w:rsidR="00A76155" w:rsidRDefault="00A76155" w:rsidP="00A76155"/>
    <w:p w:rsidR="00A76155" w:rsidRDefault="00A76155" w:rsidP="00A76155"/>
    <w:p w:rsidR="00A76155" w:rsidRDefault="00A76155" w:rsidP="00A76155"/>
    <w:p w:rsidR="00A76155" w:rsidRPr="00A76155" w:rsidRDefault="00A76155" w:rsidP="00A76155"/>
    <w:sectPr w:rsidR="00A76155" w:rsidRPr="00A76155" w:rsidSect="00DD6E39">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72D7B"/>
    <w:multiLevelType w:val="multilevel"/>
    <w:tmpl w:val="FEB2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5268A5"/>
    <w:rsid w:val="005268A5"/>
    <w:rsid w:val="00A76155"/>
    <w:rsid w:val="00DD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A5"/>
  </w:style>
  <w:style w:type="paragraph" w:styleId="Heading1">
    <w:name w:val="heading 1"/>
    <w:basedOn w:val="Normal"/>
    <w:link w:val="Heading1Char"/>
    <w:uiPriority w:val="9"/>
    <w:qFormat/>
    <w:rsid w:val="00A761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6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61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61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6E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6E39"/>
    <w:rPr>
      <w:rFonts w:ascii="Consolas" w:hAnsi="Consolas"/>
      <w:sz w:val="21"/>
      <w:szCs w:val="21"/>
    </w:rPr>
  </w:style>
  <w:style w:type="character" w:customStyle="1" w:styleId="Heading1Char">
    <w:name w:val="Heading 1 Char"/>
    <w:basedOn w:val="DefaultParagraphFont"/>
    <w:link w:val="Heading1"/>
    <w:uiPriority w:val="9"/>
    <w:rsid w:val="00A7615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6155"/>
    <w:rPr>
      <w:color w:val="0000FF"/>
      <w:u w:val="single"/>
    </w:rPr>
  </w:style>
  <w:style w:type="paragraph" w:styleId="BalloonText">
    <w:name w:val="Balloon Text"/>
    <w:basedOn w:val="Normal"/>
    <w:link w:val="BalloonTextChar"/>
    <w:uiPriority w:val="99"/>
    <w:semiHidden/>
    <w:unhideWhenUsed/>
    <w:rsid w:val="00A7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55"/>
    <w:rPr>
      <w:rFonts w:ascii="Tahoma" w:hAnsi="Tahoma" w:cs="Tahoma"/>
      <w:sz w:val="16"/>
      <w:szCs w:val="16"/>
    </w:rPr>
  </w:style>
  <w:style w:type="character" w:customStyle="1" w:styleId="Heading3Char">
    <w:name w:val="Heading 3 Char"/>
    <w:basedOn w:val="DefaultParagraphFont"/>
    <w:link w:val="Heading3"/>
    <w:uiPriority w:val="9"/>
    <w:semiHidden/>
    <w:rsid w:val="00A7615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76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155"/>
    <w:rPr>
      <w:b/>
      <w:bCs/>
    </w:rPr>
  </w:style>
  <w:style w:type="character" w:customStyle="1" w:styleId="Heading2Char">
    <w:name w:val="Heading 2 Char"/>
    <w:basedOn w:val="DefaultParagraphFont"/>
    <w:link w:val="Heading2"/>
    <w:uiPriority w:val="9"/>
    <w:semiHidden/>
    <w:rsid w:val="00A7615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7615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5085656">
      <w:bodyDiv w:val="1"/>
      <w:marLeft w:val="0"/>
      <w:marRight w:val="0"/>
      <w:marTop w:val="0"/>
      <w:marBottom w:val="0"/>
      <w:divBdr>
        <w:top w:val="none" w:sz="0" w:space="0" w:color="auto"/>
        <w:left w:val="none" w:sz="0" w:space="0" w:color="auto"/>
        <w:bottom w:val="none" w:sz="0" w:space="0" w:color="auto"/>
        <w:right w:val="none" w:sz="0" w:space="0" w:color="auto"/>
      </w:divBdr>
    </w:div>
    <w:div w:id="104228914">
      <w:bodyDiv w:val="1"/>
      <w:marLeft w:val="0"/>
      <w:marRight w:val="0"/>
      <w:marTop w:val="0"/>
      <w:marBottom w:val="0"/>
      <w:divBdr>
        <w:top w:val="none" w:sz="0" w:space="0" w:color="auto"/>
        <w:left w:val="none" w:sz="0" w:space="0" w:color="auto"/>
        <w:bottom w:val="none" w:sz="0" w:space="0" w:color="auto"/>
        <w:right w:val="none" w:sz="0" w:space="0" w:color="auto"/>
      </w:divBdr>
    </w:div>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8953048">
      <w:bodyDiv w:val="1"/>
      <w:marLeft w:val="0"/>
      <w:marRight w:val="0"/>
      <w:marTop w:val="0"/>
      <w:marBottom w:val="0"/>
      <w:divBdr>
        <w:top w:val="none" w:sz="0" w:space="0" w:color="auto"/>
        <w:left w:val="none" w:sz="0" w:space="0" w:color="auto"/>
        <w:bottom w:val="none" w:sz="0" w:space="0" w:color="auto"/>
        <w:right w:val="none" w:sz="0" w:space="0" w:color="auto"/>
      </w:divBdr>
    </w:div>
    <w:div w:id="391776488">
      <w:bodyDiv w:val="1"/>
      <w:marLeft w:val="0"/>
      <w:marRight w:val="0"/>
      <w:marTop w:val="0"/>
      <w:marBottom w:val="0"/>
      <w:divBdr>
        <w:top w:val="none" w:sz="0" w:space="0" w:color="auto"/>
        <w:left w:val="none" w:sz="0" w:space="0" w:color="auto"/>
        <w:bottom w:val="none" w:sz="0" w:space="0" w:color="auto"/>
        <w:right w:val="none" w:sz="0" w:space="0" w:color="auto"/>
      </w:divBdr>
    </w:div>
    <w:div w:id="687297971">
      <w:bodyDiv w:val="1"/>
      <w:marLeft w:val="0"/>
      <w:marRight w:val="0"/>
      <w:marTop w:val="0"/>
      <w:marBottom w:val="0"/>
      <w:divBdr>
        <w:top w:val="none" w:sz="0" w:space="0" w:color="auto"/>
        <w:left w:val="none" w:sz="0" w:space="0" w:color="auto"/>
        <w:bottom w:val="none" w:sz="0" w:space="0" w:color="auto"/>
        <w:right w:val="none" w:sz="0" w:space="0" w:color="auto"/>
      </w:divBdr>
    </w:div>
    <w:div w:id="937517902">
      <w:bodyDiv w:val="1"/>
      <w:marLeft w:val="0"/>
      <w:marRight w:val="0"/>
      <w:marTop w:val="0"/>
      <w:marBottom w:val="0"/>
      <w:divBdr>
        <w:top w:val="none" w:sz="0" w:space="0" w:color="auto"/>
        <w:left w:val="none" w:sz="0" w:space="0" w:color="auto"/>
        <w:bottom w:val="none" w:sz="0" w:space="0" w:color="auto"/>
        <w:right w:val="none" w:sz="0" w:space="0" w:color="auto"/>
      </w:divBdr>
    </w:div>
    <w:div w:id="13586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tpoint.com/table-per-concrete-cla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javatpoint.com/hibernate-table-per-hierarchy-using-annotation-tutorial-example" TargetMode="External"/><Relationship Id="rId17" Type="http://schemas.openxmlformats.org/officeDocument/2006/relationships/hyperlink" Target="https://www.javatpoint.com/many-to-many-mapping-in-hibernate-by-map-example" TargetMode="External"/><Relationship Id="rId2" Type="http://schemas.openxmlformats.org/officeDocument/2006/relationships/styles" Target="styles.xml"/><Relationship Id="rId16" Type="http://schemas.openxmlformats.org/officeDocument/2006/relationships/hyperlink" Target="https://www.javatpoint.com/hibernate-table-per-subclass-using-annotation-tutorial-exampl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hibernate-table-per-hierarchy-example-using-xml-file" TargetMode="External"/><Relationship Id="rId5" Type="http://schemas.openxmlformats.org/officeDocument/2006/relationships/hyperlink" Target="http://hibernate.org/orm/downloads/" TargetMode="External"/><Relationship Id="rId15" Type="http://schemas.openxmlformats.org/officeDocument/2006/relationships/hyperlink" Target="https://www.javatpoint.com/table-per-subclass" TargetMode="External"/><Relationship Id="rId10" Type="http://schemas.openxmlformats.org/officeDocument/2006/relationships/hyperlink" Target="https://www.javatpoint.com/web-application-with-hibern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javatpoint.com/hibernate-table-per-concrete-class-using-annotation-tutoria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2018-03-20T06:38:00Z</dcterms:created>
  <dcterms:modified xsi:type="dcterms:W3CDTF">2018-03-20T06:38:00Z</dcterms:modified>
</cp:coreProperties>
</file>