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73) What is Exception Handling?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Exception Handling is a mechanism to handle runtime </w:t>
      </w:r>
      <w:proofErr w:type="spellStart"/>
      <w:r>
        <w:rPr>
          <w:rFonts w:ascii="Verdana" w:hAnsi="Verdana"/>
          <w:color w:val="000000"/>
          <w:sz w:val="20"/>
          <w:szCs w:val="20"/>
        </w:rPr>
        <w:t>errors.It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mainly used to handle checked exceptions.</w:t>
      </w:r>
    </w:p>
    <w:p w:rsidR="00F115BA" w:rsidRDefault="00F115BA" w:rsidP="00F115BA">
      <w:pPr>
        <w:pStyle w:val="NormalWeb"/>
        <w:spacing w:before="0" w:beforeAutospacing="0" w:after="0" w:afterAutospacing="0"/>
      </w:pPr>
      <w:hyperlink r:id="rId5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48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74) What is difference between Checked Exception and Unchecked Exception?</w: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1)Checked</w:t>
      </w:r>
      <w:proofErr w:type="gramEnd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 Exception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The classes that extend Throwable class except RuntimeException and Error are known as checked exceptions </w:t>
      </w:r>
      <w:proofErr w:type="spellStart"/>
      <w:r>
        <w:rPr>
          <w:rFonts w:ascii="Verdana" w:hAnsi="Verdana"/>
          <w:color w:val="000000"/>
          <w:sz w:val="20"/>
          <w:szCs w:val="20"/>
        </w:rPr>
        <w:t>e.g.IOException</w:t>
      </w:r>
      <w:proofErr w:type="gramStart"/>
      <w:r>
        <w:rPr>
          <w:rFonts w:ascii="Verdana" w:hAnsi="Verdana"/>
          <w:color w:val="000000"/>
          <w:sz w:val="20"/>
          <w:szCs w:val="20"/>
        </w:rPr>
        <w:t>,SQLException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etc. Checked exceptions are checked at compile-time.</w: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2)Unchecked</w:t>
      </w:r>
      <w:proofErr w:type="gramEnd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 Exception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The classes that extend RuntimeException are known as unchecked exceptions e.g. </w:t>
      </w:r>
      <w:proofErr w:type="spellStart"/>
      <w:r>
        <w:rPr>
          <w:rFonts w:ascii="Verdana" w:hAnsi="Verdana"/>
          <w:color w:val="000000"/>
          <w:sz w:val="20"/>
          <w:szCs w:val="20"/>
        </w:rPr>
        <w:t>ArithmeticException</w:t>
      </w:r>
      <w:proofErr w:type="gramStart"/>
      <w:r>
        <w:rPr>
          <w:rFonts w:ascii="Verdana" w:hAnsi="Verdana"/>
          <w:color w:val="000000"/>
          <w:sz w:val="20"/>
          <w:szCs w:val="20"/>
        </w:rPr>
        <w:t>,NullPointerException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etc. Unchecked exceptions are not checked at compile-time.</w:t>
      </w:r>
    </w:p>
    <w:p w:rsidR="00F115BA" w:rsidRDefault="00F115BA" w:rsidP="00F115BA">
      <w:pPr>
        <w:pStyle w:val="NormalWeb"/>
        <w:spacing w:before="0" w:beforeAutospacing="0" w:after="0" w:afterAutospacing="0"/>
      </w:pPr>
      <w:hyperlink r:id="rId6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49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75) What is the base class for Error and Exception?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Verdana" w:hAnsi="Verdana"/>
          <w:color w:val="000000"/>
          <w:sz w:val="20"/>
          <w:szCs w:val="20"/>
        </w:rPr>
        <w:t>Throwable.</w:t>
      </w:r>
      <w:proofErr w:type="gramEnd"/>
    </w:p>
    <w:p w:rsidR="00F115BA" w:rsidRDefault="00F115BA" w:rsidP="00F115BA">
      <w:r>
        <w:pict>
          <v:rect id="_x0000_i1050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76) Is it necessary that each try block must be followed by a catch block?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It is not necessary that each try block must be followed by a catch block. It should be followed by either a catch block OR a finally block. And whatever exceptions are likely to be thrown should be declared in the throws clause of the method.</w:t>
      </w:r>
    </w:p>
    <w:p w:rsidR="00F115BA" w:rsidRDefault="00F115BA" w:rsidP="00F115BA">
      <w:r>
        <w:pict>
          <v:rect id="_x0000_i1051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77) What is finally </w:t>
      </w: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block</w:t>
      </w:r>
      <w:proofErr w:type="gramEnd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?</w:t>
      </w:r>
    </w:p>
    <w:p w:rsidR="00F115BA" w:rsidRDefault="00F115BA" w:rsidP="00F115BA">
      <w:pPr>
        <w:pStyle w:val="NormalWeb"/>
        <w:numPr>
          <w:ilvl w:val="0"/>
          <w:numId w:val="10"/>
        </w:numPr>
        <w:spacing w:before="6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finally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block is a block that is always </w:t>
      </w:r>
      <w:proofErr w:type="spellStart"/>
      <w:r>
        <w:rPr>
          <w:rFonts w:ascii="Verdana" w:hAnsi="Verdana"/>
          <w:color w:val="000000"/>
          <w:sz w:val="20"/>
          <w:szCs w:val="20"/>
        </w:rPr>
        <w:t>executed.</w:t>
      </w:r>
      <w:hyperlink r:id="rId7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</w:rPr>
          <w:t>more</w:t>
        </w:r>
        <w:proofErr w:type="spellEnd"/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</w:rPr>
          <w:t xml:space="preserve"> details...</w:t>
        </w:r>
      </w:hyperlink>
    </w:p>
    <w:p w:rsidR="00F115BA" w:rsidRDefault="00F115BA" w:rsidP="00F115BA">
      <w:pPr>
        <w:rPr>
          <w:rFonts w:ascii="Times New Roman" w:hAnsi="Times New Roman"/>
          <w:sz w:val="24"/>
          <w:szCs w:val="24"/>
        </w:rPr>
      </w:pPr>
      <w:r>
        <w:pict>
          <v:rect id="_x0000_i1052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78) Can finally block be used without catch?</w:t>
      </w:r>
    </w:p>
    <w:p w:rsidR="00F115BA" w:rsidRDefault="00F115BA" w:rsidP="00F115BA">
      <w:pPr>
        <w:pStyle w:val="NormalWeb"/>
        <w:numPr>
          <w:ilvl w:val="0"/>
          <w:numId w:val="11"/>
        </w:numPr>
        <w:spacing w:before="6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Yes, by try block. </w:t>
      </w:r>
      <w:proofErr w:type="gramStart"/>
      <w:r>
        <w:rPr>
          <w:rFonts w:ascii="Verdana" w:hAnsi="Verdana"/>
          <w:color w:val="000000"/>
          <w:sz w:val="20"/>
          <w:szCs w:val="20"/>
        </w:rPr>
        <w:t>finally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must be followed by either try or </w:t>
      </w:r>
      <w:proofErr w:type="spellStart"/>
      <w:r>
        <w:rPr>
          <w:rFonts w:ascii="Verdana" w:hAnsi="Verdana"/>
          <w:color w:val="000000"/>
          <w:sz w:val="20"/>
          <w:szCs w:val="20"/>
        </w:rPr>
        <w:t>catch.</w:t>
      </w:r>
      <w:hyperlink r:id="rId8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</w:rPr>
          <w:t>more</w:t>
        </w:r>
        <w:proofErr w:type="spellEnd"/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</w:rPr>
          <w:t xml:space="preserve"> details...</w:t>
        </w:r>
      </w:hyperlink>
    </w:p>
    <w:p w:rsidR="00F115BA" w:rsidRDefault="00F115BA" w:rsidP="00F115BA">
      <w:pPr>
        <w:rPr>
          <w:rFonts w:ascii="Times New Roman" w:hAnsi="Times New Roman"/>
          <w:sz w:val="24"/>
          <w:szCs w:val="24"/>
        </w:rPr>
      </w:pPr>
      <w:r>
        <w:pict>
          <v:rect id="_x0000_i1053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79) Is there any case when finally will not be executed?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Verdana" w:hAnsi="Verdana"/>
          <w:color w:val="000000"/>
          <w:sz w:val="20"/>
          <w:szCs w:val="20"/>
        </w:rPr>
        <w:t>finally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block will not be executed if program exits(either by calling System.exit() or by causing a fatal error that causes the process to abort).</w:t>
      </w:r>
      <w:hyperlink r:id="rId9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</w:rPr>
          <w:t xml:space="preserve"> details...</w:t>
        </w:r>
      </w:hyperlink>
    </w:p>
    <w:p w:rsidR="00F115BA" w:rsidRDefault="00F115BA" w:rsidP="00F115BA">
      <w:r>
        <w:pict>
          <v:rect id="_x0000_i1054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80) What is difference between throw and throws?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8"/>
        <w:gridCol w:w="6062"/>
      </w:tblGrid>
      <w:tr w:rsidR="00F115BA" w:rsidTr="00F115BA">
        <w:trPr>
          <w:trHeight w:val="660"/>
        </w:trPr>
        <w:tc>
          <w:tcPr>
            <w:tcW w:w="0" w:type="auto"/>
            <w:tcBorders>
              <w:bottom w:val="single" w:sz="6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6"/>
                <w:szCs w:val="26"/>
              </w:rPr>
              <w:t>throw keyword</w:t>
            </w:r>
          </w:p>
        </w:tc>
        <w:tc>
          <w:tcPr>
            <w:tcW w:w="0" w:type="auto"/>
            <w:tcBorders>
              <w:bottom w:val="single" w:sz="6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6"/>
                <w:szCs w:val="26"/>
              </w:rPr>
              <w:t>throws keyword</w:t>
            </w:r>
          </w:p>
        </w:tc>
      </w:tr>
      <w:tr w:rsidR="00F115BA" w:rsidTr="00F115BA">
        <w:trPr>
          <w:trHeight w:val="6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1)throw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used to explicitly throw an exception.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throws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used to declare an exception.</w:t>
            </w:r>
          </w:p>
        </w:tc>
      </w:tr>
      <w:tr w:rsidR="00F115BA" w:rsidTr="00F115BA">
        <w:trPr>
          <w:trHeight w:val="94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2)checked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exceptions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can not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be propagated with throw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checked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exception can be propagated with throws.</w:t>
            </w:r>
          </w:p>
        </w:tc>
      </w:tr>
      <w:tr w:rsidR="00F115BA" w:rsidTr="00F115BA">
        <w:trPr>
          <w:trHeight w:val="6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3)throw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followed by an instance.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throws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followed by class.</w:t>
            </w:r>
          </w:p>
        </w:tc>
      </w:tr>
      <w:tr w:rsidR="00F115BA" w:rsidTr="00F115BA">
        <w:trPr>
          <w:trHeight w:val="6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4)throw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used within the method.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throws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used with the method signature.</w:t>
            </w:r>
          </w:p>
        </w:tc>
      </w:tr>
      <w:tr w:rsidR="00F115BA" w:rsidTr="00F115BA">
        <w:trPr>
          <w:trHeight w:val="94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5)You cannot throw multiple exception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15BA" w:rsidRDefault="00F115BA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You can declare multiple exception e.g. public void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method(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)throws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IOException,SQLException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F115BA" w:rsidRDefault="00F115BA" w:rsidP="00F115BA">
      <w:pPr>
        <w:pStyle w:val="NormalWeb"/>
        <w:spacing w:before="0" w:beforeAutospacing="0" w:after="0" w:afterAutospacing="0"/>
      </w:pPr>
      <w:hyperlink r:id="rId10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55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81) Can an exception be </w:t>
      </w:r>
      <w:proofErr w:type="spell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rethrown</w:t>
      </w:r>
      <w:proofErr w:type="spellEnd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Yes.</w:t>
      </w:r>
    </w:p>
    <w:p w:rsidR="00F115BA" w:rsidRDefault="00F115BA" w:rsidP="00F115BA">
      <w:r>
        <w:pict>
          <v:rect id="_x0000_i1056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82) Can subclass overriding method declare an exception if parent class method doesn't throw an </w:t>
      </w: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exception ?</w:t>
      </w:r>
      <w:proofErr w:type="gramEnd"/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Yes but only unchecked exception not checked.</w:t>
      </w:r>
    </w:p>
    <w:p w:rsidR="00F115BA" w:rsidRDefault="00F115BA" w:rsidP="00F115BA">
      <w:pPr>
        <w:pStyle w:val="NormalWeb"/>
        <w:spacing w:before="0" w:beforeAutospacing="0" w:after="0" w:afterAutospacing="0"/>
      </w:pPr>
      <w:hyperlink r:id="rId11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57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83) What is exception </w:t>
      </w: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propagation ?</w:t>
      </w:r>
      <w:proofErr w:type="gramEnd"/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Forwarding the exception object to the invoking method is known as exception propagation.</w:t>
      </w:r>
    </w:p>
    <w:p w:rsidR="00F115BA" w:rsidRDefault="00F115BA" w:rsidP="00F115BA">
      <w:pPr>
        <w:pStyle w:val="NormalWeb"/>
        <w:spacing w:before="0" w:beforeAutospacing="0" w:after="0" w:afterAutospacing="0"/>
      </w:pPr>
      <w:hyperlink r:id="rId12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58" style="width:0;height:1.5pt" o:hralign="center" o:hrstd="t" o:hr="t" fillcolor="#a0a0a0" stroked="f"/>
        </w:pict>
      </w:r>
    </w:p>
    <w:p w:rsidR="00F115BA" w:rsidRDefault="00F115BA" w:rsidP="00F115BA">
      <w:r>
        <w:pict>
          <v:rect id="_x0000_i1059" style="width:0;height:1.5pt" o:hralign="center" o:hrstd="t" o:hr="t" fillcolor="#a0a0a0" stroked="f"/>
        </w:pict>
      </w:r>
    </w:p>
    <w:p w:rsidR="00F115BA" w:rsidRDefault="00F115BA" w:rsidP="00F115BA">
      <w:pPr>
        <w:pStyle w:val="Heading2"/>
        <w:spacing w:before="360" w:after="80"/>
        <w:jc w:val="center"/>
      </w:pPr>
      <w:r>
        <w:rPr>
          <w:rFonts w:ascii="Arial" w:hAnsi="Arial" w:cs="Arial"/>
          <w:b w:val="0"/>
          <w:bCs w:val="0"/>
          <w:color w:val="FFFFFF"/>
          <w:sz w:val="27"/>
          <w:szCs w:val="27"/>
        </w:rPr>
        <w:t>Java: String Handling Interview Questions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There is given a list of string handling interview questions with short and pointed answers. If you know any string handling interview question, kindly post it in the comment section.</w:t>
      </w:r>
    </w:p>
    <w:p w:rsidR="00F115BA" w:rsidRDefault="00F115BA" w:rsidP="00F115BA">
      <w:r>
        <w:pict>
          <v:rect id="_x0000_i1060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84) What is the meaning of immutable in terms of String?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The simple meaning of immutable is unmodifiable or unchangeable. Once string object has been created, its value can't be changed.</w:t>
      </w:r>
    </w:p>
    <w:p w:rsidR="00F115BA" w:rsidRDefault="00F115BA" w:rsidP="00F115BA">
      <w:pPr>
        <w:pStyle w:val="NormalWeb"/>
        <w:spacing w:before="0" w:beforeAutospacing="0" w:after="0" w:afterAutospacing="0"/>
      </w:pPr>
      <w:hyperlink r:id="rId13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61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85) Why string objects are immutable in java?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Verdana" w:hAnsi="Verdana"/>
          <w:color w:val="000000"/>
          <w:sz w:val="20"/>
          <w:szCs w:val="20"/>
        </w:rPr>
        <w:t>Because java uses the concept of string literal.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Suppose there are 5 reference </w:t>
      </w:r>
      <w:proofErr w:type="spellStart"/>
      <w:r>
        <w:rPr>
          <w:rFonts w:ascii="Verdana" w:hAnsi="Verdana"/>
          <w:color w:val="000000"/>
          <w:sz w:val="20"/>
          <w:szCs w:val="20"/>
        </w:rPr>
        <w:t>variables</w:t>
      </w:r>
      <w:proofErr w:type="gramStart"/>
      <w:r>
        <w:rPr>
          <w:rFonts w:ascii="Verdana" w:hAnsi="Verdana"/>
          <w:color w:val="000000"/>
          <w:sz w:val="20"/>
          <w:szCs w:val="20"/>
        </w:rPr>
        <w:t>,all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referes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 one object "sachin".If one reference variable changes the value of the object, it will be affected to all the reference variables. That is why string objects are immutable in java.</w:t>
      </w:r>
    </w:p>
    <w:p w:rsidR="00F115BA" w:rsidRDefault="00F115BA" w:rsidP="00F115BA">
      <w:pPr>
        <w:pStyle w:val="NormalWeb"/>
        <w:spacing w:before="0" w:beforeAutospacing="0" w:after="0" w:afterAutospacing="0"/>
      </w:pPr>
      <w:hyperlink r:id="rId14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62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86) How many ways we can create the string object?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There are two ways to create the string object, by string literal and by new keyword.</w:t>
      </w:r>
    </w:p>
    <w:p w:rsidR="00F115BA" w:rsidRDefault="00F115BA" w:rsidP="00F115BA">
      <w:pPr>
        <w:pStyle w:val="NormalWeb"/>
        <w:spacing w:before="0" w:beforeAutospacing="0" w:after="0" w:afterAutospacing="0"/>
      </w:pPr>
      <w:hyperlink r:id="rId15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63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87) How many objects will be created in the following code?</w:t>
      </w:r>
    </w:p>
    <w:p w:rsidR="00F115BA" w:rsidRDefault="00F115BA" w:rsidP="00F115BA">
      <w:pPr>
        <w:pStyle w:val="NormalWeb"/>
        <w:numPr>
          <w:ilvl w:val="0"/>
          <w:numId w:val="12"/>
        </w:numPr>
        <w:spacing w:before="18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String s1=</w:t>
      </w:r>
      <w:r>
        <w:rPr>
          <w:rFonts w:ascii="Verdana" w:hAnsi="Verdana"/>
          <w:color w:val="0000FF"/>
          <w:sz w:val="20"/>
          <w:szCs w:val="20"/>
        </w:rPr>
        <w:t>"Welcome"</w:t>
      </w:r>
      <w:r>
        <w:rPr>
          <w:rFonts w:ascii="Verdana" w:hAnsi="Verdana"/>
          <w:color w:val="000000"/>
          <w:sz w:val="20"/>
          <w:szCs w:val="20"/>
        </w:rPr>
        <w:t>;  </w:t>
      </w:r>
    </w:p>
    <w:p w:rsidR="00F115BA" w:rsidRDefault="00F115BA" w:rsidP="00F115B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String s2=</w:t>
      </w:r>
      <w:r>
        <w:rPr>
          <w:rFonts w:ascii="Verdana" w:hAnsi="Verdana"/>
          <w:color w:val="0000FF"/>
          <w:sz w:val="20"/>
          <w:szCs w:val="20"/>
        </w:rPr>
        <w:t>"Welcome"</w:t>
      </w:r>
      <w:r>
        <w:rPr>
          <w:rFonts w:ascii="Verdana" w:hAnsi="Verdana"/>
          <w:color w:val="000000"/>
          <w:sz w:val="20"/>
          <w:szCs w:val="20"/>
        </w:rPr>
        <w:t>;  </w:t>
      </w:r>
    </w:p>
    <w:p w:rsidR="00F115BA" w:rsidRDefault="00F115BA" w:rsidP="00F115BA">
      <w:pPr>
        <w:pStyle w:val="NormalWeb"/>
        <w:numPr>
          <w:ilvl w:val="0"/>
          <w:numId w:val="12"/>
        </w:numPr>
        <w:spacing w:before="0" w:beforeAutospacing="0" w:after="12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String s3=</w:t>
      </w:r>
      <w:r>
        <w:rPr>
          <w:rFonts w:ascii="Verdana" w:hAnsi="Verdana"/>
          <w:color w:val="0000FF"/>
          <w:sz w:val="20"/>
          <w:szCs w:val="20"/>
        </w:rPr>
        <w:t>"Welcome"</w:t>
      </w:r>
      <w:r>
        <w:rPr>
          <w:rFonts w:ascii="Verdana" w:hAnsi="Verdana"/>
          <w:color w:val="000000"/>
          <w:sz w:val="20"/>
          <w:szCs w:val="20"/>
        </w:rPr>
        <w:t>;  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Only one object.</w:t>
      </w:r>
    </w:p>
    <w:p w:rsidR="00F115BA" w:rsidRDefault="00F115BA" w:rsidP="00F115BA">
      <w:pPr>
        <w:pStyle w:val="NormalWeb"/>
        <w:spacing w:before="0" w:beforeAutospacing="0" w:after="0" w:afterAutospacing="0"/>
      </w:pPr>
      <w:hyperlink r:id="rId16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64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88) Why java uses the concept of string literal?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Verdana" w:hAnsi="Verdana"/>
          <w:color w:val="000000"/>
          <w:sz w:val="20"/>
          <w:szCs w:val="20"/>
        </w:rPr>
        <w:t>To make Java more memory efficient (because no new objects are created if it exists already in string constant pool).</w:t>
      </w:r>
      <w:proofErr w:type="gramEnd"/>
    </w:p>
    <w:p w:rsidR="00F115BA" w:rsidRDefault="00F115BA" w:rsidP="00F115BA">
      <w:pPr>
        <w:pStyle w:val="NormalWeb"/>
        <w:spacing w:before="0" w:beforeAutospacing="0" w:after="0" w:afterAutospacing="0"/>
      </w:pPr>
      <w:hyperlink r:id="rId17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65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89</w:t>
      </w: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)How</w:t>
      </w:r>
      <w:proofErr w:type="gramEnd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 many objects will be created in the following code?</w:t>
      </w:r>
    </w:p>
    <w:p w:rsidR="00F115BA" w:rsidRDefault="00F115BA" w:rsidP="00F115BA">
      <w:pPr>
        <w:pStyle w:val="NormalWeb"/>
        <w:numPr>
          <w:ilvl w:val="0"/>
          <w:numId w:val="13"/>
        </w:numPr>
        <w:spacing w:before="180" w:beforeAutospacing="0" w:after="12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String s = </w:t>
      </w:r>
      <w:r>
        <w:rPr>
          <w:rFonts w:ascii="Verdana" w:hAnsi="Verdana"/>
          <w:b/>
          <w:bCs/>
          <w:color w:val="006699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 xml:space="preserve"> String(</w:t>
      </w:r>
      <w:r>
        <w:rPr>
          <w:rFonts w:ascii="Verdana" w:hAnsi="Verdana"/>
          <w:color w:val="0000FF"/>
          <w:sz w:val="20"/>
          <w:szCs w:val="20"/>
        </w:rPr>
        <w:t>"Welcome"</w:t>
      </w:r>
      <w:r>
        <w:rPr>
          <w:rFonts w:ascii="Verdana" w:hAnsi="Verdana"/>
          <w:color w:val="000000"/>
          <w:sz w:val="20"/>
          <w:szCs w:val="20"/>
        </w:rPr>
        <w:t>);  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Two objects, one in string constant pool and other in non-</w:t>
      </w:r>
      <w:proofErr w:type="gramStart"/>
      <w:r>
        <w:rPr>
          <w:rFonts w:ascii="Verdana" w:hAnsi="Verdana"/>
          <w:color w:val="000000"/>
          <w:sz w:val="20"/>
          <w:szCs w:val="20"/>
        </w:rPr>
        <w:t>pool(</w:t>
      </w:r>
      <w:proofErr w:type="gramEnd"/>
      <w:r>
        <w:rPr>
          <w:rFonts w:ascii="Verdana" w:hAnsi="Verdana"/>
          <w:color w:val="000000"/>
          <w:sz w:val="20"/>
          <w:szCs w:val="20"/>
        </w:rPr>
        <w:t>heap).</w:t>
      </w:r>
    </w:p>
    <w:p w:rsidR="00F115BA" w:rsidRDefault="00F115BA" w:rsidP="00F115BA">
      <w:pPr>
        <w:pStyle w:val="NormalWeb"/>
        <w:spacing w:before="0" w:beforeAutospacing="0" w:after="0" w:afterAutospacing="0"/>
      </w:pPr>
      <w:hyperlink r:id="rId18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66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90) What is the basic difference between string and </w:t>
      </w:r>
      <w:proofErr w:type="spell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stringbuffer</w:t>
      </w:r>
      <w:proofErr w:type="spellEnd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 object?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String is an immutable object. StringBuffer is a mutable object.</w:t>
      </w:r>
    </w:p>
    <w:p w:rsidR="00F115BA" w:rsidRDefault="00F115BA" w:rsidP="00F115BA">
      <w:r>
        <w:pict>
          <v:rect id="_x0000_i1067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91) What is the difference between StringBuffer and </w:t>
      </w: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StringBuilder ?</w:t>
      </w:r>
      <w:proofErr w:type="gramEnd"/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StringBuffer is synchronized whereas StringBuilder is not synchronized.</w:t>
      </w:r>
    </w:p>
    <w:p w:rsidR="00F115BA" w:rsidRDefault="00F115BA" w:rsidP="00F115BA">
      <w:r>
        <w:pict>
          <v:rect id="_x0000_i1068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92) How can we create immutable class in </w:t>
      </w: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java ?</w:t>
      </w:r>
      <w:proofErr w:type="gramEnd"/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We can create immutable class as the String class by defining final class and</w:t>
      </w:r>
    </w:p>
    <w:p w:rsidR="00F115BA" w:rsidRDefault="00F115BA" w:rsidP="00F115BA">
      <w:pPr>
        <w:pStyle w:val="NormalWeb"/>
        <w:spacing w:before="0" w:beforeAutospacing="0" w:after="0" w:afterAutospacing="0"/>
      </w:pPr>
      <w:hyperlink r:id="rId19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69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93) What is the purpose of </w:t>
      </w: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toString(</w:t>
      </w:r>
      <w:proofErr w:type="gramEnd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) method in java 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gramStart"/>
      <w:r>
        <w:rPr>
          <w:rFonts w:ascii="Verdana" w:hAnsi="Verdana"/>
          <w:color w:val="000000"/>
          <w:sz w:val="20"/>
          <w:szCs w:val="20"/>
        </w:rPr>
        <w:t>toString(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method returns the string representation of any object. If you print any object, java compiler internally invokes the </w:t>
      </w:r>
      <w:proofErr w:type="gramStart"/>
      <w:r>
        <w:rPr>
          <w:rFonts w:ascii="Verdana" w:hAnsi="Verdana"/>
          <w:color w:val="000000"/>
          <w:sz w:val="20"/>
          <w:szCs w:val="20"/>
        </w:rPr>
        <w:t>toString(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method on the object. So overriding the </w:t>
      </w:r>
      <w:proofErr w:type="gramStart"/>
      <w:r>
        <w:rPr>
          <w:rFonts w:ascii="Verdana" w:hAnsi="Verdana"/>
          <w:color w:val="000000"/>
          <w:sz w:val="20"/>
          <w:szCs w:val="20"/>
        </w:rPr>
        <w:t>toString(</w:t>
      </w:r>
      <w:proofErr w:type="gramEnd"/>
      <w:r>
        <w:rPr>
          <w:rFonts w:ascii="Verdana" w:hAnsi="Verdana"/>
          <w:color w:val="000000"/>
          <w:sz w:val="20"/>
          <w:szCs w:val="20"/>
        </w:rPr>
        <w:t>) method, returns the desired output, it can be the state of an object etc. depends on your implementation.</w:t>
      </w:r>
    </w:p>
    <w:p w:rsidR="00F115BA" w:rsidRDefault="00F115BA" w:rsidP="00F115BA">
      <w:pPr>
        <w:pStyle w:val="NormalWeb"/>
        <w:spacing w:before="0" w:beforeAutospacing="0" w:after="0" w:afterAutospacing="0"/>
      </w:pPr>
      <w:hyperlink r:id="rId20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70" style="width:0;height:1.5pt" o:hralign="center" o:hrstd="t" o:hr="t" fillcolor="#a0a0a0" stroked="f"/>
        </w:pict>
      </w:r>
    </w:p>
    <w:p w:rsidR="00F115BA" w:rsidRDefault="00F115BA" w:rsidP="00F115BA">
      <w:pPr>
        <w:pStyle w:val="Heading2"/>
        <w:spacing w:before="360" w:after="80"/>
        <w:jc w:val="center"/>
      </w:pPr>
      <w:r>
        <w:rPr>
          <w:rFonts w:ascii="Arial" w:hAnsi="Arial" w:cs="Arial"/>
          <w:b w:val="0"/>
          <w:bCs w:val="0"/>
          <w:color w:val="FFFFFF"/>
          <w:sz w:val="27"/>
          <w:szCs w:val="27"/>
        </w:rPr>
        <w:t xml:space="preserve">Core </w:t>
      </w:r>
      <w:proofErr w:type="gramStart"/>
      <w:r>
        <w:rPr>
          <w:rFonts w:ascii="Arial" w:hAnsi="Arial" w:cs="Arial"/>
          <w:b w:val="0"/>
          <w:bCs w:val="0"/>
          <w:color w:val="FFFFFF"/>
          <w:sz w:val="27"/>
          <w:szCs w:val="27"/>
        </w:rPr>
        <w:t>Java :</w:t>
      </w:r>
      <w:proofErr w:type="gramEnd"/>
      <w:r>
        <w:rPr>
          <w:rFonts w:ascii="Arial" w:hAnsi="Arial" w:cs="Arial"/>
          <w:b w:val="0"/>
          <w:bCs w:val="0"/>
          <w:color w:val="FFFFFF"/>
          <w:sz w:val="27"/>
          <w:szCs w:val="27"/>
        </w:rPr>
        <w:t xml:space="preserve"> Nested classes and Interfaces Interview Questions</w:t>
      </w:r>
    </w:p>
    <w:p w:rsidR="00F115BA" w:rsidRDefault="00F115BA" w:rsidP="00F115BA">
      <w:r>
        <w:pict>
          <v:rect id="_x0000_i1071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94</w:t>
      </w: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)What</w:t>
      </w:r>
      <w:proofErr w:type="gramEnd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 is nested class?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A class which is declared inside another class is known as nested class. There are 4 types of nested class member inner class, local inner class, </w:t>
      </w:r>
      <w:proofErr w:type="spellStart"/>
      <w:r>
        <w:rPr>
          <w:rFonts w:ascii="Verdana" w:hAnsi="Verdana"/>
          <w:color w:val="000000"/>
          <w:sz w:val="20"/>
          <w:szCs w:val="20"/>
        </w:rPr>
        <w:t>annonymous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inner class and static nested class.</w:t>
      </w:r>
    </w:p>
    <w:p w:rsidR="00F115BA" w:rsidRDefault="00F115BA" w:rsidP="00F115BA">
      <w:pPr>
        <w:pStyle w:val="NormalWeb"/>
        <w:spacing w:before="0" w:beforeAutospacing="0" w:after="0" w:afterAutospacing="0"/>
      </w:pPr>
      <w:hyperlink r:id="rId21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72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95) Is there any difference between nested classes and inner classes?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Yes, inner classes are non-static nested classes i.e. inner classes are the part of nested classes.</w:t>
      </w:r>
    </w:p>
    <w:p w:rsidR="00F115BA" w:rsidRDefault="00F115BA" w:rsidP="00F115BA">
      <w:pPr>
        <w:pStyle w:val="NormalWeb"/>
        <w:spacing w:before="0" w:beforeAutospacing="0" w:after="0" w:afterAutospacing="0"/>
      </w:pPr>
      <w:hyperlink r:id="rId22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73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96) Can we access the non-final local variable, inside the local inner class?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No, local variable must be constant if you want to access it in local inner class.</w:t>
      </w:r>
    </w:p>
    <w:p w:rsidR="00F115BA" w:rsidRDefault="00F115BA" w:rsidP="00F115BA">
      <w:pPr>
        <w:pStyle w:val="NormalWeb"/>
        <w:spacing w:before="0" w:beforeAutospacing="0" w:after="0" w:afterAutospacing="0"/>
      </w:pPr>
      <w:hyperlink r:id="rId23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74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 xml:space="preserve">97) What is nested </w:t>
      </w:r>
      <w:proofErr w:type="gramStart"/>
      <w:r>
        <w:rPr>
          <w:rFonts w:ascii="Arial" w:hAnsi="Arial" w:cs="Arial"/>
          <w:b w:val="0"/>
          <w:bCs w:val="0"/>
          <w:color w:val="610B4B"/>
          <w:sz w:val="32"/>
          <w:szCs w:val="32"/>
        </w:rPr>
        <w:t>interface ?</w:t>
      </w:r>
      <w:proofErr w:type="gramEnd"/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Any interface i.e. declared inside the interface or class, is known as nested interface. It is static by default.</w:t>
      </w:r>
    </w:p>
    <w:p w:rsidR="00F115BA" w:rsidRDefault="00F115BA" w:rsidP="00F115BA">
      <w:pPr>
        <w:pStyle w:val="NormalWeb"/>
        <w:spacing w:before="0" w:beforeAutospacing="0" w:after="0" w:afterAutospacing="0"/>
      </w:pPr>
      <w:hyperlink r:id="rId24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75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98) Can a class have an interface?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Yes, it is known as nested interface.</w:t>
      </w:r>
    </w:p>
    <w:p w:rsidR="00F115BA" w:rsidRDefault="00F115BA" w:rsidP="00F115BA">
      <w:pPr>
        <w:pStyle w:val="NormalWeb"/>
        <w:spacing w:before="0" w:beforeAutospacing="0" w:after="0" w:afterAutospacing="0"/>
      </w:pPr>
      <w:hyperlink r:id="rId25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Default="00F115BA" w:rsidP="00F115BA">
      <w:r>
        <w:pict>
          <v:rect id="_x0000_i1076" style="width:0;height:1.5pt" o:hralign="center" o:hrstd="t" o:hr="t" fillcolor="#a0a0a0" stroked="f"/>
        </w:pict>
      </w:r>
    </w:p>
    <w:p w:rsidR="00F115BA" w:rsidRDefault="00F115BA" w:rsidP="00F115BA">
      <w:pPr>
        <w:pStyle w:val="Heading3"/>
        <w:shd w:val="clear" w:color="auto" w:fill="FFFFFF"/>
        <w:spacing w:before="280" w:after="80"/>
      </w:pPr>
      <w:r>
        <w:rPr>
          <w:rFonts w:ascii="Arial" w:hAnsi="Arial" w:cs="Arial"/>
          <w:b w:val="0"/>
          <w:bCs w:val="0"/>
          <w:color w:val="610B4B"/>
          <w:sz w:val="32"/>
          <w:szCs w:val="32"/>
        </w:rPr>
        <w:t>99) Can an Interface have a class?</w:t>
      </w:r>
    </w:p>
    <w:p w:rsidR="00F115BA" w:rsidRDefault="00F115BA" w:rsidP="00F115B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Yes, they are static </w:t>
      </w:r>
      <w:proofErr w:type="spellStart"/>
      <w:r>
        <w:rPr>
          <w:rFonts w:ascii="Verdana" w:hAnsi="Verdana"/>
          <w:color w:val="000000"/>
          <w:sz w:val="20"/>
          <w:szCs w:val="20"/>
        </w:rPr>
        <w:t>implicitely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F115BA" w:rsidRDefault="00F115BA" w:rsidP="00F115BA">
      <w:pPr>
        <w:pStyle w:val="NormalWeb"/>
        <w:spacing w:before="0" w:beforeAutospacing="0" w:after="0" w:afterAutospacing="0"/>
      </w:pPr>
      <w:hyperlink r:id="rId26" w:history="1">
        <w:proofErr w:type="gramStart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more</w:t>
        </w:r>
        <w:proofErr w:type="gramEnd"/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 xml:space="preserve"> details...</w:t>
        </w:r>
      </w:hyperlink>
    </w:p>
    <w:p w:rsidR="00F115BA" w:rsidRPr="00F115BA" w:rsidRDefault="00F115BA" w:rsidP="00F115BA"/>
    <w:sectPr w:rsidR="00F115BA" w:rsidRPr="00F115BA" w:rsidSect="007E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5788"/>
    <w:multiLevelType w:val="multilevel"/>
    <w:tmpl w:val="7F64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C10CDA"/>
    <w:multiLevelType w:val="multilevel"/>
    <w:tmpl w:val="8BD6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0A4090"/>
    <w:multiLevelType w:val="multilevel"/>
    <w:tmpl w:val="27E6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A02C2D"/>
    <w:multiLevelType w:val="multilevel"/>
    <w:tmpl w:val="F56C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2624BC"/>
    <w:multiLevelType w:val="multilevel"/>
    <w:tmpl w:val="DA36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677286"/>
    <w:multiLevelType w:val="multilevel"/>
    <w:tmpl w:val="7DCE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3A26DF"/>
    <w:multiLevelType w:val="multilevel"/>
    <w:tmpl w:val="E016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4D5E2F"/>
    <w:multiLevelType w:val="multilevel"/>
    <w:tmpl w:val="FC4692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F783E21"/>
    <w:multiLevelType w:val="multilevel"/>
    <w:tmpl w:val="514A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2B64FC"/>
    <w:multiLevelType w:val="multilevel"/>
    <w:tmpl w:val="CDFE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146F40"/>
    <w:multiLevelType w:val="multilevel"/>
    <w:tmpl w:val="8332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1559E0"/>
    <w:multiLevelType w:val="multilevel"/>
    <w:tmpl w:val="4D06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8F56F3"/>
    <w:multiLevelType w:val="multilevel"/>
    <w:tmpl w:val="D83A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2"/>
  </w:num>
  <w:num w:numId="10">
    <w:abstractNumId w:val="10"/>
  </w:num>
  <w:num w:numId="11">
    <w:abstractNumId w:val="3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F115BA"/>
    <w:rsid w:val="007E2DAC"/>
    <w:rsid w:val="00F11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DAC"/>
  </w:style>
  <w:style w:type="paragraph" w:styleId="Heading1">
    <w:name w:val="heading 1"/>
    <w:basedOn w:val="Normal"/>
    <w:link w:val="Heading1Char"/>
    <w:uiPriority w:val="9"/>
    <w:qFormat/>
    <w:rsid w:val="00F115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5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1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5BA"/>
    <w:rPr>
      <w:b/>
      <w:bCs/>
    </w:rPr>
  </w:style>
  <w:style w:type="character" w:styleId="Emphasis">
    <w:name w:val="Emphasis"/>
    <w:basedOn w:val="DefaultParagraphFont"/>
    <w:uiPriority w:val="20"/>
    <w:qFormat/>
    <w:rsid w:val="00F115B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5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115BA"/>
    <w:rPr>
      <w:color w:val="0000FF"/>
      <w:u w:val="single"/>
    </w:rPr>
  </w:style>
  <w:style w:type="character" w:customStyle="1" w:styleId="number">
    <w:name w:val="number"/>
    <w:basedOn w:val="DefaultParagraphFont"/>
    <w:rsid w:val="00F115BA"/>
  </w:style>
  <w:style w:type="character" w:customStyle="1" w:styleId="comment">
    <w:name w:val="comment"/>
    <w:basedOn w:val="DefaultParagraphFont"/>
    <w:rsid w:val="00F115BA"/>
  </w:style>
  <w:style w:type="character" w:customStyle="1" w:styleId="keyword">
    <w:name w:val="keyword"/>
    <w:basedOn w:val="DefaultParagraphFont"/>
    <w:rsid w:val="00F115BA"/>
  </w:style>
  <w:style w:type="character" w:customStyle="1" w:styleId="string">
    <w:name w:val="string"/>
    <w:basedOn w:val="DefaultParagraphFont"/>
    <w:rsid w:val="00F115BA"/>
  </w:style>
  <w:style w:type="character" w:customStyle="1" w:styleId="testit">
    <w:name w:val="testit"/>
    <w:basedOn w:val="DefaultParagraphFont"/>
    <w:rsid w:val="00F115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5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98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774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89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045971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0270927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113635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5119067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5056975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finally-block-in-exception-handling" TargetMode="External"/><Relationship Id="rId13" Type="http://schemas.openxmlformats.org/officeDocument/2006/relationships/hyperlink" Target="https://www.javatpoint.com/immutable-string" TargetMode="External"/><Relationship Id="rId18" Type="http://schemas.openxmlformats.org/officeDocument/2006/relationships/hyperlink" Target="https://www.javatpoint.com/string-handling-in-java" TargetMode="External"/><Relationship Id="rId26" Type="http://schemas.openxmlformats.org/officeDocument/2006/relationships/hyperlink" Target="https://www.javatpoint.com/nested-interfa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difference-between-nested-classes-and-inner-classes" TargetMode="External"/><Relationship Id="rId7" Type="http://schemas.openxmlformats.org/officeDocument/2006/relationships/hyperlink" Target="https://www.javatpoint.com/finally-block-in-exception-handling" TargetMode="External"/><Relationship Id="rId12" Type="http://schemas.openxmlformats.org/officeDocument/2006/relationships/hyperlink" Target="https://www.javatpoint.com/exception-propagation" TargetMode="External"/><Relationship Id="rId17" Type="http://schemas.openxmlformats.org/officeDocument/2006/relationships/hyperlink" Target="https://www.javatpoint.com/string-handling-in-java" TargetMode="External"/><Relationship Id="rId25" Type="http://schemas.openxmlformats.org/officeDocument/2006/relationships/hyperlink" Target="https://www.javatpoint.com/nested-interf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string-handling-in-java" TargetMode="External"/><Relationship Id="rId20" Type="http://schemas.openxmlformats.org/officeDocument/2006/relationships/hyperlink" Target="https://www.javatpoint.com/understanding-toString()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exception-handling-and-checked-and-unchecked-exception" TargetMode="External"/><Relationship Id="rId11" Type="http://schemas.openxmlformats.org/officeDocument/2006/relationships/hyperlink" Target="https://www.javatpoint.com/exception-handling-with-method-overriding" TargetMode="External"/><Relationship Id="rId24" Type="http://schemas.openxmlformats.org/officeDocument/2006/relationships/hyperlink" Target="https://www.javatpoint.com/nested-interface" TargetMode="External"/><Relationship Id="rId5" Type="http://schemas.openxmlformats.org/officeDocument/2006/relationships/hyperlink" Target="https://www.javatpoint.com/exception-handling-and-checked-and-unchecked-exception" TargetMode="External"/><Relationship Id="rId15" Type="http://schemas.openxmlformats.org/officeDocument/2006/relationships/hyperlink" Target="https://www.javatpoint.com/string-handling-in-java" TargetMode="External"/><Relationship Id="rId23" Type="http://schemas.openxmlformats.org/officeDocument/2006/relationships/hyperlink" Target="https://www.javatpoint.com/local-inner-clas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javatpoint.com/throws-keyword-and-difference-between-throw-and-throws" TargetMode="External"/><Relationship Id="rId19" Type="http://schemas.openxmlformats.org/officeDocument/2006/relationships/hyperlink" Target="https://www.javatpoint.com/how-to-create-immutable-c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finally-block-in-exception-handling" TargetMode="External"/><Relationship Id="rId14" Type="http://schemas.openxmlformats.org/officeDocument/2006/relationships/hyperlink" Target="https://www.javatpoint.com/immutable-string" TargetMode="External"/><Relationship Id="rId22" Type="http://schemas.openxmlformats.org/officeDocument/2006/relationships/hyperlink" Target="https://www.javatpoint.com/difference-between-nested-classes-and-inner-class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1096</Words>
  <Characters>6252</Characters>
  <Application>Microsoft Office Word</Application>
  <DocSecurity>0</DocSecurity>
  <Lines>52</Lines>
  <Paragraphs>14</Paragraphs>
  <ScaleCrop>false</ScaleCrop>
  <Company/>
  <LinksUpToDate>false</LinksUpToDate>
  <CharactersWithSpaces>7334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2018-08-19T18:40:00Z</dcterms:created>
  <dcterms:modified xsi:type="dcterms:W3CDTF">2018-08-19T18:40:00Z</dcterms:modified>
</cp:coreProperties>
</file>