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12A" w:rsidRDefault="00AF7519" w:rsidP="0029112A">
      <w:pPr>
        <w:spacing w:line="240" w:lineRule="auto"/>
        <w:rPr>
          <w:rFonts w:ascii="Times New Roman" w:hAnsi="Times New Roman" w:cs="Times New Roman"/>
          <w:b/>
          <w:sz w:val="24"/>
          <w:szCs w:val="24"/>
        </w:rPr>
      </w:pPr>
      <w:r w:rsidRPr="00AF7519">
        <w:rPr>
          <w:rFonts w:ascii="Times New Roman" w:hAnsi="Times New Roman" w:cs="Times New Roman"/>
          <w:b/>
          <w:noProof/>
          <w:sz w:val="24"/>
          <w:szCs w:val="24"/>
        </w:rPr>
        <w:drawing>
          <wp:inline distT="0" distB="0" distL="0" distR="0">
            <wp:extent cx="7270617" cy="217593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95505" cy="2243237"/>
                    </a:xfrm>
                    <a:prstGeom prst="rect">
                      <a:avLst/>
                    </a:prstGeom>
                    <a:noFill/>
                    <a:ln>
                      <a:noFill/>
                    </a:ln>
                  </pic:spPr>
                </pic:pic>
              </a:graphicData>
            </a:graphic>
          </wp:inline>
        </w:drawing>
      </w:r>
    </w:p>
    <w:p w:rsidR="0029112A" w:rsidRPr="000230B2" w:rsidRDefault="0029112A" w:rsidP="000230B2">
      <w:pPr>
        <w:spacing w:line="240" w:lineRule="auto"/>
        <w:jc w:val="center"/>
        <w:rPr>
          <w:rFonts w:ascii="Times New Roman" w:hAnsi="Times New Roman" w:cs="Times New Roman"/>
          <w:b/>
          <w:sz w:val="24"/>
          <w:szCs w:val="24"/>
        </w:rPr>
      </w:pPr>
    </w:p>
    <w:p w:rsidR="000230B2" w:rsidRPr="000230B2" w:rsidRDefault="000230B2" w:rsidP="000230B2">
      <w:pPr>
        <w:spacing w:line="240" w:lineRule="auto"/>
        <w:jc w:val="center"/>
        <w:rPr>
          <w:rFonts w:ascii="Times New Roman" w:hAnsi="Times New Roman" w:cs="Times New Roman"/>
          <w:b/>
          <w:sz w:val="24"/>
          <w:szCs w:val="24"/>
        </w:rPr>
      </w:pPr>
      <w:r w:rsidRPr="000230B2">
        <w:rPr>
          <w:rFonts w:ascii="Times New Roman" w:hAnsi="Times New Roman" w:cs="Times New Roman"/>
          <w:b/>
          <w:sz w:val="24"/>
          <w:szCs w:val="24"/>
        </w:rPr>
        <w:t>RENT AGREEMENT</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THIS AGREEMENT regarding rent is made and entered into at Bangalore effective from 1st day of October, Two thousand seventeen ( </w:t>
      </w:r>
      <w:proofErr w:type="spellStart"/>
      <w:r w:rsidRPr="000230B2">
        <w:rPr>
          <w:rFonts w:ascii="Times New Roman" w:hAnsi="Times New Roman" w:cs="Times New Roman"/>
          <w:sz w:val="24"/>
          <w:szCs w:val="24"/>
        </w:rPr>
        <w:t>w.e.f</w:t>
      </w:r>
      <w:proofErr w:type="spellEnd"/>
      <w:r w:rsidRPr="000230B2">
        <w:rPr>
          <w:rFonts w:ascii="Times New Roman" w:hAnsi="Times New Roman" w:cs="Times New Roman"/>
          <w:sz w:val="24"/>
          <w:szCs w:val="24"/>
        </w:rPr>
        <w:t>. 1-7-2017 ) by and between:</w:t>
      </w:r>
    </w:p>
    <w:p w:rsidR="000230B2" w:rsidRPr="000230B2" w:rsidRDefault="007C751A" w:rsidP="000230B2">
      <w:pPr>
        <w:spacing w:after="0" w:line="240" w:lineRule="auto"/>
        <w:ind w:left="2880"/>
        <w:rPr>
          <w:rFonts w:ascii="Times New Roman" w:hAnsi="Times New Roman" w:cs="Times New Roman"/>
          <w:sz w:val="24"/>
          <w:szCs w:val="24"/>
        </w:rPr>
      </w:pPr>
      <w:proofErr w:type="spellStart"/>
      <w:r>
        <w:rPr>
          <w:rFonts w:ascii="Times New Roman" w:hAnsi="Times New Roman" w:cs="Times New Roman"/>
          <w:sz w:val="24"/>
          <w:szCs w:val="24"/>
        </w:rPr>
        <w:t>Mrs.SUMIYA</w:t>
      </w:r>
      <w:proofErr w:type="spellEnd"/>
      <w:r>
        <w:rPr>
          <w:rFonts w:ascii="Times New Roman" w:hAnsi="Times New Roman" w:cs="Times New Roman"/>
          <w:sz w:val="24"/>
          <w:szCs w:val="24"/>
        </w:rPr>
        <w:t xml:space="preserve"> BEGUM</w:t>
      </w:r>
      <w:r w:rsidR="000230B2" w:rsidRPr="000230B2">
        <w:rPr>
          <w:rFonts w:ascii="Times New Roman" w:hAnsi="Times New Roman" w:cs="Times New Roman"/>
          <w:sz w:val="24"/>
          <w:szCs w:val="24"/>
        </w:rPr>
        <w:t>,</w:t>
      </w:r>
    </w:p>
    <w:p w:rsidR="000230B2" w:rsidRPr="000230B2" w:rsidRDefault="000230B2" w:rsidP="007C751A">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 </w:t>
      </w:r>
    </w:p>
    <w:p w:rsidR="000230B2" w:rsidRPr="000230B2" w:rsidRDefault="007C751A" w:rsidP="007C751A">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Nagawara, A.C. Post,</w:t>
      </w:r>
      <w:r w:rsidRPr="000230B2">
        <w:rPr>
          <w:rFonts w:ascii="Times New Roman" w:hAnsi="Times New Roman" w:cs="Times New Roman"/>
          <w:sz w:val="24"/>
          <w:szCs w:val="24"/>
        </w:rPr>
        <w:t xml:space="preserve"> Bangalore</w:t>
      </w:r>
      <w:r w:rsidR="000230B2" w:rsidRPr="000230B2">
        <w:rPr>
          <w:rFonts w:ascii="Times New Roman" w:hAnsi="Times New Roman" w:cs="Times New Roman"/>
          <w:sz w:val="24"/>
          <w:szCs w:val="24"/>
        </w:rPr>
        <w:t>-5600</w:t>
      </w:r>
      <w:r>
        <w:rPr>
          <w:rFonts w:ascii="Times New Roman" w:hAnsi="Times New Roman" w:cs="Times New Roman"/>
          <w:sz w:val="24"/>
          <w:szCs w:val="24"/>
        </w:rPr>
        <w:t>45</w:t>
      </w:r>
      <w:r w:rsidR="000230B2" w:rsidRPr="000230B2">
        <w:rPr>
          <w:rFonts w:ascii="Times New Roman" w:hAnsi="Times New Roman" w:cs="Times New Roman"/>
          <w:sz w:val="24"/>
          <w:szCs w:val="24"/>
        </w:rPr>
        <w:t>,</w:t>
      </w:r>
    </w:p>
    <w:p w:rsidR="000230B2" w:rsidRDefault="000230B2" w:rsidP="000230B2">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hereinafter called the OWNER of One Part:</w:t>
      </w:r>
    </w:p>
    <w:p w:rsidR="000230B2" w:rsidRDefault="000230B2" w:rsidP="000230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230B2">
        <w:rPr>
          <w:rFonts w:ascii="Times New Roman" w:hAnsi="Times New Roman" w:cs="Times New Roman"/>
          <w:sz w:val="24"/>
          <w:szCs w:val="24"/>
        </w:rPr>
        <w:t>AND</w:t>
      </w:r>
    </w:p>
    <w:p w:rsidR="000230B2" w:rsidRDefault="000230B2" w:rsidP="007C751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C751A">
        <w:rPr>
          <w:rFonts w:ascii="Times New Roman" w:hAnsi="Times New Roman" w:cs="Times New Roman"/>
          <w:sz w:val="24"/>
          <w:szCs w:val="24"/>
        </w:rPr>
        <w:t>RAGHUL MUTHU AC</w:t>
      </w:r>
    </w:p>
    <w:p w:rsidR="007C751A" w:rsidRPr="000230B2" w:rsidRDefault="007C751A" w:rsidP="00D1522D">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2/</w:t>
      </w:r>
      <w:r w:rsidR="00D1522D">
        <w:rPr>
          <w:rFonts w:ascii="Times New Roman" w:hAnsi="Times New Roman" w:cs="Times New Roman"/>
          <w:sz w:val="24"/>
          <w:szCs w:val="24"/>
        </w:rPr>
        <w:t xml:space="preserve">149 Vallal pandi thurai </w:t>
      </w:r>
      <w:proofErr w:type="gramStart"/>
      <w:r w:rsidR="00D1522D">
        <w:rPr>
          <w:rFonts w:ascii="Times New Roman" w:hAnsi="Times New Roman" w:cs="Times New Roman"/>
          <w:sz w:val="24"/>
          <w:szCs w:val="24"/>
        </w:rPr>
        <w:t>street,</w:t>
      </w:r>
      <w:r>
        <w:rPr>
          <w:rFonts w:ascii="Times New Roman" w:hAnsi="Times New Roman" w:cs="Times New Roman"/>
          <w:sz w:val="24"/>
          <w:szCs w:val="24"/>
        </w:rPr>
        <w:t>V</w:t>
      </w:r>
      <w:proofErr w:type="gramEnd"/>
      <w:r>
        <w:rPr>
          <w:rFonts w:ascii="Times New Roman" w:hAnsi="Times New Roman" w:cs="Times New Roman"/>
          <w:sz w:val="24"/>
          <w:szCs w:val="24"/>
        </w:rPr>
        <w:t xml:space="preserve">.O.C Nagar,                                                 </w:t>
      </w:r>
      <w:r w:rsidR="00D1522D">
        <w:rPr>
          <w:rFonts w:ascii="Times New Roman" w:hAnsi="Times New Roman" w:cs="Times New Roman"/>
          <w:sz w:val="24"/>
          <w:szCs w:val="24"/>
        </w:rPr>
        <w:t xml:space="preserve">                    </w:t>
      </w:r>
      <w:r>
        <w:rPr>
          <w:rFonts w:ascii="Times New Roman" w:hAnsi="Times New Roman" w:cs="Times New Roman"/>
          <w:sz w:val="24"/>
          <w:szCs w:val="24"/>
        </w:rPr>
        <w:t>Madurai - 625020</w:t>
      </w:r>
    </w:p>
    <w:p w:rsidR="000230B2" w:rsidRPr="000230B2" w:rsidRDefault="000230B2" w:rsidP="000230B2">
      <w:pPr>
        <w:spacing w:after="0" w:line="240" w:lineRule="auto"/>
        <w:ind w:left="2880"/>
        <w:rPr>
          <w:rFonts w:ascii="Times New Roman" w:hAnsi="Times New Roman" w:cs="Times New Roman"/>
          <w:sz w:val="24"/>
          <w:szCs w:val="24"/>
        </w:rPr>
      </w:pPr>
      <w:r w:rsidRPr="000230B2">
        <w:rPr>
          <w:rFonts w:ascii="Times New Roman" w:hAnsi="Times New Roman" w:cs="Times New Roman"/>
          <w:b/>
          <w:sz w:val="24"/>
          <w:szCs w:val="24"/>
          <w:u w:val="single"/>
        </w:rPr>
        <w:t>Office:</w:t>
      </w:r>
      <w:r w:rsidRPr="000230B2">
        <w:rPr>
          <w:rFonts w:ascii="Times New Roman" w:hAnsi="Times New Roman" w:cs="Times New Roman"/>
          <w:sz w:val="24"/>
          <w:szCs w:val="24"/>
        </w:rPr>
        <w:t xml:space="preserve"> JCPenney Services India Pvt. Ltd.,</w:t>
      </w:r>
    </w:p>
    <w:p w:rsidR="000230B2" w:rsidRPr="000230B2" w:rsidRDefault="000230B2" w:rsidP="000230B2">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G10-Teak, Manyata Embassy business Park,</w:t>
      </w:r>
    </w:p>
    <w:p w:rsidR="000230B2" w:rsidRPr="000230B2" w:rsidRDefault="000230B2" w:rsidP="0029112A">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Outer Ring Road,</w:t>
      </w:r>
      <w:r w:rsidR="0029112A" w:rsidRPr="0029112A">
        <w:rPr>
          <w:rFonts w:ascii="Times New Roman" w:hAnsi="Times New Roman" w:cs="Times New Roman"/>
          <w:sz w:val="24"/>
          <w:szCs w:val="24"/>
        </w:rPr>
        <w:t xml:space="preserve"> </w:t>
      </w:r>
      <w:r w:rsidR="0029112A">
        <w:rPr>
          <w:rFonts w:ascii="Times New Roman" w:hAnsi="Times New Roman" w:cs="Times New Roman"/>
          <w:sz w:val="24"/>
          <w:szCs w:val="24"/>
        </w:rPr>
        <w:t>Nagavara, Bangalore-560045,</w:t>
      </w:r>
    </w:p>
    <w:p w:rsidR="000230B2" w:rsidRPr="000230B2" w:rsidRDefault="000230B2" w:rsidP="000230B2">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Mob:</w:t>
      </w:r>
      <w:r w:rsidR="007C751A">
        <w:rPr>
          <w:rFonts w:ascii="Times New Roman" w:hAnsi="Times New Roman" w:cs="Times New Roman"/>
          <w:sz w:val="24"/>
          <w:szCs w:val="24"/>
        </w:rPr>
        <w:t>9940777096</w:t>
      </w:r>
    </w:p>
    <w:p w:rsidR="000230B2" w:rsidRPr="000230B2" w:rsidRDefault="000230B2" w:rsidP="000230B2">
      <w:pPr>
        <w:spacing w:line="240" w:lineRule="auto"/>
        <w:ind w:left="2880"/>
        <w:rPr>
          <w:rFonts w:ascii="Times New Roman" w:hAnsi="Times New Roman" w:cs="Times New Roman"/>
          <w:sz w:val="24"/>
          <w:szCs w:val="24"/>
        </w:rPr>
      </w:pPr>
      <w:r w:rsidRPr="000230B2">
        <w:rPr>
          <w:rFonts w:ascii="Times New Roman" w:hAnsi="Times New Roman" w:cs="Times New Roman"/>
          <w:sz w:val="24"/>
          <w:szCs w:val="24"/>
        </w:rPr>
        <w:t>hereinafter c</w:t>
      </w:r>
      <w:r>
        <w:rPr>
          <w:rFonts w:ascii="Times New Roman" w:hAnsi="Times New Roman" w:cs="Times New Roman"/>
          <w:sz w:val="24"/>
          <w:szCs w:val="24"/>
        </w:rPr>
        <w:t>alled the TENANT of Other Part,</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terms OWNER &amp; TENANT shall unless repugnant to, shall wherever the context so requires or admits mean and include their respective legal heirs, executors, administrators &amp; represe</w:t>
      </w:r>
      <w:r>
        <w:rPr>
          <w:rFonts w:ascii="Times New Roman" w:hAnsi="Times New Roman" w:cs="Times New Roman"/>
          <w:sz w:val="24"/>
          <w:szCs w:val="24"/>
        </w:rPr>
        <w:t>ntatives WITNESSETH AS FOLLOWS:</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Whereas the Owner is the lawful and absolute owner of the</w:t>
      </w:r>
      <w:r w:rsidR="007C751A">
        <w:rPr>
          <w:rFonts w:ascii="Times New Roman" w:hAnsi="Times New Roman" w:cs="Times New Roman"/>
          <w:sz w:val="24"/>
          <w:szCs w:val="24"/>
        </w:rPr>
        <w:t xml:space="preserve"> schedule premises </w:t>
      </w:r>
      <w:r w:rsidRPr="000230B2">
        <w:rPr>
          <w:rFonts w:ascii="Times New Roman" w:hAnsi="Times New Roman" w:cs="Times New Roman"/>
          <w:sz w:val="24"/>
          <w:szCs w:val="24"/>
        </w:rPr>
        <w:t xml:space="preserve">in third floor at premises </w:t>
      </w:r>
      <w:r w:rsidR="007C751A"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w:t>
      </w:r>
      <w:r w:rsidRPr="000230B2">
        <w:rPr>
          <w:rFonts w:ascii="Times New Roman" w:hAnsi="Times New Roman" w:cs="Times New Roman"/>
          <w:sz w:val="24"/>
          <w:szCs w:val="24"/>
        </w:rPr>
        <w:t xml:space="preserve"> </w:t>
      </w:r>
      <w:r w:rsidR="007C751A">
        <w:rPr>
          <w:rFonts w:ascii="Times New Roman" w:hAnsi="Times New Roman" w:cs="Times New Roman"/>
          <w:sz w:val="24"/>
          <w:szCs w:val="24"/>
        </w:rPr>
        <w:t>Nagawara, A.C. Post,</w:t>
      </w:r>
      <w:r w:rsidR="007C751A" w:rsidRPr="000230B2">
        <w:rPr>
          <w:rFonts w:ascii="Times New Roman" w:hAnsi="Times New Roman" w:cs="Times New Roman"/>
          <w:sz w:val="24"/>
          <w:szCs w:val="24"/>
        </w:rPr>
        <w:t xml:space="preserve"> Bangalore-5600</w:t>
      </w:r>
      <w:r w:rsidR="007C751A">
        <w:rPr>
          <w:rFonts w:ascii="Times New Roman" w:hAnsi="Times New Roman" w:cs="Times New Roman"/>
          <w:sz w:val="24"/>
          <w:szCs w:val="24"/>
        </w:rPr>
        <w:t>45</w:t>
      </w:r>
      <w:r w:rsidRPr="000230B2">
        <w:rPr>
          <w:rFonts w:ascii="Times New Roman" w:hAnsi="Times New Roman" w:cs="Times New Roman"/>
          <w:sz w:val="24"/>
          <w:szCs w:val="24"/>
        </w:rPr>
        <w:t xml:space="preserve"> whereas the tenant who </w:t>
      </w:r>
      <w:proofErr w:type="gramStart"/>
      <w:r w:rsidRPr="000230B2">
        <w:rPr>
          <w:rFonts w:ascii="Times New Roman" w:hAnsi="Times New Roman" w:cs="Times New Roman"/>
          <w:sz w:val="24"/>
          <w:szCs w:val="24"/>
        </w:rPr>
        <w:t>is in need of</w:t>
      </w:r>
      <w:proofErr w:type="gramEnd"/>
      <w:r w:rsidRPr="000230B2">
        <w:rPr>
          <w:rFonts w:ascii="Times New Roman" w:hAnsi="Times New Roman" w:cs="Times New Roman"/>
          <w:sz w:val="24"/>
          <w:szCs w:val="24"/>
        </w:rPr>
        <w:t xml:space="preserve"> </w:t>
      </w:r>
      <w:r w:rsidR="007C751A" w:rsidRPr="000230B2">
        <w:rPr>
          <w:rFonts w:ascii="Times New Roman" w:hAnsi="Times New Roman" w:cs="Times New Roman"/>
          <w:sz w:val="24"/>
          <w:szCs w:val="24"/>
        </w:rPr>
        <w:t>a</w:t>
      </w:r>
      <w:r w:rsidRPr="000230B2">
        <w:rPr>
          <w:rFonts w:ascii="Times New Roman" w:hAnsi="Times New Roman" w:cs="Times New Roman"/>
          <w:sz w:val="24"/>
          <w:szCs w:val="24"/>
        </w:rPr>
        <w:t xml:space="preserve"> house has approached and requested the owner to let-out the portion in said premises on a monthly rental basis and the owner hereby agrees to do so under the </w:t>
      </w:r>
      <w:r w:rsidR="0029112A">
        <w:rPr>
          <w:rFonts w:ascii="Times New Roman" w:hAnsi="Times New Roman" w:cs="Times New Roman"/>
          <w:sz w:val="24"/>
          <w:szCs w:val="24"/>
        </w:rPr>
        <w:t>following terms and conditions:</w:t>
      </w:r>
    </w:p>
    <w:p w:rsidR="000230B2" w:rsidRPr="0029112A" w:rsidRDefault="000230B2" w:rsidP="000230B2">
      <w:pPr>
        <w:spacing w:line="240" w:lineRule="auto"/>
        <w:jc w:val="both"/>
        <w:rPr>
          <w:rFonts w:ascii="Times New Roman" w:hAnsi="Times New Roman" w:cs="Times New Roman"/>
          <w:sz w:val="24"/>
          <w:szCs w:val="24"/>
          <w:u w:val="single"/>
        </w:rPr>
      </w:pPr>
      <w:r w:rsidRPr="0029112A">
        <w:rPr>
          <w:rFonts w:ascii="Times New Roman" w:hAnsi="Times New Roman" w:cs="Times New Roman"/>
          <w:sz w:val="24"/>
          <w:szCs w:val="24"/>
          <w:u w:val="single"/>
        </w:rPr>
        <w:t>NOW THIS AGREEMENT WITNESSETH AS FOLLOWS:</w:t>
      </w:r>
    </w:p>
    <w:p w:rsidR="00D1522D"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The tenant has agreed and given a sum of </w:t>
      </w:r>
      <w:proofErr w:type="gramStart"/>
      <w:r w:rsidRPr="000230B2">
        <w:rPr>
          <w:rFonts w:ascii="Times New Roman" w:hAnsi="Times New Roman" w:cs="Times New Roman"/>
          <w:sz w:val="24"/>
          <w:szCs w:val="24"/>
        </w:rPr>
        <w:t>Rs.60,000</w:t>
      </w:r>
      <w:proofErr w:type="gramEnd"/>
      <w:r w:rsidRPr="000230B2">
        <w:rPr>
          <w:rFonts w:ascii="Times New Roman" w:hAnsi="Times New Roman" w:cs="Times New Roman"/>
          <w:sz w:val="24"/>
          <w:szCs w:val="24"/>
        </w:rPr>
        <w:t>/-(Rupees Sixty Thousand only)as security deposit to the owner and the owner hereby agreed to refund the said sum free from interest at the time of the tenant vacating &amp; Delivering the said premises in the</w:t>
      </w:r>
      <w:r w:rsidR="00D1522D">
        <w:rPr>
          <w:rFonts w:ascii="Times New Roman" w:hAnsi="Times New Roman" w:cs="Times New Roman"/>
          <w:sz w:val="24"/>
          <w:szCs w:val="24"/>
        </w:rPr>
        <w:t xml:space="preserve"> same condition in which it was</w:t>
      </w:r>
    </w:p>
    <w:p w:rsidR="00D1522D" w:rsidRDefault="00D1522D" w:rsidP="000230B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….2</w:t>
      </w:r>
    </w:p>
    <w:p w:rsidR="00D1522D" w:rsidRDefault="00D1522D" w:rsidP="00D1522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-2-</w:t>
      </w:r>
    </w:p>
    <w:p w:rsidR="00D1522D" w:rsidRDefault="00D1522D" w:rsidP="000230B2">
      <w:pPr>
        <w:spacing w:line="240" w:lineRule="auto"/>
        <w:jc w:val="both"/>
        <w:rPr>
          <w:rFonts w:ascii="Times New Roman" w:hAnsi="Times New Roman" w:cs="Times New Roman"/>
          <w:sz w:val="24"/>
          <w:szCs w:val="24"/>
        </w:rPr>
      </w:pPr>
    </w:p>
    <w:p w:rsidR="0029112A"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let out or </w:t>
      </w:r>
      <w:r w:rsidR="00D1522D" w:rsidRPr="000230B2">
        <w:rPr>
          <w:rFonts w:ascii="Times New Roman" w:hAnsi="Times New Roman" w:cs="Times New Roman"/>
          <w:sz w:val="24"/>
          <w:szCs w:val="24"/>
        </w:rPr>
        <w:t>a</w:t>
      </w:r>
      <w:r w:rsidRPr="000230B2">
        <w:rPr>
          <w:rFonts w:ascii="Times New Roman" w:hAnsi="Times New Roman" w:cs="Times New Roman"/>
          <w:sz w:val="24"/>
          <w:szCs w:val="24"/>
        </w:rPr>
        <w:t xml:space="preserve"> termination of this Agreement and after deducting the dues payable if any by the Tenant to the Owner.</w:t>
      </w:r>
    </w:p>
    <w:p w:rsidR="0029112A" w:rsidRDefault="0029112A" w:rsidP="000230B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Tenant has agreed to g</w:t>
      </w:r>
      <w:r w:rsidR="009C78AD">
        <w:rPr>
          <w:rFonts w:ascii="Times New Roman" w:hAnsi="Times New Roman" w:cs="Times New Roman"/>
          <w:sz w:val="24"/>
          <w:szCs w:val="24"/>
        </w:rPr>
        <w:t>ive a monthly rent of Rs.8300</w:t>
      </w:r>
      <w:r w:rsidRPr="000230B2">
        <w:rPr>
          <w:rFonts w:ascii="Times New Roman" w:hAnsi="Times New Roman" w:cs="Times New Roman"/>
          <w:sz w:val="24"/>
          <w:szCs w:val="24"/>
        </w:rPr>
        <w:t>/</w:t>
      </w:r>
      <w:r w:rsidR="00D1522D" w:rsidRPr="000230B2">
        <w:rPr>
          <w:rFonts w:ascii="Times New Roman" w:hAnsi="Times New Roman" w:cs="Times New Roman"/>
          <w:sz w:val="24"/>
          <w:szCs w:val="24"/>
        </w:rPr>
        <w:t>- (</w:t>
      </w:r>
      <w:r w:rsidRPr="000230B2">
        <w:rPr>
          <w:rFonts w:ascii="Times New Roman" w:hAnsi="Times New Roman" w:cs="Times New Roman"/>
          <w:sz w:val="24"/>
          <w:szCs w:val="24"/>
        </w:rPr>
        <w:t>Rupees Eight Thousand Three Hundred only) excluding Electricity and Water charges.</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tenancy month shall be the English calendar month and the rent of each month shall be paid on or before 5th of every</w:t>
      </w:r>
      <w:r w:rsidR="0029112A">
        <w:rPr>
          <w:rFonts w:ascii="Times New Roman" w:hAnsi="Times New Roman" w:cs="Times New Roman"/>
          <w:sz w:val="24"/>
          <w:szCs w:val="24"/>
        </w:rPr>
        <w:t xml:space="preserve"> succeeding month without fail.</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THIS AGREEMENT SHALL BE IN FORCE FOR A PERIOD OF 11(ELEVEN) months </w:t>
      </w:r>
      <w:proofErr w:type="spellStart"/>
      <w:r w:rsidRPr="000230B2">
        <w:rPr>
          <w:rFonts w:ascii="Times New Roman" w:hAnsi="Times New Roman" w:cs="Times New Roman"/>
          <w:sz w:val="24"/>
          <w:szCs w:val="24"/>
        </w:rPr>
        <w:t>w.e.f</w:t>
      </w:r>
      <w:proofErr w:type="spellEnd"/>
      <w:r w:rsidRPr="000230B2">
        <w:rPr>
          <w:rFonts w:ascii="Times New Roman" w:hAnsi="Times New Roman" w:cs="Times New Roman"/>
          <w:sz w:val="24"/>
          <w:szCs w:val="24"/>
        </w:rPr>
        <w:t>. 1.10.2017. However, the same could be renewed for a further period by mutual consent under fresh terms and conditi</w:t>
      </w:r>
      <w:r w:rsidR="0029112A">
        <w:rPr>
          <w:rFonts w:ascii="Times New Roman" w:hAnsi="Times New Roman" w:cs="Times New Roman"/>
          <w:sz w:val="24"/>
          <w:szCs w:val="24"/>
        </w:rPr>
        <w:t>ons with 10% increment in rent.</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IN CONSIDERATION OF the Security deposit given and the rents reserved the Tenant is put into peaceful possession and occupation of the Scheduled premises and the tenant is hereby entitled to use the said premises for the residential purpose for which it has been mutually agreed upon by &amp; between the parties hereto and shall not use the same for any offensive or Illegal trade/business/activities etc., punishable under law. And also Shall not stock any inflammable/Explosive/Harmful</w:t>
      </w:r>
      <w:r w:rsidR="0029112A">
        <w:rPr>
          <w:rFonts w:ascii="Times New Roman" w:hAnsi="Times New Roman" w:cs="Times New Roman"/>
          <w:sz w:val="24"/>
          <w:szCs w:val="24"/>
        </w:rPr>
        <w:t xml:space="preserve"> material in the said premises.</w:t>
      </w:r>
    </w:p>
    <w:p w:rsidR="000230B2" w:rsidRPr="0029112A" w:rsidRDefault="000230B2" w:rsidP="000230B2">
      <w:pPr>
        <w:spacing w:line="240" w:lineRule="auto"/>
        <w:jc w:val="both"/>
        <w:rPr>
          <w:rFonts w:ascii="Times New Roman" w:hAnsi="Times New Roman" w:cs="Times New Roman"/>
          <w:sz w:val="24"/>
          <w:szCs w:val="24"/>
          <w:u w:val="single"/>
        </w:rPr>
      </w:pPr>
      <w:r w:rsidRPr="0029112A">
        <w:rPr>
          <w:rFonts w:ascii="Times New Roman" w:hAnsi="Times New Roman" w:cs="Times New Roman"/>
          <w:sz w:val="24"/>
          <w:szCs w:val="24"/>
          <w:u w:val="single"/>
        </w:rPr>
        <w:t>THE TENANT HEREBY AGREES WITH THE OWNER TO:</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a) Pay Electricity charge and water charge as and when they fall due without allowing any arrears. And the monthly maintena</w:t>
      </w:r>
      <w:r w:rsidR="0029112A">
        <w:rPr>
          <w:rFonts w:ascii="Times New Roman" w:hAnsi="Times New Roman" w:cs="Times New Roman"/>
          <w:sz w:val="24"/>
          <w:szCs w:val="24"/>
        </w:rPr>
        <w:t>nce charge to be shared.</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b) Keep and maintain the said premises clean and in good tenantable condition without causing any damages in whatsoever manner nor shall make any structural additions or al</w:t>
      </w:r>
      <w:r w:rsidR="0029112A">
        <w:rPr>
          <w:rFonts w:ascii="Times New Roman" w:hAnsi="Times New Roman" w:cs="Times New Roman"/>
          <w:sz w:val="24"/>
          <w:szCs w:val="24"/>
        </w:rPr>
        <w:t>terations to the said premises.</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c) Use the said premises without causing any nuisance to others and other</w:t>
      </w:r>
      <w:r w:rsidR="0029112A">
        <w:rPr>
          <w:rFonts w:ascii="Times New Roman" w:hAnsi="Times New Roman" w:cs="Times New Roman"/>
          <w:sz w:val="24"/>
          <w:szCs w:val="24"/>
        </w:rPr>
        <w:t xml:space="preserve"> users of the said premises.   </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d) Not to sub-let or re-let or under-let or in any way with the possession or sell the tenancy to any third par</w:t>
      </w:r>
      <w:r w:rsidR="0029112A">
        <w:rPr>
          <w:rFonts w:ascii="Times New Roman" w:hAnsi="Times New Roman" w:cs="Times New Roman"/>
          <w:sz w:val="24"/>
          <w:szCs w:val="24"/>
        </w:rPr>
        <w:t>ty/person in whatsoever manner</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e) If the tenant commits any default to pay the rent regularly on due dates or commit any default to observe or perform any of the terms hereto agreed, then the Owner hereby reserves the right to terminate the tenancy hereto granted and take over p</w:t>
      </w:r>
      <w:r w:rsidR="0029112A">
        <w:rPr>
          <w:rFonts w:ascii="Times New Roman" w:hAnsi="Times New Roman" w:cs="Times New Roman"/>
          <w:sz w:val="24"/>
          <w:szCs w:val="24"/>
        </w:rPr>
        <w:t>ossession of the said premises.</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f) Shall pay painting charges for premises of occu</w:t>
      </w:r>
      <w:r w:rsidR="0029112A">
        <w:rPr>
          <w:rFonts w:ascii="Times New Roman" w:hAnsi="Times New Roman" w:cs="Times New Roman"/>
          <w:sz w:val="24"/>
          <w:szCs w:val="24"/>
        </w:rPr>
        <w:t>pation while vacating the same.</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g) Shall pay for damages caused if any to premises or fittings provided thereon or the cost for same </w:t>
      </w:r>
      <w:r w:rsidR="0029112A">
        <w:rPr>
          <w:rFonts w:ascii="Times New Roman" w:hAnsi="Times New Roman" w:cs="Times New Roman"/>
          <w:sz w:val="24"/>
          <w:szCs w:val="24"/>
        </w:rPr>
        <w:t>shall be deducted from advance.</w:t>
      </w: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owner shall be entitled to inspect the premises at reasonab</w:t>
      </w:r>
      <w:r w:rsidR="0029112A">
        <w:rPr>
          <w:rFonts w:ascii="Times New Roman" w:hAnsi="Times New Roman" w:cs="Times New Roman"/>
          <w:sz w:val="24"/>
          <w:szCs w:val="24"/>
        </w:rPr>
        <w:t>le hours with prior intimation.</w:t>
      </w:r>
    </w:p>
    <w:p w:rsidR="0029112A"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EITHER PARTY SHALL GIVE TWO MONTH'S </w:t>
      </w:r>
      <w:proofErr w:type="gramStart"/>
      <w:r w:rsidRPr="000230B2">
        <w:rPr>
          <w:rFonts w:ascii="Times New Roman" w:hAnsi="Times New Roman" w:cs="Times New Roman"/>
          <w:sz w:val="24"/>
          <w:szCs w:val="24"/>
        </w:rPr>
        <w:t>NOTICE</w:t>
      </w:r>
      <w:proofErr w:type="gramEnd"/>
      <w:r w:rsidRPr="000230B2">
        <w:rPr>
          <w:rFonts w:ascii="Times New Roman" w:hAnsi="Times New Roman" w:cs="Times New Roman"/>
          <w:sz w:val="24"/>
          <w:szCs w:val="24"/>
        </w:rPr>
        <w:t xml:space="preserve"> IN ADVANCE FOR TERMINATION OF THIS AGREEMENT.</w:t>
      </w:r>
      <w:r w:rsidR="00D1522D">
        <w:rPr>
          <w:rFonts w:ascii="Times New Roman" w:hAnsi="Times New Roman" w:cs="Times New Roman"/>
          <w:sz w:val="24"/>
          <w:szCs w:val="24"/>
        </w:rPr>
        <w:t xml:space="preserve"> </w:t>
      </w:r>
    </w:p>
    <w:p w:rsidR="00D1522D" w:rsidRDefault="00D1522D" w:rsidP="0029112A">
      <w:pPr>
        <w:spacing w:line="240" w:lineRule="auto"/>
        <w:jc w:val="center"/>
        <w:rPr>
          <w:rFonts w:ascii="Times New Roman" w:hAnsi="Times New Roman" w:cs="Times New Roman"/>
          <w:sz w:val="24"/>
          <w:szCs w:val="24"/>
        </w:rPr>
      </w:pPr>
    </w:p>
    <w:p w:rsidR="00D1522D" w:rsidRDefault="00D1522D" w:rsidP="0029112A">
      <w:pPr>
        <w:spacing w:line="240" w:lineRule="auto"/>
        <w:jc w:val="center"/>
        <w:rPr>
          <w:rFonts w:ascii="Times New Roman" w:hAnsi="Times New Roman" w:cs="Times New Roman"/>
          <w:sz w:val="24"/>
          <w:szCs w:val="24"/>
        </w:rPr>
      </w:pPr>
      <w:r w:rsidRPr="00D1522D">
        <w:rPr>
          <w:rFonts w:ascii="Times New Roman" w:hAnsi="Times New Roman" w:cs="Times New Roman"/>
          <w:noProof/>
          <w:sz w:val="24"/>
          <w:szCs w:val="24"/>
        </w:rPr>
        <w:drawing>
          <wp:inline distT="0" distB="0" distL="0" distR="0">
            <wp:extent cx="6753860" cy="2040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7908" cy="2041690"/>
                    </a:xfrm>
                    <a:prstGeom prst="rect">
                      <a:avLst/>
                    </a:prstGeom>
                    <a:noFill/>
                    <a:ln>
                      <a:noFill/>
                    </a:ln>
                  </pic:spPr>
                </pic:pic>
              </a:graphicData>
            </a:graphic>
          </wp:inline>
        </w:drawing>
      </w:r>
    </w:p>
    <w:p w:rsidR="00B97116" w:rsidRDefault="00B97116" w:rsidP="00B97116">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p w:rsidR="00B97116" w:rsidRPr="000230B2" w:rsidRDefault="00B97116" w:rsidP="0029112A">
      <w:pPr>
        <w:spacing w:line="240" w:lineRule="auto"/>
        <w:jc w:val="center"/>
        <w:rPr>
          <w:rFonts w:ascii="Times New Roman" w:hAnsi="Times New Roman" w:cs="Times New Roman"/>
          <w:sz w:val="24"/>
          <w:szCs w:val="24"/>
        </w:rPr>
      </w:pPr>
    </w:p>
    <w:p w:rsidR="000230B2" w:rsidRPr="0029112A" w:rsidRDefault="000230B2" w:rsidP="0029112A">
      <w:pPr>
        <w:spacing w:line="240" w:lineRule="auto"/>
        <w:jc w:val="center"/>
        <w:rPr>
          <w:rFonts w:ascii="Times New Roman" w:hAnsi="Times New Roman" w:cs="Times New Roman"/>
          <w:sz w:val="24"/>
          <w:szCs w:val="24"/>
          <w:u w:val="single"/>
        </w:rPr>
      </w:pPr>
      <w:r w:rsidRPr="0029112A">
        <w:rPr>
          <w:rFonts w:ascii="Times New Roman" w:hAnsi="Times New Roman" w:cs="Times New Roman"/>
          <w:sz w:val="24"/>
          <w:szCs w:val="24"/>
          <w:u w:val="single"/>
        </w:rPr>
        <w:t>S C H E D U L E</w:t>
      </w:r>
    </w:p>
    <w:p w:rsidR="000230B2" w:rsidRPr="000230B2" w:rsidRDefault="000230B2" w:rsidP="000230B2">
      <w:pPr>
        <w:spacing w:line="240" w:lineRule="auto"/>
        <w:jc w:val="both"/>
        <w:rPr>
          <w:rFonts w:ascii="Times New Roman" w:hAnsi="Times New Roman" w:cs="Times New Roman"/>
          <w:sz w:val="24"/>
          <w:szCs w:val="24"/>
        </w:rPr>
      </w:pPr>
    </w:p>
    <w:p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House in Third floor at premises </w:t>
      </w:r>
      <w:r w:rsidR="007C751A"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w:t>
      </w:r>
      <w:r w:rsidR="007C751A" w:rsidRPr="000230B2">
        <w:rPr>
          <w:rFonts w:ascii="Times New Roman" w:hAnsi="Times New Roman" w:cs="Times New Roman"/>
          <w:sz w:val="24"/>
          <w:szCs w:val="24"/>
        </w:rPr>
        <w:t xml:space="preserve"> </w:t>
      </w:r>
      <w:r w:rsidR="007C751A">
        <w:rPr>
          <w:rFonts w:ascii="Times New Roman" w:hAnsi="Times New Roman" w:cs="Times New Roman"/>
          <w:sz w:val="24"/>
          <w:szCs w:val="24"/>
        </w:rPr>
        <w:t>Nagawara, A.C. Post,</w:t>
      </w:r>
      <w:r w:rsidR="007C751A" w:rsidRPr="000230B2">
        <w:rPr>
          <w:rFonts w:ascii="Times New Roman" w:hAnsi="Times New Roman" w:cs="Times New Roman"/>
          <w:sz w:val="24"/>
          <w:szCs w:val="24"/>
        </w:rPr>
        <w:t xml:space="preserve"> Bangalore-5600</w:t>
      </w:r>
      <w:r w:rsidR="007C751A">
        <w:rPr>
          <w:rFonts w:ascii="Times New Roman" w:hAnsi="Times New Roman" w:cs="Times New Roman"/>
          <w:sz w:val="24"/>
          <w:szCs w:val="24"/>
        </w:rPr>
        <w:t xml:space="preserve">45 </w:t>
      </w:r>
      <w:r w:rsidRPr="000230B2">
        <w:rPr>
          <w:rFonts w:ascii="Times New Roman" w:hAnsi="Times New Roman" w:cs="Times New Roman"/>
          <w:sz w:val="24"/>
          <w:szCs w:val="24"/>
        </w:rPr>
        <w:t>consisting of:</w:t>
      </w:r>
      <w:r w:rsidR="0029112A">
        <w:rPr>
          <w:rFonts w:ascii="Times New Roman" w:hAnsi="Times New Roman" w:cs="Times New Roman"/>
          <w:sz w:val="24"/>
          <w:szCs w:val="24"/>
        </w:rPr>
        <w:t xml:space="preserve"> </w:t>
      </w:r>
      <w:r w:rsidRPr="000230B2">
        <w:rPr>
          <w:rFonts w:ascii="Times New Roman" w:hAnsi="Times New Roman" w:cs="Times New Roman"/>
          <w:sz w:val="24"/>
          <w:szCs w:val="24"/>
        </w:rPr>
        <w:t>One Hall,</w:t>
      </w:r>
      <w:r w:rsidR="0029112A">
        <w:rPr>
          <w:rFonts w:ascii="Times New Roman" w:hAnsi="Times New Roman" w:cs="Times New Roman"/>
          <w:sz w:val="24"/>
          <w:szCs w:val="24"/>
        </w:rPr>
        <w:t xml:space="preserve"> </w:t>
      </w:r>
      <w:r w:rsidRPr="000230B2">
        <w:rPr>
          <w:rFonts w:ascii="Times New Roman" w:hAnsi="Times New Roman" w:cs="Times New Roman"/>
          <w:sz w:val="24"/>
          <w:szCs w:val="24"/>
        </w:rPr>
        <w:t>One Bedroom, One Kitchen, Bath and Toilet - provided with all amenities. And fitted with all electrical &amp; Plumbing fittings with Geyser.</w:t>
      </w:r>
    </w:p>
    <w:p w:rsidR="000230B2" w:rsidRPr="000230B2" w:rsidRDefault="000230B2" w:rsidP="000230B2">
      <w:pPr>
        <w:spacing w:line="240" w:lineRule="auto"/>
        <w:jc w:val="both"/>
        <w:rPr>
          <w:rFonts w:ascii="Times New Roman" w:hAnsi="Times New Roman" w:cs="Times New Roman"/>
          <w:sz w:val="24"/>
          <w:szCs w:val="24"/>
        </w:rPr>
      </w:pPr>
    </w:p>
    <w:p w:rsidR="00310C1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IN WITNESS WHEREOF the parties to this agreement have set their hands on the day, month and year first above mentioned at Bangalore.</w:t>
      </w:r>
    </w:p>
    <w:p w:rsidR="00A87599" w:rsidRDefault="00A87599" w:rsidP="000230B2">
      <w:pPr>
        <w:spacing w:line="240" w:lineRule="auto"/>
        <w:jc w:val="both"/>
        <w:rPr>
          <w:rFonts w:ascii="Times New Roman" w:hAnsi="Times New Roman" w:cs="Times New Roman"/>
          <w:sz w:val="24"/>
          <w:szCs w:val="24"/>
        </w:rPr>
      </w:pPr>
    </w:p>
    <w:p w:rsidR="00AE4402" w:rsidRPr="00A87599" w:rsidRDefault="00992C5D" w:rsidP="003E34F7">
      <w:pPr>
        <w:spacing w:line="240" w:lineRule="auto"/>
        <w:jc w:val="both"/>
        <w:rPr>
          <w:rFonts w:ascii="Times New Roman" w:hAnsi="Times New Roman" w:cs="Times New Roman"/>
          <w:sz w:val="24"/>
          <w:szCs w:val="24"/>
        </w:rPr>
      </w:pPr>
      <w:r>
        <w:rPr>
          <w:noProof/>
        </w:rPr>
        <w:drawing>
          <wp:inline distT="0" distB="0" distL="0" distR="0" wp14:anchorId="19B97991" wp14:editId="7B796F96">
            <wp:extent cx="6400800" cy="2315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2315845"/>
                    </a:xfrm>
                    <a:prstGeom prst="rect">
                      <a:avLst/>
                    </a:prstGeom>
                  </pic:spPr>
                </pic:pic>
              </a:graphicData>
            </a:graphic>
          </wp:inline>
        </w:drawing>
      </w:r>
      <w:bookmarkStart w:id="0" w:name="_GoBack"/>
      <w:bookmarkEnd w:id="0"/>
      <w:r w:rsidR="00A87599">
        <w:rPr>
          <w:rFonts w:ascii="Times New Roman" w:hAnsi="Times New Roman" w:cs="Times New Roman"/>
          <w:sz w:val="24"/>
          <w:szCs w:val="24"/>
        </w:rPr>
        <w:br w:type="textWrapping" w:clear="all"/>
      </w:r>
    </w:p>
    <w:p w:rsidR="00AE4402" w:rsidRPr="00A87599" w:rsidRDefault="00AE4402" w:rsidP="00AE4402">
      <w:pPr>
        <w:spacing w:after="120" w:line="240" w:lineRule="auto"/>
        <w:jc w:val="both"/>
        <w:rPr>
          <w:rFonts w:ascii="Times New Roman" w:hAnsi="Times New Roman" w:cs="Times New Roman"/>
          <w:sz w:val="24"/>
          <w:szCs w:val="24"/>
        </w:rPr>
      </w:pPr>
    </w:p>
    <w:sectPr w:rsidR="00AE4402" w:rsidRPr="00A87599" w:rsidSect="00D1522D">
      <w:pgSz w:w="12240" w:h="15840"/>
      <w:pgMar w:top="1440" w:right="144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B2"/>
    <w:rsid w:val="000230B2"/>
    <w:rsid w:val="0029112A"/>
    <w:rsid w:val="00310C12"/>
    <w:rsid w:val="003E34F7"/>
    <w:rsid w:val="007C751A"/>
    <w:rsid w:val="00992C5D"/>
    <w:rsid w:val="009C78AD"/>
    <w:rsid w:val="00A87599"/>
    <w:rsid w:val="00AE4402"/>
    <w:rsid w:val="00AF7519"/>
    <w:rsid w:val="00B97116"/>
    <w:rsid w:val="00D1522D"/>
    <w:rsid w:val="00EE1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8603B5-6410-4446-B2BE-059801E1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4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Mahendrababu Kothandan</dc:creator>
  <cp:keywords/>
  <dc:description/>
  <cp:lastModifiedBy>Chellamuthu, Raghul M</cp:lastModifiedBy>
  <cp:revision>10</cp:revision>
  <cp:lastPrinted>2019-01-28T08:45:00Z</cp:lastPrinted>
  <dcterms:created xsi:type="dcterms:W3CDTF">2018-01-23T09:53:00Z</dcterms:created>
  <dcterms:modified xsi:type="dcterms:W3CDTF">2019-01-28T08:57:00Z</dcterms:modified>
</cp:coreProperties>
</file>