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4B6D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Data Flow Diagram (DFD) for E-Commerce Application</w:t>
      </w:r>
    </w:p>
    <w:p w14:paraId="1F82831F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Level 0 (Context Diagram)</w:t>
      </w:r>
    </w:p>
    <w:p w14:paraId="6CECECBD" w14:textId="77777777" w:rsidR="00CC681A" w:rsidRPr="00CC681A" w:rsidRDefault="00CC681A" w:rsidP="00CC681A">
      <w:r w:rsidRPr="00CC681A">
        <w:t xml:space="preserve">At the highest level, the </w:t>
      </w:r>
      <w:r w:rsidRPr="00CC681A">
        <w:rPr>
          <w:b/>
          <w:bCs/>
        </w:rPr>
        <w:t>E-Commerce System</w:t>
      </w:r>
      <w:r w:rsidRPr="00CC681A">
        <w:t xml:space="preserve"> interacts with external entities such as </w:t>
      </w:r>
      <w:r w:rsidRPr="00CC681A">
        <w:rPr>
          <w:b/>
          <w:bCs/>
        </w:rPr>
        <w:t>Users</w:t>
      </w:r>
      <w:r w:rsidRPr="00CC681A">
        <w:t xml:space="preserve"> and </w:t>
      </w:r>
      <w:r w:rsidRPr="00CC681A">
        <w:rPr>
          <w:b/>
          <w:bCs/>
        </w:rPr>
        <w:t>Admins</w:t>
      </w:r>
      <w:r w:rsidRPr="00CC681A">
        <w:t>, processing transactions, managing products, and handling payments.</w:t>
      </w:r>
    </w:p>
    <w:p w14:paraId="5842FC81" w14:textId="214D24B3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Context Diagram Representation: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785B614" wp14:editId="5566F0CE">
            <wp:extent cx="5731510" cy="1308735"/>
            <wp:effectExtent l="0" t="0" r="2540" b="5715"/>
            <wp:docPr id="150821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6640" name="Picture 1508216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709D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Explanation:</w:t>
      </w:r>
    </w:p>
    <w:p w14:paraId="2C7D301F" w14:textId="77777777" w:rsidR="00CC681A" w:rsidRPr="00CC681A" w:rsidRDefault="00CC681A" w:rsidP="00CC681A">
      <w:pPr>
        <w:numPr>
          <w:ilvl w:val="0"/>
          <w:numId w:val="1"/>
        </w:numPr>
      </w:pPr>
      <w:r w:rsidRPr="00CC681A">
        <w:rPr>
          <w:b/>
          <w:bCs/>
        </w:rPr>
        <w:t>External Entity (User):</w:t>
      </w:r>
      <w:r w:rsidRPr="00CC681A">
        <w:t xml:space="preserve"> The user interacts with the system by browsing products, adding items to the cart, and making purchases.</w:t>
      </w:r>
    </w:p>
    <w:p w14:paraId="59ABDD1E" w14:textId="77777777" w:rsidR="00CC681A" w:rsidRPr="00CC681A" w:rsidRDefault="00CC681A" w:rsidP="00CC681A">
      <w:pPr>
        <w:numPr>
          <w:ilvl w:val="0"/>
          <w:numId w:val="1"/>
        </w:numPr>
      </w:pPr>
      <w:r w:rsidRPr="00CC681A">
        <w:rPr>
          <w:b/>
          <w:bCs/>
        </w:rPr>
        <w:t>External Entity (Admin):</w:t>
      </w:r>
      <w:r w:rsidRPr="00CC681A">
        <w:t xml:space="preserve"> Admins manage products, inventory, and user data.</w:t>
      </w:r>
    </w:p>
    <w:p w14:paraId="314EA928" w14:textId="77777777" w:rsidR="00CC681A" w:rsidRPr="00CC681A" w:rsidRDefault="00CC681A" w:rsidP="00CC681A">
      <w:pPr>
        <w:numPr>
          <w:ilvl w:val="0"/>
          <w:numId w:val="1"/>
        </w:numPr>
      </w:pPr>
      <w:r w:rsidRPr="00CC681A">
        <w:rPr>
          <w:b/>
          <w:bCs/>
        </w:rPr>
        <w:t>Process (E-Commerce System):</w:t>
      </w:r>
      <w:r w:rsidRPr="00CC681A">
        <w:t xml:space="preserve"> The main system handles authentication, product management, cart management, and payment processing.</w:t>
      </w:r>
    </w:p>
    <w:p w14:paraId="31BC3488" w14:textId="77777777" w:rsidR="00CC681A" w:rsidRPr="00CC681A" w:rsidRDefault="00CC681A" w:rsidP="00CC681A">
      <w:pPr>
        <w:numPr>
          <w:ilvl w:val="0"/>
          <w:numId w:val="1"/>
        </w:numPr>
      </w:pPr>
      <w:r w:rsidRPr="00CC681A">
        <w:rPr>
          <w:b/>
          <w:bCs/>
        </w:rPr>
        <w:t>Data Stores:</w:t>
      </w:r>
      <w:r w:rsidRPr="00CC681A">
        <w:t xml:space="preserve"> Various databases store user information, product details, cart data, and payment transactions.</w:t>
      </w:r>
    </w:p>
    <w:p w14:paraId="1C380672" w14:textId="77777777" w:rsidR="00CC681A" w:rsidRPr="00CC681A" w:rsidRDefault="00CC681A" w:rsidP="00CC681A">
      <w:r w:rsidRPr="00CC681A">
        <w:pict w14:anchorId="3B851BC8">
          <v:rect id="_x0000_i1037" style="width:0;height:1.5pt" o:hralign="center" o:hrstd="t" o:hr="t" fillcolor="#a0a0a0" stroked="f"/>
        </w:pict>
      </w:r>
    </w:p>
    <w:p w14:paraId="2C5C105E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Level 1 (Detailed Process Breakdown)</w:t>
      </w:r>
    </w:p>
    <w:p w14:paraId="62ECAE87" w14:textId="77777777" w:rsidR="00CC681A" w:rsidRPr="00CC681A" w:rsidRDefault="00CC681A" w:rsidP="00CC681A">
      <w:r w:rsidRPr="00CC681A">
        <w:t xml:space="preserve">This level provides a breakdown of the main </w:t>
      </w:r>
      <w:r w:rsidRPr="00CC681A">
        <w:rPr>
          <w:b/>
          <w:bCs/>
        </w:rPr>
        <w:t>E-Commerce System</w:t>
      </w:r>
      <w:r w:rsidRPr="00CC681A">
        <w:t xml:space="preserve"> into smaller processes.</w:t>
      </w:r>
    </w:p>
    <w:p w14:paraId="2CF05CB7" w14:textId="5ED11D2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Detailed Data Flow Representation: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7584C9E" wp14:editId="589B7905">
            <wp:extent cx="5731510" cy="1510665"/>
            <wp:effectExtent l="0" t="0" r="2540" b="0"/>
            <wp:docPr id="3700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606" name="Picture 370066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7DF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Explanation:</w:t>
      </w:r>
    </w:p>
    <w:p w14:paraId="7F2A059E" w14:textId="77777777" w:rsidR="00CC681A" w:rsidRPr="00CC681A" w:rsidRDefault="00CC681A" w:rsidP="00CC681A">
      <w:pPr>
        <w:numPr>
          <w:ilvl w:val="0"/>
          <w:numId w:val="2"/>
        </w:numPr>
      </w:pPr>
      <w:r w:rsidRPr="00CC681A">
        <w:rPr>
          <w:b/>
          <w:bCs/>
        </w:rPr>
        <w:t>Process 1.1 (User Authentication):</w:t>
      </w:r>
      <w:r w:rsidRPr="00CC681A">
        <w:t xml:space="preserve"> Handles user login, logout, and validation.</w:t>
      </w:r>
    </w:p>
    <w:p w14:paraId="0A2675EA" w14:textId="77777777" w:rsidR="00CC681A" w:rsidRPr="00CC681A" w:rsidRDefault="00CC681A" w:rsidP="00CC681A">
      <w:pPr>
        <w:numPr>
          <w:ilvl w:val="0"/>
          <w:numId w:val="2"/>
        </w:numPr>
      </w:pPr>
      <w:r w:rsidRPr="00CC681A">
        <w:rPr>
          <w:b/>
          <w:bCs/>
        </w:rPr>
        <w:t>Process 1.2 (Catalogue Management):</w:t>
      </w:r>
      <w:r w:rsidRPr="00CC681A">
        <w:t xml:space="preserve"> Fetches and displays product details for users to browse and search.</w:t>
      </w:r>
    </w:p>
    <w:p w14:paraId="00863AB3" w14:textId="77777777" w:rsidR="00CC681A" w:rsidRPr="00CC681A" w:rsidRDefault="00CC681A" w:rsidP="00CC681A">
      <w:pPr>
        <w:numPr>
          <w:ilvl w:val="0"/>
          <w:numId w:val="2"/>
        </w:numPr>
      </w:pPr>
      <w:r w:rsidRPr="00CC681A">
        <w:rPr>
          <w:b/>
          <w:bCs/>
        </w:rPr>
        <w:lastRenderedPageBreak/>
        <w:t>Process 1.3 (Cart Management):</w:t>
      </w:r>
      <w:r w:rsidRPr="00CC681A">
        <w:t xml:space="preserve"> Manages adding/removing products from the shopping cart.</w:t>
      </w:r>
    </w:p>
    <w:p w14:paraId="38868A58" w14:textId="77777777" w:rsidR="00CC681A" w:rsidRPr="00CC681A" w:rsidRDefault="00CC681A" w:rsidP="00CC681A">
      <w:pPr>
        <w:numPr>
          <w:ilvl w:val="0"/>
          <w:numId w:val="2"/>
        </w:numPr>
      </w:pPr>
      <w:r w:rsidRPr="00CC681A">
        <w:rPr>
          <w:b/>
          <w:bCs/>
        </w:rPr>
        <w:t>Process 1.4 (Payment Processing):</w:t>
      </w:r>
      <w:r w:rsidRPr="00CC681A">
        <w:t xml:space="preserve"> Handles transactions through a secure payment gateway.</w:t>
      </w:r>
    </w:p>
    <w:p w14:paraId="1C7616FB" w14:textId="77777777" w:rsidR="00CC681A" w:rsidRPr="00CC681A" w:rsidRDefault="00CC681A" w:rsidP="00CC681A">
      <w:pPr>
        <w:numPr>
          <w:ilvl w:val="0"/>
          <w:numId w:val="2"/>
        </w:numPr>
      </w:pPr>
      <w:r w:rsidRPr="00CC681A">
        <w:rPr>
          <w:b/>
          <w:bCs/>
        </w:rPr>
        <w:t>Data Stores:</w:t>
      </w:r>
      <w:r w:rsidRPr="00CC681A">
        <w:t xml:space="preserve"> Store relevant information such as user data, product listings, cart data, and payment records.</w:t>
      </w:r>
    </w:p>
    <w:p w14:paraId="795C6549" w14:textId="77777777" w:rsidR="00CC681A" w:rsidRPr="00CC681A" w:rsidRDefault="00CC681A" w:rsidP="00CC681A">
      <w:r w:rsidRPr="00CC681A">
        <w:pict w14:anchorId="7C87A816">
          <v:rect id="_x0000_i1038" style="width:0;height:1.5pt" o:hralign="center" o:hrstd="t" o:hr="t" fillcolor="#a0a0a0" stroked="f"/>
        </w:pict>
      </w:r>
    </w:p>
    <w:p w14:paraId="68A69402" w14:textId="77777777" w:rsidR="00CC681A" w:rsidRPr="00CC681A" w:rsidRDefault="00CC681A" w:rsidP="00CC681A">
      <w:pPr>
        <w:rPr>
          <w:b/>
          <w:bCs/>
        </w:rPr>
      </w:pPr>
      <w:r w:rsidRPr="00CC681A">
        <w:rPr>
          <w:b/>
          <w:bCs/>
        </w:rPr>
        <w:t>Conclusion</w:t>
      </w:r>
    </w:p>
    <w:p w14:paraId="5988FF8B" w14:textId="77777777" w:rsidR="00CC681A" w:rsidRPr="00CC681A" w:rsidRDefault="00CC681A" w:rsidP="00CC681A">
      <w:r w:rsidRPr="00CC681A">
        <w:t xml:space="preserve">This structured </w:t>
      </w:r>
      <w:r w:rsidRPr="00CC681A">
        <w:rPr>
          <w:b/>
          <w:bCs/>
        </w:rPr>
        <w:t>Data Flow Diagram (DFD)</w:t>
      </w:r>
      <w:r w:rsidRPr="00CC681A">
        <w:t xml:space="preserve"> provides a clear representation of how data moves within the E-Commerce system, ensuring smooth functionality and efficient data handling. Future enhancements may include additional features such as order tracking, customer reviews, and automated recommendations.</w:t>
      </w:r>
    </w:p>
    <w:p w14:paraId="11911AF3" w14:textId="77777777" w:rsidR="008E2D58" w:rsidRDefault="008E2D58"/>
    <w:sectPr w:rsidR="008E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60C81"/>
    <w:multiLevelType w:val="multilevel"/>
    <w:tmpl w:val="AD2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7292D"/>
    <w:multiLevelType w:val="multilevel"/>
    <w:tmpl w:val="A3D2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191361">
    <w:abstractNumId w:val="1"/>
  </w:num>
  <w:num w:numId="2" w16cid:durableId="6931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AB"/>
    <w:rsid w:val="003348F2"/>
    <w:rsid w:val="008E2D58"/>
    <w:rsid w:val="00C316AB"/>
    <w:rsid w:val="00CC681A"/>
    <w:rsid w:val="00D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BA00"/>
  <w15:chartTrackingRefBased/>
  <w15:docId w15:val="{0AE8F225-2B9D-4104-B18A-E00BB5E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Raghul</dc:creator>
  <cp:keywords/>
  <dc:description/>
  <cp:lastModifiedBy>Sri Raghul</cp:lastModifiedBy>
  <cp:revision>2</cp:revision>
  <dcterms:created xsi:type="dcterms:W3CDTF">2025-03-11T10:57:00Z</dcterms:created>
  <dcterms:modified xsi:type="dcterms:W3CDTF">2025-03-11T10:58:00Z</dcterms:modified>
</cp:coreProperties>
</file>