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Apply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ing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language model concepts to an NLP dataset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sequential text data in python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(sentiment analysis &amp; text categorization) with language models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PROBLEM 1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– Reading the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Read in file "train.tsv" from the Stanford Sentiment Treebank (SST) as shared in the GLUE task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Cleaning the data and train test validation split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PROBLEM 2 –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Tokenizing data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function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that takes a sentence as input, represented as a string, and converts it to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tokenized sequence padded by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start and end symbols.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For example, "hello </w:t>
      </w:r>
      <w:r>
        <w:rPr>
          <w:rFonts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class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" would be converted to: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['&lt;s&gt;', 'hello', 'class', '&lt;/s&gt;']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Apply your function to all sentences in your training set. Show the tokenization of the first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sentence of your training set in your notebook output.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What is the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vocabulary size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of your training set? Include your start and end symbol in your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vocabulary. Show your result in your notebook. 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PROBLEM 3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– Bigram counts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•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function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that takes an array of tokenized sequences as input (i.e., a list of lists)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counts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bigram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frequencies in that dataset. Your function should return a two-level dictionary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(dictionary of dictionaries) or similar data structure, where the value at index [w</w:t>
      </w:r>
      <w:r>
        <w:rPr>
          <w:rFonts w:hint="default" w:ascii="Calibri" w:hAnsi="Calibri" w:eastAsia="SimSun" w:cs="Calibri"/>
          <w:color w:val="000000"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][w</w:t>
      </w:r>
      <w:r>
        <w:rPr>
          <w:rFonts w:hint="default" w:ascii="Calibri" w:hAnsi="Calibri" w:eastAsia="SimSun" w:cs="Calibri"/>
          <w:color w:val="000000"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] gives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frequency count of bigram (w</w:t>
      </w:r>
      <w:r>
        <w:rPr>
          <w:rFonts w:hint="default" w:ascii="Calibri" w:hAnsi="Calibri" w:eastAsia="SimSun" w:cs="Calibri"/>
          <w:color w:val="000000"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w</w:t>
      </w:r>
      <w:r>
        <w:rPr>
          <w:rFonts w:hint="default" w:ascii="Calibri" w:hAnsi="Calibri" w:eastAsia="SimSun" w:cs="Calibri"/>
          <w:color w:val="000000"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). For example, this expression would give the counts of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bigram "academy award":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bigram_counts["academy"]["award"]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Apply your function to the output of problem 2. You should build one counter that represents all sentences in the training dataset.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Use this result to show how many times a sentence starts with "the". That is, how often do you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see the bigram ("&lt;s&gt;","the") in your training set? Show results in your notebook.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PROBLEM 4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– Smoothing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Write a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function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that implements formula in that E-NLP textbook </w:t>
      </w:r>
      <w:r>
        <w:rPr>
          <w:rFonts w:hint="default" w:ascii="Calibri" w:hAnsi="Calibri" w:eastAsia="SimSun" w:cs="Calibri"/>
          <w:color w:val="1D1C1D"/>
          <w:kern w:val="0"/>
          <w:sz w:val="22"/>
          <w:szCs w:val="22"/>
          <w:lang w:val="en-US" w:eastAsia="zh-CN" w:bidi="ar"/>
        </w:rPr>
        <w:t xml:space="preserve">(page 129, 6.2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1D1C1D"/>
          <w:kern w:val="0"/>
          <w:sz w:val="22"/>
          <w:szCs w:val="22"/>
          <w:lang w:val="en-US" w:eastAsia="zh-CN" w:bidi="ar"/>
        </w:rPr>
        <w:t>Smoothing and discounting)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. That is, write a function that applies smoothing and returns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(negative) log-probability of a word given the previous word in the sequence. It is suggested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that you use these parameters: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The current word, w</w:t>
      </w:r>
      <w:r>
        <w:rPr>
          <w:rFonts w:hint="default" w:ascii="Calibri" w:hAnsi="Calibri" w:eastAsia="SimSun" w:cs="Calibri"/>
          <w:color w:val="000000"/>
          <w:kern w:val="0"/>
          <w:sz w:val="14"/>
          <w:szCs w:val="14"/>
          <w:lang w:val="en-US" w:eastAsia="zh-CN" w:bidi="ar"/>
        </w:rPr>
        <w:t xml:space="preserve">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The previous word, w</w:t>
      </w:r>
      <w:r>
        <w:rPr>
          <w:rFonts w:hint="default" w:ascii="Calibri" w:hAnsi="Calibri" w:eastAsia="SimSun" w:cs="Calibri"/>
          <w:color w:val="000000"/>
          <w:kern w:val="0"/>
          <w:sz w:val="14"/>
          <w:szCs w:val="14"/>
          <w:lang w:val="en-US" w:eastAsia="zh-CN" w:bidi="ar"/>
        </w:rPr>
        <w:t xml:space="preserve">m-1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bigram counts (output of Problem 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alpha, a smoothing parameter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vocabulary size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Using this function to show the log probability that the word "academy" will be followed by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word "award". Varying with alpha=0.001 and alpha=0.5 (you should see very different results!). 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PROBLEM 5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– Sentence log-probability </w:t>
      </w: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function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that returns the log-probability of a sentence which is expected to be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negative number. To do this, assume that the probability of a word in a sequence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only depends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>on the previous word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. It is suggested that you use these parameters: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 sentence represented as a single python 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bigram counts (output of Problem 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alpha, a smoothing parameter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vocabulary size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Use your function to compute the log probability of these two sentences (Note that the 2</w:t>
      </w:r>
      <w:r>
        <w:rPr>
          <w:rFonts w:hint="default" w:ascii="Calibri" w:hAnsi="Calibri" w:eastAsia="SimSun" w:cs="Calibri"/>
          <w:color w:val="000000"/>
          <w:kern w:val="0"/>
          <w:sz w:val="14"/>
          <w:szCs w:val="14"/>
          <w:lang w:val="en-US" w:eastAsia="zh-CN" w:bidi="ar"/>
        </w:rPr>
        <w:t xml:space="preserve">nd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not natural English, so it should have a lower (more negative) result that the first):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"</w:t>
      </w:r>
      <w:r>
        <w:rPr>
          <w:rFonts w:ascii="Calibri-Italic" w:hAnsi="Calibri-Italic" w:eastAsia="Calibri-Italic" w:cs="Calibri-Italic"/>
          <w:i/>
          <w:iCs/>
          <w:color w:val="000000"/>
          <w:kern w:val="0"/>
          <w:sz w:val="22"/>
          <w:szCs w:val="22"/>
          <w:lang w:val="en-US" w:eastAsia="zh-CN" w:bidi="ar"/>
        </w:rPr>
        <w:t>this was a really great movie but it was a little too long.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"</w:t>
      </w:r>
      <w:r>
        <w:rPr>
          <w:rFonts w:hint="default" w:ascii="Calibri-Italic" w:hAnsi="Calibri-Italic" w:eastAsia="Calibri-Italic" w:cs="Calibri-Italic"/>
          <w:i/>
          <w:iCs/>
          <w:color w:val="000000"/>
          <w:kern w:val="0"/>
          <w:sz w:val="22"/>
          <w:szCs w:val="22"/>
          <w:lang w:val="en-US" w:eastAsia="zh-CN" w:bidi="ar"/>
        </w:rPr>
        <w:t>long too little a was it but movie great really a was this.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" 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>PROBLEM 6 – Tuning Alpha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Next, use your validation set to select a good value for "alpha".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Apply the function wrote in Problem 5 to your validation dataset using 3 different values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"alpha", such as (0.001, 0.01, 0.1). For each value, show the log-likelihood estimate of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validation set. That is, in your notebook show the sum of the log probabilities of all sentences.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Which alpha gives you the best result? To indicate your selection to the grader, save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selected value to a variable named "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>selected_alpha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".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PROBLEM 7 –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Applying Language Models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 this problem, you will classify your test set of 100 sentences by sentiment, by applying your 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from previous problems and modeling the language of both positive and negative sentiment.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 do this, you can follow these steps: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Separate your training dataset into positive and negative sentences, and compute vocabulary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size and bigram counts for both datasets.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For each of the 100 sentences in your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test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set: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Compute both a "positive sentiment score" and a "negative sentiment score" using (1)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function you wrote in Problem 5, (2) Bayes rule, and (3) class priors as computed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Problem 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Compare these scores to assign a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predicted sentiment label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 the sentence.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What is the class distribution of your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>predicted label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? That is, how often did your method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predict positive sentiment, correctly or incorrectly? How often did it predict negative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sentiment? Show results in your notebook.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Compare your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predicted label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 the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>true sentiment label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. What is the accuracy of this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experiment? That is, how often did the true and predicted label match on the test set? Show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results in your notebook.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For this problem, you do not need to re-tune alpha for your positive and negative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358EC"/>
    <w:rsid w:val="2973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2024-01-01T16:49:00Z</dcterms:created>
  <dc:creator>raghu</dc:creator>
  <cp:lastModifiedBy>raghu</cp:lastModifiedBy>
  <dcterms:modified xsi:type="dcterms:W3CDTF">2024-01-01T17:04:36Z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68F8689F4FB0492AA1E2296613907780_11</vt:lpwstr>
  </property>
</Properties>
</file>