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7D9F" w14:textId="4DAEF66A" w:rsidR="00B226FE" w:rsidRPr="000852EE" w:rsidRDefault="007B1C0C" w:rsidP="00B226FE">
      <w:pPr>
        <w:pStyle w:val="Title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852E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ESS Job </w:t>
      </w:r>
      <w:r w:rsidR="00B226FE" w:rsidRPr="000852E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Document Information </w:t>
      </w:r>
    </w:p>
    <w:tbl>
      <w:tblPr>
        <w:tblW w:w="9450" w:type="dxa"/>
        <w:tblInd w:w="82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259"/>
        <w:gridCol w:w="6191"/>
      </w:tblGrid>
      <w:tr w:rsidR="00B226FE" w:rsidRPr="000852EE" w14:paraId="7F84DD54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AF08A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AA551" w14:textId="14D3BCBA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 xml:space="preserve">Oracle Reusable Components - ESS Job </w:t>
            </w:r>
          </w:p>
        </w:tc>
      </w:tr>
      <w:tr w:rsidR="00B226FE" w:rsidRPr="000852EE" w14:paraId="5698351A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2BD59B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E58F9" w14:textId="61FD38FF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bookmarkStart w:id="0" w:name="version"/>
            <w:bookmarkEnd w:id="0"/>
            <w:r w:rsidRPr="000852EE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B226FE" w:rsidRPr="000852EE" w14:paraId="7267E9FA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A0ED2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7691A" w14:textId="227F6331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1</w:t>
            </w:r>
            <w:r w:rsidR="00F518EE" w:rsidRPr="000852EE">
              <w:rPr>
                <w:rFonts w:cstheme="minorHAnsi"/>
                <w:sz w:val="24"/>
                <w:szCs w:val="24"/>
              </w:rPr>
              <w:t>0</w:t>
            </w:r>
            <w:r w:rsidRPr="000852EE">
              <w:rPr>
                <w:rFonts w:cstheme="minorHAnsi"/>
                <w:sz w:val="24"/>
                <w:szCs w:val="24"/>
              </w:rPr>
              <w:t>.</w:t>
            </w:r>
            <w:r w:rsidR="00F518EE" w:rsidRPr="000852EE">
              <w:rPr>
                <w:rFonts w:cstheme="minorHAnsi"/>
                <w:sz w:val="24"/>
                <w:szCs w:val="24"/>
              </w:rPr>
              <w:t>11</w:t>
            </w:r>
            <w:r w:rsidRPr="000852EE">
              <w:rPr>
                <w:rFonts w:cstheme="minorHAnsi"/>
                <w:sz w:val="24"/>
                <w:szCs w:val="24"/>
              </w:rPr>
              <w:t>.2020</w:t>
            </w:r>
          </w:p>
        </w:tc>
      </w:tr>
      <w:tr w:rsidR="00B226FE" w:rsidRPr="000852EE" w14:paraId="4B66482D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880C5E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Authors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F1F07" w14:textId="41F95226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Subadurga J D</w:t>
            </w:r>
          </w:p>
        </w:tc>
      </w:tr>
      <w:tr w:rsidR="00B226FE" w:rsidRPr="000852EE" w14:paraId="1ECB5DDB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D11F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User Story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265E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DC4A5C" w14:textId="77777777" w:rsidR="00B226FE" w:rsidRPr="000852EE" w:rsidRDefault="00B226FE" w:rsidP="00B226FE">
      <w:pPr>
        <w:tabs>
          <w:tab w:val="left" w:pos="2880"/>
        </w:tabs>
        <w:ind w:left="2880" w:hanging="2880"/>
        <w:rPr>
          <w:rFonts w:cstheme="minorHAnsi"/>
        </w:rPr>
      </w:pPr>
    </w:p>
    <w:p w14:paraId="701DA747" w14:textId="77777777" w:rsidR="00B226FE" w:rsidRPr="000852EE" w:rsidRDefault="00B226FE" w:rsidP="00B226FE">
      <w:pPr>
        <w:rPr>
          <w:rFonts w:cstheme="minorHAnsi"/>
          <w:b/>
          <w:sz w:val="24"/>
          <w:szCs w:val="24"/>
        </w:rPr>
      </w:pPr>
      <w:r w:rsidRPr="000852EE">
        <w:rPr>
          <w:rFonts w:cstheme="minorHAnsi"/>
          <w:b/>
          <w:sz w:val="24"/>
          <w:szCs w:val="24"/>
        </w:rPr>
        <w:t>Document Review &amp; Sign-off</w:t>
      </w:r>
    </w:p>
    <w:p w14:paraId="3CA73260" w14:textId="77777777" w:rsidR="00B226FE" w:rsidRPr="000852EE" w:rsidRDefault="00B226FE" w:rsidP="00B226FE">
      <w:pPr>
        <w:rPr>
          <w:rFonts w:cstheme="minorHAnsi"/>
          <w:b/>
          <w:i/>
          <w:sz w:val="24"/>
          <w:szCs w:val="24"/>
        </w:rPr>
      </w:pPr>
      <w:r w:rsidRPr="000852EE">
        <w:rPr>
          <w:rFonts w:cstheme="minorHAnsi"/>
          <w:b/>
          <w:i/>
          <w:sz w:val="24"/>
          <w:szCs w:val="24"/>
        </w:rPr>
        <w:t>Reviewers</w:t>
      </w:r>
    </w:p>
    <w:tbl>
      <w:tblPr>
        <w:tblW w:w="9360" w:type="dxa"/>
        <w:tblInd w:w="10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2070"/>
        <w:gridCol w:w="2970"/>
        <w:gridCol w:w="1890"/>
        <w:gridCol w:w="1440"/>
      </w:tblGrid>
      <w:tr w:rsidR="00B226FE" w:rsidRPr="000852EE" w14:paraId="6643770D" w14:textId="77777777" w:rsidTr="00A812C2">
        <w:trPr>
          <w:trHeight w:hRule="exact" w:val="288"/>
        </w:trPr>
        <w:tc>
          <w:tcPr>
            <w:tcW w:w="990" w:type="dxa"/>
            <w:shd w:val="clear" w:color="auto" w:fill="auto"/>
            <w:vAlign w:val="center"/>
          </w:tcPr>
          <w:p w14:paraId="75444FC8" w14:textId="191E826C" w:rsidR="00B226FE" w:rsidRPr="000852EE" w:rsidRDefault="00FB20DC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SNO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8B5B3BA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Name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BCBB04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Comments Received</w:t>
            </w:r>
          </w:p>
        </w:tc>
        <w:tc>
          <w:tcPr>
            <w:tcW w:w="1890" w:type="dxa"/>
          </w:tcPr>
          <w:p w14:paraId="5C5F5720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Approved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9E5C30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Date</w:t>
            </w:r>
          </w:p>
        </w:tc>
      </w:tr>
      <w:tr w:rsidR="00B226FE" w:rsidRPr="000852EE" w14:paraId="13F81DB8" w14:textId="77777777" w:rsidTr="00A812C2">
        <w:trPr>
          <w:trHeight w:hRule="exact" w:val="735"/>
        </w:trPr>
        <w:tc>
          <w:tcPr>
            <w:tcW w:w="990" w:type="dxa"/>
          </w:tcPr>
          <w:p w14:paraId="453B10DA" w14:textId="427E39EF" w:rsidR="00B226FE" w:rsidRPr="000852EE" w:rsidRDefault="00FB20DC" w:rsidP="00EF2538">
            <w:pPr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60260F4" w14:textId="4DABF393" w:rsidR="00B226FE" w:rsidRPr="000852EE" w:rsidRDefault="001A2467" w:rsidP="00EF2538">
            <w:pPr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Subba Sivaji Muppuri Venkata</w:t>
            </w:r>
          </w:p>
        </w:tc>
        <w:tc>
          <w:tcPr>
            <w:tcW w:w="2970" w:type="dxa"/>
          </w:tcPr>
          <w:p w14:paraId="244E1761" w14:textId="28BFC584" w:rsidR="00B226FE" w:rsidRPr="000852EE" w:rsidRDefault="00A812C2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 to each section and formatting</w:t>
            </w:r>
          </w:p>
        </w:tc>
        <w:tc>
          <w:tcPr>
            <w:tcW w:w="1890" w:type="dxa"/>
          </w:tcPr>
          <w:p w14:paraId="62E3BA8E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78BD04" w14:textId="69DE5508" w:rsidR="00B226FE" w:rsidRPr="000852EE" w:rsidRDefault="00A812C2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13.11.2020</w:t>
            </w:r>
          </w:p>
        </w:tc>
      </w:tr>
      <w:tr w:rsidR="00B226FE" w:rsidRPr="000852EE" w14:paraId="3DD2688C" w14:textId="77777777" w:rsidTr="006A4252">
        <w:trPr>
          <w:trHeight w:hRule="exact" w:val="627"/>
        </w:trPr>
        <w:tc>
          <w:tcPr>
            <w:tcW w:w="990" w:type="dxa"/>
          </w:tcPr>
          <w:p w14:paraId="3098D876" w14:textId="69392A87" w:rsidR="00B226FE" w:rsidRPr="000852EE" w:rsidRDefault="006A4252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2B4FEAE" w14:textId="25B0CE65" w:rsidR="00B226FE" w:rsidRPr="000852EE" w:rsidRDefault="006A4252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Raghunath Narpala</w:t>
            </w:r>
          </w:p>
        </w:tc>
        <w:tc>
          <w:tcPr>
            <w:tcW w:w="2970" w:type="dxa"/>
          </w:tcPr>
          <w:p w14:paraId="249B54EB" w14:textId="70F2C04B" w:rsidR="00B226FE" w:rsidRPr="000852EE" w:rsidRDefault="006A4252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 to each section and formatting</w:t>
            </w:r>
          </w:p>
        </w:tc>
        <w:tc>
          <w:tcPr>
            <w:tcW w:w="1890" w:type="dxa"/>
          </w:tcPr>
          <w:p w14:paraId="76159103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691188" w14:textId="5268AACB" w:rsidR="00B226FE" w:rsidRPr="000852EE" w:rsidRDefault="006A4252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28.07.2021</w:t>
            </w:r>
          </w:p>
        </w:tc>
      </w:tr>
    </w:tbl>
    <w:p w14:paraId="4C018A0A" w14:textId="77777777" w:rsidR="00B226FE" w:rsidRPr="000852EE" w:rsidRDefault="00B226FE" w:rsidP="00B226FE">
      <w:pPr>
        <w:tabs>
          <w:tab w:val="left" w:pos="1125"/>
        </w:tabs>
        <w:rPr>
          <w:rFonts w:cstheme="minorHAnsi"/>
        </w:rPr>
      </w:pPr>
    </w:p>
    <w:p w14:paraId="721990E6" w14:textId="77777777" w:rsidR="00B226FE" w:rsidRPr="000852EE" w:rsidRDefault="00B226FE" w:rsidP="00B226FE">
      <w:pPr>
        <w:rPr>
          <w:rFonts w:cstheme="minorHAnsi"/>
          <w:b/>
          <w:i/>
          <w:sz w:val="24"/>
          <w:szCs w:val="24"/>
        </w:rPr>
      </w:pPr>
      <w:r w:rsidRPr="000852EE">
        <w:rPr>
          <w:rFonts w:cstheme="minorHAnsi"/>
          <w:b/>
          <w:i/>
          <w:sz w:val="24"/>
          <w:szCs w:val="24"/>
        </w:rPr>
        <w:t>Revision History</w:t>
      </w:r>
    </w:p>
    <w:tbl>
      <w:tblPr>
        <w:tblW w:w="936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347"/>
        <w:gridCol w:w="2230"/>
        <w:gridCol w:w="4796"/>
      </w:tblGrid>
      <w:tr w:rsidR="00B226FE" w:rsidRPr="000852EE" w14:paraId="3D229F02" w14:textId="77777777" w:rsidTr="00EF2538">
        <w:trPr>
          <w:trHeight w:hRule="exact" w:val="288"/>
        </w:trPr>
        <w:tc>
          <w:tcPr>
            <w:tcW w:w="987" w:type="dxa"/>
            <w:shd w:val="clear" w:color="auto" w:fill="auto"/>
            <w:vAlign w:val="center"/>
          </w:tcPr>
          <w:p w14:paraId="59D8BDA4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Version No.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AF0209B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191FC6F5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4796" w:type="dxa"/>
            <w:shd w:val="clear" w:color="auto" w:fill="auto"/>
            <w:vAlign w:val="center"/>
          </w:tcPr>
          <w:p w14:paraId="7320672A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Revision Description</w:t>
            </w:r>
          </w:p>
        </w:tc>
      </w:tr>
      <w:tr w:rsidR="00B226FE" w:rsidRPr="000852EE" w14:paraId="53783D0D" w14:textId="77777777" w:rsidTr="00EF2538">
        <w:trPr>
          <w:trHeight w:hRule="exact" w:val="288"/>
        </w:trPr>
        <w:tc>
          <w:tcPr>
            <w:tcW w:w="987" w:type="dxa"/>
          </w:tcPr>
          <w:p w14:paraId="743AE72A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eastAsia="SimSun" w:cstheme="minorHAnsi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1347" w:type="dxa"/>
          </w:tcPr>
          <w:p w14:paraId="12C3357D" w14:textId="02626771" w:rsidR="00B226FE" w:rsidRPr="000852EE" w:rsidRDefault="001A2467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cstheme="minorHAnsi"/>
                <w:color w:val="000000"/>
                <w:sz w:val="24"/>
                <w:szCs w:val="24"/>
                <w:lang w:eastAsia="de-DE"/>
              </w:rPr>
              <w:t>10.11.2020</w:t>
            </w:r>
          </w:p>
        </w:tc>
        <w:tc>
          <w:tcPr>
            <w:tcW w:w="2230" w:type="dxa"/>
          </w:tcPr>
          <w:p w14:paraId="65E7C05E" w14:textId="692C1E17" w:rsidR="00B226FE" w:rsidRPr="000852EE" w:rsidRDefault="001A2467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cstheme="minorHAnsi"/>
                <w:color w:val="000000"/>
                <w:sz w:val="24"/>
                <w:szCs w:val="24"/>
                <w:lang w:eastAsia="de-DE"/>
              </w:rPr>
              <w:t>Subadurga J D</w:t>
            </w:r>
          </w:p>
        </w:tc>
        <w:tc>
          <w:tcPr>
            <w:tcW w:w="4796" w:type="dxa"/>
          </w:tcPr>
          <w:p w14:paraId="06CBCCB0" w14:textId="322C1C48" w:rsidR="00B226FE" w:rsidRPr="000852EE" w:rsidRDefault="001A2467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cstheme="minorHAnsi"/>
                <w:color w:val="000000"/>
                <w:sz w:val="24"/>
                <w:szCs w:val="24"/>
                <w:lang w:eastAsia="de-DE"/>
              </w:rPr>
              <w:t>First version</w:t>
            </w:r>
          </w:p>
        </w:tc>
      </w:tr>
      <w:tr w:rsidR="00B226FE" w:rsidRPr="000852EE" w14:paraId="033702DB" w14:textId="77777777" w:rsidTr="00EF2538">
        <w:trPr>
          <w:trHeight w:hRule="exact" w:val="288"/>
        </w:trPr>
        <w:tc>
          <w:tcPr>
            <w:tcW w:w="987" w:type="dxa"/>
          </w:tcPr>
          <w:p w14:paraId="46CAEFA4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0852EE">
              <w:rPr>
                <w:rFonts w:eastAsia="SimSun" w:cstheme="minorHAnsi"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1347" w:type="dxa"/>
          </w:tcPr>
          <w:p w14:paraId="72585133" w14:textId="6259F18E" w:rsidR="00B226FE" w:rsidRPr="000852EE" w:rsidRDefault="006A4252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28.07.2021</w:t>
            </w:r>
          </w:p>
        </w:tc>
        <w:tc>
          <w:tcPr>
            <w:tcW w:w="2230" w:type="dxa"/>
          </w:tcPr>
          <w:p w14:paraId="412FFD93" w14:textId="6E96BFE5" w:rsidR="00B226FE" w:rsidRPr="000852EE" w:rsidRDefault="006A4252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Akshay Kumbhare</w:t>
            </w:r>
          </w:p>
        </w:tc>
        <w:tc>
          <w:tcPr>
            <w:tcW w:w="4796" w:type="dxa"/>
          </w:tcPr>
          <w:p w14:paraId="691FC78B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1C428911" w14:textId="77777777" w:rsidTr="00EF2538">
        <w:trPr>
          <w:trHeight w:hRule="exact" w:val="288"/>
        </w:trPr>
        <w:tc>
          <w:tcPr>
            <w:tcW w:w="987" w:type="dxa"/>
          </w:tcPr>
          <w:p w14:paraId="7075397D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0852EE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1347" w:type="dxa"/>
          </w:tcPr>
          <w:p w14:paraId="5C2B5783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230" w:type="dxa"/>
          </w:tcPr>
          <w:p w14:paraId="05C92B1D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4796" w:type="dxa"/>
          </w:tcPr>
          <w:p w14:paraId="1187A7F1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</w:tr>
      <w:tr w:rsidR="00B226FE" w:rsidRPr="000852EE" w14:paraId="23416535" w14:textId="77777777" w:rsidTr="00A812C2">
        <w:trPr>
          <w:trHeight w:hRule="exact" w:val="582"/>
        </w:trPr>
        <w:tc>
          <w:tcPr>
            <w:tcW w:w="987" w:type="dxa"/>
          </w:tcPr>
          <w:p w14:paraId="3F9113B6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1347" w:type="dxa"/>
          </w:tcPr>
          <w:p w14:paraId="3BAE1259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2002A305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2034C39F" w14:textId="77777777" w:rsidR="00B226FE" w:rsidRPr="000852EE" w:rsidRDefault="00B226FE" w:rsidP="00EF25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ED46FCF" w14:textId="77777777" w:rsidR="00B226FE" w:rsidRPr="000852EE" w:rsidRDefault="00B226FE" w:rsidP="00B226FE">
      <w:pPr>
        <w:rPr>
          <w:rFonts w:cstheme="minorHAnsi"/>
        </w:rPr>
      </w:pPr>
    </w:p>
    <w:p w14:paraId="56D20B99" w14:textId="77777777" w:rsidR="00B226FE" w:rsidRPr="000852EE" w:rsidRDefault="00B226FE" w:rsidP="00B226FE">
      <w:pPr>
        <w:rPr>
          <w:rFonts w:cstheme="minorHAnsi"/>
          <w:b/>
          <w:sz w:val="24"/>
          <w:szCs w:val="24"/>
        </w:rPr>
      </w:pPr>
      <w:r w:rsidRPr="000852EE">
        <w:rPr>
          <w:rFonts w:cstheme="minorHAnsi"/>
          <w:b/>
          <w:sz w:val="24"/>
          <w:szCs w:val="24"/>
        </w:rPr>
        <w:t>Other Related Documents</w:t>
      </w:r>
    </w:p>
    <w:tbl>
      <w:tblPr>
        <w:tblW w:w="9424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54"/>
        <w:gridCol w:w="6570"/>
      </w:tblGrid>
      <w:tr w:rsidR="00B226FE" w:rsidRPr="000852EE" w14:paraId="59B14DC6" w14:textId="77777777" w:rsidTr="00EF2538">
        <w:trPr>
          <w:trHeight w:hRule="exact" w:val="288"/>
          <w:tblHeader/>
        </w:trPr>
        <w:tc>
          <w:tcPr>
            <w:tcW w:w="2854" w:type="dxa"/>
            <w:shd w:val="clear" w:color="auto" w:fill="auto"/>
            <w:vAlign w:val="center"/>
          </w:tcPr>
          <w:p w14:paraId="5313DDA6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Related Document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3C2B06D1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Comment</w:t>
            </w:r>
          </w:p>
        </w:tc>
      </w:tr>
      <w:tr w:rsidR="00B226FE" w:rsidRPr="000852EE" w14:paraId="419EFBFD" w14:textId="77777777" w:rsidTr="00EF2538">
        <w:trPr>
          <w:trHeight w:hRule="exact" w:val="288"/>
        </w:trPr>
        <w:tc>
          <w:tcPr>
            <w:tcW w:w="2854" w:type="dxa"/>
          </w:tcPr>
          <w:p w14:paraId="02019A92" w14:textId="74C66D4A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12938D43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2B60F01C" w14:textId="77777777" w:rsidTr="00EF2538">
        <w:trPr>
          <w:trHeight w:hRule="exact" w:val="288"/>
        </w:trPr>
        <w:tc>
          <w:tcPr>
            <w:tcW w:w="2854" w:type="dxa"/>
          </w:tcPr>
          <w:p w14:paraId="0B35EFAE" w14:textId="7B5B9ABA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F38A6BA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02B1F998" w14:textId="77777777" w:rsidTr="00EF2538">
        <w:trPr>
          <w:trHeight w:hRule="exact" w:val="288"/>
        </w:trPr>
        <w:tc>
          <w:tcPr>
            <w:tcW w:w="2854" w:type="dxa"/>
          </w:tcPr>
          <w:p w14:paraId="40E82109" w14:textId="044BD2AD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4483F52" w14:textId="77777777" w:rsidR="00B226FE" w:rsidRPr="000852EE" w:rsidRDefault="00B226FE" w:rsidP="00EF2538">
            <w:pPr>
              <w:rPr>
                <w:rStyle w:val="Hyperlink"/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3DA9B876" w14:textId="77777777" w:rsidTr="00EF2538">
        <w:trPr>
          <w:trHeight w:hRule="exact" w:val="288"/>
        </w:trPr>
        <w:tc>
          <w:tcPr>
            <w:tcW w:w="2854" w:type="dxa"/>
          </w:tcPr>
          <w:p w14:paraId="00C0F6AB" w14:textId="6BDDE91F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05C3A551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1E1EECB3" w14:textId="77777777" w:rsidTr="00EF2538">
        <w:trPr>
          <w:trHeight w:hRule="exact" w:val="288"/>
        </w:trPr>
        <w:tc>
          <w:tcPr>
            <w:tcW w:w="2854" w:type="dxa"/>
          </w:tcPr>
          <w:p w14:paraId="33165BBE" w14:textId="3B4545E5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7BCA620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0D4FCDDD" w14:textId="77777777" w:rsidTr="00EF2538">
        <w:trPr>
          <w:trHeight w:hRule="exact" w:val="288"/>
        </w:trPr>
        <w:tc>
          <w:tcPr>
            <w:tcW w:w="2854" w:type="dxa"/>
          </w:tcPr>
          <w:p w14:paraId="236B602D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69556D5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6083157" w14:textId="77777777" w:rsidR="00000930" w:rsidRPr="000852EE" w:rsidRDefault="00000930" w:rsidP="006A48C0">
      <w:pPr>
        <w:jc w:val="center"/>
        <w:rPr>
          <w:rFonts w:cstheme="minorHAnsi"/>
          <w:b/>
          <w:smallCaps/>
          <w:sz w:val="26"/>
          <w:szCs w:val="26"/>
          <w:lang w:val="fr-CH"/>
        </w:rPr>
      </w:pPr>
    </w:p>
    <w:p w14:paraId="43FE6067" w14:textId="77777777" w:rsidR="00A812C2" w:rsidRDefault="00A812C2" w:rsidP="006A48C0">
      <w:pPr>
        <w:jc w:val="center"/>
        <w:rPr>
          <w:rFonts w:cstheme="minorHAnsi"/>
          <w:b/>
          <w:smallCaps/>
          <w:lang w:val="fr-CH"/>
        </w:rPr>
      </w:pPr>
    </w:p>
    <w:p w14:paraId="0F3EAF38" w14:textId="77777777" w:rsidR="00A812C2" w:rsidRDefault="00A812C2" w:rsidP="006A48C0">
      <w:pPr>
        <w:jc w:val="center"/>
        <w:rPr>
          <w:rFonts w:cstheme="minorHAnsi"/>
          <w:b/>
          <w:smallCaps/>
          <w:lang w:val="fr-CH"/>
        </w:rPr>
      </w:pPr>
    </w:p>
    <w:p w14:paraId="67553D87" w14:textId="2E4B0655" w:rsidR="006A48C0" w:rsidRPr="000852EE" w:rsidRDefault="006A48C0" w:rsidP="006A48C0">
      <w:pPr>
        <w:jc w:val="center"/>
        <w:rPr>
          <w:rFonts w:cstheme="minorHAnsi"/>
          <w:b/>
          <w:smallCaps/>
          <w:lang w:val="fr-CH"/>
        </w:rPr>
      </w:pPr>
      <w:r w:rsidRPr="000852EE">
        <w:rPr>
          <w:rFonts w:cstheme="minorHAnsi"/>
          <w:b/>
          <w:smallCaps/>
          <w:lang w:val="fr-CH"/>
        </w:rPr>
        <w:t>CONTENT</w:t>
      </w:r>
    </w:p>
    <w:p w14:paraId="37B24B1C" w14:textId="77777777" w:rsidR="00F411F9" w:rsidRPr="000852EE" w:rsidRDefault="00F411F9" w:rsidP="006A48C0">
      <w:pPr>
        <w:jc w:val="center"/>
        <w:rPr>
          <w:rFonts w:cstheme="minorHAnsi"/>
          <w:b/>
          <w:smallCaps/>
          <w:lang w:val="fr-CH"/>
        </w:rPr>
      </w:pPr>
    </w:p>
    <w:p w14:paraId="19433D2F" w14:textId="59A2F44C" w:rsidR="007A079F" w:rsidRDefault="007A079F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color w:val="333333"/>
          <w:lang w:val="en"/>
        </w:rPr>
        <w:fldChar w:fldCharType="begin"/>
      </w:r>
      <w:r>
        <w:rPr>
          <w:color w:val="333333"/>
          <w:lang w:val="en"/>
        </w:rPr>
        <w:instrText xml:space="preserve"> TOC \o "1-3" \h \z \u </w:instrText>
      </w:r>
      <w:r>
        <w:rPr>
          <w:color w:val="333333"/>
          <w:lang w:val="en"/>
        </w:rPr>
        <w:fldChar w:fldCharType="separate"/>
      </w:r>
      <w:hyperlink w:anchor="_Toc56530500" w:history="1">
        <w:r w:rsidRPr="00B206D5">
          <w:rPr>
            <w:rStyle w:val="Hyperlink"/>
            <w:rFonts w:eastAsia="Times New Roman"/>
            <w:b/>
            <w:bCs/>
            <w:noProof/>
          </w:rPr>
          <w:t>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B206D5">
          <w:rPr>
            <w:rStyle w:val="Hyperlink"/>
            <w:rFonts w:eastAsia="Times New Roman"/>
            <w:b/>
            <w:bCs/>
            <w:noProof/>
          </w:rPr>
          <w:t>Overview of the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_Toc56530500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8EE0B2" w14:textId="7631A013" w:rsidR="007A079F" w:rsidRDefault="00335A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6530501" w:history="1">
        <w:r w:rsidR="007A079F" w:rsidRPr="00B206D5">
          <w:rPr>
            <w:rStyle w:val="Hyperlink"/>
            <w:rFonts w:eastAsia="Times New Roman"/>
            <w:b/>
            <w:bCs/>
            <w:noProof/>
          </w:rPr>
          <w:t>1.1</w:t>
        </w:r>
        <w:r w:rsidR="007A07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rFonts w:eastAsia="Times New Roman"/>
            <w:b/>
            <w:bCs/>
            <w:noProof/>
          </w:rPr>
          <w:t>Configuration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_Toc56530501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3</w:t>
        </w:r>
        <w:r w:rsidR="007A079F">
          <w:rPr>
            <w:noProof/>
            <w:webHidden/>
          </w:rPr>
          <w:fldChar w:fldCharType="end"/>
        </w:r>
      </w:hyperlink>
    </w:p>
    <w:p w14:paraId="5B4ED9BA" w14:textId="133C1AC6" w:rsidR="007A079F" w:rsidRDefault="00335A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6530502" w:history="1">
        <w:r w:rsidR="007A079F" w:rsidRPr="00B206D5">
          <w:rPr>
            <w:rStyle w:val="Hyperlink"/>
            <w:rFonts w:eastAsia="Times New Roman"/>
            <w:b/>
            <w:bCs/>
            <w:noProof/>
          </w:rPr>
          <w:t>1.2</w:t>
        </w:r>
        <w:r w:rsidR="007A07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rFonts w:eastAsia="Times New Roman"/>
            <w:b/>
            <w:bCs/>
            <w:noProof/>
          </w:rPr>
          <w:t>Process Usage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_Toc56530502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4</w:t>
        </w:r>
        <w:r w:rsidR="007A079F">
          <w:rPr>
            <w:noProof/>
            <w:webHidden/>
          </w:rPr>
          <w:fldChar w:fldCharType="end"/>
        </w:r>
      </w:hyperlink>
    </w:p>
    <w:p w14:paraId="7B039A9F" w14:textId="11C11423" w:rsidR="007A079F" w:rsidRDefault="00335A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6530503" w:history="1">
        <w:r w:rsidR="007A079F" w:rsidRPr="00B206D5">
          <w:rPr>
            <w:rStyle w:val="Hyperlink"/>
            <w:rFonts w:eastAsia="Times New Roman"/>
            <w:b/>
            <w:bCs/>
            <w:noProof/>
          </w:rPr>
          <w:t>1.3</w:t>
        </w:r>
        <w:r w:rsidR="007A07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rFonts w:eastAsia="Times New Roman"/>
            <w:b/>
            <w:bCs/>
            <w:noProof/>
          </w:rPr>
          <w:t>Demo Process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_Toc56530503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5</w:t>
        </w:r>
        <w:r w:rsidR="007A079F">
          <w:rPr>
            <w:noProof/>
            <w:webHidden/>
          </w:rPr>
          <w:fldChar w:fldCharType="end"/>
        </w:r>
      </w:hyperlink>
    </w:p>
    <w:p w14:paraId="544FAEBC" w14:textId="7D53F910" w:rsidR="007A079F" w:rsidRDefault="00335A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6530504" w:history="1">
        <w:r w:rsidR="007A079F" w:rsidRPr="00B206D5">
          <w:rPr>
            <w:rStyle w:val="Hyperlink"/>
            <w:rFonts w:eastAsia="Times New Roman"/>
            <w:b/>
            <w:bCs/>
            <w:noProof/>
          </w:rPr>
          <w:t>1.4</w:t>
        </w:r>
        <w:r w:rsidR="007A07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rFonts w:eastAsia="Times New Roman"/>
            <w:b/>
            <w:bCs/>
            <w:noProof/>
          </w:rPr>
          <w:t>Testing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_Toc56530504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6</w:t>
        </w:r>
        <w:r w:rsidR="007A079F">
          <w:rPr>
            <w:noProof/>
            <w:webHidden/>
          </w:rPr>
          <w:fldChar w:fldCharType="end"/>
        </w:r>
      </w:hyperlink>
    </w:p>
    <w:p w14:paraId="0FEF4E92" w14:textId="5A21AB72" w:rsidR="007A079F" w:rsidRDefault="00335A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530505" w:history="1">
        <w:r w:rsidR="007A079F" w:rsidRPr="00B206D5">
          <w:rPr>
            <w:rStyle w:val="Hyperlink"/>
            <w:b/>
            <w:bCs/>
            <w:noProof/>
          </w:rPr>
          <w:t>1.4.1</w:t>
        </w:r>
        <w:r w:rsidR="007A079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b/>
            <w:bCs/>
            <w:noProof/>
          </w:rPr>
          <w:t>Testcases without Parameters: (Positive scenario)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_Toc56530505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6</w:t>
        </w:r>
        <w:r w:rsidR="007A079F">
          <w:rPr>
            <w:noProof/>
            <w:webHidden/>
          </w:rPr>
          <w:fldChar w:fldCharType="end"/>
        </w:r>
      </w:hyperlink>
    </w:p>
    <w:p w14:paraId="6AA5FC92" w14:textId="71DC1108" w:rsidR="007A079F" w:rsidRDefault="00335A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530506" w:history="1">
        <w:r w:rsidR="007A079F" w:rsidRPr="00B206D5">
          <w:rPr>
            <w:rStyle w:val="Hyperlink"/>
            <w:b/>
            <w:bCs/>
            <w:noProof/>
          </w:rPr>
          <w:t>1.4.2</w:t>
        </w:r>
        <w:r w:rsidR="007A079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b/>
            <w:bCs/>
            <w:noProof/>
          </w:rPr>
          <w:t>ESS Job-With Parameters List-Exceptional Handling: (Negative scenario)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_Toc56530506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9</w:t>
        </w:r>
        <w:r w:rsidR="007A079F">
          <w:rPr>
            <w:noProof/>
            <w:webHidden/>
          </w:rPr>
          <w:fldChar w:fldCharType="end"/>
        </w:r>
      </w:hyperlink>
    </w:p>
    <w:p w14:paraId="7CD75C74" w14:textId="0179DEA3" w:rsidR="007A079F" w:rsidRDefault="00335A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6530507" w:history="1">
        <w:r w:rsidR="007A079F" w:rsidRPr="00B206D5">
          <w:rPr>
            <w:rStyle w:val="Hyperlink"/>
            <w:rFonts w:eastAsia="Times New Roman"/>
            <w:b/>
            <w:bCs/>
            <w:noProof/>
          </w:rPr>
          <w:t>1.5</w:t>
        </w:r>
        <w:r w:rsidR="007A07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rFonts w:eastAsia="Times New Roman"/>
            <w:b/>
            <w:bCs/>
            <w:noProof/>
          </w:rPr>
          <w:t>Sample Request and Response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_Toc56530507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10</w:t>
        </w:r>
        <w:r w:rsidR="007A079F">
          <w:rPr>
            <w:noProof/>
            <w:webHidden/>
          </w:rPr>
          <w:fldChar w:fldCharType="end"/>
        </w:r>
      </w:hyperlink>
    </w:p>
    <w:p w14:paraId="6D02D229" w14:textId="0E526BEB" w:rsidR="007A079F" w:rsidRDefault="00335A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530508" w:history="1">
        <w:r w:rsidR="007A079F" w:rsidRPr="00B206D5">
          <w:rPr>
            <w:rStyle w:val="Hyperlink"/>
            <w:b/>
            <w:bCs/>
            <w:noProof/>
          </w:rPr>
          <w:t>1.5.1</w:t>
        </w:r>
        <w:r w:rsidR="007A079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b/>
            <w:bCs/>
            <w:noProof/>
          </w:rPr>
          <w:t>Profile Name: SubmitESSJobRequest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_Toc56530508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10</w:t>
        </w:r>
        <w:r w:rsidR="007A079F">
          <w:rPr>
            <w:noProof/>
            <w:webHidden/>
          </w:rPr>
          <w:fldChar w:fldCharType="end"/>
        </w:r>
      </w:hyperlink>
    </w:p>
    <w:p w14:paraId="20457132" w14:textId="5B8598B6" w:rsidR="007A079F" w:rsidRDefault="00335A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530509" w:history="1">
        <w:r w:rsidR="007A079F" w:rsidRPr="00B206D5">
          <w:rPr>
            <w:rStyle w:val="Hyperlink"/>
            <w:b/>
            <w:bCs/>
            <w:noProof/>
          </w:rPr>
          <w:t>1.5.2</w:t>
        </w:r>
        <w:r w:rsidR="007A079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b/>
            <w:bCs/>
            <w:noProof/>
          </w:rPr>
          <w:t>Profile Name: SubmitESSJobRequestResponse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_Toc56530509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11</w:t>
        </w:r>
        <w:r w:rsidR="007A079F">
          <w:rPr>
            <w:noProof/>
            <w:webHidden/>
          </w:rPr>
          <w:fldChar w:fldCharType="end"/>
        </w:r>
      </w:hyperlink>
    </w:p>
    <w:p w14:paraId="23146036" w14:textId="7301E70A" w:rsidR="007A079F" w:rsidRDefault="00335A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530510" w:history="1">
        <w:r w:rsidR="007A079F" w:rsidRPr="00B206D5">
          <w:rPr>
            <w:rStyle w:val="Hyperlink"/>
            <w:b/>
            <w:bCs/>
            <w:noProof/>
          </w:rPr>
          <w:t>1.5.3</w:t>
        </w:r>
        <w:r w:rsidR="007A079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b/>
            <w:bCs/>
            <w:noProof/>
          </w:rPr>
          <w:t>Profile Name: getESSJobStatusRequest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_Toc56530510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11</w:t>
        </w:r>
        <w:r w:rsidR="007A079F">
          <w:rPr>
            <w:noProof/>
            <w:webHidden/>
          </w:rPr>
          <w:fldChar w:fldCharType="end"/>
        </w:r>
      </w:hyperlink>
    </w:p>
    <w:p w14:paraId="5FBBB14F" w14:textId="776EA866" w:rsidR="007A079F" w:rsidRDefault="00335A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530511" w:history="1">
        <w:r w:rsidR="007A079F" w:rsidRPr="00B206D5">
          <w:rPr>
            <w:rStyle w:val="Hyperlink"/>
            <w:b/>
            <w:bCs/>
            <w:noProof/>
          </w:rPr>
          <w:t>1.5.4</w:t>
        </w:r>
        <w:r w:rsidR="007A079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A079F" w:rsidRPr="00B206D5">
          <w:rPr>
            <w:rStyle w:val="Hyperlink"/>
            <w:b/>
            <w:bCs/>
            <w:noProof/>
          </w:rPr>
          <w:t>Profile Name: getESSJobStatusResponse</w:t>
        </w:r>
        <w:r w:rsidR="007A079F">
          <w:rPr>
            <w:noProof/>
            <w:webHidden/>
          </w:rPr>
          <w:tab/>
        </w:r>
        <w:r w:rsidR="007A079F">
          <w:rPr>
            <w:noProof/>
            <w:webHidden/>
          </w:rPr>
          <w:fldChar w:fldCharType="begin"/>
        </w:r>
        <w:r w:rsidR="007A079F">
          <w:rPr>
            <w:noProof/>
            <w:webHidden/>
          </w:rPr>
          <w:instrText xml:space="preserve"> PAGEREF _Toc56530511 \h </w:instrText>
        </w:r>
        <w:r w:rsidR="007A079F">
          <w:rPr>
            <w:noProof/>
            <w:webHidden/>
          </w:rPr>
        </w:r>
        <w:r w:rsidR="007A079F">
          <w:rPr>
            <w:noProof/>
            <w:webHidden/>
          </w:rPr>
          <w:fldChar w:fldCharType="separate"/>
        </w:r>
        <w:r w:rsidR="007A079F">
          <w:rPr>
            <w:noProof/>
            <w:webHidden/>
          </w:rPr>
          <w:t>11</w:t>
        </w:r>
        <w:r w:rsidR="007A079F">
          <w:rPr>
            <w:noProof/>
            <w:webHidden/>
          </w:rPr>
          <w:fldChar w:fldCharType="end"/>
        </w:r>
      </w:hyperlink>
    </w:p>
    <w:p w14:paraId="6034AC25" w14:textId="3E8E1EA8" w:rsidR="00A20578" w:rsidRPr="000852EE" w:rsidRDefault="007A079F" w:rsidP="00A20578">
      <w:pPr>
        <w:rPr>
          <w:rFonts w:cstheme="minorHAnsi"/>
          <w:color w:val="333333"/>
          <w:sz w:val="20"/>
          <w:lang w:val="en"/>
        </w:rPr>
      </w:pPr>
      <w:r>
        <w:rPr>
          <w:rFonts w:cstheme="minorHAnsi"/>
          <w:color w:val="333333"/>
          <w:sz w:val="20"/>
          <w:szCs w:val="20"/>
          <w:lang w:val="en"/>
        </w:rPr>
        <w:fldChar w:fldCharType="end"/>
      </w:r>
    </w:p>
    <w:p w14:paraId="07B5C5DF" w14:textId="480C59E3" w:rsidR="00023F02" w:rsidRPr="000852EE" w:rsidRDefault="00023F02" w:rsidP="006A48C0">
      <w:pPr>
        <w:rPr>
          <w:rFonts w:cstheme="minorHAnsi"/>
          <w:color w:val="333333"/>
          <w:sz w:val="20"/>
          <w:lang w:val="en"/>
        </w:rPr>
      </w:pPr>
    </w:p>
    <w:p w14:paraId="1FEAF1C2" w14:textId="77777777" w:rsidR="0036216E" w:rsidRPr="000852EE" w:rsidRDefault="0036216E" w:rsidP="0036216E">
      <w:pPr>
        <w:pStyle w:val="TOC1"/>
        <w:tabs>
          <w:tab w:val="left" w:pos="440"/>
          <w:tab w:val="right" w:leader="dot" w:pos="9350"/>
        </w:tabs>
        <w:rPr>
          <w:noProof/>
        </w:rPr>
      </w:pPr>
    </w:p>
    <w:p w14:paraId="6374B39B" w14:textId="1BA4F34A" w:rsidR="00023F02" w:rsidRPr="000852EE" w:rsidRDefault="00023F02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2216176E" w14:textId="448D9D9E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07E49B41" w14:textId="6824D2D2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7B8A3B2" w14:textId="316CC29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347246BE" w14:textId="1F10B4BA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5EF204E8" w14:textId="05B3211C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4409E712" w14:textId="4AF2645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500076C2" w14:textId="3CD8D4CE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568C4FD" w14:textId="7F5A1C2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3EF75392" w14:textId="314DD97D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129D54E6" w14:textId="38CEAFC8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C3A5648" w14:textId="150D0511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2F8808DC" w14:textId="10C8B5CB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7EF2E65D" w14:textId="477C71C6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0C2599AA" w14:textId="1984D558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139CFB9E" w14:textId="124AC620" w:rsidR="00114933" w:rsidRDefault="00114933" w:rsidP="00114933">
      <w:pPr>
        <w:pStyle w:val="Heading3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</w:pPr>
      <w:bookmarkStart w:id="1" w:name="_Toc56517651"/>
      <w:bookmarkStart w:id="2" w:name="_Toc56530500"/>
      <w:r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  <w:lastRenderedPageBreak/>
        <w:t>Overview</w:t>
      </w:r>
    </w:p>
    <w:p w14:paraId="599F7FE8" w14:textId="56FACFA8" w:rsidR="00114933" w:rsidRDefault="00114933" w:rsidP="00114933"/>
    <w:p w14:paraId="03C75002" w14:textId="5637A35B" w:rsidR="00114933" w:rsidRPr="00325C39" w:rsidRDefault="00114933" w:rsidP="00114933">
      <w:pPr>
        <w:jc w:val="both"/>
        <w:rPr>
          <w:rFonts w:cstheme="minorHAnsi"/>
        </w:rPr>
      </w:pPr>
      <w:r w:rsidRPr="00325C39">
        <w:rPr>
          <w:rFonts w:cstheme="minorHAnsi"/>
        </w:rPr>
        <w:t xml:space="preserve">This document gives the overview of integration with Oracle via </w:t>
      </w:r>
      <w:r w:rsidR="00D50751">
        <w:rPr>
          <w:rFonts w:cstheme="minorHAnsi"/>
        </w:rPr>
        <w:t xml:space="preserve">ESS jobs </w:t>
      </w:r>
      <w:r w:rsidRPr="00325C39">
        <w:rPr>
          <w:rFonts w:cstheme="minorHAnsi"/>
        </w:rPr>
        <w:t xml:space="preserve">using Dell </w:t>
      </w:r>
      <w:r>
        <w:rPr>
          <w:rFonts w:cstheme="minorHAnsi"/>
        </w:rPr>
        <w:t>B</w:t>
      </w:r>
      <w:r w:rsidRPr="00325C39">
        <w:rPr>
          <w:rFonts w:cstheme="minorHAnsi"/>
        </w:rPr>
        <w:t>oomi as</w:t>
      </w:r>
      <w:r>
        <w:rPr>
          <w:rFonts w:cstheme="minorHAnsi"/>
        </w:rPr>
        <w:t xml:space="preserve"> </w:t>
      </w:r>
      <w:r w:rsidRPr="00325C39">
        <w:rPr>
          <w:rFonts w:cstheme="minorHAnsi"/>
        </w:rPr>
        <w:t>Integration tool</w:t>
      </w:r>
      <w:r>
        <w:rPr>
          <w:rFonts w:cstheme="minorHAnsi"/>
        </w:rPr>
        <w:t>.</w:t>
      </w:r>
    </w:p>
    <w:p w14:paraId="1055009F" w14:textId="22FED076" w:rsidR="00114933" w:rsidRPr="00466972" w:rsidRDefault="00114933" w:rsidP="00114933">
      <w:pPr>
        <w:jc w:val="both"/>
        <w:rPr>
          <w:rFonts w:cstheme="minorHAnsi"/>
          <w:b/>
          <w:u w:val="single"/>
        </w:rPr>
      </w:pPr>
      <w:r w:rsidRPr="00466972">
        <w:rPr>
          <w:rFonts w:cstheme="minorHAnsi"/>
          <w:b/>
          <w:u w:val="single"/>
        </w:rPr>
        <w:t xml:space="preserve">Details on </w:t>
      </w:r>
      <w:r w:rsidR="006E2BFC">
        <w:rPr>
          <w:rFonts w:cstheme="minorHAnsi"/>
          <w:b/>
          <w:u w:val="single"/>
        </w:rPr>
        <w:t xml:space="preserve">ESS </w:t>
      </w:r>
      <w:r w:rsidR="00D50751">
        <w:rPr>
          <w:rFonts w:cstheme="minorHAnsi"/>
          <w:b/>
          <w:u w:val="single"/>
        </w:rPr>
        <w:t>(</w:t>
      </w:r>
      <w:r w:rsidR="00D50751" w:rsidRPr="00D50751">
        <w:rPr>
          <w:rFonts w:cstheme="minorHAnsi"/>
          <w:b/>
          <w:u w:val="single"/>
        </w:rPr>
        <w:t>Enterprise Scheduler Service</w:t>
      </w:r>
      <w:r w:rsidR="00D50751">
        <w:rPr>
          <w:rFonts w:cstheme="minorHAnsi"/>
          <w:b/>
          <w:u w:val="single"/>
        </w:rPr>
        <w:t>)</w:t>
      </w:r>
      <w:r w:rsidRPr="00466972">
        <w:rPr>
          <w:rFonts w:cstheme="minorHAnsi"/>
          <w:b/>
          <w:u w:val="single"/>
        </w:rPr>
        <w:t>:</w:t>
      </w:r>
    </w:p>
    <w:p w14:paraId="6CFB0730" w14:textId="77777777" w:rsidR="00D50751" w:rsidRPr="00D50751" w:rsidRDefault="00D50751" w:rsidP="00D50751">
      <w:pPr>
        <w:rPr>
          <w:rFonts w:eastAsia="Times New Roman" w:cstheme="minorHAnsi"/>
          <w:lang w:eastAsia="es-ES"/>
        </w:rPr>
      </w:pPr>
      <w:r w:rsidRPr="00D50751">
        <w:rPr>
          <w:rFonts w:eastAsia="Times New Roman" w:cstheme="minorHAnsi"/>
          <w:lang w:eastAsia="es-ES"/>
        </w:rPr>
        <w:t>An ESS Job may be considered as an equivalent to Concurrent Program of an EBS Application. However, in a Cloud Deployment model one is not allowed to run any custom programs/processes which makes changes to the application data. One may however copy the delivered ESS processes and make minor changes to it</w:t>
      </w:r>
    </w:p>
    <w:p w14:paraId="126F31D2" w14:textId="67033938" w:rsidR="005536B8" w:rsidRDefault="004C2C43" w:rsidP="005536B8">
      <w:pPr>
        <w:pStyle w:val="Heading3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</w:pPr>
      <w:r w:rsidRPr="007A079F"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  <w:t>Overview of the Process</w:t>
      </w:r>
      <w:bookmarkEnd w:id="1"/>
      <w:bookmarkEnd w:id="2"/>
    </w:p>
    <w:p w14:paraId="3D9DDDDC" w14:textId="77777777" w:rsidR="00D50751" w:rsidRDefault="00D50751" w:rsidP="00D50751"/>
    <w:p w14:paraId="01B7161A" w14:textId="3BB0A97D" w:rsidR="00D50751" w:rsidRPr="00D50751" w:rsidRDefault="00D50751" w:rsidP="00D50751">
      <w:r>
        <w:t xml:space="preserve"> The process is designed to submit the ESS Job request to </w:t>
      </w:r>
      <w:r w:rsidR="008004C1">
        <w:t xml:space="preserve">Oracle SaaS </w:t>
      </w:r>
      <w:r w:rsidR="001A108B">
        <w:t>with input request</w:t>
      </w:r>
      <w:r w:rsidR="00670E28">
        <w:t xml:space="preserve"> parameters and get the status of submitted ESS job with dynamic and reusable component.</w:t>
      </w:r>
    </w:p>
    <w:p w14:paraId="7F484BEC" w14:textId="2685554E" w:rsidR="00F57CAB" w:rsidRDefault="00F11483" w:rsidP="00F11483">
      <w:pPr>
        <w:rPr>
          <w:rFonts w:cstheme="minorHAnsi"/>
        </w:rPr>
      </w:pPr>
      <w:r>
        <w:rPr>
          <w:rFonts w:cstheme="minorHAnsi"/>
        </w:rPr>
        <w:t xml:space="preserve">In general, From Dell </w:t>
      </w:r>
      <w:proofErr w:type="spellStart"/>
      <w:r>
        <w:rPr>
          <w:rFonts w:cstheme="minorHAnsi"/>
        </w:rPr>
        <w:t>boomi</w:t>
      </w:r>
      <w:proofErr w:type="spellEnd"/>
      <w:r>
        <w:rPr>
          <w:rFonts w:cstheme="minorHAnsi"/>
        </w:rPr>
        <w:t xml:space="preserve"> we submit the ESS job to oracle and then need to capture the response which is a unique job id to track the status of the submitted job at oracle SaaS. </w:t>
      </w:r>
      <w:r w:rsidRPr="000852EE">
        <w:rPr>
          <w:rFonts w:cstheme="minorHAnsi"/>
        </w:rPr>
        <w:t xml:space="preserve">different set of status received from oracle SaaS to Dell Boomi like Wait, Hold, Running, Error, Warning, Completed, </w:t>
      </w:r>
      <w:r w:rsidR="00145613">
        <w:rPr>
          <w:rFonts w:cstheme="minorHAnsi"/>
        </w:rPr>
        <w:t>succeeded</w:t>
      </w:r>
      <w:r>
        <w:rPr>
          <w:rFonts w:cstheme="minorHAnsi"/>
        </w:rPr>
        <w:t xml:space="preserve"> etc., </w:t>
      </w:r>
      <w:r w:rsidR="00F57CAB">
        <w:rPr>
          <w:rFonts w:cstheme="minorHAnsi"/>
        </w:rPr>
        <w:t xml:space="preserve">and </w:t>
      </w:r>
      <w:r w:rsidR="00F53C6F">
        <w:rPr>
          <w:rFonts w:cstheme="minorHAnsi"/>
        </w:rPr>
        <w:t>must</w:t>
      </w:r>
      <w:r w:rsidR="00F57CAB">
        <w:rPr>
          <w:rFonts w:cstheme="minorHAnsi"/>
        </w:rPr>
        <w:t xml:space="preserve"> repeat the status identification </w:t>
      </w:r>
      <w:r w:rsidR="00A812C2">
        <w:rPr>
          <w:rFonts w:cstheme="minorHAnsi"/>
        </w:rPr>
        <w:t>step till</w:t>
      </w:r>
      <w:r w:rsidR="00F57CAB">
        <w:rPr>
          <w:rFonts w:cstheme="minorHAnsi"/>
        </w:rPr>
        <w:t xml:space="preserve"> the job gets fail/complete.</w:t>
      </w:r>
    </w:p>
    <w:p w14:paraId="3C78AF13" w14:textId="4739C9DC" w:rsidR="00F11483" w:rsidRDefault="00F11483" w:rsidP="00F11483">
      <w:pPr>
        <w:rPr>
          <w:rFonts w:cstheme="minorHAnsi"/>
        </w:rPr>
      </w:pPr>
      <w:r>
        <w:rPr>
          <w:rFonts w:cstheme="minorHAnsi"/>
        </w:rPr>
        <w:t xml:space="preserve">All these steps have been arranged </w:t>
      </w:r>
      <w:r w:rsidR="00F57CAB">
        <w:rPr>
          <w:rFonts w:cstheme="minorHAnsi"/>
        </w:rPr>
        <w:t>in this process such a way we can reuse this process</w:t>
      </w:r>
      <w:r w:rsidR="001910F4">
        <w:rPr>
          <w:rFonts w:cstheme="minorHAnsi"/>
        </w:rPr>
        <w:t xml:space="preserve"> </w:t>
      </w:r>
      <w:r w:rsidR="00F57CAB">
        <w:rPr>
          <w:rFonts w:cstheme="minorHAnsi"/>
        </w:rPr>
        <w:t>to call the ESS job</w:t>
      </w:r>
    </w:p>
    <w:p w14:paraId="2CAB4EA6" w14:textId="24C7358D" w:rsidR="00F57CAB" w:rsidRPr="000852EE" w:rsidRDefault="00F57CAB" w:rsidP="00F11483">
      <w:pPr>
        <w:rPr>
          <w:rFonts w:cstheme="minorHAnsi"/>
        </w:rPr>
      </w:pPr>
      <w:r>
        <w:rPr>
          <w:rFonts w:cstheme="minorHAnsi"/>
        </w:rPr>
        <w:t>In below sections will illustrate in detail how to use and setup the process along with example snapshots.</w:t>
      </w:r>
    </w:p>
    <w:p w14:paraId="45A6EC0B" w14:textId="77777777" w:rsidR="00690C21" w:rsidRPr="000852EE" w:rsidRDefault="00690C21" w:rsidP="00690C21">
      <w:pPr>
        <w:pStyle w:val="Heading3"/>
        <w:numPr>
          <w:ilvl w:val="0"/>
          <w:numId w:val="0"/>
        </w:numPr>
        <w:rPr>
          <w:rFonts w:asciiTheme="minorHAnsi" w:eastAsia="Times New Roman" w:hAnsiTheme="minorHAnsi" w:cstheme="minorHAnsi"/>
          <w:b/>
          <w:bCs/>
          <w:noProof/>
          <w:color w:val="auto"/>
          <w:sz w:val="22"/>
          <w:szCs w:val="22"/>
        </w:rPr>
      </w:pPr>
    </w:p>
    <w:p w14:paraId="4000437B" w14:textId="526DC4CC" w:rsidR="00690C21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3" w:name="_Toc56517652"/>
      <w:bookmarkStart w:id="4" w:name="_Toc56530501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Configuration</w:t>
      </w:r>
      <w:bookmarkEnd w:id="3"/>
      <w:bookmarkEnd w:id="4"/>
    </w:p>
    <w:p w14:paraId="46C3548C" w14:textId="7AFD81EC" w:rsidR="000B6FCA" w:rsidRPr="000852EE" w:rsidRDefault="000B6FCA" w:rsidP="000B6FCA">
      <w:pPr>
        <w:ind w:left="1440"/>
        <w:rPr>
          <w:rFonts w:cstheme="minorHAnsi"/>
        </w:rPr>
      </w:pPr>
    </w:p>
    <w:p w14:paraId="21CF752C" w14:textId="6A3D5504" w:rsidR="007D332E" w:rsidRDefault="007D332E" w:rsidP="00690C21">
      <w:pPr>
        <w:rPr>
          <w:rFonts w:cstheme="minorHAnsi"/>
        </w:rPr>
      </w:pPr>
      <w:r w:rsidRPr="007D332E">
        <w:rPr>
          <w:rFonts w:cstheme="minorHAnsi"/>
        </w:rPr>
        <w:t>To establish the connection from Dell Boomi to Oracle SaaS we required WSD</w:t>
      </w:r>
      <w:r>
        <w:rPr>
          <w:rFonts w:cstheme="minorHAnsi"/>
        </w:rPr>
        <w:t>L</w:t>
      </w:r>
      <w:r w:rsidRPr="007D332E">
        <w:rPr>
          <w:rFonts w:cstheme="minorHAnsi"/>
        </w:rPr>
        <w:t xml:space="preserve"> </w:t>
      </w:r>
      <w:proofErr w:type="spellStart"/>
      <w:r w:rsidRPr="007D332E">
        <w:rPr>
          <w:rFonts w:cstheme="minorHAnsi"/>
        </w:rPr>
        <w:t>url</w:t>
      </w:r>
      <w:proofErr w:type="spellEnd"/>
      <w:r w:rsidRPr="007D332E">
        <w:rPr>
          <w:rFonts w:cstheme="minorHAnsi"/>
        </w:rPr>
        <w:t xml:space="preserve">, endpoint, </w:t>
      </w:r>
      <w:proofErr w:type="gramStart"/>
      <w:r w:rsidRPr="007D332E">
        <w:rPr>
          <w:rFonts w:cstheme="minorHAnsi"/>
        </w:rPr>
        <w:t>username</w:t>
      </w:r>
      <w:proofErr w:type="gramEnd"/>
      <w:r w:rsidRPr="007D332E">
        <w:rPr>
          <w:rFonts w:cstheme="minorHAnsi"/>
        </w:rPr>
        <w:t xml:space="preserve"> and password etc., these can be configured from atom level by extending these connection paraments at process level.</w:t>
      </w:r>
    </w:p>
    <w:p w14:paraId="0DC0C5C9" w14:textId="186D3DC2" w:rsidR="007D332E" w:rsidRPr="007D332E" w:rsidRDefault="007D332E" w:rsidP="007D332E">
      <w:pPr>
        <w:rPr>
          <w:rFonts w:cstheme="minorHAnsi"/>
        </w:rPr>
      </w:pPr>
      <w:r w:rsidRPr="007D332E">
        <w:rPr>
          <w:rFonts w:cstheme="minorHAnsi"/>
        </w:rPr>
        <w:t xml:space="preserve">Below are the </w:t>
      </w:r>
      <w:r>
        <w:rPr>
          <w:rFonts w:cstheme="minorHAnsi"/>
        </w:rPr>
        <w:t>example</w:t>
      </w:r>
      <w:r w:rsidRPr="007D332E">
        <w:rPr>
          <w:rFonts w:cstheme="minorHAnsi"/>
        </w:rPr>
        <w:t xml:space="preserve"> connection details configured as per </w:t>
      </w:r>
      <w:r>
        <w:rPr>
          <w:rFonts w:cstheme="minorHAnsi"/>
        </w:rPr>
        <w:t xml:space="preserve">sample </w:t>
      </w:r>
      <w:r w:rsidRPr="007D332E">
        <w:rPr>
          <w:rFonts w:cstheme="minorHAnsi"/>
        </w:rPr>
        <w:t>requirement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were</w:t>
      </w:r>
      <w:proofErr w:type="gramEnd"/>
      <w:r>
        <w:rPr>
          <w:rFonts w:cstheme="minorHAnsi"/>
        </w:rPr>
        <w:t xml:space="preserve"> we have used internal </w:t>
      </w:r>
      <w:proofErr w:type="spellStart"/>
      <w:r>
        <w:rPr>
          <w:rFonts w:cstheme="minorHAnsi"/>
        </w:rPr>
        <w:t>infy</w:t>
      </w:r>
      <w:proofErr w:type="spellEnd"/>
      <w:r>
        <w:rPr>
          <w:rFonts w:cstheme="minorHAnsi"/>
        </w:rPr>
        <w:t xml:space="preserve"> oracle SaaS instance to connect fr</w:t>
      </w:r>
      <w:r w:rsidR="00A812C2">
        <w:rPr>
          <w:rFonts w:cstheme="minorHAnsi"/>
        </w:rPr>
        <w:t>o</w:t>
      </w:r>
      <w:r>
        <w:rPr>
          <w:rFonts w:cstheme="minorHAnsi"/>
        </w:rPr>
        <w:t xml:space="preserve">m Internal </w:t>
      </w:r>
      <w:proofErr w:type="spellStart"/>
      <w:r>
        <w:rPr>
          <w:rFonts w:cstheme="minorHAnsi"/>
        </w:rPr>
        <w:t>infy</w:t>
      </w:r>
      <w:proofErr w:type="spellEnd"/>
      <w:r>
        <w:rPr>
          <w:rFonts w:cstheme="minorHAnsi"/>
        </w:rPr>
        <w:t xml:space="preserve"> Boomi Instance. </w:t>
      </w:r>
    </w:p>
    <w:p w14:paraId="506BDC63" w14:textId="77777777" w:rsidR="00302317" w:rsidRPr="000852EE" w:rsidRDefault="00302317" w:rsidP="00690C21">
      <w:pPr>
        <w:rPr>
          <w:rFonts w:cstheme="minorHAnsi"/>
        </w:rPr>
      </w:pP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1638"/>
        <w:gridCol w:w="8338"/>
      </w:tblGrid>
      <w:tr w:rsidR="00690C21" w:rsidRPr="000852EE" w14:paraId="4226E42B" w14:textId="77777777" w:rsidTr="007E1184">
        <w:trPr>
          <w:trHeight w:val="4040"/>
        </w:trPr>
        <w:tc>
          <w:tcPr>
            <w:tcW w:w="1638" w:type="dxa"/>
          </w:tcPr>
          <w:p w14:paraId="0F2D0ED6" w14:textId="77302349" w:rsidR="004C2C43" w:rsidRPr="000852EE" w:rsidRDefault="00427139" w:rsidP="0042713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Enable extensions for Connections and properties </w:t>
            </w:r>
            <w:r w:rsidR="00B05403">
              <w:rPr>
                <w:rFonts w:cstheme="minorHAnsi"/>
              </w:rPr>
              <w:t>in caller process.</w:t>
            </w:r>
          </w:p>
        </w:tc>
        <w:tc>
          <w:tcPr>
            <w:tcW w:w="8338" w:type="dxa"/>
          </w:tcPr>
          <w:p w14:paraId="4E9EEE40" w14:textId="4E47D95C" w:rsidR="004C2C43" w:rsidRPr="000852EE" w:rsidRDefault="00427139" w:rsidP="00E602F1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56A860C" wp14:editId="52A55C37">
                  <wp:extent cx="5157470" cy="1676400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39" w:rsidRPr="000852EE" w14:paraId="62928E58" w14:textId="77777777" w:rsidTr="007E1184">
        <w:trPr>
          <w:trHeight w:val="4040"/>
        </w:trPr>
        <w:tc>
          <w:tcPr>
            <w:tcW w:w="1638" w:type="dxa"/>
          </w:tcPr>
          <w:p w14:paraId="0AAB2FD8" w14:textId="16ACB234" w:rsidR="00427139" w:rsidRPr="000852EE" w:rsidRDefault="00427139" w:rsidP="00427139">
            <w:pPr>
              <w:spacing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Set the oracle connection parameters according to your connection. (SOAP URL, WSDL URL, Username, Password, Authentication type)</w:t>
            </w:r>
          </w:p>
          <w:p w14:paraId="199F8AD1" w14:textId="77777777" w:rsidR="00427139" w:rsidRPr="000852EE" w:rsidRDefault="00427139" w:rsidP="00BC7C72">
            <w:p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8338" w:type="dxa"/>
          </w:tcPr>
          <w:p w14:paraId="189D38A3" w14:textId="5FC93BFF" w:rsidR="00427139" w:rsidRDefault="00427139" w:rsidP="00E60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0F8565" wp14:editId="5C7D52C6">
                  <wp:extent cx="5157470" cy="292608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5FD5" w14:textId="1FCAB19F" w:rsidR="00053369" w:rsidRPr="000852EE" w:rsidRDefault="00053369" w:rsidP="00302317">
      <w:pPr>
        <w:rPr>
          <w:rFonts w:cstheme="minorHAnsi"/>
        </w:rPr>
      </w:pPr>
    </w:p>
    <w:p w14:paraId="3F5DA0EC" w14:textId="5B04345E" w:rsidR="004C2C43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5" w:name="_Toc56517653"/>
      <w:bookmarkStart w:id="6" w:name="_Toc56530502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Process Usage</w:t>
      </w:r>
      <w:bookmarkEnd w:id="5"/>
      <w:bookmarkEnd w:id="6"/>
    </w:p>
    <w:p w14:paraId="4B59DFD3" w14:textId="77777777" w:rsidR="00BE0A70" w:rsidRPr="000852EE" w:rsidRDefault="00BE0A70" w:rsidP="00BE0A70">
      <w:pPr>
        <w:rPr>
          <w:rFonts w:cstheme="minorHAnsi"/>
        </w:rPr>
      </w:pPr>
    </w:p>
    <w:p w14:paraId="601203CB" w14:textId="6133AE86" w:rsidR="007D332E" w:rsidRDefault="003706E6" w:rsidP="004C2C43">
      <w:pPr>
        <w:rPr>
          <w:rFonts w:cstheme="minorHAnsi"/>
        </w:rPr>
      </w:pPr>
      <w:r>
        <w:rPr>
          <w:rFonts w:cstheme="minorHAnsi"/>
        </w:rPr>
        <w:t xml:space="preserve">ESS jobs can be </w:t>
      </w:r>
      <w:r w:rsidR="00A50699">
        <w:rPr>
          <w:rFonts w:cstheme="minorHAnsi"/>
        </w:rPr>
        <w:t>submitted</w:t>
      </w:r>
      <w:r>
        <w:rPr>
          <w:rFonts w:cstheme="minorHAnsi"/>
        </w:rPr>
        <w:t xml:space="preserve"> with or without parameters.</w:t>
      </w:r>
    </w:p>
    <w:p w14:paraId="79FA2B37" w14:textId="575345FB" w:rsidR="00A50699" w:rsidRDefault="00A50699" w:rsidP="00A50699">
      <w:pPr>
        <w:jc w:val="both"/>
        <w:rPr>
          <w:rFonts w:cstheme="minorHAnsi"/>
        </w:rPr>
      </w:pPr>
      <w:r>
        <w:rPr>
          <w:rFonts w:cstheme="minorHAnsi"/>
        </w:rPr>
        <w:t xml:space="preserve">Please find the required input details for the process. </w:t>
      </w:r>
      <w:proofErr w:type="spellStart"/>
      <w:r>
        <w:rPr>
          <w:rFonts w:cstheme="minorHAnsi"/>
        </w:rPr>
        <w:t>Par</w:t>
      </w:r>
      <w:r w:rsidR="007B1555">
        <w:rPr>
          <w:rFonts w:cstheme="minorHAnsi"/>
        </w:rPr>
        <w:t>a</w:t>
      </w:r>
      <w:r>
        <w:rPr>
          <w:rFonts w:cstheme="minorHAnsi"/>
        </w:rPr>
        <w:t>m</w:t>
      </w:r>
      <w:r w:rsidR="007B1555">
        <w:rPr>
          <w:rFonts w:cstheme="minorHAnsi"/>
        </w:rPr>
        <w:t>eter</w:t>
      </w:r>
      <w:r>
        <w:rPr>
          <w:rFonts w:cstheme="minorHAnsi"/>
        </w:rPr>
        <w:t>Name</w:t>
      </w:r>
      <w:proofErr w:type="spellEnd"/>
      <w:r w:rsidR="007B1555">
        <w:rPr>
          <w:rFonts w:cstheme="minorHAnsi"/>
        </w:rPr>
        <w:t xml:space="preserve"> </w:t>
      </w:r>
      <w:r>
        <w:rPr>
          <w:rFonts w:cstheme="minorHAnsi"/>
        </w:rPr>
        <w:t xml:space="preserve">details must </w:t>
      </w:r>
      <w:r w:rsidRPr="00290502">
        <w:rPr>
          <w:rFonts w:cstheme="minorHAnsi"/>
        </w:rPr>
        <w:t xml:space="preserve">be in sequence </w:t>
      </w:r>
      <w:r w:rsidR="00145613">
        <w:rPr>
          <w:rFonts w:cstheme="minorHAnsi"/>
        </w:rPr>
        <w:t>and comma separated.</w:t>
      </w:r>
    </w:p>
    <w:p w14:paraId="5D3603D9" w14:textId="637A5C65" w:rsidR="004C2C43" w:rsidRPr="00D41361" w:rsidRDefault="000C53A6" w:rsidP="00D41361">
      <w:pPr>
        <w:jc w:val="both"/>
        <w:rPr>
          <w:rFonts w:cstheme="minorHAnsi"/>
        </w:rPr>
      </w:pPr>
      <w:r>
        <w:rPr>
          <w:rFonts w:cstheme="minorHAnsi"/>
        </w:rPr>
        <w:t>All the required parameters must be set in caller process.</w:t>
      </w:r>
    </w:p>
    <w:tbl>
      <w:tblPr>
        <w:tblStyle w:val="TableGrid"/>
        <w:tblW w:w="98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1350"/>
        <w:gridCol w:w="2160"/>
      </w:tblGrid>
      <w:tr w:rsidR="00302317" w:rsidRPr="000852EE" w14:paraId="51CAC06A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79D97089" w14:textId="28EEF98B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Name of the </w:t>
            </w:r>
            <w:r w:rsidR="00816FD7" w:rsidRPr="000852EE">
              <w:rPr>
                <w:rFonts w:cstheme="minorHAnsi"/>
              </w:rPr>
              <w:t xml:space="preserve">Input </w:t>
            </w:r>
            <w:r w:rsidRPr="000852EE">
              <w:rPr>
                <w:rFonts w:cstheme="minorHAnsi"/>
              </w:rPr>
              <w:t>property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25BF1E80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3001C92D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Mandatory/Optional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4F8F916C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Property example</w:t>
            </w:r>
          </w:p>
        </w:tc>
      </w:tr>
      <w:tr w:rsidR="003706E6" w:rsidRPr="000852EE" w14:paraId="0EC689B0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76BA" w14:textId="55BB7D43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0852EE">
              <w:rPr>
                <w:rFonts w:cstheme="minorHAnsi"/>
              </w:rPr>
              <w:t>DDP_Count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9DB4" w14:textId="787BEA47" w:rsidR="00E37FEC" w:rsidRPr="00D06267" w:rsidRDefault="00E37FEC" w:rsidP="007E1184">
            <w:pPr>
              <w:spacing w:after="0" w:line="240" w:lineRule="auto"/>
              <w:rPr>
                <w:rFonts w:cstheme="minorHAnsi"/>
              </w:rPr>
            </w:pPr>
            <w:r w:rsidRPr="00E37FEC">
              <w:rPr>
                <w:rFonts w:cstheme="minorHAnsi"/>
              </w:rPr>
              <w:t xml:space="preserve">This property is to set how many input parameters are required to call ESS job </w:t>
            </w:r>
            <w:r w:rsidRPr="00E37FEC">
              <w:rPr>
                <w:rFonts w:cstheme="minorHAnsi"/>
              </w:rPr>
              <w:lastRenderedPageBreak/>
              <w:t>(we can set as ‘0’ If</w:t>
            </w:r>
            <w:r>
              <w:rPr>
                <w:rFonts w:cstheme="minorHAnsi"/>
              </w:rPr>
              <w:t xml:space="preserve"> </w:t>
            </w:r>
            <w:r w:rsidRPr="00E37FEC">
              <w:rPr>
                <w:rFonts w:cstheme="minorHAnsi"/>
              </w:rPr>
              <w:t>there are no parameters)</w:t>
            </w:r>
            <w:r w:rsidR="003706E6" w:rsidRPr="00E37FEC">
              <w:rPr>
                <w:rFonts w:cstheme="minorHAnsi"/>
                <w:strike/>
              </w:rPr>
              <w:t>.</w:t>
            </w:r>
            <w:r w:rsidR="003706E6" w:rsidRPr="000852E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we can extend this property at process level as most of the time it could be an initial and </w:t>
            </w:r>
            <w:r w:rsidR="00A812C2">
              <w:rPr>
                <w:rFonts w:cstheme="minorHAnsi"/>
              </w:rPr>
              <w:t>one-time</w:t>
            </w:r>
            <w:r>
              <w:rPr>
                <w:rFonts w:cstheme="minorHAnsi"/>
              </w:rPr>
              <w:t xml:space="preserve"> configuration per </w:t>
            </w:r>
            <w:r w:rsidR="007E1184">
              <w:rPr>
                <w:rFonts w:cstheme="minorHAnsi"/>
              </w:rPr>
              <w:t>job.</w:t>
            </w:r>
            <w:r w:rsidR="007B118E">
              <w:rPr>
                <w:rFonts w:cstheme="minorHAnsi"/>
              </w:rPr>
              <w:t xml:space="preserve"> </w:t>
            </w:r>
            <w:r w:rsidRPr="00D06267">
              <w:rPr>
                <w:rFonts w:cstheme="minorHAnsi"/>
              </w:rPr>
              <w:t>Can be SET through Process property.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DDF5" w14:textId="5A8363CC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lastRenderedPageBreak/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B222" w14:textId="7D988124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3</w:t>
            </w:r>
          </w:p>
        </w:tc>
      </w:tr>
      <w:tr w:rsidR="003706E6" w:rsidRPr="000852EE" w14:paraId="2E2AC980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E7C" w14:textId="6DA640E3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0852EE">
              <w:rPr>
                <w:rFonts w:cstheme="minorHAnsi"/>
              </w:rPr>
              <w:t>DDP_Param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7113" w14:textId="40AF7590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 w:rsidR="00D06267"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input param </w:t>
            </w:r>
            <w:r w:rsidR="00D06267" w:rsidRPr="000852EE">
              <w:rPr>
                <w:rFonts w:cstheme="minorHAnsi"/>
              </w:rPr>
              <w:t>value</w:t>
            </w:r>
            <w:r w:rsidR="00D06267">
              <w:rPr>
                <w:rFonts w:cstheme="minorHAnsi"/>
              </w:rPr>
              <w:t xml:space="preserve">s </w:t>
            </w:r>
            <w:r w:rsidRPr="000852EE">
              <w:rPr>
                <w:rFonts w:cstheme="minorHAnsi"/>
              </w:rPr>
              <w:t xml:space="preserve">from </w:t>
            </w:r>
            <w:r w:rsidR="00D06267">
              <w:rPr>
                <w:rFonts w:cstheme="minorHAnsi"/>
              </w:rPr>
              <w:t xml:space="preserve">source </w:t>
            </w:r>
            <w:r w:rsidRPr="000852EE">
              <w:rPr>
                <w:rFonts w:cstheme="minorHAnsi"/>
              </w:rPr>
              <w:t>profile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97F4" w14:textId="05CFBD05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525E" w14:textId="21655B08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Param</w:t>
            </w:r>
            <w:proofErr w:type="gramStart"/>
            <w:r w:rsidRPr="000852EE">
              <w:rPr>
                <w:rFonts w:cstheme="minorHAnsi"/>
              </w:rPr>
              <w:t>1,Param</w:t>
            </w:r>
            <w:proofErr w:type="gramEnd"/>
            <w:r w:rsidRPr="000852EE">
              <w:rPr>
                <w:rFonts w:cstheme="minorHAnsi"/>
              </w:rPr>
              <w:t>2,Param3</w:t>
            </w:r>
          </w:p>
        </w:tc>
      </w:tr>
      <w:tr w:rsidR="003706E6" w:rsidRPr="000852EE" w14:paraId="2D6374D4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535C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0852EE">
              <w:rPr>
                <w:rFonts w:cstheme="minorHAnsi"/>
              </w:rPr>
              <w:t>DDP_jobDefinitionName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D307" w14:textId="32798C6B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 w:rsidR="00D06267"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name of the ESS job </w:t>
            </w:r>
            <w:r w:rsidR="00D06267" w:rsidRPr="00D06267">
              <w:rPr>
                <w:rFonts w:cstheme="minorHAnsi"/>
              </w:rPr>
              <w:t xml:space="preserve">(from </w:t>
            </w:r>
            <w:r w:rsidRPr="00D06267">
              <w:rPr>
                <w:rFonts w:cstheme="minorHAnsi"/>
              </w:rPr>
              <w:t>Oracle SaaS</w:t>
            </w:r>
            <w:r w:rsidR="00D06267" w:rsidRPr="00D06267">
              <w:rPr>
                <w:rFonts w:cstheme="minorHAnsi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A5F6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8FED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0852EE">
              <w:rPr>
                <w:rFonts w:cstheme="minorHAnsi"/>
              </w:rPr>
              <w:t>ContractsARFetchJob</w:t>
            </w:r>
            <w:proofErr w:type="spellEnd"/>
          </w:p>
        </w:tc>
      </w:tr>
      <w:tr w:rsidR="003706E6" w:rsidRPr="000852EE" w14:paraId="4977021D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BB10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0852EE">
              <w:rPr>
                <w:rFonts w:cstheme="minorHAnsi"/>
              </w:rPr>
              <w:t>DDP_jobPackageName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2AAE" w14:textId="0C3A291E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 w:rsidR="00D06267"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path of the ESS job </w:t>
            </w:r>
            <w:r w:rsidR="00D06267" w:rsidRPr="00D06267">
              <w:rPr>
                <w:rFonts w:cstheme="minorHAnsi"/>
              </w:rPr>
              <w:t>(from Oracle SaaS)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3532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8CCB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/oracle/apps/</w:t>
            </w:r>
            <w:proofErr w:type="spellStart"/>
            <w:r w:rsidRPr="000852EE">
              <w:rPr>
                <w:rFonts w:cstheme="minorHAnsi"/>
              </w:rPr>
              <w:t>ess</w:t>
            </w:r>
            <w:proofErr w:type="spellEnd"/>
            <w:r w:rsidRPr="000852EE">
              <w:rPr>
                <w:rFonts w:cstheme="minorHAnsi"/>
              </w:rPr>
              <w:t>/contracts/</w:t>
            </w:r>
            <w:proofErr w:type="spellStart"/>
            <w:r w:rsidRPr="000852EE">
              <w:rPr>
                <w:rFonts w:cstheme="minorHAnsi"/>
              </w:rPr>
              <w:t>coreAuthoring</w:t>
            </w:r>
            <w:proofErr w:type="spellEnd"/>
            <w:r w:rsidRPr="000852EE">
              <w:rPr>
                <w:rFonts w:cstheme="minorHAnsi"/>
              </w:rPr>
              <w:t>/billing/</w:t>
            </w:r>
          </w:p>
        </w:tc>
      </w:tr>
      <w:tr w:rsidR="003706E6" w:rsidRPr="000852EE" w14:paraId="38A24787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FA3C" w14:textId="03BE20BD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0852EE">
              <w:rPr>
                <w:rFonts w:cstheme="minorHAnsi"/>
              </w:rPr>
              <w:t>DDP_Time_Waiting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C895" w14:textId="09DE959E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 w:rsidR="00D06267"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wait time for the process </w:t>
            </w:r>
            <w:r w:rsidR="00903640">
              <w:rPr>
                <w:rFonts w:cstheme="minorHAnsi"/>
              </w:rPr>
              <w:t>for checking the</w:t>
            </w:r>
            <w:r w:rsidR="00D06267">
              <w:rPr>
                <w:rFonts w:cstheme="minorHAnsi"/>
              </w:rPr>
              <w:t xml:space="preserve"> status of submitted ESS job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CE7A" w14:textId="226B72CA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E9B3" w14:textId="0DA3ECBF" w:rsidR="003706E6" w:rsidRPr="000852EE" w:rsidRDefault="009D74C7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0946A732" w14:textId="77777777" w:rsidR="0091738C" w:rsidRPr="000852EE" w:rsidRDefault="0091738C" w:rsidP="004C2C43">
      <w:pPr>
        <w:rPr>
          <w:rFonts w:cstheme="minorHAnsi"/>
        </w:rPr>
      </w:pPr>
    </w:p>
    <w:p w14:paraId="3F0B68E3" w14:textId="3D1AEE62" w:rsidR="004C2C43" w:rsidRPr="007A079F" w:rsidRDefault="00722260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7" w:name="_Toc56517654"/>
      <w:bookmarkStart w:id="8" w:name="_Toc56530503"/>
      <w:r w:rsidRPr="00722260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SubmitESSJob</w:t>
      </w:r>
      <w:r w:rsidR="004C2C43"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 xml:space="preserve"> Process</w:t>
      </w:r>
      <w:bookmarkEnd w:id="7"/>
      <w:bookmarkEnd w:id="8"/>
    </w:p>
    <w:p w14:paraId="07C4B3CF" w14:textId="2032BD94" w:rsidR="00614E2D" w:rsidRPr="000852EE" w:rsidRDefault="00614E2D" w:rsidP="00614E2D">
      <w:pPr>
        <w:rPr>
          <w:rFonts w:cstheme="minorHAnsi"/>
        </w:rPr>
      </w:pPr>
    </w:p>
    <w:p w14:paraId="0464A2A5" w14:textId="4265C3DD" w:rsidR="0050611E" w:rsidRDefault="00F92ED7" w:rsidP="00EB5CB6">
      <w:pPr>
        <w:rPr>
          <w:rFonts w:cstheme="minorHAnsi"/>
        </w:rPr>
      </w:pPr>
      <w:r w:rsidRPr="000852EE">
        <w:rPr>
          <w:rFonts w:cstheme="minorHAnsi"/>
        </w:rPr>
        <w:t>Th</w:t>
      </w:r>
      <w:r w:rsidR="00722260">
        <w:rPr>
          <w:rFonts w:cstheme="minorHAnsi"/>
        </w:rPr>
        <w:t>is</w:t>
      </w:r>
      <w:r w:rsidR="00B97524" w:rsidRPr="000852EE">
        <w:rPr>
          <w:rFonts w:cstheme="minorHAnsi"/>
        </w:rPr>
        <w:t xml:space="preserve"> Demo Process </w:t>
      </w:r>
      <w:proofErr w:type="gramStart"/>
      <w:r w:rsidR="00412C94" w:rsidRPr="000852EE">
        <w:rPr>
          <w:rFonts w:cstheme="minorHAnsi"/>
        </w:rPr>
        <w:t>has</w:t>
      </w:r>
      <w:proofErr w:type="gramEnd"/>
      <w:r w:rsidR="008A0123" w:rsidRPr="000852EE">
        <w:rPr>
          <w:rFonts w:cstheme="minorHAnsi"/>
        </w:rPr>
        <w:t xml:space="preserve"> </w:t>
      </w:r>
      <w:r w:rsidR="00722260">
        <w:rPr>
          <w:rFonts w:cstheme="minorHAnsi"/>
        </w:rPr>
        <w:t>Set process shape which sets all above mentioned properties</w:t>
      </w:r>
      <w:r w:rsidR="008B635F">
        <w:rPr>
          <w:rFonts w:cstheme="minorHAnsi"/>
        </w:rPr>
        <w:t xml:space="preserve"> using extended process properties</w:t>
      </w:r>
      <w:r w:rsidR="00722260">
        <w:rPr>
          <w:rFonts w:cstheme="minorHAnsi"/>
        </w:rPr>
        <w:t xml:space="preserve"> which are required to </w:t>
      </w:r>
      <w:r w:rsidRPr="000852EE">
        <w:rPr>
          <w:rFonts w:cstheme="minorHAnsi"/>
        </w:rPr>
        <w:t>call</w:t>
      </w:r>
      <w:r w:rsidR="00B97524" w:rsidRPr="000852EE">
        <w:rPr>
          <w:rFonts w:cstheme="minorHAnsi"/>
        </w:rPr>
        <w:t xml:space="preserve"> the</w:t>
      </w:r>
      <w:r w:rsidR="00D06267">
        <w:rPr>
          <w:rFonts w:cstheme="minorHAnsi"/>
        </w:rPr>
        <w:t xml:space="preserve"> ESS job </w:t>
      </w:r>
      <w:r w:rsidR="00A812C2">
        <w:rPr>
          <w:rFonts w:cstheme="minorHAnsi"/>
        </w:rPr>
        <w:t xml:space="preserve">at </w:t>
      </w:r>
      <w:r w:rsidR="00A812C2" w:rsidRPr="000852EE">
        <w:rPr>
          <w:rFonts w:cstheme="minorHAnsi"/>
        </w:rPr>
        <w:t>oracle</w:t>
      </w:r>
      <w:r w:rsidR="00B97524" w:rsidRPr="000852EE">
        <w:rPr>
          <w:rFonts w:cstheme="minorHAnsi"/>
        </w:rPr>
        <w:t xml:space="preserve"> SaaS</w:t>
      </w:r>
      <w:r w:rsidR="003F340F" w:rsidRPr="000852EE">
        <w:rPr>
          <w:rFonts w:cstheme="minorHAnsi"/>
        </w:rPr>
        <w:t xml:space="preserve">. </w:t>
      </w:r>
    </w:p>
    <w:p w14:paraId="23A0189D" w14:textId="6E8EDB10" w:rsidR="0050611E" w:rsidRDefault="008B635F" w:rsidP="00EB5CB6">
      <w:pPr>
        <w:rPr>
          <w:rFonts w:cstheme="minorHAnsi"/>
        </w:rPr>
      </w:pPr>
      <w:r>
        <w:rPr>
          <w:noProof/>
        </w:rPr>
        <w:drawing>
          <wp:inline distT="0" distB="0" distL="0" distR="0" wp14:anchorId="7976F157" wp14:editId="6315929C">
            <wp:extent cx="4686300" cy="410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D4C9" w14:textId="121BDF59" w:rsidR="006D2082" w:rsidRPr="000852EE" w:rsidRDefault="0050611E" w:rsidP="00EB5CB6">
      <w:pPr>
        <w:rPr>
          <w:rFonts w:cstheme="minorHAnsi"/>
        </w:rPr>
      </w:pPr>
      <w:r>
        <w:rPr>
          <w:rFonts w:cstheme="minorHAnsi"/>
        </w:rPr>
        <w:lastRenderedPageBreak/>
        <w:t>Demo process c</w:t>
      </w:r>
      <w:r w:rsidR="004D4979" w:rsidRPr="000852EE">
        <w:rPr>
          <w:rFonts w:cstheme="minorHAnsi"/>
        </w:rPr>
        <w:t>all</w:t>
      </w:r>
      <w:r>
        <w:rPr>
          <w:rFonts w:cstheme="minorHAnsi"/>
        </w:rPr>
        <w:t>s</w:t>
      </w:r>
      <w:r w:rsidR="00B97524" w:rsidRPr="000852EE">
        <w:rPr>
          <w:rFonts w:cstheme="minorHAnsi"/>
        </w:rPr>
        <w:t xml:space="preserve"> </w:t>
      </w:r>
      <w:r w:rsidR="00B7305B" w:rsidRPr="000852EE">
        <w:rPr>
          <w:rFonts w:cstheme="minorHAnsi"/>
        </w:rPr>
        <w:t>the</w:t>
      </w:r>
      <w:r w:rsidR="0020416E">
        <w:rPr>
          <w:rFonts w:cstheme="minorHAnsi"/>
        </w:rPr>
        <w:t xml:space="preserve"> sub process</w:t>
      </w:r>
      <w:r w:rsidR="00B7305B" w:rsidRPr="000852EE">
        <w:rPr>
          <w:rFonts w:cstheme="minorHAnsi"/>
        </w:rPr>
        <w:t xml:space="preserve"> </w:t>
      </w:r>
      <w:r w:rsidR="00A812C2">
        <w:rPr>
          <w:rFonts w:cstheme="minorHAnsi"/>
        </w:rPr>
        <w:t>‘</w:t>
      </w:r>
      <w:r w:rsidR="00B7305B" w:rsidRPr="000852EE">
        <w:rPr>
          <w:rFonts w:cstheme="minorHAnsi"/>
        </w:rPr>
        <w:t xml:space="preserve">submit </w:t>
      </w:r>
      <w:r w:rsidR="00B97524" w:rsidRPr="000852EE">
        <w:rPr>
          <w:rFonts w:cstheme="minorHAnsi"/>
        </w:rPr>
        <w:t>ESS Job</w:t>
      </w:r>
      <w:r w:rsidR="00A812C2">
        <w:rPr>
          <w:rFonts w:cstheme="minorHAnsi"/>
        </w:rPr>
        <w:t>’</w:t>
      </w:r>
      <w:r w:rsidR="00B97524" w:rsidRPr="000852EE">
        <w:rPr>
          <w:rFonts w:cstheme="minorHAnsi"/>
        </w:rPr>
        <w:t xml:space="preserve"> </w:t>
      </w:r>
      <w:r w:rsidR="004D4979" w:rsidRPr="000852EE">
        <w:rPr>
          <w:rFonts w:cstheme="minorHAnsi"/>
        </w:rPr>
        <w:t>to</w:t>
      </w:r>
      <w:r w:rsidR="00F17B94" w:rsidRPr="000852EE">
        <w:rPr>
          <w:rFonts w:cstheme="minorHAnsi"/>
        </w:rPr>
        <w:t xml:space="preserve"> get the response as a Job ID. </w:t>
      </w:r>
      <w:r w:rsidR="000F1975" w:rsidRPr="000852EE">
        <w:rPr>
          <w:rFonts w:cstheme="minorHAnsi"/>
        </w:rPr>
        <w:t xml:space="preserve">Once we receive the </w:t>
      </w:r>
      <w:r w:rsidR="00B7305B" w:rsidRPr="000852EE">
        <w:rPr>
          <w:rFonts w:cstheme="minorHAnsi"/>
        </w:rPr>
        <w:t xml:space="preserve">Job ID </w:t>
      </w:r>
      <w:r w:rsidR="00A812C2">
        <w:rPr>
          <w:rFonts w:cstheme="minorHAnsi"/>
        </w:rPr>
        <w:t xml:space="preserve">as </w:t>
      </w:r>
      <w:r w:rsidR="000F1975" w:rsidRPr="000852EE">
        <w:rPr>
          <w:rFonts w:cstheme="minorHAnsi"/>
        </w:rPr>
        <w:t xml:space="preserve">response from oracle </w:t>
      </w:r>
      <w:r w:rsidR="00FF7FE8" w:rsidRPr="000852EE">
        <w:rPr>
          <w:rFonts w:cstheme="minorHAnsi"/>
        </w:rPr>
        <w:t xml:space="preserve">SaaS </w:t>
      </w:r>
      <w:r w:rsidR="00F173C8" w:rsidRPr="000852EE">
        <w:rPr>
          <w:rFonts w:cstheme="minorHAnsi"/>
        </w:rPr>
        <w:t xml:space="preserve">then </w:t>
      </w:r>
      <w:r w:rsidR="00FF7FE8" w:rsidRPr="000852EE">
        <w:rPr>
          <w:rFonts w:cstheme="minorHAnsi"/>
        </w:rPr>
        <w:t xml:space="preserve">will </w:t>
      </w:r>
      <w:r w:rsidR="00A812C2">
        <w:rPr>
          <w:rFonts w:cstheme="minorHAnsi"/>
        </w:rPr>
        <w:t>pass</w:t>
      </w:r>
      <w:r w:rsidR="00FF7FE8" w:rsidRPr="000852EE">
        <w:rPr>
          <w:rFonts w:cstheme="minorHAnsi"/>
        </w:rPr>
        <w:t xml:space="preserve"> </w:t>
      </w:r>
      <w:r w:rsidR="00F43674" w:rsidRPr="000852EE">
        <w:rPr>
          <w:rFonts w:cstheme="minorHAnsi"/>
        </w:rPr>
        <w:t>the Job ID</w:t>
      </w:r>
      <w:r w:rsidR="00B7305B" w:rsidRPr="000852EE">
        <w:rPr>
          <w:rFonts w:cstheme="minorHAnsi"/>
        </w:rPr>
        <w:t xml:space="preserve"> </w:t>
      </w:r>
      <w:r w:rsidR="00A812C2">
        <w:rPr>
          <w:rFonts w:cstheme="minorHAnsi"/>
        </w:rPr>
        <w:t>in</w:t>
      </w:r>
      <w:r w:rsidR="00FF7FE8" w:rsidRPr="000852EE">
        <w:rPr>
          <w:rFonts w:cstheme="minorHAnsi"/>
        </w:rPr>
        <w:t xml:space="preserve"> request </w:t>
      </w:r>
      <w:r w:rsidR="00F173C8" w:rsidRPr="000852EE">
        <w:rPr>
          <w:rFonts w:cstheme="minorHAnsi"/>
        </w:rPr>
        <w:t xml:space="preserve">to </w:t>
      </w:r>
      <w:r w:rsidR="00A812C2">
        <w:rPr>
          <w:rFonts w:cstheme="minorHAnsi"/>
        </w:rPr>
        <w:t>‘</w:t>
      </w:r>
      <w:r w:rsidR="00F173C8" w:rsidRPr="000852EE">
        <w:rPr>
          <w:rFonts w:cstheme="minorHAnsi"/>
        </w:rPr>
        <w:t>get</w:t>
      </w:r>
      <w:r w:rsidR="00F43674" w:rsidRPr="000852EE">
        <w:rPr>
          <w:rFonts w:cstheme="minorHAnsi"/>
        </w:rPr>
        <w:t xml:space="preserve"> </w:t>
      </w:r>
      <w:r w:rsidR="00F173C8" w:rsidRPr="000852EE">
        <w:rPr>
          <w:rFonts w:cstheme="minorHAnsi"/>
        </w:rPr>
        <w:t xml:space="preserve">status </w:t>
      </w:r>
      <w:r w:rsidR="00F43674" w:rsidRPr="000852EE">
        <w:rPr>
          <w:rFonts w:cstheme="minorHAnsi"/>
        </w:rPr>
        <w:t xml:space="preserve">of the </w:t>
      </w:r>
      <w:r w:rsidR="00F173C8" w:rsidRPr="000852EE">
        <w:rPr>
          <w:rFonts w:cstheme="minorHAnsi"/>
        </w:rPr>
        <w:t>ESS job</w:t>
      </w:r>
      <w:r w:rsidR="00A812C2">
        <w:rPr>
          <w:rFonts w:cstheme="minorHAnsi"/>
        </w:rPr>
        <w:t>’</w:t>
      </w:r>
      <w:r w:rsidR="00F43674" w:rsidRPr="000852EE">
        <w:rPr>
          <w:rFonts w:cstheme="minorHAnsi"/>
        </w:rPr>
        <w:t xml:space="preserve"> </w:t>
      </w:r>
      <w:r w:rsidR="00F95C93" w:rsidRPr="000852EE">
        <w:rPr>
          <w:rFonts w:cstheme="minorHAnsi"/>
        </w:rPr>
        <w:t>and get the status as a response from Oracle SaaS to Dell Boomi.</w:t>
      </w:r>
    </w:p>
    <w:p w14:paraId="471A8385" w14:textId="2974EC65" w:rsidR="00F411F9" w:rsidRPr="000852EE" w:rsidRDefault="00F411F9" w:rsidP="00EB5CB6">
      <w:pPr>
        <w:rPr>
          <w:rFonts w:cstheme="minorHAnsi"/>
        </w:rPr>
      </w:pPr>
      <w:r w:rsidRPr="000852EE">
        <w:rPr>
          <w:rFonts w:cstheme="minorHAnsi"/>
        </w:rPr>
        <w:t>Sampl</w:t>
      </w:r>
      <w:r w:rsidR="00A80B4B" w:rsidRPr="000852EE">
        <w:rPr>
          <w:rFonts w:cstheme="minorHAnsi"/>
        </w:rPr>
        <w:t>e screenshot of the processes,</w:t>
      </w:r>
    </w:p>
    <w:p w14:paraId="0610A937" w14:textId="5E736DFB" w:rsidR="007A270D" w:rsidRPr="000852EE" w:rsidRDefault="00C37448" w:rsidP="00614E2D">
      <w:pPr>
        <w:rPr>
          <w:rFonts w:cstheme="minorHAnsi"/>
        </w:rPr>
      </w:pPr>
      <w:r>
        <w:rPr>
          <w:noProof/>
        </w:rPr>
        <w:drawing>
          <wp:inline distT="0" distB="0" distL="0" distR="0" wp14:anchorId="632A5A50" wp14:editId="7C40D68A">
            <wp:extent cx="5943600" cy="2028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8A7" w14:textId="77777777" w:rsidR="00282677" w:rsidRPr="000852EE" w:rsidRDefault="00282677" w:rsidP="00614E2D">
      <w:pPr>
        <w:rPr>
          <w:rFonts w:cstheme="minorHAnsi"/>
        </w:rPr>
      </w:pPr>
    </w:p>
    <w:p w14:paraId="1F5B9C40" w14:textId="3D8446F4" w:rsidR="008916ED" w:rsidRPr="000852EE" w:rsidRDefault="000421F7" w:rsidP="00614E2D">
      <w:pPr>
        <w:rPr>
          <w:rFonts w:cstheme="minorHAnsi"/>
        </w:rPr>
      </w:pPr>
      <w:r>
        <w:rPr>
          <w:noProof/>
        </w:rPr>
        <w:drawing>
          <wp:inline distT="0" distB="0" distL="0" distR="0" wp14:anchorId="16A2DA5B" wp14:editId="4ADFF7B9">
            <wp:extent cx="5943600" cy="1346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764C" w14:textId="247DEF09" w:rsidR="00282677" w:rsidRPr="000852EE" w:rsidRDefault="000421F7" w:rsidP="004C2C43">
      <w:pPr>
        <w:rPr>
          <w:rFonts w:cstheme="minorHAnsi"/>
        </w:rPr>
      </w:pPr>
      <w:r>
        <w:rPr>
          <w:noProof/>
        </w:rPr>
        <w:drawing>
          <wp:inline distT="0" distB="0" distL="0" distR="0" wp14:anchorId="0E47E465" wp14:editId="297A3571">
            <wp:extent cx="5943600" cy="1922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B83" w14:textId="77777777" w:rsidR="00362E34" w:rsidRPr="000852EE" w:rsidRDefault="00362E34" w:rsidP="004C2C43">
      <w:pPr>
        <w:rPr>
          <w:rFonts w:cstheme="minorHAnsi"/>
        </w:rPr>
      </w:pPr>
    </w:p>
    <w:p w14:paraId="24958BC1" w14:textId="3357145B" w:rsidR="004C2C43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9" w:name="_Toc56517655"/>
      <w:bookmarkStart w:id="10" w:name="_Toc56530504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Testing</w:t>
      </w:r>
      <w:bookmarkEnd w:id="9"/>
      <w:bookmarkEnd w:id="10"/>
    </w:p>
    <w:p w14:paraId="674CD96D" w14:textId="77777777" w:rsidR="00BE0A70" w:rsidRPr="000852EE" w:rsidRDefault="00BE0A70" w:rsidP="009B023A">
      <w:pPr>
        <w:tabs>
          <w:tab w:val="left" w:pos="6098"/>
        </w:tabs>
        <w:rPr>
          <w:rFonts w:cstheme="minorHAnsi"/>
        </w:rPr>
      </w:pPr>
    </w:p>
    <w:p w14:paraId="525C3E40" w14:textId="41CC3526" w:rsidR="00E37FEC" w:rsidRDefault="00E37FEC" w:rsidP="009B023A">
      <w:pPr>
        <w:tabs>
          <w:tab w:val="left" w:pos="6098"/>
        </w:tabs>
        <w:rPr>
          <w:rFonts w:cstheme="minorHAnsi"/>
        </w:rPr>
      </w:pPr>
      <w:r w:rsidRPr="00E37FEC">
        <w:rPr>
          <w:rFonts w:cstheme="minorHAnsi"/>
        </w:rPr>
        <w:t xml:space="preserve">In Testing, always we </w:t>
      </w:r>
      <w:r w:rsidR="003718F1">
        <w:rPr>
          <w:rFonts w:cstheme="minorHAnsi"/>
        </w:rPr>
        <w:t>have</w:t>
      </w:r>
      <w:r w:rsidRPr="00E37FEC">
        <w:rPr>
          <w:rFonts w:cstheme="minorHAnsi"/>
        </w:rPr>
        <w:t xml:space="preserve"> consider</w:t>
      </w:r>
      <w:r w:rsidR="003718F1">
        <w:rPr>
          <w:rFonts w:cstheme="minorHAnsi"/>
        </w:rPr>
        <w:t>ed</w:t>
      </w:r>
      <w:r w:rsidRPr="00E37FEC">
        <w:rPr>
          <w:rFonts w:cstheme="minorHAnsi"/>
        </w:rPr>
        <w:t xml:space="preserve"> positive and negative scenarios. here we demonstrated positive scenario test cases with a sample ESS job which has no parameters and the negative test scenarios with a sample ESS job which has parameters </w:t>
      </w:r>
    </w:p>
    <w:p w14:paraId="31492E32" w14:textId="2B531254" w:rsidR="009B023A" w:rsidRPr="000852EE" w:rsidRDefault="009B023A" w:rsidP="007B1C0C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1" w:name="_Toc56517656"/>
      <w:bookmarkStart w:id="12" w:name="_Toc56530505"/>
      <w:r w:rsidRPr="000852EE">
        <w:rPr>
          <w:rFonts w:asciiTheme="minorHAnsi" w:hAnsiTheme="minorHAnsi" w:cstheme="minorHAnsi"/>
          <w:b/>
          <w:bCs/>
          <w:color w:val="000000" w:themeColor="text1"/>
        </w:rPr>
        <w:lastRenderedPageBreak/>
        <w:t>Testcases without Parameters: (Positive scenario)</w:t>
      </w:r>
      <w:bookmarkEnd w:id="11"/>
      <w:bookmarkEnd w:id="12"/>
    </w:p>
    <w:p w14:paraId="5F7E0768" w14:textId="77777777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00EF196C" w14:textId="77777777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  <w:r w:rsidRPr="000852EE">
        <w:rPr>
          <w:rFonts w:cstheme="minorHAnsi"/>
        </w:rPr>
        <w:t xml:space="preserve">Step 1: First will set the </w:t>
      </w:r>
      <w:proofErr w:type="spellStart"/>
      <w:r w:rsidRPr="000852EE">
        <w:rPr>
          <w:rFonts w:cstheme="minorHAnsi"/>
        </w:rPr>
        <w:t>DDP_Count</w:t>
      </w:r>
      <w:proofErr w:type="spellEnd"/>
      <w:r w:rsidRPr="000852EE">
        <w:rPr>
          <w:rFonts w:cstheme="minorHAnsi"/>
        </w:rPr>
        <w:t>=0 so that parameter will set to 0 dynamically.</w:t>
      </w:r>
    </w:p>
    <w:p w14:paraId="6FAEE247" w14:textId="77777777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232BB7C8" w14:textId="73393B8D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  <w:r w:rsidRPr="000852EE">
        <w:rPr>
          <w:rFonts w:cstheme="minorHAnsi"/>
          <w:noProof/>
        </w:rPr>
        <w:drawing>
          <wp:inline distT="0" distB="0" distL="0" distR="0" wp14:anchorId="395898F4" wp14:editId="39C9702E">
            <wp:extent cx="466725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2794" w14:textId="77777777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4C7A2C05" w14:textId="77777777" w:rsidR="007E1184" w:rsidRDefault="007E1184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07B36E82" w14:textId="77777777" w:rsidR="007E1184" w:rsidRDefault="007E1184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510C12D9" w14:textId="77777777" w:rsidR="007E1184" w:rsidRDefault="007E1184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32C9A418" w14:textId="77777777" w:rsidR="007E1184" w:rsidRDefault="007E1184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3B99543F" w14:textId="573BF8EE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  <w:r w:rsidRPr="000852EE">
        <w:rPr>
          <w:rFonts w:cstheme="minorHAnsi"/>
        </w:rPr>
        <w:t>Step 2:  Below is the request without parameter we are passing it to oracle submit ESS job.</w:t>
      </w:r>
    </w:p>
    <w:p w14:paraId="0441DBEB" w14:textId="77777777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</w:p>
    <w:p w14:paraId="6D9E707A" w14:textId="513E5773" w:rsidR="009B023A" w:rsidRPr="000852EE" w:rsidRDefault="009B023A" w:rsidP="009B023A">
      <w:pPr>
        <w:pStyle w:val="ListParagraph"/>
        <w:tabs>
          <w:tab w:val="left" w:pos="6098"/>
        </w:tabs>
        <w:ind w:left="1080"/>
        <w:rPr>
          <w:rFonts w:cstheme="minorHAnsi"/>
        </w:rPr>
      </w:pPr>
      <w:r w:rsidRPr="000852EE">
        <w:rPr>
          <w:rFonts w:cstheme="minorHAnsi"/>
          <w:noProof/>
        </w:rPr>
        <w:drawing>
          <wp:inline distT="0" distB="0" distL="0" distR="0" wp14:anchorId="16F0943F" wp14:editId="6F407CD9">
            <wp:extent cx="532447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27"/>
                    <a:stretch/>
                  </pic:blipFill>
                  <pic:spPr bwMode="auto">
                    <a:xfrm>
                      <a:off x="0" y="0"/>
                      <a:ext cx="5324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DFBAB" w14:textId="77777777" w:rsidR="009B023A" w:rsidRPr="000852EE" w:rsidRDefault="009B023A" w:rsidP="009B023A">
      <w:pPr>
        <w:tabs>
          <w:tab w:val="left" w:pos="6098"/>
        </w:tabs>
        <w:rPr>
          <w:rFonts w:cstheme="minorHAnsi"/>
        </w:rPr>
      </w:pPr>
      <w:r w:rsidRPr="000852EE">
        <w:rPr>
          <w:rFonts w:cstheme="minorHAnsi"/>
        </w:rPr>
        <w:tab/>
      </w:r>
    </w:p>
    <w:p w14:paraId="4DD592B3" w14:textId="2669E61D" w:rsidR="009B023A" w:rsidRDefault="009B023A" w:rsidP="00856C36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</w:rPr>
        <w:t xml:space="preserve">                     Step 3: Once the request is processed, we will get a response back from Oracle ESS with the                           job Id. Based on the job Id we receive from ESS, we will be sending a Job id to oracle to get the Job status and its completion.</w:t>
      </w:r>
      <w:r w:rsidRPr="000852EE">
        <w:rPr>
          <w:rFonts w:cstheme="minorHAnsi"/>
          <w:b/>
          <w:bCs/>
        </w:rPr>
        <w:t xml:space="preserve"> </w:t>
      </w:r>
    </w:p>
    <w:p w14:paraId="47ADC099" w14:textId="68364FC5" w:rsidR="007E1184" w:rsidRPr="007E1184" w:rsidRDefault="007E1184" w:rsidP="00856C36">
      <w:pPr>
        <w:tabs>
          <w:tab w:val="left" w:pos="6098"/>
        </w:tabs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NOTE: </w:t>
      </w:r>
      <w:r w:rsidRPr="007E1184">
        <w:rPr>
          <w:rFonts w:cstheme="minorHAnsi"/>
        </w:rPr>
        <w:t>ESS job execution status can be viewed from Oracle SaaS at oracle instance with the help of oracle team</w:t>
      </w:r>
      <w:r>
        <w:rPr>
          <w:rFonts w:cstheme="minorHAnsi"/>
        </w:rPr>
        <w:t>/by having access,</w:t>
      </w:r>
      <w:r w:rsidRPr="007E1184">
        <w:rPr>
          <w:rFonts w:cstheme="minorHAnsi"/>
        </w:rPr>
        <w:t xml:space="preserve"> the same status we are getting back in </w:t>
      </w:r>
      <w:proofErr w:type="spellStart"/>
      <w:r w:rsidRPr="007E1184">
        <w:rPr>
          <w:rFonts w:cstheme="minorHAnsi"/>
        </w:rPr>
        <w:t>boomi</w:t>
      </w:r>
      <w:proofErr w:type="spellEnd"/>
      <w:r w:rsidRPr="007E1184">
        <w:rPr>
          <w:rFonts w:cstheme="minorHAnsi"/>
        </w:rPr>
        <w:t xml:space="preserve"> as a response to the request.</w:t>
      </w:r>
    </w:p>
    <w:p w14:paraId="1511D3A2" w14:textId="77777777" w:rsidR="007E1184" w:rsidRDefault="007E1184" w:rsidP="009B023A">
      <w:pPr>
        <w:tabs>
          <w:tab w:val="left" w:pos="6098"/>
        </w:tabs>
        <w:rPr>
          <w:rFonts w:cstheme="minorHAnsi"/>
          <w:b/>
          <w:bCs/>
        </w:rPr>
      </w:pPr>
    </w:p>
    <w:p w14:paraId="1569CE19" w14:textId="36988ACE" w:rsidR="009B023A" w:rsidRPr="000852EE" w:rsidRDefault="009B023A" w:rsidP="009B023A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>Ready Status:</w:t>
      </w:r>
    </w:p>
    <w:p w14:paraId="799322F5" w14:textId="77777777" w:rsidR="007E1184" w:rsidRDefault="007E1184" w:rsidP="009B023A">
      <w:pPr>
        <w:tabs>
          <w:tab w:val="left" w:pos="6098"/>
        </w:tabs>
        <w:rPr>
          <w:rFonts w:cstheme="minorHAnsi"/>
        </w:rPr>
      </w:pPr>
    </w:p>
    <w:p w14:paraId="17144C3B" w14:textId="7FE16ABA" w:rsidR="009B023A" w:rsidRDefault="009B023A" w:rsidP="009B023A">
      <w:pPr>
        <w:tabs>
          <w:tab w:val="left" w:pos="6098"/>
        </w:tabs>
        <w:rPr>
          <w:rFonts w:cstheme="minorHAnsi"/>
        </w:rPr>
      </w:pPr>
      <w:r w:rsidRPr="000852EE">
        <w:rPr>
          <w:rFonts w:cstheme="minorHAnsi"/>
        </w:rPr>
        <w:t xml:space="preserve">                           </w:t>
      </w:r>
      <w:r w:rsidRPr="000852EE">
        <w:rPr>
          <w:rFonts w:cstheme="minorHAnsi"/>
          <w:noProof/>
        </w:rPr>
        <w:drawing>
          <wp:inline distT="0" distB="0" distL="0" distR="0" wp14:anchorId="2673F2EE" wp14:editId="4328C6B7">
            <wp:extent cx="50387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39"/>
                    <a:stretch/>
                  </pic:blipFill>
                  <pic:spPr bwMode="auto"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84F7E" w14:textId="709E5A3B" w:rsidR="00417939" w:rsidRDefault="00417939" w:rsidP="009B023A">
      <w:pPr>
        <w:tabs>
          <w:tab w:val="left" w:pos="6098"/>
        </w:tabs>
        <w:rPr>
          <w:rFonts w:cstheme="minorHAnsi"/>
        </w:rPr>
      </w:pPr>
    </w:p>
    <w:p w14:paraId="05F871E3" w14:textId="2735CD09" w:rsidR="00417939" w:rsidRDefault="00417939" w:rsidP="009B023A">
      <w:pPr>
        <w:tabs>
          <w:tab w:val="left" w:pos="6098"/>
        </w:tabs>
        <w:rPr>
          <w:rFonts w:cstheme="minorHAnsi"/>
        </w:rPr>
      </w:pPr>
    </w:p>
    <w:p w14:paraId="56079541" w14:textId="7BF5C749" w:rsidR="00417939" w:rsidRDefault="00417939" w:rsidP="009B023A">
      <w:pPr>
        <w:tabs>
          <w:tab w:val="left" w:pos="6098"/>
        </w:tabs>
        <w:rPr>
          <w:rFonts w:cstheme="minorHAnsi"/>
        </w:rPr>
      </w:pPr>
    </w:p>
    <w:p w14:paraId="1EEB3235" w14:textId="3FF1EA4E" w:rsidR="00417939" w:rsidRDefault="00417939" w:rsidP="009B023A">
      <w:pPr>
        <w:tabs>
          <w:tab w:val="left" w:pos="6098"/>
        </w:tabs>
        <w:rPr>
          <w:rFonts w:cstheme="minorHAnsi"/>
        </w:rPr>
      </w:pPr>
    </w:p>
    <w:p w14:paraId="3EB67E04" w14:textId="77777777" w:rsidR="00417939" w:rsidRPr="000852EE" w:rsidRDefault="00417939" w:rsidP="009B023A">
      <w:pPr>
        <w:tabs>
          <w:tab w:val="left" w:pos="6098"/>
        </w:tabs>
        <w:rPr>
          <w:rFonts w:cstheme="minorHAnsi"/>
        </w:rPr>
      </w:pPr>
    </w:p>
    <w:p w14:paraId="00BD414A" w14:textId="5CFCAF8A" w:rsidR="009B023A" w:rsidRPr="000852EE" w:rsidRDefault="009B023A" w:rsidP="00856C36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>Wait Status:</w:t>
      </w:r>
      <w:r w:rsidRPr="000852EE">
        <w:rPr>
          <w:rFonts w:cstheme="minorHAnsi"/>
          <w:b/>
          <w:bCs/>
        </w:rPr>
        <w:br/>
        <w:t xml:space="preserve">                          </w:t>
      </w:r>
    </w:p>
    <w:p w14:paraId="777E5CCA" w14:textId="1F9C3C14" w:rsidR="009B023A" w:rsidRPr="000852EE" w:rsidRDefault="009B023A" w:rsidP="009B023A">
      <w:pPr>
        <w:tabs>
          <w:tab w:val="left" w:pos="6098"/>
        </w:tabs>
        <w:rPr>
          <w:rFonts w:cstheme="minorHAnsi"/>
        </w:rPr>
      </w:pPr>
      <w:r w:rsidRPr="000852EE">
        <w:rPr>
          <w:rFonts w:cstheme="minorHAnsi"/>
        </w:rPr>
        <w:t xml:space="preserve">                          </w:t>
      </w:r>
      <w:r w:rsidRPr="000852EE">
        <w:rPr>
          <w:rFonts w:cstheme="minorHAnsi"/>
          <w:noProof/>
        </w:rPr>
        <w:drawing>
          <wp:inline distT="0" distB="0" distL="0" distR="0" wp14:anchorId="493B5739" wp14:editId="69A4FD93">
            <wp:extent cx="51054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24"/>
                    <a:stretch/>
                  </pic:blipFill>
                  <pic:spPr bwMode="auto"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AB854" w14:textId="39E307A4" w:rsidR="009B023A" w:rsidRPr="000852EE" w:rsidRDefault="009B023A" w:rsidP="009B023A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lastRenderedPageBreak/>
        <w:t xml:space="preserve">        Running Status:</w:t>
      </w:r>
      <w:r w:rsidRPr="000852EE">
        <w:rPr>
          <w:rFonts w:cstheme="minorHAnsi"/>
          <w:b/>
          <w:bCs/>
        </w:rPr>
        <w:br/>
      </w:r>
      <w:r w:rsidRPr="000852EE">
        <w:rPr>
          <w:rFonts w:cstheme="minorHAnsi"/>
          <w:b/>
          <w:bCs/>
        </w:rPr>
        <w:br/>
        <w:t xml:space="preserve">                      </w:t>
      </w:r>
      <w:r w:rsidRPr="000852EE">
        <w:rPr>
          <w:rFonts w:cstheme="minorHAnsi"/>
          <w:noProof/>
        </w:rPr>
        <w:drawing>
          <wp:inline distT="0" distB="0" distL="0" distR="0" wp14:anchorId="048DF97B" wp14:editId="3705F3BD">
            <wp:extent cx="50006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14"/>
                    <a:stretch/>
                  </pic:blipFill>
                  <pic:spPr bwMode="auto">
                    <a:xfrm>
                      <a:off x="0" y="0"/>
                      <a:ext cx="5017825" cy="18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52EE">
        <w:rPr>
          <w:rFonts w:cstheme="minorHAnsi"/>
          <w:b/>
          <w:bCs/>
        </w:rPr>
        <w:t xml:space="preserve">   </w:t>
      </w:r>
    </w:p>
    <w:p w14:paraId="273E5924" w14:textId="77777777" w:rsidR="009B023A" w:rsidRPr="000852EE" w:rsidRDefault="009B023A" w:rsidP="009B023A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 xml:space="preserve">                       </w:t>
      </w:r>
    </w:p>
    <w:p w14:paraId="1DEE7FC4" w14:textId="2ECABC5A" w:rsidR="009B023A" w:rsidRPr="000852EE" w:rsidRDefault="009B023A" w:rsidP="009B023A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br/>
        <w:t xml:space="preserve">       </w:t>
      </w:r>
      <w:r w:rsidR="00856C36" w:rsidRPr="000852EE">
        <w:rPr>
          <w:rFonts w:cstheme="minorHAnsi"/>
          <w:b/>
          <w:bCs/>
        </w:rPr>
        <w:t xml:space="preserve"> </w:t>
      </w:r>
      <w:r w:rsidRPr="000852EE">
        <w:rPr>
          <w:rFonts w:cstheme="minorHAnsi"/>
          <w:b/>
          <w:bCs/>
        </w:rPr>
        <w:t>Succeeded Status:</w:t>
      </w:r>
    </w:p>
    <w:p w14:paraId="61A832D4" w14:textId="55F99B9A" w:rsidR="009B023A" w:rsidRPr="000852EE" w:rsidRDefault="009B023A" w:rsidP="009B023A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 xml:space="preserve">                      </w:t>
      </w:r>
      <w:r w:rsidRPr="000852EE">
        <w:rPr>
          <w:rFonts w:cstheme="minorHAnsi"/>
          <w:noProof/>
        </w:rPr>
        <w:drawing>
          <wp:inline distT="0" distB="0" distL="0" distR="0" wp14:anchorId="55A89A01" wp14:editId="024EA3D2">
            <wp:extent cx="5047185" cy="2133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24"/>
                    <a:stretch/>
                  </pic:blipFill>
                  <pic:spPr bwMode="auto">
                    <a:xfrm>
                      <a:off x="0" y="0"/>
                      <a:ext cx="5079176" cy="214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52EE">
        <w:rPr>
          <w:rFonts w:cstheme="minorHAnsi"/>
          <w:b/>
          <w:bCs/>
        </w:rPr>
        <w:tab/>
      </w:r>
    </w:p>
    <w:p w14:paraId="1CCE6D74" w14:textId="77777777" w:rsidR="009B023A" w:rsidRPr="000852EE" w:rsidRDefault="009B023A" w:rsidP="003F742A">
      <w:pPr>
        <w:rPr>
          <w:rFonts w:cstheme="minorHAnsi"/>
        </w:rPr>
      </w:pPr>
    </w:p>
    <w:p w14:paraId="49C1AF04" w14:textId="461F4666" w:rsidR="002536B7" w:rsidRPr="000852EE" w:rsidRDefault="00A80B4B" w:rsidP="007B1C0C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3" w:name="_Toc56517657"/>
      <w:bookmarkStart w:id="14" w:name="_Toc56530506"/>
      <w:r w:rsidRPr="000852EE">
        <w:rPr>
          <w:rFonts w:asciiTheme="minorHAnsi" w:hAnsiTheme="minorHAnsi" w:cstheme="minorHAnsi"/>
          <w:b/>
          <w:bCs/>
          <w:color w:val="000000" w:themeColor="text1"/>
        </w:rPr>
        <w:t>ESS</w:t>
      </w:r>
      <w:r w:rsidR="002536B7"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 Job-With Parameters List-Exceptional Handling: (Negative scenario)</w:t>
      </w:r>
      <w:bookmarkEnd w:id="13"/>
      <w:bookmarkEnd w:id="14"/>
    </w:p>
    <w:p w14:paraId="266409E4" w14:textId="77777777" w:rsidR="002536B7" w:rsidRPr="000852EE" w:rsidRDefault="002536B7" w:rsidP="002536B7">
      <w:pPr>
        <w:tabs>
          <w:tab w:val="left" w:pos="6098"/>
        </w:tabs>
        <w:rPr>
          <w:rFonts w:cstheme="minorHAnsi"/>
        </w:rPr>
      </w:pPr>
      <w:r w:rsidRPr="000852EE">
        <w:rPr>
          <w:rFonts w:cstheme="minorHAnsi"/>
        </w:rPr>
        <w:t>Below is the process flow for the ESS job with parameter check,</w:t>
      </w:r>
    </w:p>
    <w:p w14:paraId="292BB784" w14:textId="514615B7" w:rsidR="002536B7" w:rsidRPr="000852EE" w:rsidRDefault="002536B7" w:rsidP="002536B7">
      <w:pPr>
        <w:tabs>
          <w:tab w:val="left" w:pos="6098"/>
        </w:tabs>
        <w:rPr>
          <w:rFonts w:cstheme="minorHAnsi"/>
        </w:rPr>
      </w:pPr>
      <w:r w:rsidRPr="000852EE">
        <w:rPr>
          <w:rFonts w:cstheme="minorHAnsi"/>
        </w:rPr>
        <w:t xml:space="preserve">Here we passed all the 3 parameters based on the DDP count set as 3. </w:t>
      </w:r>
    </w:p>
    <w:p w14:paraId="0D2BFCCD" w14:textId="4E9A7C47" w:rsidR="002536B7" w:rsidRPr="000852EE" w:rsidRDefault="002536B7" w:rsidP="002536B7">
      <w:pPr>
        <w:tabs>
          <w:tab w:val="left" w:pos="6098"/>
        </w:tabs>
        <w:rPr>
          <w:rFonts w:cstheme="minorHAnsi"/>
        </w:rPr>
      </w:pPr>
      <w:r w:rsidRPr="000852EE">
        <w:rPr>
          <w:rFonts w:cstheme="minorHAnsi"/>
          <w:noProof/>
        </w:rPr>
        <w:drawing>
          <wp:inline distT="0" distB="0" distL="0" distR="0" wp14:anchorId="3C5212F4" wp14:editId="0B54C872">
            <wp:extent cx="553402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00A3" w14:textId="77777777" w:rsidR="002536B7" w:rsidRPr="000852EE" w:rsidRDefault="002536B7" w:rsidP="002536B7">
      <w:pPr>
        <w:tabs>
          <w:tab w:val="left" w:pos="6098"/>
        </w:tabs>
        <w:rPr>
          <w:rFonts w:cstheme="minorHAnsi"/>
          <w:b/>
          <w:bCs/>
        </w:rPr>
      </w:pPr>
    </w:p>
    <w:p w14:paraId="41BB67F3" w14:textId="099D8CD9" w:rsidR="002536B7" w:rsidRPr="000852EE" w:rsidRDefault="002536B7" w:rsidP="002536B7">
      <w:pPr>
        <w:tabs>
          <w:tab w:val="left" w:pos="6098"/>
        </w:tabs>
        <w:rPr>
          <w:rFonts w:cstheme="minorHAnsi"/>
          <w:b/>
          <w:bCs/>
        </w:rPr>
      </w:pPr>
      <w:r w:rsidRPr="000852EE">
        <w:rPr>
          <w:rFonts w:cstheme="minorHAnsi"/>
          <w:noProof/>
        </w:rPr>
        <w:drawing>
          <wp:inline distT="0" distB="0" distL="0" distR="0" wp14:anchorId="33ADE499" wp14:editId="2524A368">
            <wp:extent cx="5934075" cy="167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029C" w14:textId="77777777" w:rsidR="002536B7" w:rsidRPr="000852EE" w:rsidRDefault="002536B7" w:rsidP="002536B7">
      <w:pPr>
        <w:rPr>
          <w:rFonts w:cstheme="minorHAnsi"/>
        </w:rPr>
      </w:pPr>
      <w:r w:rsidRPr="000852EE">
        <w:rPr>
          <w:rFonts w:cstheme="minorHAnsi"/>
        </w:rPr>
        <w:t>The process getting failed because job definition name which is passed here is doesn’t have access to the ESS job. Hence it is failed.</w:t>
      </w:r>
    </w:p>
    <w:p w14:paraId="40F9E686" w14:textId="1BAE90B9" w:rsidR="002536B7" w:rsidRPr="000852EE" w:rsidRDefault="002536B7" w:rsidP="002536B7">
      <w:pPr>
        <w:rPr>
          <w:rFonts w:cstheme="minorHAnsi"/>
          <w:noProof/>
        </w:rPr>
      </w:pPr>
      <w:r w:rsidRPr="000852EE">
        <w:rPr>
          <w:rFonts w:cstheme="minorHAnsi"/>
          <w:noProof/>
        </w:rPr>
        <w:drawing>
          <wp:inline distT="0" distB="0" distL="0" distR="0" wp14:anchorId="31277FC6" wp14:editId="6ECB0A18">
            <wp:extent cx="603885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77"/>
                    <a:stretch/>
                  </pic:blipFill>
                  <pic:spPr bwMode="auto">
                    <a:xfrm>
                      <a:off x="0" y="0"/>
                      <a:ext cx="6038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0623B" w14:textId="77777777" w:rsidR="002536B7" w:rsidRPr="000852EE" w:rsidRDefault="002536B7" w:rsidP="002536B7">
      <w:pPr>
        <w:rPr>
          <w:rFonts w:cstheme="minorHAnsi"/>
          <w:noProof/>
        </w:rPr>
      </w:pPr>
      <w:r w:rsidRPr="000852EE">
        <w:rPr>
          <w:rFonts w:cstheme="minorHAnsi"/>
          <w:noProof/>
        </w:rPr>
        <w:t>Below is the screenshot of catch response from ESS job.</w:t>
      </w:r>
    </w:p>
    <w:p w14:paraId="7C455D1A" w14:textId="1EFA3C69" w:rsidR="002536B7" w:rsidRPr="000852EE" w:rsidRDefault="002536B7" w:rsidP="002536B7">
      <w:pPr>
        <w:ind w:firstLine="720"/>
        <w:rPr>
          <w:rFonts w:cstheme="minorHAnsi"/>
        </w:rPr>
      </w:pPr>
      <w:r w:rsidRPr="000852EE">
        <w:rPr>
          <w:rFonts w:cstheme="minorHAnsi"/>
          <w:noProof/>
        </w:rPr>
        <w:drawing>
          <wp:inline distT="0" distB="0" distL="0" distR="0" wp14:anchorId="535D9FA0" wp14:editId="335D1788">
            <wp:extent cx="543877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9"/>
                    <a:stretch/>
                  </pic:blipFill>
                  <pic:spPr bwMode="auto">
                    <a:xfrm>
                      <a:off x="0" y="0"/>
                      <a:ext cx="5438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BD172" w14:textId="544ECF11" w:rsidR="004C2C43" w:rsidRPr="000852EE" w:rsidRDefault="004C2C43" w:rsidP="004C2C43">
      <w:pPr>
        <w:rPr>
          <w:rFonts w:cstheme="minorHAnsi"/>
        </w:rPr>
      </w:pPr>
    </w:p>
    <w:p w14:paraId="0971AC28" w14:textId="19A35109" w:rsidR="004C2C43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15" w:name="_Toc56517658"/>
      <w:bookmarkStart w:id="16" w:name="_Toc56530507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 xml:space="preserve">Sample </w:t>
      </w:r>
      <w:r w:rsidR="00170C99"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Request and Response</w:t>
      </w:r>
      <w:bookmarkEnd w:id="15"/>
      <w:bookmarkEnd w:id="16"/>
    </w:p>
    <w:p w14:paraId="1E268FD5" w14:textId="4868918E" w:rsidR="00170C99" w:rsidRPr="000852EE" w:rsidRDefault="00170C99" w:rsidP="00170C99">
      <w:pPr>
        <w:rPr>
          <w:rFonts w:cstheme="minorHAnsi"/>
        </w:rPr>
      </w:pPr>
    </w:p>
    <w:p w14:paraId="1164A83B" w14:textId="4712B5E3" w:rsidR="00170C99" w:rsidRPr="000852EE" w:rsidRDefault="00170C99" w:rsidP="007B1C0C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7" w:name="_Toc56517659"/>
      <w:bookmarkStart w:id="18" w:name="_Toc56530508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Profile Name: </w:t>
      </w:r>
      <w:proofErr w:type="spellStart"/>
      <w:r w:rsidRPr="000852EE">
        <w:rPr>
          <w:rFonts w:asciiTheme="minorHAnsi" w:hAnsiTheme="minorHAnsi" w:cstheme="minorHAnsi"/>
          <w:b/>
          <w:bCs/>
          <w:color w:val="000000" w:themeColor="text1"/>
        </w:rPr>
        <w:t>SubmitESSJobRequest</w:t>
      </w:r>
      <w:bookmarkEnd w:id="17"/>
      <w:bookmarkEnd w:id="18"/>
      <w:proofErr w:type="spellEnd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5D968CC4" w14:textId="77777777" w:rsidR="00170C99" w:rsidRPr="000852EE" w:rsidRDefault="00170C99" w:rsidP="00170C99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>This is to send the request to oracle with parameter list along with job definition name and job package name.</w:t>
      </w:r>
    </w:p>
    <w:p w14:paraId="73A310EB" w14:textId="77777777" w:rsidR="00170C99" w:rsidRPr="000852EE" w:rsidRDefault="00170C99" w:rsidP="00170C99">
      <w:pPr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>Sample Request:</w:t>
      </w:r>
    </w:p>
    <w:p w14:paraId="51CCFFC8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>&lt;</w:t>
      </w:r>
      <w:proofErr w:type="spellStart"/>
      <w:proofErr w:type="gramStart"/>
      <w:r w:rsidRPr="000852EE">
        <w:rPr>
          <w:rFonts w:cstheme="minorHAnsi"/>
        </w:rPr>
        <w:t>soapenv:Envelope</w:t>
      </w:r>
      <w:proofErr w:type="spellEnd"/>
      <w:proofErr w:type="gramEnd"/>
      <w:r w:rsidRPr="000852EE">
        <w:rPr>
          <w:rFonts w:cstheme="minorHAnsi"/>
        </w:rPr>
        <w:t xml:space="preserve"> </w:t>
      </w:r>
      <w:proofErr w:type="spellStart"/>
      <w:r w:rsidRPr="000852EE">
        <w:rPr>
          <w:rFonts w:cstheme="minorHAnsi"/>
        </w:rPr>
        <w:t>xmlns:soapenv</w:t>
      </w:r>
      <w:proofErr w:type="spellEnd"/>
      <w:r w:rsidRPr="000852EE">
        <w:rPr>
          <w:rFonts w:cstheme="minorHAnsi"/>
        </w:rPr>
        <w:t>="http://schemas.xmlsoap.org/soap/envelope/" xmlns:typ="http://xmlns.oracle.com/apps/financials/commonModules/shared/model/erpIntegrationService/types/"&gt;</w:t>
      </w:r>
    </w:p>
    <w:p w14:paraId="407D7199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&lt;</w:t>
      </w:r>
      <w:proofErr w:type="spellStart"/>
      <w:proofErr w:type="gramStart"/>
      <w:r w:rsidRPr="000852EE">
        <w:rPr>
          <w:rFonts w:cstheme="minorHAnsi"/>
        </w:rPr>
        <w:t>soapenv:Header</w:t>
      </w:r>
      <w:proofErr w:type="spellEnd"/>
      <w:proofErr w:type="gramEnd"/>
      <w:r w:rsidRPr="000852EE">
        <w:rPr>
          <w:rFonts w:cstheme="minorHAnsi"/>
        </w:rPr>
        <w:t>/&gt;</w:t>
      </w:r>
    </w:p>
    <w:p w14:paraId="277BE189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&lt;</w:t>
      </w:r>
      <w:proofErr w:type="spellStart"/>
      <w:proofErr w:type="gramStart"/>
      <w:r w:rsidRPr="000852EE">
        <w:rPr>
          <w:rFonts w:cstheme="minorHAnsi"/>
        </w:rPr>
        <w:t>soapenv:Body</w:t>
      </w:r>
      <w:proofErr w:type="spellEnd"/>
      <w:proofErr w:type="gramEnd"/>
      <w:r w:rsidRPr="000852EE">
        <w:rPr>
          <w:rFonts w:cstheme="minorHAnsi"/>
        </w:rPr>
        <w:t>&gt;</w:t>
      </w:r>
    </w:p>
    <w:p w14:paraId="56880E46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&lt;</w:t>
      </w:r>
      <w:proofErr w:type="spellStart"/>
      <w:proofErr w:type="gramStart"/>
      <w:r w:rsidRPr="000852EE">
        <w:rPr>
          <w:rFonts w:cstheme="minorHAnsi"/>
        </w:rPr>
        <w:t>typ:submitESSJobRequest</w:t>
      </w:r>
      <w:proofErr w:type="spellEnd"/>
      <w:proofErr w:type="gramEnd"/>
      <w:r w:rsidRPr="000852EE">
        <w:rPr>
          <w:rFonts w:cstheme="minorHAnsi"/>
        </w:rPr>
        <w:t>&gt;</w:t>
      </w:r>
    </w:p>
    <w:p w14:paraId="3C98748A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   &lt;</w:t>
      </w:r>
      <w:proofErr w:type="spellStart"/>
      <w:proofErr w:type="gramStart"/>
      <w:r w:rsidRPr="000852EE">
        <w:rPr>
          <w:rFonts w:cstheme="minorHAnsi"/>
        </w:rPr>
        <w:t>typ:jobPackageName</w:t>
      </w:r>
      <w:proofErr w:type="spellEnd"/>
      <w:proofErr w:type="gramEnd"/>
      <w:r w:rsidRPr="000852EE">
        <w:rPr>
          <w:rFonts w:cstheme="minorHAnsi"/>
        </w:rPr>
        <w:t>&gt;&lt;/</w:t>
      </w:r>
      <w:proofErr w:type="spellStart"/>
      <w:r w:rsidRPr="000852EE">
        <w:rPr>
          <w:rFonts w:cstheme="minorHAnsi"/>
        </w:rPr>
        <w:t>typ:jobPackageName</w:t>
      </w:r>
      <w:proofErr w:type="spellEnd"/>
      <w:r w:rsidRPr="000852EE">
        <w:rPr>
          <w:rFonts w:cstheme="minorHAnsi"/>
        </w:rPr>
        <w:t>&gt;</w:t>
      </w:r>
    </w:p>
    <w:p w14:paraId="3FBB9532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   &lt;</w:t>
      </w:r>
      <w:proofErr w:type="spellStart"/>
      <w:proofErr w:type="gramStart"/>
      <w:r w:rsidRPr="000852EE">
        <w:rPr>
          <w:rFonts w:cstheme="minorHAnsi"/>
        </w:rPr>
        <w:t>typ:jobDefinitionName</w:t>
      </w:r>
      <w:proofErr w:type="spellEnd"/>
      <w:proofErr w:type="gramEnd"/>
      <w:r w:rsidRPr="000852EE">
        <w:rPr>
          <w:rFonts w:cstheme="minorHAnsi"/>
        </w:rPr>
        <w:t xml:space="preserve">&gt; </w:t>
      </w:r>
      <w:proofErr w:type="spellStart"/>
      <w:r w:rsidRPr="00F57CAB">
        <w:rPr>
          <w:rFonts w:cstheme="minorHAnsi"/>
          <w:highlight w:val="yellow"/>
        </w:rPr>
        <w:t>ContractsARFetchJob</w:t>
      </w:r>
      <w:proofErr w:type="spellEnd"/>
      <w:r w:rsidRPr="000852EE">
        <w:rPr>
          <w:rFonts w:cstheme="minorHAnsi"/>
        </w:rPr>
        <w:t xml:space="preserve"> &lt;/</w:t>
      </w:r>
      <w:proofErr w:type="spellStart"/>
      <w:r w:rsidRPr="000852EE">
        <w:rPr>
          <w:rFonts w:cstheme="minorHAnsi"/>
        </w:rPr>
        <w:t>typ:jobDefinitionName</w:t>
      </w:r>
      <w:proofErr w:type="spellEnd"/>
      <w:r w:rsidRPr="000852EE">
        <w:rPr>
          <w:rFonts w:cstheme="minorHAnsi"/>
        </w:rPr>
        <w:t>&gt;</w:t>
      </w:r>
    </w:p>
    <w:p w14:paraId="1A576872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   </w:t>
      </w:r>
      <w:proofErr w:type="gramStart"/>
      <w:r w:rsidRPr="000852EE">
        <w:rPr>
          <w:rFonts w:cstheme="minorHAnsi"/>
        </w:rPr>
        <w:t>&lt;!--</w:t>
      </w:r>
      <w:proofErr w:type="gramEnd"/>
      <w:r w:rsidRPr="000852EE">
        <w:rPr>
          <w:rFonts w:cstheme="minorHAnsi"/>
        </w:rPr>
        <w:t>Zero or more repetitions:--&gt;</w:t>
      </w:r>
    </w:p>
    <w:p w14:paraId="264EA99E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   &lt;</w:t>
      </w:r>
      <w:proofErr w:type="spellStart"/>
      <w:proofErr w:type="gramStart"/>
      <w:r w:rsidRPr="000852EE">
        <w:rPr>
          <w:rFonts w:cstheme="minorHAnsi"/>
        </w:rPr>
        <w:t>typ:paramList</w:t>
      </w:r>
      <w:proofErr w:type="spellEnd"/>
      <w:proofErr w:type="gramEnd"/>
      <w:r w:rsidRPr="000852EE">
        <w:rPr>
          <w:rFonts w:cstheme="minorHAnsi"/>
        </w:rPr>
        <w:t>&gt;Param1&lt;/</w:t>
      </w:r>
      <w:proofErr w:type="spellStart"/>
      <w:r w:rsidRPr="000852EE">
        <w:rPr>
          <w:rFonts w:cstheme="minorHAnsi"/>
        </w:rPr>
        <w:t>typ:paramList</w:t>
      </w:r>
      <w:proofErr w:type="spellEnd"/>
      <w:r w:rsidRPr="000852EE">
        <w:rPr>
          <w:rFonts w:cstheme="minorHAnsi"/>
        </w:rPr>
        <w:t>&gt;</w:t>
      </w:r>
    </w:p>
    <w:p w14:paraId="32CDE1D3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   &lt;</w:t>
      </w:r>
      <w:proofErr w:type="spellStart"/>
      <w:proofErr w:type="gramStart"/>
      <w:r w:rsidRPr="000852EE">
        <w:rPr>
          <w:rFonts w:cstheme="minorHAnsi"/>
        </w:rPr>
        <w:t>typ:paramList</w:t>
      </w:r>
      <w:proofErr w:type="spellEnd"/>
      <w:proofErr w:type="gramEnd"/>
      <w:r w:rsidRPr="000852EE">
        <w:rPr>
          <w:rFonts w:cstheme="minorHAnsi"/>
        </w:rPr>
        <w:t>&gt;Param2&lt;/</w:t>
      </w:r>
      <w:proofErr w:type="spellStart"/>
      <w:r w:rsidRPr="000852EE">
        <w:rPr>
          <w:rFonts w:cstheme="minorHAnsi"/>
        </w:rPr>
        <w:t>typ:paramList</w:t>
      </w:r>
      <w:proofErr w:type="spellEnd"/>
      <w:r w:rsidRPr="000852EE">
        <w:rPr>
          <w:rFonts w:cstheme="minorHAnsi"/>
        </w:rPr>
        <w:t>&gt;</w:t>
      </w:r>
    </w:p>
    <w:p w14:paraId="1F5D23D0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   &lt;</w:t>
      </w:r>
      <w:proofErr w:type="spellStart"/>
      <w:proofErr w:type="gramStart"/>
      <w:r w:rsidRPr="000852EE">
        <w:rPr>
          <w:rFonts w:cstheme="minorHAnsi"/>
        </w:rPr>
        <w:t>typ:paramList</w:t>
      </w:r>
      <w:proofErr w:type="spellEnd"/>
      <w:proofErr w:type="gramEnd"/>
      <w:r w:rsidRPr="000852EE">
        <w:rPr>
          <w:rFonts w:cstheme="minorHAnsi"/>
        </w:rPr>
        <w:t>&gt;Param3&lt;/</w:t>
      </w:r>
      <w:proofErr w:type="spellStart"/>
      <w:r w:rsidRPr="000852EE">
        <w:rPr>
          <w:rFonts w:cstheme="minorHAnsi"/>
        </w:rPr>
        <w:t>typ:paramList</w:t>
      </w:r>
      <w:proofErr w:type="spellEnd"/>
      <w:r w:rsidRPr="000852EE">
        <w:rPr>
          <w:rFonts w:cstheme="minorHAnsi"/>
        </w:rPr>
        <w:t>&gt;</w:t>
      </w:r>
    </w:p>
    <w:p w14:paraId="533392F7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   &lt;/</w:t>
      </w:r>
      <w:proofErr w:type="spellStart"/>
      <w:proofErr w:type="gramStart"/>
      <w:r w:rsidRPr="000852EE">
        <w:rPr>
          <w:rFonts w:cstheme="minorHAnsi"/>
        </w:rPr>
        <w:t>typ:submitESSJobRequest</w:t>
      </w:r>
      <w:proofErr w:type="spellEnd"/>
      <w:proofErr w:type="gramEnd"/>
      <w:r w:rsidRPr="000852EE">
        <w:rPr>
          <w:rFonts w:cstheme="minorHAnsi"/>
        </w:rPr>
        <w:t>&gt;</w:t>
      </w:r>
    </w:p>
    <w:p w14:paraId="7C99F49B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 xml:space="preserve">   &lt;/</w:t>
      </w:r>
      <w:proofErr w:type="spellStart"/>
      <w:proofErr w:type="gramStart"/>
      <w:r w:rsidRPr="000852EE">
        <w:rPr>
          <w:rFonts w:cstheme="minorHAnsi"/>
        </w:rPr>
        <w:t>soapenv:Body</w:t>
      </w:r>
      <w:proofErr w:type="spellEnd"/>
      <w:proofErr w:type="gramEnd"/>
      <w:r w:rsidRPr="000852EE">
        <w:rPr>
          <w:rFonts w:cstheme="minorHAnsi"/>
        </w:rPr>
        <w:t>&gt;</w:t>
      </w:r>
    </w:p>
    <w:p w14:paraId="3949C735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>&lt;/</w:t>
      </w:r>
      <w:proofErr w:type="spellStart"/>
      <w:proofErr w:type="gramStart"/>
      <w:r w:rsidRPr="000852EE">
        <w:rPr>
          <w:rFonts w:cstheme="minorHAnsi"/>
        </w:rPr>
        <w:t>soapenv:Envelope</w:t>
      </w:r>
      <w:proofErr w:type="spellEnd"/>
      <w:proofErr w:type="gramEnd"/>
      <w:r w:rsidRPr="000852EE">
        <w:rPr>
          <w:rFonts w:cstheme="minorHAnsi"/>
        </w:rPr>
        <w:t>&gt;</w:t>
      </w:r>
    </w:p>
    <w:p w14:paraId="754D54BB" w14:textId="5CD2A7DF" w:rsidR="00170C99" w:rsidRDefault="00170C99" w:rsidP="007B1C0C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9" w:name="_Toc56517660"/>
      <w:bookmarkStart w:id="20" w:name="_Toc56530509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Profile Name: </w:t>
      </w:r>
      <w:proofErr w:type="spellStart"/>
      <w:r w:rsidRPr="000852EE">
        <w:rPr>
          <w:rFonts w:asciiTheme="minorHAnsi" w:hAnsiTheme="minorHAnsi" w:cstheme="minorHAnsi"/>
          <w:b/>
          <w:bCs/>
          <w:color w:val="000000" w:themeColor="text1"/>
        </w:rPr>
        <w:t>SubmitESSJobRequestResponse</w:t>
      </w:r>
      <w:bookmarkEnd w:id="19"/>
      <w:bookmarkEnd w:id="20"/>
      <w:proofErr w:type="spellEnd"/>
    </w:p>
    <w:p w14:paraId="187EF10D" w14:textId="77777777" w:rsidR="00417939" w:rsidRPr="00417939" w:rsidRDefault="00417939" w:rsidP="00417939"/>
    <w:p w14:paraId="32B87D19" w14:textId="77777777" w:rsidR="00170C99" w:rsidRPr="000852EE" w:rsidRDefault="00170C99" w:rsidP="00170C99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 xml:space="preserve"> This is the response which we are getting from oracle</w:t>
      </w:r>
    </w:p>
    <w:p w14:paraId="629F6F49" w14:textId="77777777" w:rsidR="00417939" w:rsidRDefault="00417939" w:rsidP="00170C99">
      <w:pPr>
        <w:rPr>
          <w:rFonts w:cstheme="minorHAnsi"/>
          <w:b/>
          <w:bCs/>
        </w:rPr>
      </w:pPr>
    </w:p>
    <w:p w14:paraId="6AA408F6" w14:textId="58F24DCC" w:rsidR="00170C99" w:rsidRPr="000852EE" w:rsidRDefault="00170C99" w:rsidP="00170C99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Sample Response: </w:t>
      </w:r>
    </w:p>
    <w:p w14:paraId="31F8C040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>&lt;?xml version="1.0" encoding="UTF-8" standalone="no"?&gt;</w:t>
      </w:r>
    </w:p>
    <w:p w14:paraId="2EF42CE5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>&lt;ns</w:t>
      </w:r>
      <w:proofErr w:type="gramStart"/>
      <w:r w:rsidRPr="000852EE">
        <w:rPr>
          <w:rFonts w:cstheme="minorHAnsi"/>
        </w:rPr>
        <w:t>0:submitESSJobRequestResponse</w:t>
      </w:r>
      <w:proofErr w:type="gramEnd"/>
      <w:r w:rsidRPr="000852EE">
        <w:rPr>
          <w:rFonts w:cstheme="minorHAnsi"/>
        </w:rPr>
        <w:t xml:space="preserve"> xmlns:ns0="http://xmlns.oracle.com/apps/financials/commonModules/shared/model/erpIntegrationService/types/"&gt;</w:t>
      </w:r>
    </w:p>
    <w:p w14:paraId="686B1844" w14:textId="02B64A23" w:rsidR="00170C99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lastRenderedPageBreak/>
        <w:t>&lt;result xmlns="http://xmlns.oracle.com/apps/financials/commonModules/shared/model/erpIntegrationService/types/"&gt;</w:t>
      </w:r>
      <w:r w:rsidRPr="00F57CAB">
        <w:rPr>
          <w:rFonts w:cstheme="minorHAnsi"/>
          <w:highlight w:val="yellow"/>
        </w:rPr>
        <w:t>2089069</w:t>
      </w:r>
      <w:r w:rsidRPr="000852EE">
        <w:rPr>
          <w:rFonts w:cstheme="minorHAnsi"/>
        </w:rPr>
        <w:t>&lt;/result&gt;&lt;/ns</w:t>
      </w:r>
      <w:proofErr w:type="gramStart"/>
      <w:r w:rsidRPr="000852EE">
        <w:rPr>
          <w:rFonts w:cstheme="minorHAnsi"/>
        </w:rPr>
        <w:t>0:submitESSJobRequestResponse</w:t>
      </w:r>
      <w:proofErr w:type="gramEnd"/>
      <w:r w:rsidRPr="000852EE">
        <w:rPr>
          <w:rFonts w:cstheme="minorHAnsi"/>
        </w:rPr>
        <w:t>&gt;</w:t>
      </w:r>
    </w:p>
    <w:p w14:paraId="2646D817" w14:textId="77777777" w:rsidR="00417939" w:rsidRPr="000852EE" w:rsidRDefault="00417939" w:rsidP="00417939">
      <w:pPr>
        <w:spacing w:line="276" w:lineRule="auto"/>
        <w:rPr>
          <w:rFonts w:cstheme="minorHAnsi"/>
        </w:rPr>
      </w:pPr>
    </w:p>
    <w:p w14:paraId="6F8EE90D" w14:textId="1F189950" w:rsidR="00170C99" w:rsidRPr="000852EE" w:rsidRDefault="00170C99" w:rsidP="007B1C0C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21" w:name="_Toc56517661"/>
      <w:bookmarkStart w:id="22" w:name="_Toc56530510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Profile Name: </w:t>
      </w:r>
      <w:proofErr w:type="spellStart"/>
      <w:r w:rsidRPr="000852EE">
        <w:rPr>
          <w:rFonts w:asciiTheme="minorHAnsi" w:hAnsiTheme="minorHAnsi" w:cstheme="minorHAnsi"/>
          <w:b/>
          <w:bCs/>
          <w:color w:val="000000" w:themeColor="text1"/>
        </w:rPr>
        <w:t>getESSJobStatusRequest</w:t>
      </w:r>
      <w:bookmarkEnd w:id="21"/>
      <w:bookmarkEnd w:id="22"/>
      <w:proofErr w:type="spellEnd"/>
    </w:p>
    <w:p w14:paraId="588F9DB1" w14:textId="77777777" w:rsidR="00170C99" w:rsidRPr="000852EE" w:rsidRDefault="00170C99" w:rsidP="00170C99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>This is to get the job status request based on the job ID from submit ESS job response.</w:t>
      </w:r>
    </w:p>
    <w:p w14:paraId="18A186D0" w14:textId="77777777" w:rsidR="00170C99" w:rsidRPr="000852EE" w:rsidRDefault="00170C99" w:rsidP="00170C99">
      <w:pPr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>Sample request:</w:t>
      </w:r>
    </w:p>
    <w:p w14:paraId="07BDA88A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t>&lt;</w:t>
      </w:r>
      <w:proofErr w:type="spellStart"/>
      <w:proofErr w:type="gramStart"/>
      <w:r w:rsidRPr="000852EE">
        <w:rPr>
          <w:rFonts w:cstheme="minorHAnsi"/>
        </w:rPr>
        <w:t>soapenv:Envelope</w:t>
      </w:r>
      <w:proofErr w:type="spellEnd"/>
      <w:proofErr w:type="gramEnd"/>
      <w:r w:rsidRPr="000852EE">
        <w:rPr>
          <w:rFonts w:cstheme="minorHAnsi"/>
        </w:rPr>
        <w:t xml:space="preserve"> </w:t>
      </w:r>
      <w:proofErr w:type="spellStart"/>
      <w:r w:rsidRPr="000852EE">
        <w:rPr>
          <w:rFonts w:cstheme="minorHAnsi"/>
        </w:rPr>
        <w:t>xmlns:soapenv</w:t>
      </w:r>
      <w:proofErr w:type="spellEnd"/>
      <w:r w:rsidRPr="000852EE">
        <w:rPr>
          <w:rFonts w:cstheme="minorHAnsi"/>
        </w:rPr>
        <w:t>="http://schemas.xmlsoap.org/soap/envelope/" xmlns:typ="http://xmlns.oracle.com/apps/financials/commonModules/shared/model/erpIntegrationService/types/"&gt;</w:t>
      </w:r>
    </w:p>
    <w:p w14:paraId="11F77AD8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&lt;</w:t>
      </w:r>
      <w:proofErr w:type="spellStart"/>
      <w:proofErr w:type="gramStart"/>
      <w:r w:rsidRPr="000852EE">
        <w:rPr>
          <w:rFonts w:cstheme="minorHAnsi"/>
        </w:rPr>
        <w:t>soapenv:Header</w:t>
      </w:r>
      <w:proofErr w:type="spellEnd"/>
      <w:proofErr w:type="gramEnd"/>
      <w:r w:rsidRPr="000852EE">
        <w:rPr>
          <w:rFonts w:cstheme="minorHAnsi"/>
        </w:rPr>
        <w:t>/&gt;</w:t>
      </w:r>
    </w:p>
    <w:p w14:paraId="5E307999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&lt;</w:t>
      </w:r>
      <w:proofErr w:type="spellStart"/>
      <w:proofErr w:type="gramStart"/>
      <w:r w:rsidRPr="000852EE">
        <w:rPr>
          <w:rFonts w:cstheme="minorHAnsi"/>
        </w:rPr>
        <w:t>soapenv:Body</w:t>
      </w:r>
      <w:proofErr w:type="spellEnd"/>
      <w:proofErr w:type="gramEnd"/>
      <w:r w:rsidRPr="000852EE">
        <w:rPr>
          <w:rFonts w:cstheme="minorHAnsi"/>
        </w:rPr>
        <w:t>&gt;</w:t>
      </w:r>
    </w:p>
    <w:p w14:paraId="04B5C737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   &lt;</w:t>
      </w:r>
      <w:proofErr w:type="spellStart"/>
      <w:proofErr w:type="gramStart"/>
      <w:r w:rsidRPr="000852EE">
        <w:rPr>
          <w:rFonts w:cstheme="minorHAnsi"/>
        </w:rPr>
        <w:t>typ:getESSJobStatus</w:t>
      </w:r>
      <w:proofErr w:type="spellEnd"/>
      <w:proofErr w:type="gramEnd"/>
      <w:r w:rsidRPr="000852EE">
        <w:rPr>
          <w:rFonts w:cstheme="minorHAnsi"/>
        </w:rPr>
        <w:t>&gt;</w:t>
      </w:r>
    </w:p>
    <w:p w14:paraId="4CA83A48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      &lt;</w:t>
      </w:r>
      <w:proofErr w:type="spellStart"/>
      <w:proofErr w:type="gramStart"/>
      <w:r w:rsidRPr="000852EE">
        <w:rPr>
          <w:rFonts w:cstheme="minorHAnsi"/>
        </w:rPr>
        <w:t>typ:requestId</w:t>
      </w:r>
      <w:proofErr w:type="spellEnd"/>
      <w:proofErr w:type="gramEnd"/>
      <w:r w:rsidRPr="000852EE">
        <w:rPr>
          <w:rFonts w:cstheme="minorHAnsi"/>
        </w:rPr>
        <w:t>&gt;</w:t>
      </w:r>
      <w:r w:rsidRPr="00F57CAB">
        <w:rPr>
          <w:rFonts w:cstheme="minorHAnsi"/>
          <w:highlight w:val="yellow"/>
        </w:rPr>
        <w:t>2089069</w:t>
      </w:r>
      <w:r w:rsidRPr="000852EE">
        <w:rPr>
          <w:rFonts w:cstheme="minorHAnsi"/>
        </w:rPr>
        <w:t>&lt;/</w:t>
      </w:r>
      <w:proofErr w:type="spellStart"/>
      <w:r w:rsidRPr="000852EE">
        <w:rPr>
          <w:rFonts w:cstheme="minorHAnsi"/>
        </w:rPr>
        <w:t>typ:requestId</w:t>
      </w:r>
      <w:proofErr w:type="spellEnd"/>
      <w:r w:rsidRPr="000852EE">
        <w:rPr>
          <w:rFonts w:cstheme="minorHAnsi"/>
        </w:rPr>
        <w:t>&gt;</w:t>
      </w:r>
    </w:p>
    <w:p w14:paraId="6CD0C9EC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ab/>
        <w:t xml:space="preserve">  &lt;/</w:t>
      </w:r>
      <w:proofErr w:type="spellStart"/>
      <w:proofErr w:type="gramStart"/>
      <w:r w:rsidRPr="000852EE">
        <w:rPr>
          <w:rFonts w:cstheme="minorHAnsi"/>
        </w:rPr>
        <w:t>typ:getESSJobStatus</w:t>
      </w:r>
      <w:proofErr w:type="spellEnd"/>
      <w:proofErr w:type="gramEnd"/>
      <w:r w:rsidRPr="000852EE">
        <w:rPr>
          <w:rFonts w:cstheme="minorHAnsi"/>
        </w:rPr>
        <w:t>&gt;</w:t>
      </w:r>
    </w:p>
    <w:p w14:paraId="20DF66E9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&lt;/</w:t>
      </w:r>
      <w:proofErr w:type="spellStart"/>
      <w:proofErr w:type="gramStart"/>
      <w:r w:rsidRPr="000852EE">
        <w:rPr>
          <w:rFonts w:cstheme="minorHAnsi"/>
        </w:rPr>
        <w:t>soapenv:Body</w:t>
      </w:r>
      <w:proofErr w:type="spellEnd"/>
      <w:proofErr w:type="gramEnd"/>
      <w:r w:rsidRPr="000852EE">
        <w:rPr>
          <w:rFonts w:cstheme="minorHAnsi"/>
        </w:rPr>
        <w:t>&gt;</w:t>
      </w:r>
    </w:p>
    <w:p w14:paraId="357BBC02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>&lt;/</w:t>
      </w:r>
      <w:proofErr w:type="spellStart"/>
      <w:proofErr w:type="gramStart"/>
      <w:r w:rsidRPr="000852EE">
        <w:rPr>
          <w:rFonts w:cstheme="minorHAnsi"/>
        </w:rPr>
        <w:t>soapenv:Envelope</w:t>
      </w:r>
      <w:proofErr w:type="spellEnd"/>
      <w:proofErr w:type="gramEnd"/>
      <w:r w:rsidRPr="000852EE">
        <w:rPr>
          <w:rFonts w:cstheme="minorHAnsi"/>
        </w:rPr>
        <w:t>&gt;</w:t>
      </w:r>
    </w:p>
    <w:p w14:paraId="66E85784" w14:textId="77777777" w:rsidR="00170C99" w:rsidRPr="000852EE" w:rsidRDefault="00170C99" w:rsidP="00170C99">
      <w:pPr>
        <w:rPr>
          <w:rFonts w:cstheme="minorHAnsi"/>
        </w:rPr>
      </w:pPr>
    </w:p>
    <w:p w14:paraId="7A724508" w14:textId="3B192928" w:rsidR="00170C99" w:rsidRDefault="00170C99" w:rsidP="009E03BB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23" w:name="_Toc56517662"/>
      <w:bookmarkStart w:id="24" w:name="_Toc56530511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Profile Name: </w:t>
      </w:r>
      <w:proofErr w:type="spellStart"/>
      <w:r w:rsidRPr="000852EE">
        <w:rPr>
          <w:rFonts w:asciiTheme="minorHAnsi" w:hAnsiTheme="minorHAnsi" w:cstheme="minorHAnsi"/>
          <w:b/>
          <w:bCs/>
          <w:color w:val="000000" w:themeColor="text1"/>
        </w:rPr>
        <w:t>getESSJobStatusResponse</w:t>
      </w:r>
      <w:bookmarkEnd w:id="23"/>
      <w:bookmarkEnd w:id="24"/>
      <w:proofErr w:type="spellEnd"/>
    </w:p>
    <w:p w14:paraId="4F4CBDAB" w14:textId="77777777" w:rsidR="00417939" w:rsidRPr="00417939" w:rsidRDefault="00417939" w:rsidP="00417939"/>
    <w:p w14:paraId="0CCF3B32" w14:textId="08232D39" w:rsidR="00170C99" w:rsidRPr="000852EE" w:rsidRDefault="00170C99" w:rsidP="00170C99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 xml:space="preserve">This is to get the status of the ESS job. The status will be </w:t>
      </w:r>
      <w:r w:rsidR="0091738C" w:rsidRPr="000852EE">
        <w:rPr>
          <w:rFonts w:cstheme="minorHAnsi"/>
        </w:rPr>
        <w:t xml:space="preserve">Ready, </w:t>
      </w:r>
      <w:proofErr w:type="spellStart"/>
      <w:proofErr w:type="gramStart"/>
      <w:r w:rsidR="0091738C" w:rsidRPr="000852EE">
        <w:rPr>
          <w:rFonts w:cstheme="minorHAnsi"/>
        </w:rPr>
        <w:t>Wait</w:t>
      </w:r>
      <w:r w:rsidRPr="000852EE">
        <w:rPr>
          <w:rFonts w:cstheme="minorHAnsi"/>
        </w:rPr>
        <w:t>,Error</w:t>
      </w:r>
      <w:proofErr w:type="gramEnd"/>
      <w:r w:rsidRPr="000852EE">
        <w:rPr>
          <w:rFonts w:cstheme="minorHAnsi"/>
        </w:rPr>
        <w:t>,Running,Completed,Succeeded</w:t>
      </w:r>
      <w:proofErr w:type="spellEnd"/>
      <w:r w:rsidRPr="000852EE">
        <w:rPr>
          <w:rFonts w:cstheme="minorHAnsi"/>
        </w:rPr>
        <w:t>.</w:t>
      </w:r>
    </w:p>
    <w:p w14:paraId="2D43FD53" w14:textId="77777777" w:rsidR="00417939" w:rsidRDefault="00417939" w:rsidP="00170C99">
      <w:pPr>
        <w:rPr>
          <w:rFonts w:cstheme="minorHAnsi"/>
          <w:b/>
          <w:bCs/>
        </w:rPr>
      </w:pPr>
    </w:p>
    <w:p w14:paraId="051EA73D" w14:textId="4AAB6B66" w:rsidR="00170C99" w:rsidRPr="000852EE" w:rsidRDefault="00170C99" w:rsidP="00170C99">
      <w:pPr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>Sample Response:</w:t>
      </w:r>
    </w:p>
    <w:p w14:paraId="6EA4D0BF" w14:textId="58578BC7" w:rsidR="00170C99" w:rsidRPr="000852EE" w:rsidRDefault="00170C99" w:rsidP="007B1C0C">
      <w:pPr>
        <w:rPr>
          <w:rFonts w:cstheme="minorHAnsi"/>
          <w:b/>
          <w:bCs/>
        </w:rPr>
      </w:pPr>
      <w:r w:rsidRPr="000852EE">
        <w:rPr>
          <w:rFonts w:cstheme="minorHAnsi"/>
          <w:noProof/>
        </w:rPr>
        <w:drawing>
          <wp:inline distT="0" distB="0" distL="0" distR="0" wp14:anchorId="42A364F3" wp14:editId="4E55A7D4">
            <wp:extent cx="57531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95"/>
                    <a:stretch/>
                  </pic:blipFill>
                  <pic:spPr bwMode="auto"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C99" w:rsidRPr="000852E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C0BED" w14:textId="77777777" w:rsidR="00335AC8" w:rsidRDefault="00335AC8" w:rsidP="006A48C0">
      <w:pPr>
        <w:spacing w:after="0" w:line="240" w:lineRule="auto"/>
      </w:pPr>
      <w:r>
        <w:separator/>
      </w:r>
    </w:p>
  </w:endnote>
  <w:endnote w:type="continuationSeparator" w:id="0">
    <w:p w14:paraId="307D678F" w14:textId="77777777" w:rsidR="00335AC8" w:rsidRDefault="00335AC8" w:rsidP="006A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0C8AC" w14:textId="77777777" w:rsidR="00B171C8" w:rsidRDefault="00B17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9917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8AD81F" w14:textId="2E1550E6" w:rsidR="00E32CBE" w:rsidRDefault="00E32C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2DE0C1" w14:textId="77777777" w:rsidR="00E32CBE" w:rsidRDefault="00E32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2E423" w14:textId="77777777" w:rsidR="00B171C8" w:rsidRDefault="00B17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F391F" w14:textId="77777777" w:rsidR="00335AC8" w:rsidRDefault="00335AC8" w:rsidP="006A48C0">
      <w:pPr>
        <w:spacing w:after="0" w:line="240" w:lineRule="auto"/>
      </w:pPr>
      <w:r>
        <w:separator/>
      </w:r>
    </w:p>
  </w:footnote>
  <w:footnote w:type="continuationSeparator" w:id="0">
    <w:p w14:paraId="3FDF8539" w14:textId="77777777" w:rsidR="00335AC8" w:rsidRDefault="00335AC8" w:rsidP="006A4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6B33" w14:textId="77777777" w:rsidR="00B171C8" w:rsidRDefault="00B17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FEC10" w14:textId="4586435F" w:rsidR="004D338F" w:rsidRPr="00EC4FA2" w:rsidRDefault="00EC4FA2" w:rsidP="00EC4FA2">
    <w:pPr>
      <w:pStyle w:val="Header"/>
    </w:pPr>
    <w:r>
      <w:tab/>
    </w:r>
    <w:r>
      <w:tab/>
    </w:r>
    <w:r>
      <w:rPr>
        <w:rFonts w:cs="Arial"/>
        <w:noProof/>
        <w:color w:val="666666"/>
        <w:sz w:val="17"/>
        <w:szCs w:val="17"/>
      </w:rPr>
      <w:drawing>
        <wp:inline distT="0" distB="0" distL="0" distR="0" wp14:anchorId="1C813114" wp14:editId="234492B3">
          <wp:extent cx="1171575" cy="457200"/>
          <wp:effectExtent l="0" t="0" r="9525" b="0"/>
          <wp:docPr id="6" name="Picture 6" descr="Info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sy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3B36" w14:textId="77777777" w:rsidR="00B171C8" w:rsidRDefault="00B17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90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D54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4076E7"/>
    <w:multiLevelType w:val="hybridMultilevel"/>
    <w:tmpl w:val="75BE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411"/>
    <w:multiLevelType w:val="hybridMultilevel"/>
    <w:tmpl w:val="2540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D6883"/>
    <w:multiLevelType w:val="hybridMultilevel"/>
    <w:tmpl w:val="C406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C0"/>
    <w:rsid w:val="00000930"/>
    <w:rsid w:val="00001E45"/>
    <w:rsid w:val="000045CD"/>
    <w:rsid w:val="00006441"/>
    <w:rsid w:val="00006644"/>
    <w:rsid w:val="000111DA"/>
    <w:rsid w:val="000116C9"/>
    <w:rsid w:val="0001243E"/>
    <w:rsid w:val="0001268A"/>
    <w:rsid w:val="00013F73"/>
    <w:rsid w:val="000229DB"/>
    <w:rsid w:val="000235BB"/>
    <w:rsid w:val="00023DD5"/>
    <w:rsid w:val="00023F02"/>
    <w:rsid w:val="000364C7"/>
    <w:rsid w:val="000421F7"/>
    <w:rsid w:val="0004367A"/>
    <w:rsid w:val="000500FF"/>
    <w:rsid w:val="00053369"/>
    <w:rsid w:val="00060F58"/>
    <w:rsid w:val="00063998"/>
    <w:rsid w:val="00066CBD"/>
    <w:rsid w:val="00071F78"/>
    <w:rsid w:val="00082CEE"/>
    <w:rsid w:val="000852EE"/>
    <w:rsid w:val="000905DB"/>
    <w:rsid w:val="00094011"/>
    <w:rsid w:val="000A1C36"/>
    <w:rsid w:val="000A2EB6"/>
    <w:rsid w:val="000A5F56"/>
    <w:rsid w:val="000B3EF2"/>
    <w:rsid w:val="000B52D7"/>
    <w:rsid w:val="000B5BB0"/>
    <w:rsid w:val="000B6FCA"/>
    <w:rsid w:val="000B78A9"/>
    <w:rsid w:val="000C53A6"/>
    <w:rsid w:val="000C6C32"/>
    <w:rsid w:val="000C7870"/>
    <w:rsid w:val="000D7E35"/>
    <w:rsid w:val="000F1975"/>
    <w:rsid w:val="0010027E"/>
    <w:rsid w:val="00102C83"/>
    <w:rsid w:val="001123E7"/>
    <w:rsid w:val="00114933"/>
    <w:rsid w:val="00114EDC"/>
    <w:rsid w:val="00116072"/>
    <w:rsid w:val="001209D1"/>
    <w:rsid w:val="00123759"/>
    <w:rsid w:val="00125E4F"/>
    <w:rsid w:val="00135C50"/>
    <w:rsid w:val="001432D7"/>
    <w:rsid w:val="00144FE5"/>
    <w:rsid w:val="00145613"/>
    <w:rsid w:val="00145F05"/>
    <w:rsid w:val="001546B7"/>
    <w:rsid w:val="001547C6"/>
    <w:rsid w:val="00155D5B"/>
    <w:rsid w:val="00165B1F"/>
    <w:rsid w:val="00167D42"/>
    <w:rsid w:val="00170C99"/>
    <w:rsid w:val="00172315"/>
    <w:rsid w:val="00183759"/>
    <w:rsid w:val="001910F4"/>
    <w:rsid w:val="0019652A"/>
    <w:rsid w:val="00197EFA"/>
    <w:rsid w:val="001A0183"/>
    <w:rsid w:val="001A108B"/>
    <w:rsid w:val="001A1205"/>
    <w:rsid w:val="001A2467"/>
    <w:rsid w:val="001A3382"/>
    <w:rsid w:val="001B20C6"/>
    <w:rsid w:val="001B2FCD"/>
    <w:rsid w:val="001B5E9A"/>
    <w:rsid w:val="001B6209"/>
    <w:rsid w:val="001C5A98"/>
    <w:rsid w:val="001D52C3"/>
    <w:rsid w:val="001D542E"/>
    <w:rsid w:val="001E262A"/>
    <w:rsid w:val="001E3BFD"/>
    <w:rsid w:val="001F0B0B"/>
    <w:rsid w:val="00200FE8"/>
    <w:rsid w:val="0020159A"/>
    <w:rsid w:val="0020416E"/>
    <w:rsid w:val="002049EC"/>
    <w:rsid w:val="00211C7E"/>
    <w:rsid w:val="0021312A"/>
    <w:rsid w:val="00217B35"/>
    <w:rsid w:val="00227C75"/>
    <w:rsid w:val="00233991"/>
    <w:rsid w:val="00233A38"/>
    <w:rsid w:val="00237D30"/>
    <w:rsid w:val="00247150"/>
    <w:rsid w:val="002534B9"/>
    <w:rsid w:val="002536B7"/>
    <w:rsid w:val="0026336E"/>
    <w:rsid w:val="00271681"/>
    <w:rsid w:val="00280569"/>
    <w:rsid w:val="00282677"/>
    <w:rsid w:val="00292E4B"/>
    <w:rsid w:val="00294916"/>
    <w:rsid w:val="0029638B"/>
    <w:rsid w:val="002A2184"/>
    <w:rsid w:val="002B1263"/>
    <w:rsid w:val="002B1E0E"/>
    <w:rsid w:val="002C33E9"/>
    <w:rsid w:val="002C65AD"/>
    <w:rsid w:val="002D42DA"/>
    <w:rsid w:val="002E3682"/>
    <w:rsid w:val="002E4B78"/>
    <w:rsid w:val="002E6773"/>
    <w:rsid w:val="002F7217"/>
    <w:rsid w:val="0030018A"/>
    <w:rsid w:val="00302317"/>
    <w:rsid w:val="00302827"/>
    <w:rsid w:val="00315457"/>
    <w:rsid w:val="003202F6"/>
    <w:rsid w:val="00321CAE"/>
    <w:rsid w:val="00321DDD"/>
    <w:rsid w:val="00323DC0"/>
    <w:rsid w:val="00324127"/>
    <w:rsid w:val="00324BCA"/>
    <w:rsid w:val="003256C0"/>
    <w:rsid w:val="003265D8"/>
    <w:rsid w:val="00335AC8"/>
    <w:rsid w:val="003430CF"/>
    <w:rsid w:val="00344053"/>
    <w:rsid w:val="00350C5B"/>
    <w:rsid w:val="0035150F"/>
    <w:rsid w:val="0035365D"/>
    <w:rsid w:val="00355B6B"/>
    <w:rsid w:val="00357068"/>
    <w:rsid w:val="0036216E"/>
    <w:rsid w:val="00362E34"/>
    <w:rsid w:val="00366BF7"/>
    <w:rsid w:val="00366E72"/>
    <w:rsid w:val="003706E6"/>
    <w:rsid w:val="003715B9"/>
    <w:rsid w:val="003718F1"/>
    <w:rsid w:val="0037653B"/>
    <w:rsid w:val="00376CE1"/>
    <w:rsid w:val="00377414"/>
    <w:rsid w:val="003800F4"/>
    <w:rsid w:val="00390FE7"/>
    <w:rsid w:val="003A028A"/>
    <w:rsid w:val="003A143C"/>
    <w:rsid w:val="003A6099"/>
    <w:rsid w:val="003A6763"/>
    <w:rsid w:val="003B16F7"/>
    <w:rsid w:val="003B45F6"/>
    <w:rsid w:val="003C4292"/>
    <w:rsid w:val="003C6E65"/>
    <w:rsid w:val="003D3590"/>
    <w:rsid w:val="003D7517"/>
    <w:rsid w:val="003E0CE7"/>
    <w:rsid w:val="003F340F"/>
    <w:rsid w:val="003F45C7"/>
    <w:rsid w:val="003F533D"/>
    <w:rsid w:val="003F5FD8"/>
    <w:rsid w:val="003F742A"/>
    <w:rsid w:val="00402D41"/>
    <w:rsid w:val="00403192"/>
    <w:rsid w:val="0040619A"/>
    <w:rsid w:val="004061AC"/>
    <w:rsid w:val="00412C12"/>
    <w:rsid w:val="00412C94"/>
    <w:rsid w:val="0041461C"/>
    <w:rsid w:val="004167E2"/>
    <w:rsid w:val="00417939"/>
    <w:rsid w:val="00425536"/>
    <w:rsid w:val="0042562E"/>
    <w:rsid w:val="004264C9"/>
    <w:rsid w:val="00427139"/>
    <w:rsid w:val="00441572"/>
    <w:rsid w:val="00441B70"/>
    <w:rsid w:val="0044745B"/>
    <w:rsid w:val="0045096A"/>
    <w:rsid w:val="00451DE0"/>
    <w:rsid w:val="00452CDF"/>
    <w:rsid w:val="00457BF8"/>
    <w:rsid w:val="00461073"/>
    <w:rsid w:val="00461B3D"/>
    <w:rsid w:val="004622DF"/>
    <w:rsid w:val="00472C78"/>
    <w:rsid w:val="00475E2F"/>
    <w:rsid w:val="004765C2"/>
    <w:rsid w:val="0048006B"/>
    <w:rsid w:val="00486298"/>
    <w:rsid w:val="004863F1"/>
    <w:rsid w:val="0049213A"/>
    <w:rsid w:val="00496344"/>
    <w:rsid w:val="004A084F"/>
    <w:rsid w:val="004B3489"/>
    <w:rsid w:val="004C2C43"/>
    <w:rsid w:val="004C3338"/>
    <w:rsid w:val="004C435B"/>
    <w:rsid w:val="004C6800"/>
    <w:rsid w:val="004C7292"/>
    <w:rsid w:val="004D338F"/>
    <w:rsid w:val="004D4979"/>
    <w:rsid w:val="004D508B"/>
    <w:rsid w:val="004D6D8D"/>
    <w:rsid w:val="004E4586"/>
    <w:rsid w:val="004E569C"/>
    <w:rsid w:val="004E7EDE"/>
    <w:rsid w:val="004F005A"/>
    <w:rsid w:val="004F35F5"/>
    <w:rsid w:val="004F426A"/>
    <w:rsid w:val="004F4B76"/>
    <w:rsid w:val="005012BA"/>
    <w:rsid w:val="00503656"/>
    <w:rsid w:val="0050611E"/>
    <w:rsid w:val="00506C15"/>
    <w:rsid w:val="00511847"/>
    <w:rsid w:val="00514107"/>
    <w:rsid w:val="00514EBE"/>
    <w:rsid w:val="005161EB"/>
    <w:rsid w:val="0052031C"/>
    <w:rsid w:val="00525409"/>
    <w:rsid w:val="00530E2F"/>
    <w:rsid w:val="00542D00"/>
    <w:rsid w:val="00544CB5"/>
    <w:rsid w:val="00545437"/>
    <w:rsid w:val="00552DF2"/>
    <w:rsid w:val="005536B8"/>
    <w:rsid w:val="005541A1"/>
    <w:rsid w:val="0055582C"/>
    <w:rsid w:val="00557ABB"/>
    <w:rsid w:val="00573679"/>
    <w:rsid w:val="005766E0"/>
    <w:rsid w:val="00580471"/>
    <w:rsid w:val="00582AF5"/>
    <w:rsid w:val="00585D75"/>
    <w:rsid w:val="005917F5"/>
    <w:rsid w:val="005A67A8"/>
    <w:rsid w:val="005B403B"/>
    <w:rsid w:val="005C613A"/>
    <w:rsid w:val="005C706D"/>
    <w:rsid w:val="005C7434"/>
    <w:rsid w:val="005D7309"/>
    <w:rsid w:val="005E1E99"/>
    <w:rsid w:val="005E351A"/>
    <w:rsid w:val="005E4039"/>
    <w:rsid w:val="005E4C67"/>
    <w:rsid w:val="005E597E"/>
    <w:rsid w:val="005F285A"/>
    <w:rsid w:val="006060E0"/>
    <w:rsid w:val="00611838"/>
    <w:rsid w:val="00614E2D"/>
    <w:rsid w:val="006151E5"/>
    <w:rsid w:val="00631945"/>
    <w:rsid w:val="00633492"/>
    <w:rsid w:val="00634C80"/>
    <w:rsid w:val="0063525D"/>
    <w:rsid w:val="00636F53"/>
    <w:rsid w:val="006408B9"/>
    <w:rsid w:val="006417AB"/>
    <w:rsid w:val="006464DF"/>
    <w:rsid w:val="00655DB2"/>
    <w:rsid w:val="006621F7"/>
    <w:rsid w:val="00665E02"/>
    <w:rsid w:val="00666459"/>
    <w:rsid w:val="006678C8"/>
    <w:rsid w:val="00670E28"/>
    <w:rsid w:val="00673B2E"/>
    <w:rsid w:val="00683D0E"/>
    <w:rsid w:val="0068632C"/>
    <w:rsid w:val="00690C21"/>
    <w:rsid w:val="006946DB"/>
    <w:rsid w:val="006955CC"/>
    <w:rsid w:val="00696A89"/>
    <w:rsid w:val="00696DF5"/>
    <w:rsid w:val="00697A8A"/>
    <w:rsid w:val="006A0321"/>
    <w:rsid w:val="006A12D3"/>
    <w:rsid w:val="006A2FED"/>
    <w:rsid w:val="006A4252"/>
    <w:rsid w:val="006A48C0"/>
    <w:rsid w:val="006C0FD5"/>
    <w:rsid w:val="006C36B9"/>
    <w:rsid w:val="006C468C"/>
    <w:rsid w:val="006C57B3"/>
    <w:rsid w:val="006C6119"/>
    <w:rsid w:val="006D190E"/>
    <w:rsid w:val="006D2082"/>
    <w:rsid w:val="006D30FC"/>
    <w:rsid w:val="006E0C06"/>
    <w:rsid w:val="006E2A52"/>
    <w:rsid w:val="006E2BFC"/>
    <w:rsid w:val="006E3085"/>
    <w:rsid w:val="006E5192"/>
    <w:rsid w:val="006F404A"/>
    <w:rsid w:val="006F48C7"/>
    <w:rsid w:val="006F6678"/>
    <w:rsid w:val="007003DE"/>
    <w:rsid w:val="00701F20"/>
    <w:rsid w:val="00710025"/>
    <w:rsid w:val="00711D4D"/>
    <w:rsid w:val="00712B94"/>
    <w:rsid w:val="00714B9C"/>
    <w:rsid w:val="00720DF3"/>
    <w:rsid w:val="00722260"/>
    <w:rsid w:val="00723073"/>
    <w:rsid w:val="0072531C"/>
    <w:rsid w:val="00726F96"/>
    <w:rsid w:val="007324B1"/>
    <w:rsid w:val="00734FCE"/>
    <w:rsid w:val="00735332"/>
    <w:rsid w:val="00742DF9"/>
    <w:rsid w:val="0074547B"/>
    <w:rsid w:val="007457C6"/>
    <w:rsid w:val="007459FF"/>
    <w:rsid w:val="007477C4"/>
    <w:rsid w:val="007524E4"/>
    <w:rsid w:val="0075608C"/>
    <w:rsid w:val="007565CE"/>
    <w:rsid w:val="007576D7"/>
    <w:rsid w:val="00764CCF"/>
    <w:rsid w:val="007662EA"/>
    <w:rsid w:val="00766C52"/>
    <w:rsid w:val="00767740"/>
    <w:rsid w:val="0078006F"/>
    <w:rsid w:val="00780B85"/>
    <w:rsid w:val="007826C3"/>
    <w:rsid w:val="0078571D"/>
    <w:rsid w:val="00792C9B"/>
    <w:rsid w:val="007A079F"/>
    <w:rsid w:val="007A1E6F"/>
    <w:rsid w:val="007A270D"/>
    <w:rsid w:val="007B118E"/>
    <w:rsid w:val="007B1555"/>
    <w:rsid w:val="007B1C0C"/>
    <w:rsid w:val="007B233D"/>
    <w:rsid w:val="007B30DD"/>
    <w:rsid w:val="007B3B6A"/>
    <w:rsid w:val="007C0FC2"/>
    <w:rsid w:val="007C127A"/>
    <w:rsid w:val="007C6A99"/>
    <w:rsid w:val="007D045C"/>
    <w:rsid w:val="007D2EC9"/>
    <w:rsid w:val="007D3006"/>
    <w:rsid w:val="007D332E"/>
    <w:rsid w:val="007E1184"/>
    <w:rsid w:val="007E1CB1"/>
    <w:rsid w:val="007E2700"/>
    <w:rsid w:val="007F19FC"/>
    <w:rsid w:val="007F25D5"/>
    <w:rsid w:val="008004C1"/>
    <w:rsid w:val="00807F5C"/>
    <w:rsid w:val="00816FD7"/>
    <w:rsid w:val="008216B4"/>
    <w:rsid w:val="00841BD0"/>
    <w:rsid w:val="0084648B"/>
    <w:rsid w:val="00847CA1"/>
    <w:rsid w:val="00850195"/>
    <w:rsid w:val="00850EB3"/>
    <w:rsid w:val="008550F8"/>
    <w:rsid w:val="00855479"/>
    <w:rsid w:val="00855787"/>
    <w:rsid w:val="00856C36"/>
    <w:rsid w:val="008630B8"/>
    <w:rsid w:val="00865E9B"/>
    <w:rsid w:val="00870E58"/>
    <w:rsid w:val="008724F5"/>
    <w:rsid w:val="00873E37"/>
    <w:rsid w:val="008747AD"/>
    <w:rsid w:val="008814A2"/>
    <w:rsid w:val="0089141C"/>
    <w:rsid w:val="008916ED"/>
    <w:rsid w:val="008963CE"/>
    <w:rsid w:val="008A0123"/>
    <w:rsid w:val="008A099B"/>
    <w:rsid w:val="008A5893"/>
    <w:rsid w:val="008B2CC5"/>
    <w:rsid w:val="008B2CD2"/>
    <w:rsid w:val="008B635F"/>
    <w:rsid w:val="008B6F63"/>
    <w:rsid w:val="008D043C"/>
    <w:rsid w:val="008D42BE"/>
    <w:rsid w:val="008D5F9C"/>
    <w:rsid w:val="008D6658"/>
    <w:rsid w:val="008E7B8D"/>
    <w:rsid w:val="008F1A3A"/>
    <w:rsid w:val="008F6025"/>
    <w:rsid w:val="008F70A4"/>
    <w:rsid w:val="00900E16"/>
    <w:rsid w:val="009012FA"/>
    <w:rsid w:val="0090135D"/>
    <w:rsid w:val="00902EAB"/>
    <w:rsid w:val="00903640"/>
    <w:rsid w:val="00907028"/>
    <w:rsid w:val="009072F5"/>
    <w:rsid w:val="009115E4"/>
    <w:rsid w:val="009147FD"/>
    <w:rsid w:val="0091738C"/>
    <w:rsid w:val="00917A05"/>
    <w:rsid w:val="00917CB6"/>
    <w:rsid w:val="0092243D"/>
    <w:rsid w:val="009237D5"/>
    <w:rsid w:val="009316EE"/>
    <w:rsid w:val="0093436B"/>
    <w:rsid w:val="009409C4"/>
    <w:rsid w:val="00944C8D"/>
    <w:rsid w:val="00951723"/>
    <w:rsid w:val="009552CB"/>
    <w:rsid w:val="0095656B"/>
    <w:rsid w:val="00963FEF"/>
    <w:rsid w:val="00964DC9"/>
    <w:rsid w:val="00966F8D"/>
    <w:rsid w:val="00983EC2"/>
    <w:rsid w:val="009914FB"/>
    <w:rsid w:val="009928C9"/>
    <w:rsid w:val="0099395E"/>
    <w:rsid w:val="009B023A"/>
    <w:rsid w:val="009B33BE"/>
    <w:rsid w:val="009B6B4D"/>
    <w:rsid w:val="009C2AF8"/>
    <w:rsid w:val="009C7F22"/>
    <w:rsid w:val="009D0C9C"/>
    <w:rsid w:val="009D5841"/>
    <w:rsid w:val="009D74C7"/>
    <w:rsid w:val="009E03BB"/>
    <w:rsid w:val="009E1843"/>
    <w:rsid w:val="009F223F"/>
    <w:rsid w:val="009F4431"/>
    <w:rsid w:val="009F5D6A"/>
    <w:rsid w:val="00A04F1B"/>
    <w:rsid w:val="00A057D6"/>
    <w:rsid w:val="00A05AA4"/>
    <w:rsid w:val="00A20578"/>
    <w:rsid w:val="00A206EA"/>
    <w:rsid w:val="00A25757"/>
    <w:rsid w:val="00A27224"/>
    <w:rsid w:val="00A32A3C"/>
    <w:rsid w:val="00A36721"/>
    <w:rsid w:val="00A375F4"/>
    <w:rsid w:val="00A459FA"/>
    <w:rsid w:val="00A47967"/>
    <w:rsid w:val="00A47C2E"/>
    <w:rsid w:val="00A50699"/>
    <w:rsid w:val="00A52D3E"/>
    <w:rsid w:val="00A54728"/>
    <w:rsid w:val="00A548E3"/>
    <w:rsid w:val="00A714ED"/>
    <w:rsid w:val="00A73D0B"/>
    <w:rsid w:val="00A76BE3"/>
    <w:rsid w:val="00A80B4B"/>
    <w:rsid w:val="00A812C2"/>
    <w:rsid w:val="00AA23B3"/>
    <w:rsid w:val="00AA3277"/>
    <w:rsid w:val="00AA3D23"/>
    <w:rsid w:val="00AA6C6E"/>
    <w:rsid w:val="00AB0D14"/>
    <w:rsid w:val="00AB1024"/>
    <w:rsid w:val="00AB584C"/>
    <w:rsid w:val="00AB7B9D"/>
    <w:rsid w:val="00AC303E"/>
    <w:rsid w:val="00AC3403"/>
    <w:rsid w:val="00AD355C"/>
    <w:rsid w:val="00AD510A"/>
    <w:rsid w:val="00AD66B4"/>
    <w:rsid w:val="00AF2C65"/>
    <w:rsid w:val="00B02B0F"/>
    <w:rsid w:val="00B04773"/>
    <w:rsid w:val="00B05403"/>
    <w:rsid w:val="00B06016"/>
    <w:rsid w:val="00B110B2"/>
    <w:rsid w:val="00B110BF"/>
    <w:rsid w:val="00B13756"/>
    <w:rsid w:val="00B171C8"/>
    <w:rsid w:val="00B201BC"/>
    <w:rsid w:val="00B226FE"/>
    <w:rsid w:val="00B41214"/>
    <w:rsid w:val="00B45149"/>
    <w:rsid w:val="00B52EEA"/>
    <w:rsid w:val="00B53455"/>
    <w:rsid w:val="00B546FF"/>
    <w:rsid w:val="00B628BC"/>
    <w:rsid w:val="00B67FEF"/>
    <w:rsid w:val="00B70D7E"/>
    <w:rsid w:val="00B72DEF"/>
    <w:rsid w:val="00B7305B"/>
    <w:rsid w:val="00B73F74"/>
    <w:rsid w:val="00B83247"/>
    <w:rsid w:val="00B84AA6"/>
    <w:rsid w:val="00B86748"/>
    <w:rsid w:val="00B940C1"/>
    <w:rsid w:val="00B97524"/>
    <w:rsid w:val="00BA095B"/>
    <w:rsid w:val="00BA15D2"/>
    <w:rsid w:val="00BA162C"/>
    <w:rsid w:val="00BA1E08"/>
    <w:rsid w:val="00BA3E67"/>
    <w:rsid w:val="00BA5938"/>
    <w:rsid w:val="00BB01E7"/>
    <w:rsid w:val="00BB04EE"/>
    <w:rsid w:val="00BB5D5F"/>
    <w:rsid w:val="00BB738D"/>
    <w:rsid w:val="00BC0D39"/>
    <w:rsid w:val="00BC7C72"/>
    <w:rsid w:val="00BD0E60"/>
    <w:rsid w:val="00BD0F9A"/>
    <w:rsid w:val="00BE0A70"/>
    <w:rsid w:val="00BF233C"/>
    <w:rsid w:val="00BF3B36"/>
    <w:rsid w:val="00BF60BE"/>
    <w:rsid w:val="00C045B9"/>
    <w:rsid w:val="00C05B46"/>
    <w:rsid w:val="00C100C8"/>
    <w:rsid w:val="00C131AC"/>
    <w:rsid w:val="00C13438"/>
    <w:rsid w:val="00C20C4D"/>
    <w:rsid w:val="00C24A05"/>
    <w:rsid w:val="00C26AB9"/>
    <w:rsid w:val="00C32FD5"/>
    <w:rsid w:val="00C36298"/>
    <w:rsid w:val="00C36D12"/>
    <w:rsid w:val="00C37448"/>
    <w:rsid w:val="00C406F1"/>
    <w:rsid w:val="00C43684"/>
    <w:rsid w:val="00C506F5"/>
    <w:rsid w:val="00C517C7"/>
    <w:rsid w:val="00C5271E"/>
    <w:rsid w:val="00C56CCD"/>
    <w:rsid w:val="00C57E49"/>
    <w:rsid w:val="00C6640B"/>
    <w:rsid w:val="00C669C1"/>
    <w:rsid w:val="00C8221F"/>
    <w:rsid w:val="00C85D48"/>
    <w:rsid w:val="00C87BBC"/>
    <w:rsid w:val="00C94548"/>
    <w:rsid w:val="00C95308"/>
    <w:rsid w:val="00CB0026"/>
    <w:rsid w:val="00CB0DEB"/>
    <w:rsid w:val="00CC1E39"/>
    <w:rsid w:val="00CC56D4"/>
    <w:rsid w:val="00CD01C3"/>
    <w:rsid w:val="00CD32C0"/>
    <w:rsid w:val="00CE25D1"/>
    <w:rsid w:val="00CE3BB1"/>
    <w:rsid w:val="00CE4A7B"/>
    <w:rsid w:val="00CE4DB4"/>
    <w:rsid w:val="00CF02CD"/>
    <w:rsid w:val="00CF2AAE"/>
    <w:rsid w:val="00D00D82"/>
    <w:rsid w:val="00D0145B"/>
    <w:rsid w:val="00D01676"/>
    <w:rsid w:val="00D03694"/>
    <w:rsid w:val="00D05678"/>
    <w:rsid w:val="00D060DE"/>
    <w:rsid w:val="00D06267"/>
    <w:rsid w:val="00D06CBF"/>
    <w:rsid w:val="00D11929"/>
    <w:rsid w:val="00D12179"/>
    <w:rsid w:val="00D124A8"/>
    <w:rsid w:val="00D22EAB"/>
    <w:rsid w:val="00D2471A"/>
    <w:rsid w:val="00D339D6"/>
    <w:rsid w:val="00D36B54"/>
    <w:rsid w:val="00D41361"/>
    <w:rsid w:val="00D41C58"/>
    <w:rsid w:val="00D41FB4"/>
    <w:rsid w:val="00D420A7"/>
    <w:rsid w:val="00D45398"/>
    <w:rsid w:val="00D45F07"/>
    <w:rsid w:val="00D479D2"/>
    <w:rsid w:val="00D50751"/>
    <w:rsid w:val="00D514FA"/>
    <w:rsid w:val="00D5292F"/>
    <w:rsid w:val="00D55BC3"/>
    <w:rsid w:val="00D5684B"/>
    <w:rsid w:val="00D6372A"/>
    <w:rsid w:val="00D70E5C"/>
    <w:rsid w:val="00D7675A"/>
    <w:rsid w:val="00D77329"/>
    <w:rsid w:val="00D819EB"/>
    <w:rsid w:val="00D85276"/>
    <w:rsid w:val="00D9008B"/>
    <w:rsid w:val="00D91D05"/>
    <w:rsid w:val="00D92781"/>
    <w:rsid w:val="00D951EA"/>
    <w:rsid w:val="00D962E1"/>
    <w:rsid w:val="00D96AFC"/>
    <w:rsid w:val="00DA1EA4"/>
    <w:rsid w:val="00DA5B73"/>
    <w:rsid w:val="00DB21F9"/>
    <w:rsid w:val="00DC3D67"/>
    <w:rsid w:val="00DC6A26"/>
    <w:rsid w:val="00DC7554"/>
    <w:rsid w:val="00DC7876"/>
    <w:rsid w:val="00DD5AC2"/>
    <w:rsid w:val="00DE126C"/>
    <w:rsid w:val="00DE2335"/>
    <w:rsid w:val="00DE3133"/>
    <w:rsid w:val="00DF05CD"/>
    <w:rsid w:val="00DF0BB3"/>
    <w:rsid w:val="00DF1C10"/>
    <w:rsid w:val="00DF2608"/>
    <w:rsid w:val="00DF5822"/>
    <w:rsid w:val="00DF6A20"/>
    <w:rsid w:val="00E01C8D"/>
    <w:rsid w:val="00E03488"/>
    <w:rsid w:val="00E06989"/>
    <w:rsid w:val="00E11569"/>
    <w:rsid w:val="00E12107"/>
    <w:rsid w:val="00E13EA3"/>
    <w:rsid w:val="00E21641"/>
    <w:rsid w:val="00E2496D"/>
    <w:rsid w:val="00E25C0A"/>
    <w:rsid w:val="00E26298"/>
    <w:rsid w:val="00E3068C"/>
    <w:rsid w:val="00E310BD"/>
    <w:rsid w:val="00E3164A"/>
    <w:rsid w:val="00E32CBE"/>
    <w:rsid w:val="00E349C0"/>
    <w:rsid w:val="00E3673E"/>
    <w:rsid w:val="00E37FEC"/>
    <w:rsid w:val="00E400AE"/>
    <w:rsid w:val="00E4226C"/>
    <w:rsid w:val="00E45698"/>
    <w:rsid w:val="00E51440"/>
    <w:rsid w:val="00E53506"/>
    <w:rsid w:val="00E53992"/>
    <w:rsid w:val="00E544FD"/>
    <w:rsid w:val="00E55FFC"/>
    <w:rsid w:val="00E566DC"/>
    <w:rsid w:val="00E56D84"/>
    <w:rsid w:val="00E606AE"/>
    <w:rsid w:val="00E60B82"/>
    <w:rsid w:val="00E65143"/>
    <w:rsid w:val="00E7389C"/>
    <w:rsid w:val="00E77FA4"/>
    <w:rsid w:val="00E81BBC"/>
    <w:rsid w:val="00E976D8"/>
    <w:rsid w:val="00EA15B5"/>
    <w:rsid w:val="00EB0A3D"/>
    <w:rsid w:val="00EB1995"/>
    <w:rsid w:val="00EB1D72"/>
    <w:rsid w:val="00EB5CB6"/>
    <w:rsid w:val="00EC4994"/>
    <w:rsid w:val="00EC4D44"/>
    <w:rsid w:val="00EC4FA2"/>
    <w:rsid w:val="00ED0AB3"/>
    <w:rsid w:val="00ED209A"/>
    <w:rsid w:val="00ED3F84"/>
    <w:rsid w:val="00EE4A19"/>
    <w:rsid w:val="00EE7F79"/>
    <w:rsid w:val="00EF202B"/>
    <w:rsid w:val="00F00887"/>
    <w:rsid w:val="00F070B1"/>
    <w:rsid w:val="00F07D97"/>
    <w:rsid w:val="00F11483"/>
    <w:rsid w:val="00F173C8"/>
    <w:rsid w:val="00F17B94"/>
    <w:rsid w:val="00F22861"/>
    <w:rsid w:val="00F324E2"/>
    <w:rsid w:val="00F33538"/>
    <w:rsid w:val="00F36600"/>
    <w:rsid w:val="00F37D87"/>
    <w:rsid w:val="00F411F9"/>
    <w:rsid w:val="00F43674"/>
    <w:rsid w:val="00F43C9E"/>
    <w:rsid w:val="00F43D4E"/>
    <w:rsid w:val="00F44D8A"/>
    <w:rsid w:val="00F46F29"/>
    <w:rsid w:val="00F50FEA"/>
    <w:rsid w:val="00F518EE"/>
    <w:rsid w:val="00F52C5A"/>
    <w:rsid w:val="00F53C6F"/>
    <w:rsid w:val="00F57CAB"/>
    <w:rsid w:val="00F66DF1"/>
    <w:rsid w:val="00F72796"/>
    <w:rsid w:val="00F72E67"/>
    <w:rsid w:val="00F8005B"/>
    <w:rsid w:val="00F8398E"/>
    <w:rsid w:val="00F87C4E"/>
    <w:rsid w:val="00F92ED7"/>
    <w:rsid w:val="00F95C93"/>
    <w:rsid w:val="00FA4A1A"/>
    <w:rsid w:val="00FA69E0"/>
    <w:rsid w:val="00FA79E9"/>
    <w:rsid w:val="00FB02B9"/>
    <w:rsid w:val="00FB2003"/>
    <w:rsid w:val="00FB20DC"/>
    <w:rsid w:val="00FB2B42"/>
    <w:rsid w:val="00FB2DD0"/>
    <w:rsid w:val="00FB2F15"/>
    <w:rsid w:val="00FB6A46"/>
    <w:rsid w:val="00FC0BFC"/>
    <w:rsid w:val="00FC2E7D"/>
    <w:rsid w:val="00FC6BB6"/>
    <w:rsid w:val="00FD023E"/>
    <w:rsid w:val="00FD3FF7"/>
    <w:rsid w:val="00FD4A1C"/>
    <w:rsid w:val="00FF17F9"/>
    <w:rsid w:val="00FF7AC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478BC"/>
  <w15:docId w15:val="{799BF628-CCD6-4EBF-A1AF-F4DA949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C0"/>
    <w:pPr>
      <w:spacing w:after="160" w:line="259" w:lineRule="auto"/>
    </w:pPr>
  </w:style>
  <w:style w:type="paragraph" w:styleId="Heading1">
    <w:name w:val="heading 1"/>
    <w:aliases w:val="Heading 2 - IBP,PB,H1,h1,1st level,1,PB1,H11,h11,1st level1,11,PB2,H12,h12,1st level2,12,PB3,H13,h13,1st level3,13,PB4,H14,h14,1st level4,14,PB5,H15,h15,1st level5,15,ghost,g,1 ghost,Ghost,Heading1"/>
    <w:basedOn w:val="Normal"/>
    <w:next w:val="Normal"/>
    <w:link w:val="Heading1Char"/>
    <w:qFormat/>
    <w:rsid w:val="006A48C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,2nd level,H2,level 21,h21,2nd level1,H21,heading 22,h22,2nd level2,H22,level 23,h23,2nd level3,H23,level 24,h24,2nd level4,H24,level 25,h25,2nd level5,H25,headline,h,2 headline,l2,Header 2,ITT t2,PA Major Section,Livello 2,R2,I2,título 2"/>
    <w:basedOn w:val="Normal"/>
    <w:next w:val="Normal"/>
    <w:link w:val="Heading2Char"/>
    <w:unhideWhenUsed/>
    <w:qFormat/>
    <w:rsid w:val="006A48C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8C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C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C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C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C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C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C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2 - IBP Char,PB Char,H1 Char,h1 Char,1st level Char,1 Char,PB1 Char,H11 Char,h11 Char,1st level1 Char,11 Char,PB2 Char,H12 Char,h12 Char,1st level2 Char,12 Char,PB3 Char,H13 Char,h13 Char,1st level3 Char,13 Char,PB4 Char,H14 Char"/>
    <w:basedOn w:val="DefaultParagraphFont"/>
    <w:link w:val="Heading1"/>
    <w:rsid w:val="006A48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h2 Char,2nd level Char,H2 Char,level 21 Char,h21 Char,2nd level1 Char,H21 Char,heading 22 Char,h22 Char,2nd level2 Char,H22 Char,level 23 Char,h23 Char,2nd level3 Char,H23 Char,level 24 Char,h24 Char,2nd level4 Char,H24 Char,level 25 Char"/>
    <w:basedOn w:val="DefaultParagraphFont"/>
    <w:link w:val="Heading2"/>
    <w:rsid w:val="006A48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8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C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A48C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48C0"/>
    <w:pPr>
      <w:outlineLvl w:val="9"/>
    </w:pPr>
  </w:style>
  <w:style w:type="paragraph" w:customStyle="1" w:styleId="Notindexed">
    <w:name w:val="Not indexed"/>
    <w:basedOn w:val="Normal"/>
    <w:autoRedefine/>
    <w:qFormat/>
    <w:rsid w:val="006A48C0"/>
    <w:pPr>
      <w:spacing w:before="240" w:after="120" w:line="276" w:lineRule="auto"/>
    </w:pPr>
    <w:rPr>
      <w:rFonts w:ascii="Arial" w:eastAsia="Times New Roman" w:hAnsi="Arial" w:cs="Arial"/>
      <w:noProof/>
      <w:color w:val="333333"/>
      <w:sz w:val="20"/>
      <w:szCs w:val="20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6A48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C0"/>
  </w:style>
  <w:style w:type="paragraph" w:styleId="Footer">
    <w:name w:val="footer"/>
    <w:basedOn w:val="Normal"/>
    <w:link w:val="FooterChar"/>
    <w:uiPriority w:val="99"/>
    <w:unhideWhenUsed/>
    <w:rsid w:val="006A4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C0"/>
  </w:style>
  <w:style w:type="paragraph" w:styleId="TOC2">
    <w:name w:val="toc 2"/>
    <w:basedOn w:val="Normal"/>
    <w:next w:val="Normal"/>
    <w:autoRedefine/>
    <w:uiPriority w:val="39"/>
    <w:unhideWhenUsed/>
    <w:rsid w:val="006A48C0"/>
    <w:pPr>
      <w:spacing w:after="0"/>
      <w:ind w:left="220"/>
    </w:pPr>
    <w:rPr>
      <w:rFonts w:cstheme="minorHAnsi"/>
      <w:smallCaps/>
      <w:sz w:val="20"/>
      <w:szCs w:val="20"/>
    </w:rPr>
  </w:style>
  <w:style w:type="table" w:styleId="TableGrid">
    <w:name w:val="Table Grid"/>
    <w:basedOn w:val="TableNormal"/>
    <w:uiPriority w:val="39"/>
    <w:rsid w:val="006A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6A48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A48C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0018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0018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0018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0018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0018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0018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0018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urtxtstd16">
    <w:name w:val="urtxtstd16"/>
    <w:basedOn w:val="DefaultParagraphFont"/>
    <w:rsid w:val="003A143C"/>
    <w:rPr>
      <w:rFonts w:ascii="Arial" w:hAnsi="Arial" w:cs="Arial" w:hint="default"/>
      <w:b w:val="0"/>
      <w:bCs w:val="0"/>
      <w:i w:val="0"/>
      <w:iCs w:val="0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B02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B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B0F"/>
    <w:rPr>
      <w:b/>
      <w:bCs/>
      <w:sz w:val="20"/>
      <w:szCs w:val="20"/>
    </w:rPr>
  </w:style>
  <w:style w:type="paragraph" w:styleId="NoSpacing">
    <w:name w:val="No Spacing"/>
    <w:uiPriority w:val="1"/>
    <w:qFormat/>
    <w:rsid w:val="00F43D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226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6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unhideWhenUsed/>
    <w:rsid w:val="00114933"/>
    <w:pPr>
      <w:tabs>
        <w:tab w:val="left" w:pos="4320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114933"/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74E63-E7F7-4225-812B-1CB03649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Infosys</dc:creator>
  <cp:lastModifiedBy>Raghunath Narpala</cp:lastModifiedBy>
  <cp:revision>33</cp:revision>
  <dcterms:created xsi:type="dcterms:W3CDTF">2021-02-25T06:53:00Z</dcterms:created>
  <dcterms:modified xsi:type="dcterms:W3CDTF">2021-09-24T11:29:00Z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subba.venkata@ad.infosys.com</vt:lpwstr>
  </property>
  <property fmtid="{D5CDD505-2E9C-101B-9397-08002B2CF9AE}" pid="5" name="MSIP_Label_be4b3411-284d-4d31-bd4f-bc13ef7f1fd6_SetDate">
    <vt:lpwstr>2020-11-17T10:58:18.7613304Z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155dd0b9-63e3-4490-965d-14b81d26beb3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subba.venkata@ad.infosys.com</vt:lpwstr>
  </property>
  <property fmtid="{D5CDD505-2E9C-101B-9397-08002B2CF9AE}" pid="13" name="MSIP_Label_a0819fa7-4367-4500-ba88-dd630d977609_SetDate">
    <vt:lpwstr>2020-11-17T10:58:18.7613304Z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155dd0b9-63e3-4490-965d-14b81d26beb3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