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00C" w:rsidRDefault="005B76C6" w:rsidP="0020400C">
      <w:pPr>
        <w:spacing w:after="0" w:line="240" w:lineRule="auto"/>
        <w:rPr>
          <w:rFonts w:ascii="Times New Roman" w:eastAsia="Times New Roman" w:hAnsi="Times New Roman" w:cs="Times New Roman"/>
          <w:sz w:val="24"/>
          <w:szCs w:val="24"/>
          <w:lang w:eastAsia="en-IN"/>
        </w:rPr>
      </w:pPr>
      <w:r w:rsidRPr="0020400C">
        <w:rPr>
          <w:rStyle w:val="break-words"/>
          <w:rFonts w:ascii="Cambria Math" w:hAnsi="Cambria Math" w:cs="Cambria Math"/>
          <w:sz w:val="40"/>
          <w:szCs w:val="40"/>
        </w:rPr>
        <w:t>𝐖𝐡𝐚𝐭</w:t>
      </w:r>
      <w:r w:rsidRPr="0020400C">
        <w:rPr>
          <w:rStyle w:val="break-words"/>
          <w:rFonts w:ascii="Times New Roman" w:hAnsi="Times New Roman" w:cs="Times New Roman"/>
          <w:sz w:val="40"/>
          <w:szCs w:val="40"/>
        </w:rPr>
        <w:t xml:space="preserve"> </w:t>
      </w:r>
      <w:r w:rsidRPr="0020400C">
        <w:rPr>
          <w:rStyle w:val="break-words"/>
          <w:rFonts w:ascii="Cambria Math" w:hAnsi="Cambria Math" w:cs="Cambria Math"/>
          <w:sz w:val="40"/>
          <w:szCs w:val="40"/>
        </w:rPr>
        <w:t>𝐢𝐬</w:t>
      </w:r>
      <w:r w:rsidRPr="0020400C">
        <w:rPr>
          <w:rStyle w:val="break-words"/>
          <w:rFonts w:ascii="Times New Roman" w:hAnsi="Times New Roman" w:cs="Times New Roman"/>
          <w:sz w:val="40"/>
          <w:szCs w:val="40"/>
        </w:rPr>
        <w:t xml:space="preserve"> </w:t>
      </w:r>
      <w:r w:rsidRPr="0020400C">
        <w:rPr>
          <w:rStyle w:val="break-words"/>
          <w:rFonts w:ascii="Cambria Math" w:hAnsi="Cambria Math" w:cs="Cambria Math"/>
          <w:sz w:val="40"/>
          <w:szCs w:val="40"/>
        </w:rPr>
        <w:t>𝐎𝐩𝐞𝐧𝐕𝐈𝐍𝐎</w:t>
      </w:r>
      <w:r w:rsidRPr="0020400C">
        <w:rPr>
          <w:rStyle w:val="break-words"/>
          <w:rFonts w:ascii="Times New Roman" w:hAnsi="Times New Roman" w:cs="Times New Roman"/>
          <w:sz w:val="40"/>
          <w:szCs w:val="40"/>
        </w:rPr>
        <w:t>?</w:t>
      </w:r>
      <w:r w:rsidRPr="0020400C">
        <w:rPr>
          <w:rFonts w:ascii="Times New Roman" w:hAnsi="Times New Roman" w:cs="Times New Roman"/>
          <w:sz w:val="40"/>
          <w:szCs w:val="40"/>
        </w:rPr>
        <w:br/>
      </w:r>
    </w:p>
    <w:p w:rsidR="005B76C6" w:rsidRDefault="005B76C6" w:rsidP="0020400C">
      <w:pPr>
        <w:spacing w:after="0" w:line="360" w:lineRule="auto"/>
        <w:rPr>
          <w:rFonts w:ascii="Times New Roman" w:eastAsia="Times New Roman" w:hAnsi="Times New Roman" w:cs="Times New Roman"/>
          <w:sz w:val="24"/>
          <w:szCs w:val="24"/>
          <w:lang w:eastAsia="en-IN"/>
        </w:rPr>
      </w:pPr>
      <w:r w:rsidRPr="0020400C">
        <w:rPr>
          <w:rFonts w:ascii="Times New Roman" w:eastAsia="Times New Roman" w:hAnsi="Times New Roman" w:cs="Times New Roman"/>
          <w:sz w:val="24"/>
          <w:szCs w:val="24"/>
          <w:lang w:eastAsia="en-IN"/>
        </w:rPr>
        <w:t xml:space="preserve">Open VINO, short for Open Visual Inference and Neural Network Optimization, is an open-source toolkit developed by Intel. </w:t>
      </w:r>
    </w:p>
    <w:p w:rsidR="0020400C" w:rsidRPr="0020400C" w:rsidRDefault="0020400C" w:rsidP="0020400C">
      <w:pPr>
        <w:spacing w:after="0" w:line="360" w:lineRule="auto"/>
        <w:rPr>
          <w:rFonts w:ascii="Times New Roman" w:eastAsia="Times New Roman" w:hAnsi="Times New Roman" w:cs="Times New Roman"/>
          <w:sz w:val="24"/>
          <w:szCs w:val="24"/>
          <w:lang w:eastAsia="en-IN"/>
        </w:rPr>
      </w:pPr>
    </w:p>
    <w:p w:rsidR="005B76C6" w:rsidRPr="0020400C" w:rsidRDefault="005B76C6" w:rsidP="0020400C">
      <w:pPr>
        <w:pStyle w:val="ListParagraph"/>
        <w:numPr>
          <w:ilvl w:val="0"/>
          <w:numId w:val="4"/>
        </w:numPr>
        <w:spacing w:after="0" w:line="360" w:lineRule="auto"/>
        <w:rPr>
          <w:rFonts w:ascii="Times New Roman" w:eastAsia="Times New Roman" w:hAnsi="Times New Roman" w:cs="Times New Roman"/>
          <w:sz w:val="24"/>
          <w:szCs w:val="24"/>
          <w:lang w:eastAsia="en-IN"/>
        </w:rPr>
      </w:pPr>
      <w:r w:rsidRPr="0020400C">
        <w:rPr>
          <w:rFonts w:ascii="Times New Roman" w:eastAsia="Times New Roman" w:hAnsi="Times New Roman" w:cs="Times New Roman"/>
          <w:sz w:val="24"/>
          <w:szCs w:val="24"/>
          <w:lang w:eastAsia="en-IN"/>
        </w:rPr>
        <w:t>It is designed to optimize and accelerate deep learning workloads for various edge devices, including CPUs, GPUs, FPGAs (Field-Programmable Gate Arrays), and other hardware accelerators.</w:t>
      </w:r>
    </w:p>
    <w:p w:rsidR="00866E3D" w:rsidRPr="0020400C" w:rsidRDefault="005B76C6" w:rsidP="0020400C">
      <w:pPr>
        <w:pStyle w:val="ListParagraph"/>
        <w:numPr>
          <w:ilvl w:val="0"/>
          <w:numId w:val="4"/>
        </w:numPr>
        <w:spacing w:after="0" w:line="360" w:lineRule="auto"/>
        <w:rPr>
          <w:rFonts w:ascii="Times New Roman" w:eastAsia="Times New Roman" w:hAnsi="Times New Roman" w:cs="Times New Roman"/>
          <w:sz w:val="24"/>
          <w:szCs w:val="24"/>
          <w:lang w:eastAsia="en-IN"/>
        </w:rPr>
      </w:pPr>
      <w:r w:rsidRPr="0020400C">
        <w:rPr>
          <w:rFonts w:ascii="Times New Roman" w:eastAsia="Times New Roman" w:hAnsi="Times New Roman" w:cs="Times New Roman"/>
          <w:sz w:val="24"/>
          <w:szCs w:val="24"/>
          <w:lang w:eastAsia="en-IN"/>
        </w:rPr>
        <w:t>The primary goal of Open VINO is to provide a framework that enables developers to deploy deep learning models efficiently on a wide range of hardware platforms, making it well-suited for applications like computer vision, image and video analysis, and other AI-related tasks.</w:t>
      </w:r>
    </w:p>
    <w:p w:rsidR="0020400C" w:rsidRPr="0020400C" w:rsidRDefault="0020400C" w:rsidP="0020400C">
      <w:pPr>
        <w:pStyle w:val="ListParagraph"/>
        <w:numPr>
          <w:ilvl w:val="0"/>
          <w:numId w:val="4"/>
        </w:numPr>
        <w:spacing w:after="0" w:line="360" w:lineRule="auto"/>
        <w:rPr>
          <w:rFonts w:ascii="Times New Roman" w:eastAsia="Times New Roman" w:hAnsi="Times New Roman" w:cs="Times New Roman"/>
          <w:sz w:val="24"/>
          <w:szCs w:val="24"/>
          <w:lang w:eastAsia="en-IN"/>
        </w:rPr>
      </w:pPr>
      <w:r w:rsidRPr="0020400C">
        <w:rPr>
          <w:rFonts w:ascii="Times New Roman" w:eastAsia="Times New Roman" w:hAnsi="Times New Roman" w:cs="Times New Roman"/>
          <w:sz w:val="24"/>
          <w:szCs w:val="24"/>
          <w:lang w:eastAsia="en-IN"/>
        </w:rPr>
        <w:t>Open VINO focuses on optimizing neural network inference with a write-once, deploy-anywhere approach for Intel hardware platforms.</w:t>
      </w:r>
      <w:r w:rsidRPr="0020400C">
        <w:rPr>
          <w:rFonts w:ascii="Times New Roman" w:eastAsia="Times New Roman" w:hAnsi="Times New Roman" w:cs="Times New Roman"/>
          <w:sz w:val="24"/>
          <w:szCs w:val="24"/>
          <w:lang w:eastAsia="en-IN"/>
        </w:rPr>
        <w:br/>
      </w:r>
    </w:p>
    <w:p w:rsidR="0020400C" w:rsidRDefault="0020400C" w:rsidP="0020400C">
      <w:pPr>
        <w:pStyle w:val="ListParagraph"/>
        <w:numPr>
          <w:ilvl w:val="0"/>
          <w:numId w:val="1"/>
        </w:numPr>
        <w:spacing w:after="0" w:line="360" w:lineRule="auto"/>
        <w:rPr>
          <w:rFonts w:ascii="Times New Roman" w:eastAsia="Times New Roman" w:hAnsi="Times New Roman" w:cs="Times New Roman"/>
          <w:sz w:val="24"/>
          <w:szCs w:val="24"/>
          <w:lang w:eastAsia="en-IN"/>
        </w:rPr>
      </w:pPr>
      <w:r w:rsidRPr="0020400C">
        <w:rPr>
          <w:rFonts w:ascii="Times New Roman" w:eastAsia="Times New Roman" w:hAnsi="Times New Roman" w:cs="Times New Roman"/>
          <w:sz w:val="24"/>
          <w:szCs w:val="24"/>
          <w:lang w:eastAsia="en-IN"/>
        </w:rPr>
        <w:t xml:space="preserve">The toolkit is free for use under Apache License version 2.0 and has two versions: </w:t>
      </w:r>
    </w:p>
    <w:p w:rsidR="0020400C" w:rsidRPr="0020400C" w:rsidRDefault="0020400C" w:rsidP="0020400C">
      <w:pPr>
        <w:pStyle w:val="ListParagraph"/>
        <w:numPr>
          <w:ilvl w:val="0"/>
          <w:numId w:val="5"/>
        </w:numPr>
        <w:spacing w:after="0" w:line="360" w:lineRule="auto"/>
        <w:rPr>
          <w:rFonts w:ascii="Times New Roman" w:eastAsia="Times New Roman" w:hAnsi="Times New Roman" w:cs="Times New Roman"/>
          <w:sz w:val="24"/>
          <w:szCs w:val="24"/>
          <w:lang w:eastAsia="en-IN"/>
        </w:rPr>
      </w:pPr>
      <w:r w:rsidRPr="0020400C">
        <w:rPr>
          <w:rFonts w:ascii="Times New Roman" w:eastAsia="Times New Roman" w:hAnsi="Times New Roman" w:cs="Times New Roman"/>
          <w:sz w:val="24"/>
          <w:szCs w:val="24"/>
          <w:lang w:eastAsia="en-IN"/>
        </w:rPr>
        <w:t>OpenVINO toolkit, which is supported by the open-source community. (</w:t>
      </w:r>
      <w:hyperlink r:id="rId8" w:history="1">
        <w:r w:rsidRPr="0020400C">
          <w:rPr>
            <w:rStyle w:val="Hyperlink"/>
            <w:rFonts w:ascii="Times New Roman" w:eastAsia="Times New Roman" w:hAnsi="Times New Roman" w:cs="Times New Roman"/>
            <w:sz w:val="24"/>
            <w:szCs w:val="24"/>
            <w:lang w:eastAsia="en-IN"/>
          </w:rPr>
          <w:t>https://github.com/openvinotoolkit/openvino</w:t>
        </w:r>
      </w:hyperlink>
      <w:r w:rsidRPr="0020400C">
        <w:rPr>
          <w:rFonts w:ascii="Times New Roman" w:eastAsia="Times New Roman" w:hAnsi="Times New Roman" w:cs="Times New Roman"/>
          <w:sz w:val="24"/>
          <w:szCs w:val="24"/>
          <w:lang w:eastAsia="en-IN"/>
        </w:rPr>
        <w:t>)</w:t>
      </w:r>
    </w:p>
    <w:p w:rsidR="0020400C" w:rsidRPr="0020400C" w:rsidRDefault="0020400C" w:rsidP="0020400C">
      <w:pPr>
        <w:pStyle w:val="ListParagraph"/>
        <w:spacing w:after="0" w:line="360" w:lineRule="auto"/>
        <w:ind w:left="1080"/>
        <w:rPr>
          <w:rFonts w:ascii="Times New Roman" w:eastAsia="Times New Roman" w:hAnsi="Times New Roman" w:cs="Times New Roman"/>
          <w:sz w:val="24"/>
          <w:szCs w:val="24"/>
          <w:lang w:eastAsia="en-IN"/>
        </w:rPr>
      </w:pPr>
    </w:p>
    <w:p w:rsidR="0020400C" w:rsidRDefault="0020400C" w:rsidP="0020400C">
      <w:pPr>
        <w:pStyle w:val="ListParagraph"/>
        <w:numPr>
          <w:ilvl w:val="0"/>
          <w:numId w:val="5"/>
        </w:numPr>
        <w:spacing w:after="0" w:line="360" w:lineRule="auto"/>
        <w:rPr>
          <w:rFonts w:ascii="Times New Roman" w:eastAsia="Times New Roman" w:hAnsi="Times New Roman" w:cs="Times New Roman"/>
          <w:sz w:val="24"/>
          <w:szCs w:val="24"/>
          <w:lang w:eastAsia="en-IN"/>
        </w:rPr>
      </w:pPr>
      <w:r w:rsidRPr="0020400C">
        <w:rPr>
          <w:rFonts w:ascii="Times New Roman" w:eastAsia="Times New Roman" w:hAnsi="Times New Roman" w:cs="Times New Roman"/>
          <w:sz w:val="24"/>
          <w:szCs w:val="24"/>
          <w:lang w:eastAsia="en-IN"/>
        </w:rPr>
        <w:t>Intel Distribution of OpenVINO toolkit, which is supported by Intel.</w:t>
      </w:r>
      <w:r>
        <w:rPr>
          <w:rFonts w:ascii="Times New Roman" w:eastAsia="Times New Roman" w:hAnsi="Times New Roman" w:cs="Times New Roman"/>
          <w:sz w:val="24"/>
          <w:szCs w:val="24"/>
          <w:lang w:eastAsia="en-IN"/>
        </w:rPr>
        <w:t xml:space="preserve"> (</w:t>
      </w:r>
      <w:hyperlink r:id="rId9" w:history="1">
        <w:r w:rsidRPr="00DB62C8">
          <w:rPr>
            <w:rStyle w:val="Hyperlink"/>
            <w:rFonts w:ascii="Times New Roman" w:eastAsia="Times New Roman" w:hAnsi="Times New Roman" w:cs="Times New Roman"/>
            <w:sz w:val="24"/>
            <w:szCs w:val="24"/>
            <w:lang w:eastAsia="en-IN"/>
          </w:rPr>
          <w:t>https://www.intel.com/content/www/us/en/developer/tools/openvino-toolkit/overview.html</w:t>
        </w:r>
      </w:hyperlink>
      <w:r>
        <w:rPr>
          <w:rFonts w:ascii="Times New Roman" w:eastAsia="Times New Roman" w:hAnsi="Times New Roman" w:cs="Times New Roman"/>
          <w:sz w:val="24"/>
          <w:szCs w:val="24"/>
          <w:lang w:eastAsia="en-IN"/>
        </w:rPr>
        <w:t>)</w:t>
      </w:r>
    </w:p>
    <w:p w:rsidR="0020400C" w:rsidRPr="0020400C" w:rsidRDefault="0020400C" w:rsidP="0020400C">
      <w:pPr>
        <w:pStyle w:val="ListParagraph"/>
        <w:rPr>
          <w:rFonts w:ascii="Times New Roman" w:eastAsia="Times New Roman" w:hAnsi="Times New Roman" w:cs="Times New Roman"/>
          <w:sz w:val="24"/>
          <w:szCs w:val="24"/>
          <w:lang w:eastAsia="en-IN"/>
        </w:rPr>
      </w:pPr>
    </w:p>
    <w:p w:rsidR="00E70621" w:rsidRPr="00E70621" w:rsidRDefault="00E70621" w:rsidP="00E70621">
      <w:pPr>
        <w:pStyle w:val="ListParagraph"/>
        <w:numPr>
          <w:ilvl w:val="0"/>
          <w:numId w:val="4"/>
        </w:numPr>
        <w:spacing w:after="0" w:line="360" w:lineRule="auto"/>
        <w:rPr>
          <w:rFonts w:ascii="Times New Roman" w:eastAsia="Times New Roman" w:hAnsi="Times New Roman" w:cs="Times New Roman"/>
          <w:sz w:val="24"/>
          <w:szCs w:val="24"/>
          <w:lang w:eastAsia="en-IN"/>
        </w:rPr>
      </w:pPr>
      <w:r w:rsidRPr="00E70621">
        <w:rPr>
          <w:rFonts w:ascii="Times New Roman" w:eastAsia="Times New Roman" w:hAnsi="Times New Roman" w:cs="Times New Roman"/>
          <w:sz w:val="24"/>
          <w:szCs w:val="24"/>
          <w:lang w:eastAsia="en-IN"/>
        </w:rPr>
        <w:t>Using the OpenVINO toolkit, software developers can select models and deploy pre-trained deep learning models (YOLO v3</w:t>
      </w:r>
      <w:r>
        <w:rPr>
          <w:rFonts w:ascii="Times New Roman" w:eastAsia="Times New Roman" w:hAnsi="Times New Roman" w:cs="Times New Roman"/>
          <w:sz w:val="24"/>
          <w:szCs w:val="24"/>
          <w:lang w:eastAsia="en-IN"/>
        </w:rPr>
        <w:t>/v4/v5/v6/v7/v8</w:t>
      </w:r>
      <w:r w:rsidRPr="00E70621">
        <w:rPr>
          <w:rFonts w:ascii="Times New Roman" w:eastAsia="Times New Roman" w:hAnsi="Times New Roman" w:cs="Times New Roman"/>
          <w:sz w:val="24"/>
          <w:szCs w:val="24"/>
          <w:lang w:eastAsia="en-IN"/>
        </w:rPr>
        <w:t>, ResNet 50, etc.) through a high-level C++ Inference Engine API integrated with application logic.</w:t>
      </w:r>
      <w:r w:rsidRPr="00E70621">
        <w:rPr>
          <w:rFonts w:ascii="Times New Roman" w:eastAsia="Times New Roman" w:hAnsi="Times New Roman" w:cs="Times New Roman"/>
          <w:sz w:val="24"/>
          <w:szCs w:val="24"/>
          <w:lang w:eastAsia="en-IN"/>
        </w:rPr>
        <w:br/>
      </w:r>
    </w:p>
    <w:p w:rsidR="0020400C" w:rsidRDefault="00E70621" w:rsidP="00E70621">
      <w:pPr>
        <w:pStyle w:val="ListParagraph"/>
        <w:jc w:val="center"/>
      </w:pPr>
      <w:r>
        <w:rPr>
          <w:noProof/>
          <w:lang w:eastAsia="en-IN"/>
        </w:rPr>
        <w:drawing>
          <wp:inline distT="0" distB="0" distL="0" distR="0">
            <wp:extent cx="4248150" cy="1708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8150" cy="1708150"/>
                    </a:xfrm>
                    <a:prstGeom prst="rect">
                      <a:avLst/>
                    </a:prstGeom>
                    <a:noFill/>
                    <a:ln>
                      <a:noFill/>
                    </a:ln>
                  </pic:spPr>
                </pic:pic>
              </a:graphicData>
            </a:graphic>
          </wp:inline>
        </w:drawing>
      </w:r>
    </w:p>
    <w:p w:rsidR="005B7274" w:rsidRPr="005B7274" w:rsidRDefault="005B7274" w:rsidP="005B7274">
      <w:pPr>
        <w:spacing w:after="0" w:line="240" w:lineRule="auto"/>
        <w:rPr>
          <w:rStyle w:val="break-words"/>
          <w:rFonts w:ascii="Arial Black" w:hAnsi="Arial Black" w:cs="Cambria Math"/>
          <w:sz w:val="40"/>
          <w:szCs w:val="40"/>
        </w:rPr>
      </w:pPr>
      <w:r w:rsidRPr="005B7274">
        <w:rPr>
          <w:rStyle w:val="break-words"/>
          <w:rFonts w:ascii="Arial Black" w:hAnsi="Arial Black" w:cs="Cambria Math"/>
          <w:sz w:val="40"/>
          <w:szCs w:val="40"/>
        </w:rPr>
        <w:lastRenderedPageBreak/>
        <w:t xml:space="preserve">Why Use OpenVINO? </w:t>
      </w:r>
    </w:p>
    <w:p w:rsidR="005B7274" w:rsidRDefault="005B7274" w:rsidP="005B7274">
      <w:pPr>
        <w:spacing w:after="0" w:line="240" w:lineRule="auto"/>
        <w:rPr>
          <w:rFonts w:ascii="Times New Roman" w:eastAsia="Times New Roman" w:hAnsi="Times New Roman" w:cs="Times New Roman"/>
          <w:sz w:val="24"/>
          <w:szCs w:val="24"/>
          <w:lang w:eastAsia="en-IN"/>
        </w:rPr>
      </w:pPr>
    </w:p>
    <w:p w:rsidR="005B7274" w:rsidRPr="005B7274" w:rsidRDefault="005B7274" w:rsidP="005B7274">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5B7274">
        <w:rPr>
          <w:rFonts w:ascii="Times New Roman" w:eastAsia="Times New Roman" w:hAnsi="Times New Roman" w:cs="Times New Roman"/>
          <w:sz w:val="24"/>
          <w:szCs w:val="24"/>
          <w:lang w:eastAsia="en-IN"/>
        </w:rPr>
        <w:t xml:space="preserve">Deep Neural Networks (DNNs) have made considerable advances in many industrial domains in the past few years, bringing the accuracy of computer vision algorithms to a new level. However, deploying and producing such accurate and useful models requires adaptations for the hardware and computational methods. </w:t>
      </w:r>
    </w:p>
    <w:p w:rsidR="005B7274" w:rsidRDefault="005B7274" w:rsidP="005B7274">
      <w:pPr>
        <w:spacing w:after="0" w:line="240" w:lineRule="auto"/>
        <w:jc w:val="both"/>
        <w:rPr>
          <w:rFonts w:ascii="Times New Roman" w:eastAsia="Times New Roman" w:hAnsi="Times New Roman" w:cs="Times New Roman"/>
          <w:sz w:val="24"/>
          <w:szCs w:val="24"/>
          <w:lang w:eastAsia="en-IN"/>
        </w:rPr>
      </w:pPr>
    </w:p>
    <w:p w:rsidR="005B7274" w:rsidRPr="005B7274" w:rsidRDefault="005B7274" w:rsidP="005B7274">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5B7274">
        <w:rPr>
          <w:rFonts w:ascii="Times New Roman" w:eastAsia="Times New Roman" w:hAnsi="Times New Roman" w:cs="Times New Roman"/>
          <w:sz w:val="24"/>
          <w:szCs w:val="24"/>
          <w:lang w:eastAsia="en-IN"/>
        </w:rPr>
        <w:t xml:space="preserve">OpenVINO allows the optimization of DNN models for inference to be a streamlined, efficient process through the integration of various tools. The OpenVINO toolkit is based on the latest generations of Artificial Neural Networks (ANN), such as Convolutional Neural Networks (CNN) as well as recurrent and attention-based networks. </w:t>
      </w:r>
    </w:p>
    <w:p w:rsidR="005B7274" w:rsidRDefault="005B7274" w:rsidP="005B7274">
      <w:pPr>
        <w:spacing w:after="0" w:line="240" w:lineRule="auto"/>
        <w:jc w:val="both"/>
        <w:rPr>
          <w:rFonts w:ascii="Times New Roman" w:eastAsia="Times New Roman" w:hAnsi="Times New Roman" w:cs="Times New Roman"/>
          <w:sz w:val="24"/>
          <w:szCs w:val="24"/>
          <w:lang w:eastAsia="en-IN"/>
        </w:rPr>
      </w:pPr>
    </w:p>
    <w:p w:rsidR="005B7274" w:rsidRPr="005B7274" w:rsidRDefault="005B7274" w:rsidP="005B7274">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5B7274">
        <w:rPr>
          <w:rFonts w:ascii="Times New Roman" w:eastAsia="Times New Roman" w:hAnsi="Times New Roman" w:cs="Times New Roman"/>
          <w:sz w:val="24"/>
          <w:szCs w:val="24"/>
          <w:lang w:eastAsia="en-IN"/>
        </w:rPr>
        <w:t xml:space="preserve">The OpenVINO toolkit covers both computer vision and non-computer vision workloads across Intel hardware. It maximizes performance and accelerates application development. </w:t>
      </w:r>
    </w:p>
    <w:p w:rsidR="005B7274" w:rsidRDefault="005B7274" w:rsidP="005B7274">
      <w:pPr>
        <w:spacing w:after="0" w:line="240" w:lineRule="auto"/>
        <w:jc w:val="both"/>
        <w:rPr>
          <w:rFonts w:ascii="Times New Roman" w:eastAsia="Times New Roman" w:hAnsi="Times New Roman" w:cs="Times New Roman"/>
          <w:sz w:val="24"/>
          <w:szCs w:val="24"/>
          <w:lang w:eastAsia="en-IN"/>
        </w:rPr>
      </w:pPr>
    </w:p>
    <w:p w:rsidR="00A01765" w:rsidRDefault="005B7274" w:rsidP="005B7274">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5B7274">
        <w:rPr>
          <w:rFonts w:ascii="Times New Roman" w:eastAsia="Times New Roman" w:hAnsi="Times New Roman" w:cs="Times New Roman"/>
          <w:sz w:val="24"/>
          <w:szCs w:val="24"/>
          <w:lang w:eastAsia="en-IN"/>
        </w:rPr>
        <w:t>OpenVINO aims to accelerate AI workloads and speed up time to market using a library of predetermined functions as well as pre-optimized kernels. In addition, other computer vision tools such as OpenCV, OpenCL kernel</w:t>
      </w:r>
      <w:r>
        <w:rPr>
          <w:rFonts w:ascii="Times New Roman" w:eastAsia="Times New Roman" w:hAnsi="Times New Roman" w:cs="Times New Roman"/>
          <w:sz w:val="24"/>
          <w:szCs w:val="24"/>
          <w:lang w:eastAsia="en-IN"/>
        </w:rPr>
        <w:t xml:space="preserve">s, and more are included in </w:t>
      </w:r>
      <w:r w:rsidRPr="005B7274">
        <w:rPr>
          <w:rFonts w:ascii="Times New Roman" w:eastAsia="Times New Roman" w:hAnsi="Times New Roman" w:cs="Times New Roman"/>
          <w:sz w:val="24"/>
          <w:szCs w:val="24"/>
          <w:lang w:eastAsia="en-IN"/>
        </w:rPr>
        <w:t>toolkit.</w:t>
      </w:r>
    </w:p>
    <w:p w:rsidR="00A01765" w:rsidRPr="00A01765" w:rsidRDefault="00A01765" w:rsidP="00A01765">
      <w:pPr>
        <w:pStyle w:val="ListParagraph"/>
        <w:rPr>
          <w:rFonts w:ascii="Times New Roman" w:eastAsia="Times New Roman" w:hAnsi="Times New Roman" w:cs="Times New Roman"/>
          <w:sz w:val="24"/>
          <w:szCs w:val="24"/>
          <w:lang w:eastAsia="en-IN"/>
        </w:rPr>
      </w:pPr>
    </w:p>
    <w:p w:rsidR="00A01765" w:rsidRDefault="00A01765" w:rsidP="00A01765">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A01765">
        <w:rPr>
          <w:rFonts w:ascii="Times New Roman" w:eastAsia="Times New Roman" w:hAnsi="Times New Roman" w:cs="Times New Roman"/>
          <w:sz w:val="24"/>
          <w:szCs w:val="24"/>
          <w:lang w:eastAsia="en-IN"/>
        </w:rPr>
        <w:t xml:space="preserve">The 2023.0 version of </w:t>
      </w:r>
      <w:hyperlink r:id="rId11" w:history="1">
        <w:r w:rsidRPr="00A01765">
          <w:rPr>
            <w:rFonts w:ascii="Times New Roman" w:eastAsia="Times New Roman" w:hAnsi="Times New Roman" w:cs="Times New Roman"/>
            <w:sz w:val="24"/>
            <w:szCs w:val="24"/>
            <w:lang w:eastAsia="en-IN"/>
          </w:rPr>
          <w:t>OpenVINO</w:t>
        </w:r>
      </w:hyperlink>
      <w:r w:rsidRPr="00A01765">
        <w:rPr>
          <w:rFonts w:ascii="Times New Roman" w:eastAsia="Times New Roman" w:hAnsi="Times New Roman" w:cs="Times New Roman"/>
          <w:sz w:val="24"/>
          <w:szCs w:val="24"/>
          <w:lang w:eastAsia="en-IN"/>
        </w:rPr>
        <w:t xml:space="preserve"> was designed to improve the developer journey by minimizing offline conversions, broadening model support, and advancing hardware optimizations.</w:t>
      </w:r>
    </w:p>
    <w:p w:rsidR="005B7274" w:rsidRPr="00C977FD" w:rsidRDefault="005B7274" w:rsidP="00C977FD">
      <w:pPr>
        <w:pStyle w:val="ListParagraph"/>
        <w:spacing w:after="0" w:line="240" w:lineRule="auto"/>
        <w:jc w:val="both"/>
        <w:rPr>
          <w:rFonts w:ascii="Times New Roman" w:eastAsia="Times New Roman" w:hAnsi="Times New Roman" w:cs="Times New Roman"/>
          <w:sz w:val="24"/>
          <w:szCs w:val="24"/>
          <w:lang w:eastAsia="en-IN"/>
        </w:rPr>
      </w:pPr>
    </w:p>
    <w:p w:rsidR="005B7274" w:rsidRDefault="005B7274" w:rsidP="005B7274">
      <w:pPr>
        <w:jc w:val="center"/>
      </w:pPr>
      <w:r>
        <w:rPr>
          <w:noProof/>
          <w:lang w:eastAsia="en-IN"/>
        </w:rPr>
        <w:drawing>
          <wp:inline distT="0" distB="0" distL="0" distR="0">
            <wp:extent cx="3079750" cy="1282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1282700"/>
                    </a:xfrm>
                    <a:prstGeom prst="rect">
                      <a:avLst/>
                    </a:prstGeom>
                    <a:noFill/>
                    <a:ln>
                      <a:noFill/>
                    </a:ln>
                  </pic:spPr>
                </pic:pic>
              </a:graphicData>
            </a:graphic>
          </wp:inline>
        </w:drawing>
      </w:r>
    </w:p>
    <w:p w:rsidR="005B7274" w:rsidRDefault="005B7274" w:rsidP="005B7274">
      <w:pPr>
        <w:spacing w:after="0" w:line="240" w:lineRule="auto"/>
        <w:rPr>
          <w:rFonts w:ascii="Times New Roman" w:eastAsia="Times New Roman" w:hAnsi="Times New Roman" w:cs="Times New Roman"/>
          <w:b/>
          <w:sz w:val="32"/>
          <w:szCs w:val="32"/>
          <w:lang w:eastAsia="en-IN"/>
        </w:rPr>
      </w:pPr>
    </w:p>
    <w:p w:rsidR="00130259" w:rsidRDefault="00130259" w:rsidP="005B7274">
      <w:pPr>
        <w:spacing w:after="0" w:line="240" w:lineRule="auto"/>
        <w:rPr>
          <w:rFonts w:ascii="Times New Roman" w:eastAsia="Times New Roman" w:hAnsi="Times New Roman" w:cs="Times New Roman"/>
          <w:b/>
          <w:sz w:val="32"/>
          <w:szCs w:val="32"/>
          <w:lang w:eastAsia="en-IN"/>
        </w:rPr>
      </w:pPr>
    </w:p>
    <w:p w:rsidR="00130259" w:rsidRDefault="0071579B" w:rsidP="005B7274">
      <w:pPr>
        <w:spacing w:after="0" w:line="240" w:lineRule="auto"/>
        <w:rPr>
          <w:rFonts w:ascii="Times New Roman" w:eastAsia="Times New Roman" w:hAnsi="Times New Roman" w:cs="Times New Roman"/>
          <w:b/>
          <w:sz w:val="32"/>
          <w:szCs w:val="32"/>
          <w:lang w:eastAsia="en-IN"/>
        </w:rPr>
      </w:pPr>
      <w:r>
        <w:rPr>
          <w:rFonts w:ascii="Times New Roman" w:eastAsia="Times New Roman" w:hAnsi="Times New Roman" w:cs="Times New Roman"/>
          <w:b/>
          <w:noProof/>
          <w:sz w:val="32"/>
          <w:szCs w:val="32"/>
          <w:lang w:eastAsia="en-IN"/>
        </w:rPr>
        <w:drawing>
          <wp:inline distT="0" distB="0" distL="0" distR="0">
            <wp:extent cx="565785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2095500"/>
                    </a:xfrm>
                    <a:prstGeom prst="rect">
                      <a:avLst/>
                    </a:prstGeom>
                    <a:noFill/>
                    <a:ln>
                      <a:noFill/>
                    </a:ln>
                  </pic:spPr>
                </pic:pic>
              </a:graphicData>
            </a:graphic>
          </wp:inline>
        </w:drawing>
      </w:r>
    </w:p>
    <w:p w:rsidR="00130259" w:rsidRDefault="005B7274" w:rsidP="00130259">
      <w:pPr>
        <w:spacing w:after="0" w:line="360" w:lineRule="auto"/>
        <w:rPr>
          <w:rFonts w:ascii="Times New Roman" w:eastAsia="Times New Roman" w:hAnsi="Times New Roman" w:cs="Times New Roman"/>
          <w:sz w:val="24"/>
          <w:szCs w:val="24"/>
          <w:lang w:eastAsia="en-IN"/>
        </w:rPr>
      </w:pPr>
      <w:r w:rsidRPr="005B7274">
        <w:rPr>
          <w:rFonts w:ascii="Times New Roman" w:eastAsia="Times New Roman" w:hAnsi="Times New Roman" w:cs="Times New Roman"/>
          <w:b/>
          <w:sz w:val="32"/>
          <w:szCs w:val="32"/>
          <w:lang w:eastAsia="en-IN"/>
        </w:rPr>
        <w:lastRenderedPageBreak/>
        <w:t xml:space="preserve">What Are the Benefits of </w:t>
      </w:r>
      <w:r w:rsidR="00130259" w:rsidRPr="005B7274">
        <w:rPr>
          <w:rFonts w:ascii="Times New Roman" w:eastAsia="Times New Roman" w:hAnsi="Times New Roman" w:cs="Times New Roman"/>
          <w:b/>
          <w:sz w:val="32"/>
          <w:szCs w:val="32"/>
          <w:lang w:eastAsia="en-IN"/>
        </w:rPr>
        <w:t>OpenVINO?</w:t>
      </w:r>
      <w:r w:rsidRPr="005B7274">
        <w:rPr>
          <w:rFonts w:ascii="Times New Roman" w:eastAsia="Times New Roman" w:hAnsi="Times New Roman" w:cs="Times New Roman"/>
          <w:b/>
          <w:sz w:val="32"/>
          <w:szCs w:val="32"/>
          <w:lang w:eastAsia="en-IN"/>
        </w:rPr>
        <w:br/>
      </w:r>
    </w:p>
    <w:p w:rsidR="00130259" w:rsidRDefault="00130259" w:rsidP="00130259">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130259">
        <w:rPr>
          <w:rFonts w:ascii="Times New Roman" w:eastAsia="Times New Roman" w:hAnsi="Times New Roman" w:cs="Times New Roman"/>
          <w:b/>
          <w:sz w:val="24"/>
          <w:szCs w:val="24"/>
          <w:lang w:eastAsia="en-IN"/>
        </w:rPr>
        <w:t>Streamline Deep Learning Deployment</w:t>
      </w:r>
      <w:r w:rsidRPr="00130259">
        <w:rPr>
          <w:rFonts w:ascii="Times New Roman" w:eastAsia="Times New Roman" w:hAnsi="Times New Roman" w:cs="Times New Roman"/>
          <w:sz w:val="24"/>
          <w:szCs w:val="24"/>
          <w:lang w:eastAsia="en-IN"/>
        </w:rPr>
        <w:t>: Utilize Convolutional Neural Network (CNN)-based deep learning functions using one common API in addition to more than 30 pre-trained models and documented code samples. With more than 100 public and custom models, the OpenVINO toolkit streamlines deep learning innovation by providing one centralized method for implementing dozens of deep learning models.</w:t>
      </w:r>
    </w:p>
    <w:p w:rsidR="00130259" w:rsidRDefault="00130259" w:rsidP="00130259">
      <w:pPr>
        <w:pStyle w:val="ListParagraph"/>
        <w:spacing w:after="0" w:line="360" w:lineRule="auto"/>
        <w:jc w:val="both"/>
        <w:rPr>
          <w:rFonts w:ascii="Times New Roman" w:eastAsia="Times New Roman" w:hAnsi="Times New Roman" w:cs="Times New Roman"/>
          <w:sz w:val="24"/>
          <w:szCs w:val="24"/>
          <w:lang w:eastAsia="en-IN"/>
        </w:rPr>
      </w:pPr>
    </w:p>
    <w:p w:rsidR="00130259" w:rsidRPr="00130259" w:rsidRDefault="00130259" w:rsidP="00130259">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130259">
        <w:rPr>
          <w:rFonts w:ascii="Times New Roman" w:eastAsia="Times New Roman" w:hAnsi="Times New Roman" w:cs="Times New Roman"/>
          <w:b/>
          <w:sz w:val="24"/>
          <w:szCs w:val="24"/>
          <w:lang w:eastAsia="en-IN"/>
        </w:rPr>
        <w:t>Accelerate Performance</w:t>
      </w:r>
      <w:r w:rsidRPr="00130259">
        <w:rPr>
          <w:rFonts w:ascii="Times New Roman" w:eastAsia="Times New Roman" w:hAnsi="Times New Roman" w:cs="Times New Roman"/>
          <w:sz w:val="24"/>
          <w:szCs w:val="24"/>
          <w:lang w:eastAsia="en-IN"/>
        </w:rPr>
        <w:t>: Expedite computer vision workloads by enabling simple execution methods across different Intel processors and accelerators such as CPU, GPU/Intel Processor Graphics, VPU (Intel AI Stick NCS2 with Myriad X), and FPGA.</w:t>
      </w:r>
      <w:r w:rsidRPr="00130259">
        <w:rPr>
          <w:rFonts w:ascii="Times New Roman" w:eastAsia="Times New Roman" w:hAnsi="Times New Roman" w:cs="Times New Roman"/>
          <w:sz w:val="24"/>
          <w:szCs w:val="24"/>
          <w:lang w:eastAsia="en-IN"/>
        </w:rPr>
        <w:br/>
      </w:r>
    </w:p>
    <w:p w:rsidR="00130259" w:rsidRPr="00130259" w:rsidRDefault="00130259" w:rsidP="00B15C30">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130259">
        <w:rPr>
          <w:rFonts w:ascii="Times New Roman" w:eastAsia="Times New Roman" w:hAnsi="Times New Roman" w:cs="Times New Roman"/>
          <w:b/>
          <w:sz w:val="24"/>
          <w:szCs w:val="24"/>
          <w:lang w:eastAsia="en-IN"/>
        </w:rPr>
        <w:t>Extend and Customize</w:t>
      </w:r>
      <w:r w:rsidRPr="00130259">
        <w:rPr>
          <w:rFonts w:ascii="Times New Roman" w:eastAsia="Times New Roman" w:hAnsi="Times New Roman" w:cs="Times New Roman"/>
          <w:sz w:val="24"/>
          <w:szCs w:val="24"/>
          <w:lang w:eastAsia="en-IN"/>
        </w:rPr>
        <w:t>: OpenCL (Open Computing Language) Kernels and other tools offer an open, royalty-free standard way to add custom code pieces straight into the workload pipeline, customize deep learning model layers without the burden of framework overheads, and implement parallel programming of various accelerators.</w:t>
      </w:r>
      <w:r w:rsidRPr="00130259">
        <w:rPr>
          <w:rFonts w:ascii="Times New Roman" w:eastAsia="Times New Roman" w:hAnsi="Times New Roman" w:cs="Times New Roman"/>
          <w:sz w:val="24"/>
          <w:szCs w:val="24"/>
          <w:lang w:eastAsia="en-IN"/>
        </w:rPr>
        <w:br/>
      </w:r>
    </w:p>
    <w:p w:rsidR="00C977FD" w:rsidRDefault="00130259" w:rsidP="00B15C30">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130259">
        <w:rPr>
          <w:rFonts w:ascii="Times New Roman" w:eastAsia="Times New Roman" w:hAnsi="Times New Roman" w:cs="Times New Roman"/>
          <w:b/>
          <w:sz w:val="24"/>
          <w:szCs w:val="24"/>
          <w:lang w:eastAsia="en-IN"/>
        </w:rPr>
        <w:t>Innovate Artificial Intelligence</w:t>
      </w:r>
      <w:r w:rsidRPr="00130259">
        <w:rPr>
          <w:rFonts w:ascii="Times New Roman" w:eastAsia="Times New Roman" w:hAnsi="Times New Roman" w:cs="Times New Roman"/>
          <w:sz w:val="24"/>
          <w:szCs w:val="24"/>
          <w:lang w:eastAsia="en-IN"/>
        </w:rPr>
        <w:t>: The complete Deep Learning Deployment Toolkit within OpenVINO allows users to extend artificial intelligence within private applications and optimize artificial intelligence “all the way to the cloud” with processes such as the Model Optimizer, Intermediate Representation, nGraph</w:t>
      </w:r>
      <w:bookmarkStart w:id="0" w:name="_GoBack"/>
      <w:bookmarkEnd w:id="0"/>
      <w:r w:rsidRPr="00130259">
        <w:rPr>
          <w:rFonts w:ascii="Times New Roman" w:eastAsia="Times New Roman" w:hAnsi="Times New Roman" w:cs="Times New Roman"/>
          <w:sz w:val="24"/>
          <w:szCs w:val="24"/>
          <w:lang w:eastAsia="en-IN"/>
        </w:rPr>
        <w:t xml:space="preserve"> Integration, and more.</w:t>
      </w:r>
    </w:p>
    <w:p w:rsidR="00C977FD" w:rsidRDefault="00C977FD" w:rsidP="00C977FD">
      <w:pPr>
        <w:pStyle w:val="ListParagraph"/>
        <w:spacing w:after="0" w:line="360" w:lineRule="auto"/>
        <w:rPr>
          <w:rFonts w:ascii="Times New Roman" w:eastAsia="Times New Roman" w:hAnsi="Times New Roman" w:cs="Times New Roman"/>
          <w:sz w:val="24"/>
          <w:szCs w:val="24"/>
          <w:lang w:eastAsia="en-IN"/>
        </w:rPr>
      </w:pPr>
    </w:p>
    <w:p w:rsidR="00C977FD" w:rsidRDefault="00C977FD" w:rsidP="00B15C30">
      <w:pPr>
        <w:pStyle w:val="ListParagraph"/>
        <w:numPr>
          <w:ilvl w:val="0"/>
          <w:numId w:val="6"/>
        </w:numPr>
        <w:spacing w:after="0" w:line="360" w:lineRule="auto"/>
        <w:rPr>
          <w:rFonts w:ascii="Times New Roman" w:eastAsia="Times New Roman" w:hAnsi="Times New Roman" w:cs="Times New Roman"/>
          <w:sz w:val="24"/>
          <w:szCs w:val="24"/>
          <w:lang w:eastAsia="en-IN"/>
        </w:rPr>
      </w:pPr>
      <w:r w:rsidRPr="00C977FD">
        <w:rPr>
          <w:rFonts w:ascii="Times New Roman" w:eastAsia="Times New Roman" w:hAnsi="Times New Roman" w:cs="Times New Roman"/>
          <w:b/>
          <w:sz w:val="24"/>
          <w:szCs w:val="24"/>
          <w:lang w:eastAsia="en-IN"/>
        </w:rPr>
        <w:t>O</w:t>
      </w:r>
      <w:r w:rsidRPr="00C977FD">
        <w:rPr>
          <w:rFonts w:ascii="Times New Roman" w:eastAsia="Times New Roman" w:hAnsi="Times New Roman" w:cs="Times New Roman"/>
          <w:b/>
          <w:sz w:val="24"/>
          <w:szCs w:val="24"/>
          <w:lang w:eastAsia="en-IN"/>
        </w:rPr>
        <w:t>fficial Model Zoo</w:t>
      </w:r>
      <w:r w:rsidRPr="00C977FD">
        <w:rPr>
          <w:rFonts w:ascii="Times New Roman" w:eastAsia="Times New Roman" w:hAnsi="Times New Roman" w:cs="Times New Roman"/>
          <w:b/>
          <w:sz w:val="24"/>
          <w:szCs w:val="24"/>
          <w:lang w:eastAsia="en-IN"/>
        </w:rPr>
        <w:t>:</w:t>
      </w:r>
      <w:r>
        <w:t xml:space="preserve"> </w:t>
      </w:r>
      <w:r w:rsidRPr="00C977FD">
        <w:rPr>
          <w:rFonts w:ascii="Times New Roman" w:eastAsia="Times New Roman" w:hAnsi="Times New Roman" w:cs="Times New Roman"/>
          <w:sz w:val="24"/>
          <w:szCs w:val="24"/>
          <w:lang w:eastAsia="en-IN"/>
        </w:rPr>
        <w:t>This provides many state-of-the-art, pre-trained models.</w:t>
      </w:r>
      <w:r w:rsidRPr="00C977FD">
        <w:rPr>
          <w:rFonts w:ascii="Times New Roman" w:eastAsia="Times New Roman" w:hAnsi="Times New Roman" w:cs="Times New Roman"/>
          <w:sz w:val="24"/>
          <w:szCs w:val="24"/>
          <w:lang w:eastAsia="en-IN"/>
        </w:rPr>
        <w:t xml:space="preserve"> All these models are already optimized for the OpenVINO toolkit, and provide fast inference straight out of the box.</w:t>
      </w:r>
      <w:r>
        <w:rPr>
          <w:rFonts w:ascii="Times New Roman" w:eastAsia="Times New Roman" w:hAnsi="Times New Roman" w:cs="Times New Roman"/>
          <w:sz w:val="24"/>
          <w:szCs w:val="24"/>
          <w:lang w:eastAsia="en-IN"/>
        </w:rPr>
        <w:t xml:space="preserve"> </w:t>
      </w:r>
      <w:hyperlink r:id="rId14" w:history="1">
        <w:r w:rsidRPr="00DB62C8">
          <w:rPr>
            <w:rStyle w:val="Hyperlink"/>
            <w:rFonts w:ascii="Times New Roman" w:eastAsia="Times New Roman" w:hAnsi="Times New Roman" w:cs="Times New Roman"/>
            <w:sz w:val="24"/>
            <w:szCs w:val="24"/>
            <w:lang w:eastAsia="en-IN"/>
          </w:rPr>
          <w:t>https://docs.openvino.ai/archive/2019_R1/_docs_Pre_Trained_Models.html</w:t>
        </w:r>
      </w:hyperlink>
    </w:p>
    <w:p w:rsidR="00C977FD" w:rsidRPr="00C977FD" w:rsidRDefault="00C977FD" w:rsidP="00C977FD">
      <w:pPr>
        <w:pStyle w:val="ListParagraph"/>
        <w:rPr>
          <w:rFonts w:ascii="Times New Roman" w:eastAsia="Times New Roman" w:hAnsi="Times New Roman" w:cs="Times New Roman"/>
          <w:sz w:val="24"/>
          <w:szCs w:val="24"/>
          <w:lang w:eastAsia="en-IN"/>
        </w:rPr>
      </w:pPr>
    </w:p>
    <w:p w:rsidR="00B15C30" w:rsidRPr="00B15C30" w:rsidRDefault="00B15C30" w:rsidP="00B15C30">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sidRPr="00B15C30">
        <w:rPr>
          <w:rFonts w:ascii="Times New Roman" w:eastAsia="Times New Roman" w:hAnsi="Times New Roman" w:cs="Times New Roman"/>
          <w:b/>
          <w:sz w:val="24"/>
          <w:szCs w:val="24"/>
          <w:lang w:eastAsia="en-IN"/>
        </w:rPr>
        <w:t>ONNX Exportation:</w:t>
      </w:r>
      <w:r w:rsidRPr="00B15C30">
        <w:rPr>
          <w:rFonts w:ascii="Times New Roman" w:eastAsia="Times New Roman" w:hAnsi="Times New Roman" w:cs="Times New Roman"/>
          <w:sz w:val="24"/>
          <w:szCs w:val="24"/>
          <w:lang w:eastAsia="en-IN"/>
        </w:rPr>
        <w:t xml:space="preserve"> The ability to export to an ONNX format, the Open standard for machine learning interoperability, is included in this add-on. This is an informal standard for NNs representation. Such optimized models can be converted to OpenVINO Intermediate Representation</w:t>
      </w:r>
      <w:r>
        <w:rPr>
          <w:rFonts w:ascii="Times New Roman" w:eastAsia="Times New Roman" w:hAnsi="Times New Roman" w:cs="Times New Roman"/>
          <w:sz w:val="24"/>
          <w:szCs w:val="24"/>
          <w:lang w:eastAsia="en-IN"/>
        </w:rPr>
        <w:t>.</w:t>
      </w:r>
    </w:p>
    <w:p w:rsidR="00130259" w:rsidRPr="00130259" w:rsidRDefault="00130259" w:rsidP="00130259">
      <w:pPr>
        <w:spacing w:after="0" w:line="360" w:lineRule="auto"/>
        <w:rPr>
          <w:rFonts w:ascii="Times New Roman" w:eastAsia="Times New Roman" w:hAnsi="Times New Roman" w:cs="Times New Roman"/>
          <w:b/>
          <w:sz w:val="32"/>
          <w:szCs w:val="32"/>
          <w:lang w:eastAsia="en-IN"/>
        </w:rPr>
      </w:pPr>
      <w:r w:rsidRPr="00130259">
        <w:rPr>
          <w:rFonts w:ascii="Times New Roman" w:eastAsia="Times New Roman" w:hAnsi="Times New Roman" w:cs="Times New Roman"/>
          <w:b/>
          <w:sz w:val="32"/>
          <w:szCs w:val="32"/>
          <w:lang w:eastAsia="en-IN"/>
        </w:rPr>
        <w:lastRenderedPageBreak/>
        <w:t>What Can The OpenVINO Toolkit Be Used For?</w:t>
      </w:r>
    </w:p>
    <w:p w:rsidR="00130259" w:rsidRDefault="00130259" w:rsidP="00130259">
      <w:pPr>
        <w:spacing w:after="0" w:line="240" w:lineRule="auto"/>
        <w:rPr>
          <w:rFonts w:ascii="Times New Roman" w:eastAsia="Times New Roman" w:hAnsi="Times New Roman" w:cs="Times New Roman"/>
          <w:sz w:val="24"/>
          <w:szCs w:val="24"/>
          <w:lang w:eastAsia="en-IN"/>
        </w:rPr>
      </w:pPr>
    </w:p>
    <w:p w:rsidR="00130259" w:rsidRPr="00130259" w:rsidRDefault="00130259" w:rsidP="00130259">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130259">
        <w:rPr>
          <w:rFonts w:ascii="Times New Roman" w:eastAsia="Times New Roman" w:hAnsi="Times New Roman" w:cs="Times New Roman"/>
          <w:sz w:val="24"/>
          <w:szCs w:val="24"/>
          <w:lang w:eastAsia="en-IN"/>
        </w:rPr>
        <w:t>The toolkit can Deploy computer vision inference on various hardware (more below)</w:t>
      </w:r>
    </w:p>
    <w:p w:rsidR="00130259" w:rsidRPr="00130259" w:rsidRDefault="00130259" w:rsidP="00130259">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130259">
        <w:rPr>
          <w:rFonts w:ascii="Times New Roman" w:eastAsia="Times New Roman" w:hAnsi="Times New Roman" w:cs="Times New Roman"/>
          <w:sz w:val="24"/>
          <w:szCs w:val="24"/>
          <w:lang w:eastAsia="en-IN"/>
        </w:rPr>
        <w:t xml:space="preserve">Import and optimize models from various frameworks such as PyTorch, TensorFlow, etc. (Post-training to accelerate inference) </w:t>
      </w:r>
    </w:p>
    <w:p w:rsidR="00130259" w:rsidRPr="00130259" w:rsidRDefault="00130259" w:rsidP="00130259">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130259">
        <w:rPr>
          <w:rFonts w:ascii="Times New Roman" w:eastAsia="Times New Roman" w:hAnsi="Times New Roman" w:cs="Times New Roman"/>
          <w:sz w:val="24"/>
          <w:szCs w:val="24"/>
          <w:lang w:eastAsia="en-IN"/>
        </w:rPr>
        <w:t xml:space="preserve">Run deep learning models outside of computer vision </w:t>
      </w:r>
    </w:p>
    <w:p w:rsidR="00130259" w:rsidRPr="00130259" w:rsidRDefault="00130259" w:rsidP="00130259">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130259">
        <w:rPr>
          <w:rFonts w:ascii="Times New Roman" w:eastAsia="Times New Roman" w:hAnsi="Times New Roman" w:cs="Times New Roman"/>
          <w:sz w:val="24"/>
          <w:szCs w:val="24"/>
          <w:lang w:eastAsia="en-IN"/>
        </w:rPr>
        <w:t xml:space="preserve">Perform “traditional” computer vision tasks (such as background subtraction) </w:t>
      </w:r>
    </w:p>
    <w:p w:rsidR="00130259" w:rsidRDefault="00130259" w:rsidP="00130259">
      <w:pPr>
        <w:spacing w:after="0" w:line="240" w:lineRule="auto"/>
        <w:rPr>
          <w:rFonts w:ascii="Times New Roman" w:eastAsia="Times New Roman" w:hAnsi="Times New Roman" w:cs="Times New Roman"/>
          <w:sz w:val="24"/>
          <w:szCs w:val="24"/>
          <w:lang w:eastAsia="en-IN"/>
        </w:rPr>
      </w:pPr>
    </w:p>
    <w:p w:rsidR="00130259" w:rsidRDefault="00130259" w:rsidP="00130259">
      <w:pPr>
        <w:spacing w:after="0" w:line="360" w:lineRule="auto"/>
        <w:rPr>
          <w:rFonts w:ascii="Times New Roman" w:eastAsia="Times New Roman" w:hAnsi="Times New Roman" w:cs="Times New Roman"/>
          <w:sz w:val="24"/>
          <w:szCs w:val="24"/>
          <w:lang w:eastAsia="en-IN"/>
        </w:rPr>
      </w:pPr>
      <w:r w:rsidRPr="00130259">
        <w:rPr>
          <w:rFonts w:ascii="Times New Roman" w:eastAsia="Times New Roman" w:hAnsi="Times New Roman" w:cs="Times New Roman"/>
          <w:sz w:val="24"/>
          <w:szCs w:val="24"/>
          <w:lang w:eastAsia="en-IN"/>
        </w:rPr>
        <w:t xml:space="preserve">The toolkit can not </w:t>
      </w:r>
    </w:p>
    <w:p w:rsidR="00130259" w:rsidRDefault="00130259" w:rsidP="00A01765">
      <w:pPr>
        <w:pStyle w:val="ListParagraph"/>
        <w:numPr>
          <w:ilvl w:val="0"/>
          <w:numId w:val="8"/>
        </w:numPr>
        <w:spacing w:after="0" w:line="360" w:lineRule="auto"/>
        <w:rPr>
          <w:rFonts w:ascii="Times New Roman" w:eastAsia="Times New Roman" w:hAnsi="Times New Roman" w:cs="Times New Roman"/>
          <w:sz w:val="24"/>
          <w:szCs w:val="24"/>
          <w:lang w:eastAsia="en-IN"/>
        </w:rPr>
      </w:pPr>
      <w:r w:rsidRPr="00130259">
        <w:rPr>
          <w:rFonts w:ascii="Times New Roman" w:eastAsia="Times New Roman" w:hAnsi="Times New Roman" w:cs="Times New Roman"/>
          <w:sz w:val="24"/>
          <w:szCs w:val="24"/>
          <w:lang w:eastAsia="en-IN"/>
        </w:rPr>
        <w:t>Training a machine learning model (although there are Training Extensions</w:t>
      </w:r>
      <w:r w:rsidR="00A01765">
        <w:rPr>
          <w:rFonts w:ascii="Times New Roman" w:eastAsia="Times New Roman" w:hAnsi="Times New Roman" w:cs="Times New Roman"/>
          <w:sz w:val="24"/>
          <w:szCs w:val="24"/>
          <w:lang w:eastAsia="en-IN"/>
        </w:rPr>
        <w:t xml:space="preserve"> </w:t>
      </w:r>
      <w:r w:rsidR="00A01765" w:rsidRPr="00A01765">
        <w:rPr>
          <w:rFonts w:ascii="Times New Roman" w:eastAsia="Times New Roman" w:hAnsi="Times New Roman" w:cs="Times New Roman"/>
          <w:sz w:val="24"/>
          <w:szCs w:val="24"/>
          <w:lang w:eastAsia="en-IN"/>
        </w:rPr>
        <w:t>https://github.com/openvinotoolkit/training_extensions</w:t>
      </w:r>
      <w:r w:rsidRPr="00130259">
        <w:rPr>
          <w:rFonts w:ascii="Times New Roman" w:eastAsia="Times New Roman" w:hAnsi="Times New Roman" w:cs="Times New Roman"/>
          <w:sz w:val="24"/>
          <w:szCs w:val="24"/>
          <w:lang w:eastAsia="en-IN"/>
        </w:rPr>
        <w:t xml:space="preserve">) </w:t>
      </w:r>
    </w:p>
    <w:p w:rsidR="00130259" w:rsidRPr="00130259" w:rsidRDefault="00130259" w:rsidP="00130259">
      <w:pPr>
        <w:pStyle w:val="ListParagraph"/>
        <w:numPr>
          <w:ilvl w:val="0"/>
          <w:numId w:val="8"/>
        </w:numPr>
        <w:spacing w:after="0" w:line="360" w:lineRule="auto"/>
        <w:rPr>
          <w:rFonts w:ascii="Times New Roman" w:eastAsia="Times New Roman" w:hAnsi="Times New Roman" w:cs="Times New Roman"/>
          <w:sz w:val="24"/>
          <w:szCs w:val="24"/>
          <w:lang w:eastAsia="en-IN"/>
        </w:rPr>
      </w:pPr>
      <w:r w:rsidRPr="00130259">
        <w:rPr>
          <w:rFonts w:ascii="Times New Roman" w:eastAsia="Times New Roman" w:hAnsi="Times New Roman" w:cs="Times New Roman"/>
          <w:sz w:val="24"/>
          <w:szCs w:val="24"/>
          <w:lang w:eastAsia="en-IN"/>
        </w:rPr>
        <w:t xml:space="preserve">Run “traditional” machine learning outside of computer vision (such as Support Vector Machine), check out OpenCV </w:t>
      </w:r>
    </w:p>
    <w:p w:rsidR="00AC30E3" w:rsidRPr="00AC30E3" w:rsidRDefault="00130259" w:rsidP="00C977FD">
      <w:pPr>
        <w:pStyle w:val="ListParagraph"/>
        <w:numPr>
          <w:ilvl w:val="0"/>
          <w:numId w:val="8"/>
        </w:numPr>
        <w:spacing w:after="0" w:line="360" w:lineRule="auto"/>
        <w:rPr>
          <w:rFonts w:ascii="Times New Roman" w:eastAsia="Times New Roman" w:hAnsi="Times New Roman" w:cs="Times New Roman"/>
          <w:b/>
          <w:sz w:val="32"/>
          <w:szCs w:val="32"/>
          <w:lang w:eastAsia="en-IN"/>
        </w:rPr>
      </w:pPr>
      <w:r w:rsidRPr="00AC30E3">
        <w:rPr>
          <w:rFonts w:ascii="Times New Roman" w:eastAsia="Times New Roman" w:hAnsi="Times New Roman" w:cs="Times New Roman"/>
          <w:sz w:val="24"/>
          <w:szCs w:val="24"/>
          <w:lang w:eastAsia="en-IN"/>
        </w:rPr>
        <w:t>Int</w:t>
      </w:r>
      <w:r w:rsidR="00AC30E3">
        <w:rPr>
          <w:rFonts w:ascii="Times New Roman" w:eastAsia="Times New Roman" w:hAnsi="Times New Roman" w:cs="Times New Roman"/>
          <w:sz w:val="24"/>
          <w:szCs w:val="24"/>
          <w:lang w:eastAsia="en-IN"/>
        </w:rPr>
        <w:t xml:space="preserve">erpret the output of the model </w:t>
      </w:r>
    </w:p>
    <w:p w:rsidR="00AC30E3" w:rsidRDefault="00AC30E3" w:rsidP="00AC30E3">
      <w:pPr>
        <w:spacing w:after="0" w:line="360" w:lineRule="auto"/>
        <w:rPr>
          <w:rFonts w:ascii="Times New Roman" w:eastAsia="Times New Roman" w:hAnsi="Times New Roman" w:cs="Times New Roman"/>
          <w:b/>
          <w:sz w:val="32"/>
          <w:szCs w:val="32"/>
          <w:lang w:eastAsia="en-IN"/>
        </w:rPr>
      </w:pPr>
    </w:p>
    <w:p w:rsidR="00C977FD" w:rsidRDefault="00C977FD" w:rsidP="00AC30E3">
      <w:pPr>
        <w:spacing w:after="0" w:line="360" w:lineRule="auto"/>
        <w:rPr>
          <w:rFonts w:ascii="Times New Roman" w:eastAsia="Times New Roman" w:hAnsi="Times New Roman" w:cs="Times New Roman"/>
          <w:b/>
          <w:sz w:val="32"/>
          <w:szCs w:val="32"/>
          <w:lang w:eastAsia="en-IN"/>
        </w:rPr>
      </w:pPr>
      <w:r w:rsidRPr="00AC30E3">
        <w:rPr>
          <w:rFonts w:ascii="Times New Roman" w:eastAsia="Times New Roman" w:hAnsi="Times New Roman" w:cs="Times New Roman"/>
          <w:b/>
          <w:sz w:val="32"/>
          <w:szCs w:val="32"/>
          <w:lang w:eastAsia="en-IN"/>
        </w:rPr>
        <w:t>How OpenVINO Works</w:t>
      </w:r>
    </w:p>
    <w:p w:rsidR="00AC30E3" w:rsidRPr="00AC30E3" w:rsidRDefault="00AC30E3" w:rsidP="00AC30E3">
      <w:pPr>
        <w:spacing w:after="0" w:line="360" w:lineRule="auto"/>
        <w:rPr>
          <w:rFonts w:ascii="Times New Roman" w:eastAsia="Times New Roman" w:hAnsi="Times New Roman" w:cs="Times New Roman"/>
          <w:b/>
          <w:sz w:val="24"/>
          <w:szCs w:val="24"/>
          <w:lang w:eastAsia="en-IN"/>
        </w:rPr>
      </w:pPr>
    </w:p>
    <w:p w:rsidR="00C977FD" w:rsidRDefault="00C977FD" w:rsidP="00AC30E3">
      <w:pPr>
        <w:spacing w:after="0" w:line="360" w:lineRule="auto"/>
        <w:jc w:val="both"/>
        <w:rPr>
          <w:rFonts w:ascii="Times New Roman" w:eastAsia="Times New Roman" w:hAnsi="Times New Roman" w:cs="Times New Roman"/>
          <w:sz w:val="24"/>
          <w:szCs w:val="24"/>
          <w:lang w:eastAsia="en-IN"/>
        </w:rPr>
      </w:pPr>
      <w:r w:rsidRPr="00C977FD">
        <w:rPr>
          <w:rFonts w:ascii="Times New Roman" w:eastAsia="Times New Roman" w:hAnsi="Times New Roman" w:cs="Times New Roman"/>
          <w:sz w:val="24"/>
          <w:szCs w:val="24"/>
          <w:lang w:eastAsia="en-IN"/>
        </w:rPr>
        <w:t xml:space="preserve">The OpenVINO workflow primarily consists of four main steps: </w:t>
      </w:r>
    </w:p>
    <w:p w:rsidR="00C977FD" w:rsidRDefault="00C977FD" w:rsidP="00AC30E3">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AC30E3">
        <w:rPr>
          <w:rFonts w:ascii="Times New Roman" w:eastAsia="Times New Roman" w:hAnsi="Times New Roman" w:cs="Times New Roman"/>
          <w:sz w:val="24"/>
          <w:szCs w:val="24"/>
          <w:lang w:eastAsia="en-IN"/>
        </w:rPr>
        <w:t xml:space="preserve"> </w:t>
      </w:r>
      <w:r w:rsidRPr="00C977FD">
        <w:rPr>
          <w:rFonts w:ascii="Times New Roman" w:eastAsia="Times New Roman" w:hAnsi="Times New Roman" w:cs="Times New Roman"/>
          <w:b/>
          <w:sz w:val="24"/>
          <w:szCs w:val="24"/>
          <w:lang w:eastAsia="en-IN"/>
        </w:rPr>
        <w:t>Train:</w:t>
      </w:r>
      <w:r w:rsidRPr="00C977FD">
        <w:rPr>
          <w:rFonts w:ascii="Times New Roman" w:eastAsia="Times New Roman" w:hAnsi="Times New Roman" w:cs="Times New Roman"/>
          <w:sz w:val="24"/>
          <w:szCs w:val="24"/>
          <w:lang w:eastAsia="en-IN"/>
        </w:rPr>
        <w:t xml:space="preserve"> A model is trained with code. </w:t>
      </w:r>
    </w:p>
    <w:p w:rsidR="00AC30E3" w:rsidRDefault="00AC30E3" w:rsidP="00AC30E3">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00C977FD" w:rsidRPr="00C977FD">
        <w:rPr>
          <w:rFonts w:ascii="Times New Roman" w:eastAsia="Times New Roman" w:hAnsi="Times New Roman" w:cs="Times New Roman"/>
          <w:b/>
          <w:sz w:val="24"/>
          <w:szCs w:val="24"/>
          <w:lang w:eastAsia="en-IN"/>
        </w:rPr>
        <w:t>Model Optimizer:</w:t>
      </w:r>
      <w:r w:rsidR="00C977FD" w:rsidRPr="00C977FD">
        <w:rPr>
          <w:rFonts w:ascii="Times New Roman" w:eastAsia="Times New Roman" w:hAnsi="Times New Roman" w:cs="Times New Roman"/>
          <w:sz w:val="24"/>
          <w:szCs w:val="24"/>
          <w:lang w:eastAsia="en-IN"/>
        </w:rPr>
        <w:t xml:space="preserve"> The model is fed to the Model Optimizer, whose objective is to optimize the model and generate an Intermediate Representation (.xml + .bin files) of the model. The models are optimized with techniques such as quantization, freezing, fusion, and more. In this step, pre-trained models are configured according to the framework chosen and then converted with a simple, single-line command. Users can choose from an array of pre-trained models in the OpenVINO Model Zoo, which contains models for every purpose, from object detection to text recognition to human pose estimation. </w:t>
      </w:r>
    </w:p>
    <w:p w:rsidR="00AC30E3" w:rsidRDefault="00AC30E3" w:rsidP="00AC30E3">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r w:rsidR="00C977FD" w:rsidRPr="00C977FD">
        <w:rPr>
          <w:rFonts w:ascii="Times New Roman" w:eastAsia="Times New Roman" w:hAnsi="Times New Roman" w:cs="Times New Roman"/>
          <w:b/>
          <w:sz w:val="24"/>
          <w:szCs w:val="24"/>
          <w:lang w:eastAsia="en-IN"/>
        </w:rPr>
        <w:t>Inference Engine:</w:t>
      </w:r>
      <w:r w:rsidR="00C977FD" w:rsidRPr="00C977FD">
        <w:rPr>
          <w:rFonts w:ascii="Times New Roman" w:eastAsia="Times New Roman" w:hAnsi="Times New Roman" w:cs="Times New Roman"/>
          <w:sz w:val="24"/>
          <w:szCs w:val="24"/>
          <w:lang w:eastAsia="en-IN"/>
        </w:rPr>
        <w:t xml:space="preserve"> The Intermediate Representation is fed to the Inference Engine. The inference engine’s job is to check for model compatibility based on the framework used to train the model as well as the hardware used (otherwise known as the environment). Frameworks supported by OpenVINO include TensorFlow, TensorFlow </w:t>
      </w:r>
      <w:proofErr w:type="spellStart"/>
      <w:r w:rsidR="00C977FD" w:rsidRPr="00C977FD">
        <w:rPr>
          <w:rFonts w:ascii="Times New Roman" w:eastAsia="Times New Roman" w:hAnsi="Times New Roman" w:cs="Times New Roman"/>
          <w:sz w:val="24"/>
          <w:szCs w:val="24"/>
          <w:lang w:eastAsia="en-IN"/>
        </w:rPr>
        <w:t>Lite</w:t>
      </w:r>
      <w:proofErr w:type="spellEnd"/>
      <w:r w:rsidR="00C977FD" w:rsidRPr="00C977FD">
        <w:rPr>
          <w:rFonts w:ascii="Times New Roman" w:eastAsia="Times New Roman" w:hAnsi="Times New Roman" w:cs="Times New Roman"/>
          <w:sz w:val="24"/>
          <w:szCs w:val="24"/>
          <w:lang w:eastAsia="en-IN"/>
        </w:rPr>
        <w:t xml:space="preserve">, </w:t>
      </w:r>
      <w:proofErr w:type="spellStart"/>
      <w:r w:rsidR="00C977FD" w:rsidRPr="00C977FD">
        <w:rPr>
          <w:rFonts w:ascii="Times New Roman" w:eastAsia="Times New Roman" w:hAnsi="Times New Roman" w:cs="Times New Roman"/>
          <w:sz w:val="24"/>
          <w:szCs w:val="24"/>
          <w:lang w:eastAsia="en-IN"/>
        </w:rPr>
        <w:t>Caffe</w:t>
      </w:r>
      <w:proofErr w:type="spellEnd"/>
      <w:r w:rsidR="00C977FD" w:rsidRPr="00C977FD">
        <w:rPr>
          <w:rFonts w:ascii="Times New Roman" w:eastAsia="Times New Roman" w:hAnsi="Times New Roman" w:cs="Times New Roman"/>
          <w:sz w:val="24"/>
          <w:szCs w:val="24"/>
          <w:lang w:eastAsia="en-IN"/>
        </w:rPr>
        <w:t xml:space="preserve">, </w:t>
      </w:r>
      <w:proofErr w:type="spellStart"/>
      <w:r w:rsidR="00C977FD" w:rsidRPr="00C977FD">
        <w:rPr>
          <w:rFonts w:ascii="Times New Roman" w:eastAsia="Times New Roman" w:hAnsi="Times New Roman" w:cs="Times New Roman"/>
          <w:sz w:val="24"/>
          <w:szCs w:val="24"/>
          <w:lang w:eastAsia="en-IN"/>
        </w:rPr>
        <w:t>MXNet</w:t>
      </w:r>
      <w:proofErr w:type="spellEnd"/>
      <w:r w:rsidR="00C977FD" w:rsidRPr="00C977FD">
        <w:rPr>
          <w:rFonts w:ascii="Times New Roman" w:eastAsia="Times New Roman" w:hAnsi="Times New Roman" w:cs="Times New Roman"/>
          <w:sz w:val="24"/>
          <w:szCs w:val="24"/>
          <w:lang w:eastAsia="en-IN"/>
        </w:rPr>
        <w:t xml:space="preserve">, ONNX (PyTorch, Apple ML), and Kaldi. </w:t>
      </w:r>
    </w:p>
    <w:p w:rsidR="00C977FD" w:rsidRPr="00C977FD" w:rsidRDefault="00AC30E3" w:rsidP="00AC30E3">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 </w:t>
      </w:r>
      <w:r w:rsidR="00C977FD" w:rsidRPr="00C977FD">
        <w:rPr>
          <w:rFonts w:ascii="Times New Roman" w:eastAsia="Times New Roman" w:hAnsi="Times New Roman" w:cs="Times New Roman"/>
          <w:b/>
          <w:sz w:val="24"/>
          <w:szCs w:val="24"/>
          <w:lang w:eastAsia="en-IN"/>
        </w:rPr>
        <w:t>Deployment:</w:t>
      </w:r>
      <w:r w:rsidR="00C977FD" w:rsidRPr="00C977FD">
        <w:rPr>
          <w:rFonts w:ascii="Times New Roman" w:eastAsia="Times New Roman" w:hAnsi="Times New Roman" w:cs="Times New Roman"/>
          <w:sz w:val="24"/>
          <w:szCs w:val="24"/>
          <w:lang w:eastAsia="en-IN"/>
        </w:rPr>
        <w:t xml:space="preserve"> The application is deployed to devices. </w:t>
      </w:r>
    </w:p>
    <w:p w:rsidR="00C977FD" w:rsidRPr="00C977FD" w:rsidRDefault="00AC30E3" w:rsidP="00C977FD">
      <w:pPr>
        <w:rPr>
          <w:rFonts w:ascii="Times New Roman" w:eastAsia="Times New Roman" w:hAnsi="Times New Roman" w:cs="Times New Roman"/>
          <w:sz w:val="24"/>
          <w:szCs w:val="24"/>
          <w:lang w:eastAsia="en-IN"/>
        </w:rPr>
      </w:pPr>
      <w:r>
        <w:rPr>
          <w:rFonts w:ascii="Times New Roman" w:eastAsia="Times New Roman" w:hAnsi="Times New Roman" w:cs="Times New Roman"/>
          <w:b/>
          <w:noProof/>
          <w:sz w:val="32"/>
          <w:szCs w:val="32"/>
          <w:lang w:eastAsia="en-IN"/>
        </w:rPr>
        <w:lastRenderedPageBreak/>
        <w:drawing>
          <wp:inline distT="0" distB="0" distL="0" distR="0">
            <wp:extent cx="5715000"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663700"/>
                    </a:xfrm>
                    <a:prstGeom prst="rect">
                      <a:avLst/>
                    </a:prstGeom>
                    <a:noFill/>
                    <a:ln>
                      <a:noFill/>
                    </a:ln>
                  </pic:spPr>
                </pic:pic>
              </a:graphicData>
            </a:graphic>
          </wp:inline>
        </w:drawing>
      </w:r>
      <w:r w:rsidR="00C977FD" w:rsidRPr="00C977FD">
        <w:rPr>
          <w:rFonts w:ascii="Times New Roman" w:eastAsia="Times New Roman" w:hAnsi="Times New Roman" w:cs="Times New Roman"/>
          <w:b/>
          <w:sz w:val="32"/>
          <w:szCs w:val="32"/>
          <w:lang w:eastAsia="en-IN"/>
        </w:rPr>
        <w:br/>
      </w:r>
    </w:p>
    <w:p w:rsidR="005B7274" w:rsidRPr="00130259" w:rsidRDefault="005B7274" w:rsidP="00130259">
      <w:pPr>
        <w:spacing w:after="0" w:line="240" w:lineRule="auto"/>
        <w:rPr>
          <w:rFonts w:ascii="Times New Roman" w:eastAsia="Times New Roman" w:hAnsi="Times New Roman" w:cs="Times New Roman"/>
          <w:sz w:val="24"/>
          <w:szCs w:val="24"/>
          <w:lang w:eastAsia="en-IN"/>
        </w:rPr>
      </w:pPr>
    </w:p>
    <w:p w:rsidR="00AC30E3" w:rsidRPr="00AC30E3" w:rsidRDefault="00AC30E3" w:rsidP="00AC30E3">
      <w:pPr>
        <w:spacing w:before="100" w:beforeAutospacing="1" w:after="100" w:afterAutospacing="1" w:line="240" w:lineRule="auto"/>
        <w:rPr>
          <w:rFonts w:ascii="Times New Roman" w:eastAsia="Times New Roman" w:hAnsi="Times New Roman" w:cs="Times New Roman"/>
          <w:sz w:val="24"/>
          <w:szCs w:val="24"/>
          <w:lang w:eastAsia="en-IN"/>
        </w:rPr>
      </w:pPr>
      <w:r w:rsidRPr="00AC30E3">
        <w:rPr>
          <w:rFonts w:ascii="Times New Roman" w:eastAsia="Times New Roman" w:hAnsi="Times New Roman" w:cs="Times New Roman"/>
          <w:sz w:val="24"/>
          <w:szCs w:val="24"/>
          <w:lang w:eastAsia="en-IN"/>
        </w:rPr>
        <w:t>The OpenVINO Toolkit represents neural network models with the help of two files:</w:t>
      </w:r>
    </w:p>
    <w:p w:rsidR="00AC30E3" w:rsidRPr="00AC30E3" w:rsidRDefault="00AC30E3" w:rsidP="00AC30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C30E3">
        <w:rPr>
          <w:rFonts w:ascii="Times New Roman" w:eastAsia="Times New Roman" w:hAnsi="Times New Roman" w:cs="Times New Roman"/>
          <w:b/>
          <w:sz w:val="24"/>
          <w:szCs w:val="24"/>
          <w:lang w:eastAsia="en-IN"/>
        </w:rPr>
        <w:t>An XML (</w:t>
      </w:r>
      <w:r w:rsidRPr="00AC30E3">
        <w:rPr>
          <w:rFonts w:ascii="Courier New" w:eastAsia="Times New Roman" w:hAnsi="Courier New" w:cs="Courier New"/>
          <w:b/>
          <w:sz w:val="20"/>
          <w:szCs w:val="20"/>
          <w:lang w:eastAsia="en-IN"/>
        </w:rPr>
        <w:t>.xml</w:t>
      </w:r>
      <w:r w:rsidRPr="00AC30E3">
        <w:rPr>
          <w:rFonts w:ascii="Times New Roman" w:eastAsia="Times New Roman" w:hAnsi="Times New Roman" w:cs="Times New Roman"/>
          <w:b/>
          <w:sz w:val="24"/>
          <w:szCs w:val="24"/>
          <w:lang w:eastAsia="en-IN"/>
        </w:rPr>
        <w:t>) file</w:t>
      </w:r>
      <w:r w:rsidRPr="00AC30E3">
        <w:rPr>
          <w:rFonts w:ascii="Times New Roman" w:eastAsia="Times New Roman" w:hAnsi="Times New Roman" w:cs="Times New Roman"/>
          <w:sz w:val="24"/>
          <w:szCs w:val="24"/>
          <w:lang w:eastAsia="en-IN"/>
        </w:rPr>
        <w:t>—this file contains the neural network topology, more commonly known as the architecture. </w:t>
      </w:r>
    </w:p>
    <w:p w:rsidR="00AC30E3" w:rsidRPr="00AC30E3" w:rsidRDefault="00AC30E3" w:rsidP="00AC30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C30E3">
        <w:rPr>
          <w:rFonts w:ascii="Times New Roman" w:eastAsia="Times New Roman" w:hAnsi="Times New Roman" w:cs="Times New Roman"/>
          <w:b/>
          <w:sz w:val="24"/>
          <w:szCs w:val="24"/>
          <w:lang w:eastAsia="en-IN"/>
        </w:rPr>
        <w:t>A binary (</w:t>
      </w:r>
      <w:r w:rsidRPr="00AC30E3">
        <w:rPr>
          <w:rFonts w:ascii="Courier New" w:eastAsia="Times New Roman" w:hAnsi="Courier New" w:cs="Courier New"/>
          <w:b/>
          <w:sz w:val="20"/>
          <w:szCs w:val="20"/>
          <w:lang w:eastAsia="en-IN"/>
        </w:rPr>
        <w:t>.bin</w:t>
      </w:r>
      <w:r w:rsidRPr="00AC30E3">
        <w:rPr>
          <w:rFonts w:ascii="Times New Roman" w:eastAsia="Times New Roman" w:hAnsi="Times New Roman" w:cs="Times New Roman"/>
          <w:b/>
          <w:sz w:val="24"/>
          <w:szCs w:val="24"/>
          <w:lang w:eastAsia="en-IN"/>
        </w:rPr>
        <w:t>) file</w:t>
      </w:r>
      <w:r w:rsidRPr="00AC30E3">
        <w:rPr>
          <w:rFonts w:ascii="Times New Roman" w:eastAsia="Times New Roman" w:hAnsi="Times New Roman" w:cs="Times New Roman"/>
          <w:sz w:val="24"/>
          <w:szCs w:val="24"/>
          <w:lang w:eastAsia="en-IN"/>
        </w:rPr>
        <w:t>—it contains the weights of the neural network model.</w:t>
      </w:r>
    </w:p>
    <w:p w:rsidR="00AC30E3" w:rsidRPr="00AC30E3" w:rsidRDefault="00AC30E3" w:rsidP="00AC30E3">
      <w:pPr>
        <w:spacing w:before="100" w:beforeAutospacing="1" w:after="100" w:afterAutospacing="1" w:line="240" w:lineRule="auto"/>
        <w:rPr>
          <w:rFonts w:ascii="Times New Roman" w:eastAsia="Times New Roman" w:hAnsi="Times New Roman" w:cs="Times New Roman"/>
          <w:sz w:val="24"/>
          <w:szCs w:val="24"/>
          <w:lang w:eastAsia="en-IN"/>
        </w:rPr>
      </w:pPr>
      <w:r w:rsidRPr="00AC30E3">
        <w:rPr>
          <w:rFonts w:ascii="Times New Roman" w:eastAsia="Times New Roman" w:hAnsi="Times New Roman" w:cs="Times New Roman"/>
          <w:sz w:val="24"/>
          <w:szCs w:val="24"/>
          <w:lang w:eastAsia="en-IN"/>
        </w:rPr>
        <w:t>This representation is called the OpenVINO Intermediate Representation (IR). </w:t>
      </w:r>
    </w:p>
    <w:p w:rsidR="00AC30E3" w:rsidRPr="00AC30E3" w:rsidRDefault="00AC30E3" w:rsidP="00AC30E3">
      <w:pPr>
        <w:spacing w:before="100" w:beforeAutospacing="1" w:after="100" w:afterAutospacing="1" w:line="240" w:lineRule="auto"/>
        <w:rPr>
          <w:rFonts w:ascii="Times New Roman" w:eastAsia="Times New Roman" w:hAnsi="Times New Roman" w:cs="Times New Roman"/>
          <w:sz w:val="24"/>
          <w:szCs w:val="24"/>
          <w:lang w:eastAsia="en-IN"/>
        </w:rPr>
      </w:pPr>
      <w:r w:rsidRPr="00AC30E3">
        <w:rPr>
          <w:rFonts w:ascii="Times New Roman" w:eastAsia="Times New Roman" w:hAnsi="Times New Roman" w:cs="Times New Roman"/>
          <w:sz w:val="24"/>
          <w:szCs w:val="24"/>
          <w:lang w:eastAsia="en-IN"/>
        </w:rPr>
        <w:t>Okay, so what’s there in an XML file? </w:t>
      </w:r>
    </w:p>
    <w:p w:rsidR="00AC30E3" w:rsidRPr="00AC30E3" w:rsidRDefault="00AC30E3" w:rsidP="00AC30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C30E3">
        <w:rPr>
          <w:rFonts w:ascii="Times New Roman" w:eastAsia="Times New Roman" w:hAnsi="Times New Roman" w:cs="Times New Roman"/>
          <w:sz w:val="24"/>
          <w:szCs w:val="24"/>
          <w:lang w:eastAsia="en-IN"/>
        </w:rPr>
        <w:t xml:space="preserve">The XML file has different tags to represent the neural network operations and the data flow between them. For example, the </w:t>
      </w:r>
      <w:r w:rsidRPr="00AC30E3">
        <w:rPr>
          <w:rFonts w:ascii="Courier New" w:eastAsia="Times New Roman" w:hAnsi="Courier New" w:cs="Courier New"/>
          <w:sz w:val="20"/>
          <w:szCs w:val="20"/>
          <w:lang w:eastAsia="en-IN"/>
        </w:rPr>
        <w:t>&lt;layer&gt;</w:t>
      </w:r>
      <w:r w:rsidRPr="00AC30E3">
        <w:rPr>
          <w:rFonts w:ascii="Times New Roman" w:eastAsia="Times New Roman" w:hAnsi="Times New Roman" w:cs="Times New Roman"/>
          <w:sz w:val="24"/>
          <w:szCs w:val="24"/>
          <w:lang w:eastAsia="en-IN"/>
        </w:rPr>
        <w:t xml:space="preserve"> tag is meant for operations like convolution or max-pooling. </w:t>
      </w:r>
    </w:p>
    <w:p w:rsidR="00AC30E3" w:rsidRPr="00AC30E3" w:rsidRDefault="00AC30E3" w:rsidP="00AC30E3">
      <w:pPr>
        <w:spacing w:before="100" w:beforeAutospacing="1" w:after="100" w:afterAutospacing="1" w:line="240" w:lineRule="auto"/>
        <w:rPr>
          <w:rFonts w:ascii="Times New Roman" w:eastAsia="Times New Roman" w:hAnsi="Times New Roman" w:cs="Times New Roman"/>
          <w:sz w:val="24"/>
          <w:szCs w:val="24"/>
          <w:lang w:eastAsia="en-IN"/>
        </w:rPr>
      </w:pPr>
      <w:r w:rsidRPr="00AC30E3">
        <w:rPr>
          <w:rFonts w:ascii="Times New Roman" w:eastAsia="Times New Roman" w:hAnsi="Times New Roman" w:cs="Times New Roman"/>
          <w:sz w:val="24"/>
          <w:szCs w:val="24"/>
          <w:lang w:eastAsia="en-IN"/>
        </w:rPr>
        <w:t>Here’s a short snippet of one such XML file.</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&lt;net</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name="yolo-v2-tiny-ava-0001"</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version="10"&gt;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w:t>
      </w:r>
      <w:proofErr w:type="gramStart"/>
      <w:r w:rsidRPr="00AC30E3">
        <w:rPr>
          <w:rFonts w:ascii="Courier New" w:eastAsia="Times New Roman" w:hAnsi="Courier New" w:cs="Courier New"/>
          <w:sz w:val="20"/>
          <w:szCs w:val="20"/>
          <w:lang w:eastAsia="en-IN"/>
        </w:rPr>
        <w:t>layers</w:t>
      </w:r>
      <w:proofErr w:type="gramEnd"/>
      <w:r w:rsidRPr="00AC30E3">
        <w:rPr>
          <w:rFonts w:ascii="Courier New" w:eastAsia="Times New Roman" w:hAnsi="Courier New" w:cs="Courier New"/>
          <w:sz w:val="20"/>
          <w:szCs w:val="20"/>
          <w:lang w:eastAsia="en-IN"/>
        </w:rPr>
        <w:t>&gt;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&lt;layer</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id="0"</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name="data"</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type="Parameter"</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version="opset1"&gt;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&lt;data</w:t>
      </w:r>
      <w:r w:rsidRPr="00AC30E3">
        <w:rPr>
          <w:rFonts w:ascii="Times New Roman" w:eastAsia="Times New Roman" w:hAnsi="Times New Roman" w:cs="Times New Roman"/>
          <w:sz w:val="24"/>
          <w:szCs w:val="24"/>
          <w:lang w:eastAsia="en-IN"/>
        </w:rPr>
        <w:t xml:space="preserve"> </w:t>
      </w:r>
      <w:proofErr w:type="spellStart"/>
      <w:r w:rsidRPr="00AC30E3">
        <w:rPr>
          <w:rFonts w:ascii="Courier New" w:eastAsia="Times New Roman" w:hAnsi="Courier New" w:cs="Courier New"/>
          <w:sz w:val="20"/>
          <w:szCs w:val="20"/>
          <w:lang w:eastAsia="en-IN"/>
        </w:rPr>
        <w:t>element_type</w:t>
      </w:r>
      <w:proofErr w:type="spellEnd"/>
      <w:r w:rsidRPr="00AC30E3">
        <w:rPr>
          <w:rFonts w:ascii="Courier New" w:eastAsia="Times New Roman" w:hAnsi="Courier New" w:cs="Courier New"/>
          <w:sz w:val="20"/>
          <w:szCs w:val="20"/>
          <w:lang w:eastAsia="en-IN"/>
        </w:rPr>
        <w:t>="f32"</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shape="1</w:t>
      </w:r>
      <w:proofErr w:type="gramStart"/>
      <w:r w:rsidRPr="00AC30E3">
        <w:rPr>
          <w:rFonts w:ascii="Courier New" w:eastAsia="Times New Roman" w:hAnsi="Courier New" w:cs="Courier New"/>
          <w:sz w:val="20"/>
          <w:szCs w:val="20"/>
          <w:lang w:eastAsia="en-IN"/>
        </w:rPr>
        <w:t>,3,416,416</w:t>
      </w:r>
      <w:proofErr w:type="gramEnd"/>
      <w:r w:rsidRPr="00AC30E3">
        <w:rPr>
          <w:rFonts w:ascii="Courier New" w:eastAsia="Times New Roman" w:hAnsi="Courier New" w:cs="Courier New"/>
          <w:sz w:val="20"/>
          <w:szCs w:val="20"/>
          <w:lang w:eastAsia="en-IN"/>
        </w:rPr>
        <w:t>"/&gt;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w:t>
      </w:r>
      <w:proofErr w:type="gramStart"/>
      <w:r w:rsidRPr="00AC30E3">
        <w:rPr>
          <w:rFonts w:ascii="Courier New" w:eastAsia="Times New Roman" w:hAnsi="Courier New" w:cs="Courier New"/>
          <w:sz w:val="20"/>
          <w:szCs w:val="20"/>
          <w:lang w:eastAsia="en-IN"/>
        </w:rPr>
        <w:t>output</w:t>
      </w:r>
      <w:proofErr w:type="gramEnd"/>
      <w:r w:rsidRPr="00AC30E3">
        <w:rPr>
          <w:rFonts w:ascii="Courier New" w:eastAsia="Times New Roman" w:hAnsi="Courier New" w:cs="Courier New"/>
          <w:sz w:val="20"/>
          <w:szCs w:val="20"/>
          <w:lang w:eastAsia="en-IN"/>
        </w:rPr>
        <w:t>&gt;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&lt;port</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id="0"</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names="data</w:t>
      </w:r>
      <w:proofErr w:type="gramStart"/>
      <w:r w:rsidRPr="00AC30E3">
        <w:rPr>
          <w:rFonts w:ascii="Courier New" w:eastAsia="Times New Roman" w:hAnsi="Courier New" w:cs="Courier New"/>
          <w:sz w:val="20"/>
          <w:szCs w:val="20"/>
          <w:lang w:eastAsia="en-IN"/>
        </w:rPr>
        <w:t>:0</w:t>
      </w:r>
      <w:proofErr w:type="gramEnd"/>
      <w:r w:rsidRPr="00AC30E3">
        <w:rPr>
          <w:rFonts w:ascii="Courier New" w:eastAsia="Times New Roman" w:hAnsi="Courier New" w:cs="Courier New"/>
          <w:sz w:val="20"/>
          <w:szCs w:val="20"/>
          <w:lang w:eastAsia="en-IN"/>
        </w:rPr>
        <w:t>"</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precision="FP32"&gt;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w:t>
      </w:r>
      <w:proofErr w:type="gramStart"/>
      <w:r w:rsidRPr="00AC30E3">
        <w:rPr>
          <w:rFonts w:ascii="Courier New" w:eastAsia="Times New Roman" w:hAnsi="Courier New" w:cs="Courier New"/>
          <w:sz w:val="20"/>
          <w:szCs w:val="20"/>
          <w:lang w:eastAsia="en-IN"/>
        </w:rPr>
        <w:t>dim&gt;</w:t>
      </w:r>
      <w:proofErr w:type="gramEnd"/>
      <w:r w:rsidRPr="00AC30E3">
        <w:rPr>
          <w:rFonts w:ascii="Courier New" w:eastAsia="Times New Roman" w:hAnsi="Courier New" w:cs="Courier New"/>
          <w:sz w:val="20"/>
          <w:szCs w:val="20"/>
          <w:lang w:eastAsia="en-IN"/>
        </w:rPr>
        <w:t>1&lt;/dim&gt;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w:t>
      </w:r>
      <w:proofErr w:type="gramStart"/>
      <w:r w:rsidRPr="00AC30E3">
        <w:rPr>
          <w:rFonts w:ascii="Courier New" w:eastAsia="Times New Roman" w:hAnsi="Courier New" w:cs="Courier New"/>
          <w:sz w:val="20"/>
          <w:szCs w:val="20"/>
          <w:lang w:eastAsia="en-IN"/>
        </w:rPr>
        <w:t>dim&gt;</w:t>
      </w:r>
      <w:proofErr w:type="gramEnd"/>
      <w:r w:rsidRPr="00AC30E3">
        <w:rPr>
          <w:rFonts w:ascii="Courier New" w:eastAsia="Times New Roman" w:hAnsi="Courier New" w:cs="Courier New"/>
          <w:sz w:val="20"/>
          <w:szCs w:val="20"/>
          <w:lang w:eastAsia="en-IN"/>
        </w:rPr>
        <w:t>3&lt;/dim&gt;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w:t>
      </w:r>
      <w:proofErr w:type="gramStart"/>
      <w:r w:rsidRPr="00AC30E3">
        <w:rPr>
          <w:rFonts w:ascii="Courier New" w:eastAsia="Times New Roman" w:hAnsi="Courier New" w:cs="Courier New"/>
          <w:sz w:val="20"/>
          <w:szCs w:val="20"/>
          <w:lang w:eastAsia="en-IN"/>
        </w:rPr>
        <w:t>dim&gt;</w:t>
      </w:r>
      <w:proofErr w:type="gramEnd"/>
      <w:r w:rsidRPr="00AC30E3">
        <w:rPr>
          <w:rFonts w:ascii="Courier New" w:eastAsia="Times New Roman" w:hAnsi="Courier New" w:cs="Courier New"/>
          <w:sz w:val="20"/>
          <w:szCs w:val="20"/>
          <w:lang w:eastAsia="en-IN"/>
        </w:rPr>
        <w:t>416&lt;/dim&gt;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w:t>
      </w:r>
      <w:proofErr w:type="gramStart"/>
      <w:r w:rsidRPr="00AC30E3">
        <w:rPr>
          <w:rFonts w:ascii="Courier New" w:eastAsia="Times New Roman" w:hAnsi="Courier New" w:cs="Courier New"/>
          <w:sz w:val="20"/>
          <w:szCs w:val="20"/>
          <w:lang w:eastAsia="en-IN"/>
        </w:rPr>
        <w:t>dim&gt;</w:t>
      </w:r>
      <w:proofErr w:type="gramEnd"/>
      <w:r w:rsidRPr="00AC30E3">
        <w:rPr>
          <w:rFonts w:ascii="Courier New" w:eastAsia="Times New Roman" w:hAnsi="Courier New" w:cs="Courier New"/>
          <w:sz w:val="20"/>
          <w:szCs w:val="20"/>
          <w:lang w:eastAsia="en-IN"/>
        </w:rPr>
        <w:t>416&lt;/dim&gt;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&lt;/port&gt;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&lt;/output&gt;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&lt;/layer&gt;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&lt;layer</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id="5"</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name="yolov2/</w:t>
      </w:r>
      <w:proofErr w:type="spellStart"/>
      <w:r w:rsidRPr="00AC30E3">
        <w:rPr>
          <w:rFonts w:ascii="Courier New" w:eastAsia="Times New Roman" w:hAnsi="Courier New" w:cs="Courier New"/>
          <w:sz w:val="20"/>
          <w:szCs w:val="20"/>
          <w:lang w:eastAsia="en-IN"/>
        </w:rPr>
        <w:t>darknet_model</w:t>
      </w:r>
      <w:proofErr w:type="spellEnd"/>
      <w:r w:rsidRPr="00AC30E3">
        <w:rPr>
          <w:rFonts w:ascii="Courier New" w:eastAsia="Times New Roman" w:hAnsi="Courier New" w:cs="Courier New"/>
          <w:sz w:val="20"/>
          <w:szCs w:val="20"/>
          <w:lang w:eastAsia="en-IN"/>
        </w:rPr>
        <w:t>/conv1/Conv2D/Transpose2101_const"</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type="</w:t>
      </w:r>
      <w:proofErr w:type="spellStart"/>
      <w:r w:rsidRPr="00AC30E3">
        <w:rPr>
          <w:rFonts w:ascii="Courier New" w:eastAsia="Times New Roman" w:hAnsi="Courier New" w:cs="Courier New"/>
          <w:sz w:val="20"/>
          <w:szCs w:val="20"/>
          <w:lang w:eastAsia="en-IN"/>
        </w:rPr>
        <w:t>Const</w:t>
      </w:r>
      <w:proofErr w:type="spellEnd"/>
      <w:r w:rsidRPr="00AC30E3">
        <w:rPr>
          <w:rFonts w:ascii="Courier New" w:eastAsia="Times New Roman" w:hAnsi="Courier New" w:cs="Courier New"/>
          <w:sz w:val="20"/>
          <w:szCs w:val="20"/>
          <w:lang w:eastAsia="en-IN"/>
        </w:rPr>
        <w:t>"</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version="opset1"&gt;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    &lt;data</w:t>
      </w:r>
      <w:r w:rsidRPr="00AC30E3">
        <w:rPr>
          <w:rFonts w:ascii="Times New Roman" w:eastAsia="Times New Roman" w:hAnsi="Times New Roman" w:cs="Times New Roman"/>
          <w:sz w:val="24"/>
          <w:szCs w:val="24"/>
          <w:lang w:eastAsia="en-IN"/>
        </w:rPr>
        <w:t xml:space="preserve"> </w:t>
      </w:r>
      <w:proofErr w:type="spellStart"/>
      <w:r w:rsidRPr="00AC30E3">
        <w:rPr>
          <w:rFonts w:ascii="Courier New" w:eastAsia="Times New Roman" w:hAnsi="Courier New" w:cs="Courier New"/>
          <w:sz w:val="20"/>
          <w:szCs w:val="20"/>
          <w:lang w:eastAsia="en-IN"/>
        </w:rPr>
        <w:t>element_type</w:t>
      </w:r>
      <w:proofErr w:type="spellEnd"/>
      <w:r w:rsidRPr="00AC30E3">
        <w:rPr>
          <w:rFonts w:ascii="Courier New" w:eastAsia="Times New Roman" w:hAnsi="Courier New" w:cs="Courier New"/>
          <w:sz w:val="20"/>
          <w:szCs w:val="20"/>
          <w:lang w:eastAsia="en-IN"/>
        </w:rPr>
        <w:t>="f32"</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offset="24"</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shape="16</w:t>
      </w:r>
      <w:proofErr w:type="gramStart"/>
      <w:r w:rsidRPr="00AC30E3">
        <w:rPr>
          <w:rFonts w:ascii="Courier New" w:eastAsia="Times New Roman" w:hAnsi="Courier New" w:cs="Courier New"/>
          <w:sz w:val="20"/>
          <w:szCs w:val="20"/>
          <w:lang w:eastAsia="en-IN"/>
        </w:rPr>
        <w:t>,3,3,3</w:t>
      </w:r>
      <w:proofErr w:type="gramEnd"/>
      <w:r w:rsidRPr="00AC30E3">
        <w:rPr>
          <w:rFonts w:ascii="Courier New" w:eastAsia="Times New Roman" w:hAnsi="Courier New" w:cs="Courier New"/>
          <w:sz w:val="20"/>
          <w:szCs w:val="20"/>
          <w:lang w:eastAsia="en-IN"/>
        </w:rPr>
        <w:t>"</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size="1728"/&gt;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    &lt;</w:t>
      </w:r>
      <w:proofErr w:type="gramStart"/>
      <w:r w:rsidRPr="00AC30E3">
        <w:rPr>
          <w:rFonts w:ascii="Courier New" w:eastAsia="Times New Roman" w:hAnsi="Courier New" w:cs="Courier New"/>
          <w:sz w:val="20"/>
          <w:szCs w:val="20"/>
          <w:lang w:eastAsia="en-IN"/>
        </w:rPr>
        <w:t>output</w:t>
      </w:r>
      <w:proofErr w:type="gramEnd"/>
      <w:r w:rsidRPr="00AC30E3">
        <w:rPr>
          <w:rFonts w:ascii="Courier New" w:eastAsia="Times New Roman" w:hAnsi="Courier New" w:cs="Courier New"/>
          <w:sz w:val="20"/>
          <w:szCs w:val="20"/>
          <w:lang w:eastAsia="en-IN"/>
        </w:rPr>
        <w:t>&gt;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    &lt;port</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id="0"</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names="yolov2/</w:t>
      </w:r>
      <w:proofErr w:type="spellStart"/>
      <w:r w:rsidRPr="00AC30E3">
        <w:rPr>
          <w:rFonts w:ascii="Courier New" w:eastAsia="Times New Roman" w:hAnsi="Courier New" w:cs="Courier New"/>
          <w:sz w:val="20"/>
          <w:szCs w:val="20"/>
          <w:lang w:eastAsia="en-IN"/>
        </w:rPr>
        <w:t>darknet_model</w:t>
      </w:r>
      <w:proofErr w:type="spellEnd"/>
      <w:r w:rsidRPr="00AC30E3">
        <w:rPr>
          <w:rFonts w:ascii="Courier New" w:eastAsia="Times New Roman" w:hAnsi="Courier New" w:cs="Courier New"/>
          <w:sz w:val="20"/>
          <w:szCs w:val="20"/>
          <w:lang w:eastAsia="en-IN"/>
        </w:rPr>
        <w:t>/conv1/W/read</w:t>
      </w:r>
      <w:proofErr w:type="gramStart"/>
      <w:r w:rsidRPr="00AC30E3">
        <w:rPr>
          <w:rFonts w:ascii="Courier New" w:eastAsia="Times New Roman" w:hAnsi="Courier New" w:cs="Courier New"/>
          <w:sz w:val="20"/>
          <w:szCs w:val="20"/>
          <w:lang w:eastAsia="en-IN"/>
        </w:rPr>
        <w:t>:0</w:t>
      </w:r>
      <w:proofErr w:type="gramEnd"/>
      <w:r w:rsidRPr="00AC30E3">
        <w:rPr>
          <w:rFonts w:ascii="Courier New" w:eastAsia="Times New Roman" w:hAnsi="Courier New" w:cs="Courier New"/>
          <w:sz w:val="20"/>
          <w:szCs w:val="20"/>
          <w:lang w:eastAsia="en-IN"/>
        </w:rPr>
        <w:t>"</w:t>
      </w:r>
      <w:r w:rsidRPr="00AC30E3">
        <w:rPr>
          <w:rFonts w:ascii="Times New Roman" w:eastAsia="Times New Roman" w:hAnsi="Times New Roman" w:cs="Times New Roman"/>
          <w:sz w:val="24"/>
          <w:szCs w:val="24"/>
          <w:lang w:eastAsia="en-IN"/>
        </w:rPr>
        <w:t xml:space="preserve"> </w:t>
      </w:r>
      <w:r w:rsidRPr="00AC30E3">
        <w:rPr>
          <w:rFonts w:ascii="Courier New" w:eastAsia="Times New Roman" w:hAnsi="Courier New" w:cs="Courier New"/>
          <w:sz w:val="20"/>
          <w:szCs w:val="20"/>
          <w:lang w:eastAsia="en-IN"/>
        </w:rPr>
        <w:t>precision="FP32"&gt;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    &lt;</w:t>
      </w:r>
      <w:proofErr w:type="gramStart"/>
      <w:r w:rsidRPr="00AC30E3">
        <w:rPr>
          <w:rFonts w:ascii="Courier New" w:eastAsia="Times New Roman" w:hAnsi="Courier New" w:cs="Courier New"/>
          <w:sz w:val="20"/>
          <w:szCs w:val="20"/>
          <w:lang w:eastAsia="en-IN"/>
        </w:rPr>
        <w:t>dim&gt;</w:t>
      </w:r>
      <w:proofErr w:type="gramEnd"/>
      <w:r w:rsidRPr="00AC30E3">
        <w:rPr>
          <w:rFonts w:ascii="Courier New" w:eastAsia="Times New Roman" w:hAnsi="Courier New" w:cs="Courier New"/>
          <w:sz w:val="20"/>
          <w:szCs w:val="20"/>
          <w:lang w:eastAsia="en-IN"/>
        </w:rPr>
        <w:t>16&lt;/dim&gt;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    &lt;</w:t>
      </w:r>
      <w:proofErr w:type="gramStart"/>
      <w:r w:rsidRPr="00AC30E3">
        <w:rPr>
          <w:rFonts w:ascii="Courier New" w:eastAsia="Times New Roman" w:hAnsi="Courier New" w:cs="Courier New"/>
          <w:sz w:val="20"/>
          <w:szCs w:val="20"/>
          <w:lang w:eastAsia="en-IN"/>
        </w:rPr>
        <w:t>dim&gt;</w:t>
      </w:r>
      <w:proofErr w:type="gramEnd"/>
      <w:r w:rsidRPr="00AC30E3">
        <w:rPr>
          <w:rFonts w:ascii="Courier New" w:eastAsia="Times New Roman" w:hAnsi="Courier New" w:cs="Courier New"/>
          <w:sz w:val="20"/>
          <w:szCs w:val="20"/>
          <w:lang w:eastAsia="en-IN"/>
        </w:rPr>
        <w:t>3&lt;/dim&gt;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    &lt;</w:t>
      </w:r>
      <w:proofErr w:type="gramStart"/>
      <w:r w:rsidRPr="00AC30E3">
        <w:rPr>
          <w:rFonts w:ascii="Courier New" w:eastAsia="Times New Roman" w:hAnsi="Courier New" w:cs="Courier New"/>
          <w:sz w:val="20"/>
          <w:szCs w:val="20"/>
          <w:lang w:eastAsia="en-IN"/>
        </w:rPr>
        <w:t>dim&gt;</w:t>
      </w:r>
      <w:proofErr w:type="gramEnd"/>
      <w:r w:rsidRPr="00AC30E3">
        <w:rPr>
          <w:rFonts w:ascii="Courier New" w:eastAsia="Times New Roman" w:hAnsi="Courier New" w:cs="Courier New"/>
          <w:sz w:val="20"/>
          <w:szCs w:val="20"/>
          <w:lang w:eastAsia="en-IN"/>
        </w:rPr>
        <w:t>3&lt;/dim&gt;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    &lt;</w:t>
      </w:r>
      <w:proofErr w:type="gramStart"/>
      <w:r w:rsidRPr="00AC30E3">
        <w:rPr>
          <w:rFonts w:ascii="Courier New" w:eastAsia="Times New Roman" w:hAnsi="Courier New" w:cs="Courier New"/>
          <w:sz w:val="20"/>
          <w:szCs w:val="20"/>
          <w:lang w:eastAsia="en-IN"/>
        </w:rPr>
        <w:t>dim&gt;</w:t>
      </w:r>
      <w:proofErr w:type="gramEnd"/>
      <w:r w:rsidRPr="00AC30E3">
        <w:rPr>
          <w:rFonts w:ascii="Courier New" w:eastAsia="Times New Roman" w:hAnsi="Courier New" w:cs="Courier New"/>
          <w:sz w:val="20"/>
          <w:szCs w:val="20"/>
          <w:lang w:eastAsia="en-IN"/>
        </w:rPr>
        <w:t>3&lt;/dim&gt;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   &lt;/port&gt;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lastRenderedPageBreak/>
        <w:t>   &lt;/output&gt;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&lt;/layer&gt;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w:t>
      </w:r>
      <w:proofErr w:type="spellStart"/>
      <w:r w:rsidRPr="00AC30E3">
        <w:rPr>
          <w:rFonts w:ascii="Courier New" w:eastAsia="Times New Roman" w:hAnsi="Courier New" w:cs="Courier New"/>
          <w:sz w:val="20"/>
          <w:szCs w:val="20"/>
          <w:lang w:eastAsia="en-IN"/>
        </w:rPr>
        <w:t>meta_data</w:t>
      </w:r>
      <w:proofErr w:type="spellEnd"/>
      <w:r w:rsidRPr="00AC30E3">
        <w:rPr>
          <w:rFonts w:ascii="Courier New" w:eastAsia="Times New Roman" w:hAnsi="Courier New" w:cs="Courier New"/>
          <w:sz w:val="20"/>
          <w:szCs w:val="20"/>
          <w:lang w:eastAsia="en-IN"/>
        </w:rPr>
        <w:t>&gt;</w:t>
      </w:r>
    </w:p>
    <w:p w:rsidR="00AC30E3" w:rsidRPr="00AC30E3" w:rsidRDefault="00AC30E3" w:rsidP="00AC30E3">
      <w:pPr>
        <w:spacing w:after="0" w:line="240" w:lineRule="auto"/>
        <w:rPr>
          <w:rFonts w:ascii="Times New Roman" w:eastAsia="Times New Roman" w:hAnsi="Times New Roman" w:cs="Times New Roman"/>
          <w:sz w:val="24"/>
          <w:szCs w:val="24"/>
          <w:lang w:eastAsia="en-IN"/>
        </w:rPr>
      </w:pPr>
      <w:r w:rsidRPr="00AC30E3">
        <w:rPr>
          <w:rFonts w:ascii="Courier New" w:eastAsia="Times New Roman" w:hAnsi="Courier New" w:cs="Courier New"/>
          <w:sz w:val="20"/>
          <w:szCs w:val="20"/>
          <w:lang w:eastAsia="en-IN"/>
        </w:rPr>
        <w:t>&lt;/net&gt;</w:t>
      </w:r>
    </w:p>
    <w:p w:rsidR="00AC30E3" w:rsidRPr="00AC30E3" w:rsidRDefault="00AC30E3" w:rsidP="00AC30E3">
      <w:pPr>
        <w:spacing w:before="100" w:beforeAutospacing="1" w:after="100" w:afterAutospacing="1" w:line="240" w:lineRule="auto"/>
        <w:rPr>
          <w:rFonts w:ascii="Times New Roman" w:eastAsia="Times New Roman" w:hAnsi="Times New Roman" w:cs="Times New Roman"/>
          <w:sz w:val="24"/>
          <w:szCs w:val="24"/>
          <w:lang w:eastAsia="en-IN"/>
        </w:rPr>
      </w:pPr>
      <w:r w:rsidRPr="00AC30E3">
        <w:rPr>
          <w:rFonts w:ascii="Times New Roman" w:eastAsia="Times New Roman" w:hAnsi="Times New Roman" w:cs="Times New Roman"/>
          <w:sz w:val="24"/>
          <w:szCs w:val="24"/>
          <w:lang w:eastAsia="en-IN"/>
        </w:rPr>
        <w:t xml:space="preserve">The above block shows a small part of the Tiny YOLOv2 XML file. One of the </w:t>
      </w:r>
      <w:r w:rsidRPr="00AC30E3">
        <w:rPr>
          <w:rFonts w:ascii="Courier New" w:eastAsia="Times New Roman" w:hAnsi="Courier New" w:cs="Courier New"/>
          <w:sz w:val="20"/>
          <w:szCs w:val="20"/>
          <w:lang w:eastAsia="en-IN"/>
        </w:rPr>
        <w:t>&lt;layer&gt;</w:t>
      </w:r>
      <w:r w:rsidRPr="00AC30E3">
        <w:rPr>
          <w:rFonts w:ascii="Times New Roman" w:eastAsia="Times New Roman" w:hAnsi="Times New Roman" w:cs="Times New Roman"/>
          <w:sz w:val="24"/>
          <w:szCs w:val="24"/>
          <w:lang w:eastAsia="en-IN"/>
        </w:rPr>
        <w:t xml:space="preserve"> tags, as you can see, contains the convolution operation. Similarly, in the rest of the topology, the other </w:t>
      </w:r>
      <w:r w:rsidRPr="00AC30E3">
        <w:rPr>
          <w:rFonts w:ascii="Courier New" w:eastAsia="Times New Roman" w:hAnsi="Courier New" w:cs="Courier New"/>
          <w:sz w:val="20"/>
          <w:szCs w:val="20"/>
          <w:lang w:eastAsia="en-IN"/>
        </w:rPr>
        <w:t>&lt;layer&gt;</w:t>
      </w:r>
      <w:r w:rsidRPr="00AC30E3">
        <w:rPr>
          <w:rFonts w:ascii="Times New Roman" w:eastAsia="Times New Roman" w:hAnsi="Times New Roman" w:cs="Times New Roman"/>
          <w:sz w:val="24"/>
          <w:szCs w:val="24"/>
          <w:lang w:eastAsia="en-IN"/>
        </w:rPr>
        <w:t xml:space="preserve"> tags may contain pooling or activation operations. The different sub-tags represent the data type, as well as the input and output dimensions.</w:t>
      </w:r>
    </w:p>
    <w:p w:rsidR="00AC30E3" w:rsidRPr="00AC30E3" w:rsidRDefault="00AC30E3" w:rsidP="00AC30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C30E3">
        <w:rPr>
          <w:rFonts w:ascii="Times New Roman" w:eastAsia="Times New Roman" w:hAnsi="Times New Roman" w:cs="Times New Roman"/>
          <w:sz w:val="24"/>
          <w:szCs w:val="24"/>
          <w:lang w:eastAsia="en-IN"/>
        </w:rPr>
        <w:t>The XML file does not contain any model weights. It only has the topology for the corresponding binary (</w:t>
      </w:r>
      <w:r w:rsidRPr="00AC30E3">
        <w:rPr>
          <w:rFonts w:ascii="Courier New" w:eastAsia="Times New Roman" w:hAnsi="Courier New" w:cs="Courier New"/>
          <w:sz w:val="20"/>
          <w:szCs w:val="20"/>
          <w:lang w:eastAsia="en-IN"/>
        </w:rPr>
        <w:t>.bin</w:t>
      </w:r>
      <w:r w:rsidRPr="00AC30E3">
        <w:rPr>
          <w:rFonts w:ascii="Times New Roman" w:eastAsia="Times New Roman" w:hAnsi="Times New Roman" w:cs="Times New Roman"/>
          <w:sz w:val="24"/>
          <w:szCs w:val="24"/>
          <w:lang w:eastAsia="en-IN"/>
        </w:rPr>
        <w:t>) file that contains the model weights.</w:t>
      </w:r>
    </w:p>
    <w:p w:rsidR="00AC30E3" w:rsidRDefault="00AC30E3" w:rsidP="005B7274"/>
    <w:sectPr w:rsidR="00AC30E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E5C" w:rsidRDefault="00596E5C" w:rsidP="005B76C6">
      <w:pPr>
        <w:spacing w:after="0" w:line="240" w:lineRule="auto"/>
      </w:pPr>
      <w:r>
        <w:separator/>
      </w:r>
    </w:p>
  </w:endnote>
  <w:endnote w:type="continuationSeparator" w:id="0">
    <w:p w:rsidR="00596E5C" w:rsidRDefault="00596E5C" w:rsidP="005B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621" w:rsidRDefault="00E7062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A3E0A" w:rsidRPr="004A3E0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70621" w:rsidRDefault="00E706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E5C" w:rsidRDefault="00596E5C" w:rsidP="005B76C6">
      <w:pPr>
        <w:spacing w:after="0" w:line="240" w:lineRule="auto"/>
      </w:pPr>
      <w:r>
        <w:separator/>
      </w:r>
    </w:p>
  </w:footnote>
  <w:footnote w:type="continuationSeparator" w:id="0">
    <w:p w:rsidR="00596E5C" w:rsidRDefault="00596E5C" w:rsidP="005B76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FFFE62C4117742A8A1938A5E4B37701A"/>
      </w:placeholder>
      <w:dataBinding w:prefixMappings="xmlns:ns0='http://schemas.openxmlformats.org/package/2006/metadata/core-properties' xmlns:ns1='http://purl.org/dc/elements/1.1/'" w:xpath="/ns0:coreProperties[1]/ns1:title[1]" w:storeItemID="{6C3C8BC8-F283-45AE-878A-BAB7291924A1}"/>
      <w:text/>
    </w:sdtPr>
    <w:sdtContent>
      <w:p w:rsidR="005B76C6" w:rsidRDefault="0020400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OPENVINO</w:t>
        </w:r>
      </w:p>
    </w:sdtContent>
  </w:sdt>
  <w:p w:rsidR="005B76C6" w:rsidRDefault="005B76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D2FEC"/>
    <w:multiLevelType w:val="multilevel"/>
    <w:tmpl w:val="5D12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2427E"/>
    <w:multiLevelType w:val="hybridMultilevel"/>
    <w:tmpl w:val="E9227B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D3250A"/>
    <w:multiLevelType w:val="hybridMultilevel"/>
    <w:tmpl w:val="57665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7A35C9"/>
    <w:multiLevelType w:val="multilevel"/>
    <w:tmpl w:val="191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17C2C"/>
    <w:multiLevelType w:val="hybridMultilevel"/>
    <w:tmpl w:val="CD921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2D236E"/>
    <w:multiLevelType w:val="hybridMultilevel"/>
    <w:tmpl w:val="54DAA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B96A22"/>
    <w:multiLevelType w:val="multilevel"/>
    <w:tmpl w:val="CE4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CD0941"/>
    <w:multiLevelType w:val="hybridMultilevel"/>
    <w:tmpl w:val="6ECABEBA"/>
    <w:lvl w:ilvl="0" w:tplc="A8E837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9EA7283"/>
    <w:multiLevelType w:val="hybridMultilevel"/>
    <w:tmpl w:val="CA407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5355634"/>
    <w:multiLevelType w:val="hybridMultilevel"/>
    <w:tmpl w:val="8F0C388C"/>
    <w:lvl w:ilvl="0" w:tplc="8B722C2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B9E3778"/>
    <w:multiLevelType w:val="hybridMultilevel"/>
    <w:tmpl w:val="A8A417AE"/>
    <w:lvl w:ilvl="0" w:tplc="0A9E9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9"/>
  </w:num>
  <w:num w:numId="3">
    <w:abstractNumId w:val="7"/>
  </w:num>
  <w:num w:numId="4">
    <w:abstractNumId w:val="4"/>
  </w:num>
  <w:num w:numId="5">
    <w:abstractNumId w:val="10"/>
  </w:num>
  <w:num w:numId="6">
    <w:abstractNumId w:val="1"/>
  </w:num>
  <w:num w:numId="7">
    <w:abstractNumId w:val="5"/>
  </w:num>
  <w:num w:numId="8">
    <w:abstractNumId w:val="8"/>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6C6"/>
    <w:rsid w:val="00130259"/>
    <w:rsid w:val="0020400C"/>
    <w:rsid w:val="004A3E0A"/>
    <w:rsid w:val="00596E5C"/>
    <w:rsid w:val="005B7274"/>
    <w:rsid w:val="005B76C6"/>
    <w:rsid w:val="0071579B"/>
    <w:rsid w:val="0078733C"/>
    <w:rsid w:val="00866E3D"/>
    <w:rsid w:val="00A01765"/>
    <w:rsid w:val="00AC30E3"/>
    <w:rsid w:val="00B15C30"/>
    <w:rsid w:val="00C977FD"/>
    <w:rsid w:val="00E70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6C6"/>
  </w:style>
  <w:style w:type="paragraph" w:styleId="Footer">
    <w:name w:val="footer"/>
    <w:basedOn w:val="Normal"/>
    <w:link w:val="FooterChar"/>
    <w:uiPriority w:val="99"/>
    <w:unhideWhenUsed/>
    <w:rsid w:val="005B7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6C6"/>
  </w:style>
  <w:style w:type="paragraph" w:styleId="BalloonText">
    <w:name w:val="Balloon Text"/>
    <w:basedOn w:val="Normal"/>
    <w:link w:val="BalloonTextChar"/>
    <w:uiPriority w:val="99"/>
    <w:semiHidden/>
    <w:unhideWhenUsed/>
    <w:rsid w:val="005B7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C6"/>
    <w:rPr>
      <w:rFonts w:ascii="Tahoma" w:hAnsi="Tahoma" w:cs="Tahoma"/>
      <w:sz w:val="16"/>
      <w:szCs w:val="16"/>
    </w:rPr>
  </w:style>
  <w:style w:type="character" w:customStyle="1" w:styleId="break-words">
    <w:name w:val="break-words"/>
    <w:basedOn w:val="DefaultParagraphFont"/>
    <w:rsid w:val="005B76C6"/>
  </w:style>
  <w:style w:type="paragraph" w:styleId="ListParagraph">
    <w:name w:val="List Paragraph"/>
    <w:basedOn w:val="Normal"/>
    <w:uiPriority w:val="34"/>
    <w:qFormat/>
    <w:rsid w:val="005B76C6"/>
    <w:pPr>
      <w:ind w:left="720"/>
      <w:contextualSpacing/>
    </w:pPr>
  </w:style>
  <w:style w:type="character" w:styleId="Hyperlink">
    <w:name w:val="Hyperlink"/>
    <w:basedOn w:val="DefaultParagraphFont"/>
    <w:uiPriority w:val="99"/>
    <w:unhideWhenUsed/>
    <w:rsid w:val="0020400C"/>
    <w:rPr>
      <w:color w:val="0000FF"/>
      <w:u w:val="single"/>
    </w:rPr>
  </w:style>
  <w:style w:type="paragraph" w:styleId="NormalWeb">
    <w:name w:val="Normal (Web)"/>
    <w:basedOn w:val="Normal"/>
    <w:uiPriority w:val="99"/>
    <w:semiHidden/>
    <w:unhideWhenUsed/>
    <w:rsid w:val="00AC30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C30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6C6"/>
  </w:style>
  <w:style w:type="paragraph" w:styleId="Footer">
    <w:name w:val="footer"/>
    <w:basedOn w:val="Normal"/>
    <w:link w:val="FooterChar"/>
    <w:uiPriority w:val="99"/>
    <w:unhideWhenUsed/>
    <w:rsid w:val="005B7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6C6"/>
  </w:style>
  <w:style w:type="paragraph" w:styleId="BalloonText">
    <w:name w:val="Balloon Text"/>
    <w:basedOn w:val="Normal"/>
    <w:link w:val="BalloonTextChar"/>
    <w:uiPriority w:val="99"/>
    <w:semiHidden/>
    <w:unhideWhenUsed/>
    <w:rsid w:val="005B7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C6"/>
    <w:rPr>
      <w:rFonts w:ascii="Tahoma" w:hAnsi="Tahoma" w:cs="Tahoma"/>
      <w:sz w:val="16"/>
      <w:szCs w:val="16"/>
    </w:rPr>
  </w:style>
  <w:style w:type="character" w:customStyle="1" w:styleId="break-words">
    <w:name w:val="break-words"/>
    <w:basedOn w:val="DefaultParagraphFont"/>
    <w:rsid w:val="005B76C6"/>
  </w:style>
  <w:style w:type="paragraph" w:styleId="ListParagraph">
    <w:name w:val="List Paragraph"/>
    <w:basedOn w:val="Normal"/>
    <w:uiPriority w:val="34"/>
    <w:qFormat/>
    <w:rsid w:val="005B76C6"/>
    <w:pPr>
      <w:ind w:left="720"/>
      <w:contextualSpacing/>
    </w:pPr>
  </w:style>
  <w:style w:type="character" w:styleId="Hyperlink">
    <w:name w:val="Hyperlink"/>
    <w:basedOn w:val="DefaultParagraphFont"/>
    <w:uiPriority w:val="99"/>
    <w:unhideWhenUsed/>
    <w:rsid w:val="0020400C"/>
    <w:rPr>
      <w:color w:val="0000FF"/>
      <w:u w:val="single"/>
    </w:rPr>
  </w:style>
  <w:style w:type="paragraph" w:styleId="NormalWeb">
    <w:name w:val="Normal (Web)"/>
    <w:basedOn w:val="Normal"/>
    <w:uiPriority w:val="99"/>
    <w:semiHidden/>
    <w:unhideWhenUsed/>
    <w:rsid w:val="00AC30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C30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841192">
      <w:bodyDiv w:val="1"/>
      <w:marLeft w:val="0"/>
      <w:marRight w:val="0"/>
      <w:marTop w:val="0"/>
      <w:marBottom w:val="0"/>
      <w:divBdr>
        <w:top w:val="none" w:sz="0" w:space="0" w:color="auto"/>
        <w:left w:val="none" w:sz="0" w:space="0" w:color="auto"/>
        <w:bottom w:val="none" w:sz="0" w:space="0" w:color="auto"/>
        <w:right w:val="none" w:sz="0" w:space="0" w:color="auto"/>
      </w:divBdr>
      <w:divsChild>
        <w:div w:id="1871146005">
          <w:marLeft w:val="0"/>
          <w:marRight w:val="0"/>
          <w:marTop w:val="0"/>
          <w:marBottom w:val="0"/>
          <w:divBdr>
            <w:top w:val="none" w:sz="0" w:space="0" w:color="auto"/>
            <w:left w:val="none" w:sz="0" w:space="0" w:color="auto"/>
            <w:bottom w:val="none" w:sz="0" w:space="0" w:color="auto"/>
            <w:right w:val="none" w:sz="0" w:space="0" w:color="auto"/>
          </w:divBdr>
        </w:div>
      </w:divsChild>
    </w:div>
    <w:div w:id="368070674">
      <w:bodyDiv w:val="1"/>
      <w:marLeft w:val="0"/>
      <w:marRight w:val="0"/>
      <w:marTop w:val="0"/>
      <w:marBottom w:val="0"/>
      <w:divBdr>
        <w:top w:val="none" w:sz="0" w:space="0" w:color="auto"/>
        <w:left w:val="none" w:sz="0" w:space="0" w:color="auto"/>
        <w:bottom w:val="none" w:sz="0" w:space="0" w:color="auto"/>
        <w:right w:val="none" w:sz="0" w:space="0" w:color="auto"/>
      </w:divBdr>
      <w:divsChild>
        <w:div w:id="1539246435">
          <w:marLeft w:val="0"/>
          <w:marRight w:val="0"/>
          <w:marTop w:val="0"/>
          <w:marBottom w:val="0"/>
          <w:divBdr>
            <w:top w:val="none" w:sz="0" w:space="0" w:color="auto"/>
            <w:left w:val="none" w:sz="0" w:space="0" w:color="auto"/>
            <w:bottom w:val="none" w:sz="0" w:space="0" w:color="auto"/>
            <w:right w:val="none" w:sz="0" w:space="0" w:color="auto"/>
          </w:divBdr>
        </w:div>
      </w:divsChild>
    </w:div>
    <w:div w:id="517617922">
      <w:bodyDiv w:val="1"/>
      <w:marLeft w:val="0"/>
      <w:marRight w:val="0"/>
      <w:marTop w:val="0"/>
      <w:marBottom w:val="0"/>
      <w:divBdr>
        <w:top w:val="none" w:sz="0" w:space="0" w:color="auto"/>
        <w:left w:val="none" w:sz="0" w:space="0" w:color="auto"/>
        <w:bottom w:val="none" w:sz="0" w:space="0" w:color="auto"/>
        <w:right w:val="none" w:sz="0" w:space="0" w:color="auto"/>
      </w:divBdr>
      <w:divsChild>
        <w:div w:id="1131751184">
          <w:marLeft w:val="0"/>
          <w:marRight w:val="0"/>
          <w:marTop w:val="0"/>
          <w:marBottom w:val="0"/>
          <w:divBdr>
            <w:top w:val="none" w:sz="0" w:space="0" w:color="auto"/>
            <w:left w:val="none" w:sz="0" w:space="0" w:color="auto"/>
            <w:bottom w:val="none" w:sz="0" w:space="0" w:color="auto"/>
            <w:right w:val="none" w:sz="0" w:space="0" w:color="auto"/>
          </w:divBdr>
        </w:div>
      </w:divsChild>
    </w:div>
    <w:div w:id="518465928">
      <w:bodyDiv w:val="1"/>
      <w:marLeft w:val="0"/>
      <w:marRight w:val="0"/>
      <w:marTop w:val="0"/>
      <w:marBottom w:val="0"/>
      <w:divBdr>
        <w:top w:val="none" w:sz="0" w:space="0" w:color="auto"/>
        <w:left w:val="none" w:sz="0" w:space="0" w:color="auto"/>
        <w:bottom w:val="none" w:sz="0" w:space="0" w:color="auto"/>
        <w:right w:val="none" w:sz="0" w:space="0" w:color="auto"/>
      </w:divBdr>
      <w:divsChild>
        <w:div w:id="1485311912">
          <w:marLeft w:val="0"/>
          <w:marRight w:val="0"/>
          <w:marTop w:val="0"/>
          <w:marBottom w:val="0"/>
          <w:divBdr>
            <w:top w:val="none" w:sz="0" w:space="0" w:color="auto"/>
            <w:left w:val="none" w:sz="0" w:space="0" w:color="auto"/>
            <w:bottom w:val="none" w:sz="0" w:space="0" w:color="auto"/>
            <w:right w:val="none" w:sz="0" w:space="0" w:color="auto"/>
          </w:divBdr>
        </w:div>
      </w:divsChild>
    </w:div>
    <w:div w:id="546383124">
      <w:bodyDiv w:val="1"/>
      <w:marLeft w:val="0"/>
      <w:marRight w:val="0"/>
      <w:marTop w:val="0"/>
      <w:marBottom w:val="0"/>
      <w:divBdr>
        <w:top w:val="none" w:sz="0" w:space="0" w:color="auto"/>
        <w:left w:val="none" w:sz="0" w:space="0" w:color="auto"/>
        <w:bottom w:val="none" w:sz="0" w:space="0" w:color="auto"/>
        <w:right w:val="none" w:sz="0" w:space="0" w:color="auto"/>
      </w:divBdr>
      <w:divsChild>
        <w:div w:id="1586452470">
          <w:marLeft w:val="0"/>
          <w:marRight w:val="0"/>
          <w:marTop w:val="0"/>
          <w:marBottom w:val="0"/>
          <w:divBdr>
            <w:top w:val="none" w:sz="0" w:space="0" w:color="auto"/>
            <w:left w:val="none" w:sz="0" w:space="0" w:color="auto"/>
            <w:bottom w:val="none" w:sz="0" w:space="0" w:color="auto"/>
            <w:right w:val="none" w:sz="0" w:space="0" w:color="auto"/>
          </w:divBdr>
        </w:div>
      </w:divsChild>
    </w:div>
    <w:div w:id="640424151">
      <w:bodyDiv w:val="1"/>
      <w:marLeft w:val="0"/>
      <w:marRight w:val="0"/>
      <w:marTop w:val="0"/>
      <w:marBottom w:val="0"/>
      <w:divBdr>
        <w:top w:val="none" w:sz="0" w:space="0" w:color="auto"/>
        <w:left w:val="none" w:sz="0" w:space="0" w:color="auto"/>
        <w:bottom w:val="none" w:sz="0" w:space="0" w:color="auto"/>
        <w:right w:val="none" w:sz="0" w:space="0" w:color="auto"/>
      </w:divBdr>
      <w:divsChild>
        <w:div w:id="1458641132">
          <w:marLeft w:val="0"/>
          <w:marRight w:val="0"/>
          <w:marTop w:val="0"/>
          <w:marBottom w:val="0"/>
          <w:divBdr>
            <w:top w:val="none" w:sz="0" w:space="0" w:color="auto"/>
            <w:left w:val="none" w:sz="0" w:space="0" w:color="auto"/>
            <w:bottom w:val="none" w:sz="0" w:space="0" w:color="auto"/>
            <w:right w:val="none" w:sz="0" w:space="0" w:color="auto"/>
          </w:divBdr>
        </w:div>
      </w:divsChild>
    </w:div>
    <w:div w:id="715857963">
      <w:bodyDiv w:val="1"/>
      <w:marLeft w:val="0"/>
      <w:marRight w:val="0"/>
      <w:marTop w:val="0"/>
      <w:marBottom w:val="0"/>
      <w:divBdr>
        <w:top w:val="none" w:sz="0" w:space="0" w:color="auto"/>
        <w:left w:val="none" w:sz="0" w:space="0" w:color="auto"/>
        <w:bottom w:val="none" w:sz="0" w:space="0" w:color="auto"/>
        <w:right w:val="none" w:sz="0" w:space="0" w:color="auto"/>
      </w:divBdr>
      <w:divsChild>
        <w:div w:id="1631092432">
          <w:marLeft w:val="0"/>
          <w:marRight w:val="0"/>
          <w:marTop w:val="0"/>
          <w:marBottom w:val="0"/>
          <w:divBdr>
            <w:top w:val="none" w:sz="0" w:space="0" w:color="auto"/>
            <w:left w:val="none" w:sz="0" w:space="0" w:color="auto"/>
            <w:bottom w:val="none" w:sz="0" w:space="0" w:color="auto"/>
            <w:right w:val="none" w:sz="0" w:space="0" w:color="auto"/>
          </w:divBdr>
          <w:divsChild>
            <w:div w:id="60907540">
              <w:marLeft w:val="0"/>
              <w:marRight w:val="0"/>
              <w:marTop w:val="0"/>
              <w:marBottom w:val="0"/>
              <w:divBdr>
                <w:top w:val="none" w:sz="0" w:space="0" w:color="auto"/>
                <w:left w:val="none" w:sz="0" w:space="0" w:color="auto"/>
                <w:bottom w:val="none" w:sz="0" w:space="0" w:color="auto"/>
                <w:right w:val="none" w:sz="0" w:space="0" w:color="auto"/>
              </w:divBdr>
            </w:div>
            <w:div w:id="2144150585">
              <w:marLeft w:val="0"/>
              <w:marRight w:val="0"/>
              <w:marTop w:val="0"/>
              <w:marBottom w:val="0"/>
              <w:divBdr>
                <w:top w:val="none" w:sz="0" w:space="0" w:color="auto"/>
                <w:left w:val="none" w:sz="0" w:space="0" w:color="auto"/>
                <w:bottom w:val="none" w:sz="0" w:space="0" w:color="auto"/>
                <w:right w:val="none" w:sz="0" w:space="0" w:color="auto"/>
              </w:divBdr>
            </w:div>
            <w:div w:id="653263706">
              <w:marLeft w:val="0"/>
              <w:marRight w:val="0"/>
              <w:marTop w:val="0"/>
              <w:marBottom w:val="0"/>
              <w:divBdr>
                <w:top w:val="none" w:sz="0" w:space="0" w:color="auto"/>
                <w:left w:val="none" w:sz="0" w:space="0" w:color="auto"/>
                <w:bottom w:val="none" w:sz="0" w:space="0" w:color="auto"/>
                <w:right w:val="none" w:sz="0" w:space="0" w:color="auto"/>
              </w:divBdr>
            </w:div>
            <w:div w:id="706100042">
              <w:marLeft w:val="0"/>
              <w:marRight w:val="0"/>
              <w:marTop w:val="0"/>
              <w:marBottom w:val="0"/>
              <w:divBdr>
                <w:top w:val="none" w:sz="0" w:space="0" w:color="auto"/>
                <w:left w:val="none" w:sz="0" w:space="0" w:color="auto"/>
                <w:bottom w:val="none" w:sz="0" w:space="0" w:color="auto"/>
                <w:right w:val="none" w:sz="0" w:space="0" w:color="auto"/>
              </w:divBdr>
            </w:div>
            <w:div w:id="330104974">
              <w:marLeft w:val="0"/>
              <w:marRight w:val="0"/>
              <w:marTop w:val="0"/>
              <w:marBottom w:val="0"/>
              <w:divBdr>
                <w:top w:val="none" w:sz="0" w:space="0" w:color="auto"/>
                <w:left w:val="none" w:sz="0" w:space="0" w:color="auto"/>
                <w:bottom w:val="none" w:sz="0" w:space="0" w:color="auto"/>
                <w:right w:val="none" w:sz="0" w:space="0" w:color="auto"/>
              </w:divBdr>
            </w:div>
            <w:div w:id="1234318724">
              <w:marLeft w:val="0"/>
              <w:marRight w:val="0"/>
              <w:marTop w:val="0"/>
              <w:marBottom w:val="0"/>
              <w:divBdr>
                <w:top w:val="none" w:sz="0" w:space="0" w:color="auto"/>
                <w:left w:val="none" w:sz="0" w:space="0" w:color="auto"/>
                <w:bottom w:val="none" w:sz="0" w:space="0" w:color="auto"/>
                <w:right w:val="none" w:sz="0" w:space="0" w:color="auto"/>
              </w:divBdr>
            </w:div>
            <w:div w:id="743139946">
              <w:marLeft w:val="0"/>
              <w:marRight w:val="0"/>
              <w:marTop w:val="0"/>
              <w:marBottom w:val="0"/>
              <w:divBdr>
                <w:top w:val="none" w:sz="0" w:space="0" w:color="auto"/>
                <w:left w:val="none" w:sz="0" w:space="0" w:color="auto"/>
                <w:bottom w:val="none" w:sz="0" w:space="0" w:color="auto"/>
                <w:right w:val="none" w:sz="0" w:space="0" w:color="auto"/>
              </w:divBdr>
            </w:div>
            <w:div w:id="2095467163">
              <w:marLeft w:val="0"/>
              <w:marRight w:val="0"/>
              <w:marTop w:val="0"/>
              <w:marBottom w:val="0"/>
              <w:divBdr>
                <w:top w:val="none" w:sz="0" w:space="0" w:color="auto"/>
                <w:left w:val="none" w:sz="0" w:space="0" w:color="auto"/>
                <w:bottom w:val="none" w:sz="0" w:space="0" w:color="auto"/>
                <w:right w:val="none" w:sz="0" w:space="0" w:color="auto"/>
              </w:divBdr>
            </w:div>
            <w:div w:id="710685540">
              <w:marLeft w:val="0"/>
              <w:marRight w:val="0"/>
              <w:marTop w:val="0"/>
              <w:marBottom w:val="0"/>
              <w:divBdr>
                <w:top w:val="none" w:sz="0" w:space="0" w:color="auto"/>
                <w:left w:val="none" w:sz="0" w:space="0" w:color="auto"/>
                <w:bottom w:val="none" w:sz="0" w:space="0" w:color="auto"/>
                <w:right w:val="none" w:sz="0" w:space="0" w:color="auto"/>
              </w:divBdr>
            </w:div>
            <w:div w:id="763263471">
              <w:marLeft w:val="0"/>
              <w:marRight w:val="0"/>
              <w:marTop w:val="0"/>
              <w:marBottom w:val="0"/>
              <w:divBdr>
                <w:top w:val="none" w:sz="0" w:space="0" w:color="auto"/>
                <w:left w:val="none" w:sz="0" w:space="0" w:color="auto"/>
                <w:bottom w:val="none" w:sz="0" w:space="0" w:color="auto"/>
                <w:right w:val="none" w:sz="0" w:space="0" w:color="auto"/>
              </w:divBdr>
            </w:div>
            <w:div w:id="1697610574">
              <w:marLeft w:val="0"/>
              <w:marRight w:val="0"/>
              <w:marTop w:val="0"/>
              <w:marBottom w:val="0"/>
              <w:divBdr>
                <w:top w:val="none" w:sz="0" w:space="0" w:color="auto"/>
                <w:left w:val="none" w:sz="0" w:space="0" w:color="auto"/>
                <w:bottom w:val="none" w:sz="0" w:space="0" w:color="auto"/>
                <w:right w:val="none" w:sz="0" w:space="0" w:color="auto"/>
              </w:divBdr>
            </w:div>
            <w:div w:id="525219333">
              <w:marLeft w:val="0"/>
              <w:marRight w:val="0"/>
              <w:marTop w:val="0"/>
              <w:marBottom w:val="0"/>
              <w:divBdr>
                <w:top w:val="none" w:sz="0" w:space="0" w:color="auto"/>
                <w:left w:val="none" w:sz="0" w:space="0" w:color="auto"/>
                <w:bottom w:val="none" w:sz="0" w:space="0" w:color="auto"/>
                <w:right w:val="none" w:sz="0" w:space="0" w:color="auto"/>
              </w:divBdr>
            </w:div>
            <w:div w:id="88232993">
              <w:marLeft w:val="0"/>
              <w:marRight w:val="0"/>
              <w:marTop w:val="0"/>
              <w:marBottom w:val="0"/>
              <w:divBdr>
                <w:top w:val="none" w:sz="0" w:space="0" w:color="auto"/>
                <w:left w:val="none" w:sz="0" w:space="0" w:color="auto"/>
                <w:bottom w:val="none" w:sz="0" w:space="0" w:color="auto"/>
                <w:right w:val="none" w:sz="0" w:space="0" w:color="auto"/>
              </w:divBdr>
            </w:div>
            <w:div w:id="412091223">
              <w:marLeft w:val="0"/>
              <w:marRight w:val="0"/>
              <w:marTop w:val="0"/>
              <w:marBottom w:val="0"/>
              <w:divBdr>
                <w:top w:val="none" w:sz="0" w:space="0" w:color="auto"/>
                <w:left w:val="none" w:sz="0" w:space="0" w:color="auto"/>
                <w:bottom w:val="none" w:sz="0" w:space="0" w:color="auto"/>
                <w:right w:val="none" w:sz="0" w:space="0" w:color="auto"/>
              </w:divBdr>
            </w:div>
            <w:div w:id="654795862">
              <w:marLeft w:val="0"/>
              <w:marRight w:val="0"/>
              <w:marTop w:val="0"/>
              <w:marBottom w:val="0"/>
              <w:divBdr>
                <w:top w:val="none" w:sz="0" w:space="0" w:color="auto"/>
                <w:left w:val="none" w:sz="0" w:space="0" w:color="auto"/>
                <w:bottom w:val="none" w:sz="0" w:space="0" w:color="auto"/>
                <w:right w:val="none" w:sz="0" w:space="0" w:color="auto"/>
              </w:divBdr>
            </w:div>
            <w:div w:id="1329677903">
              <w:marLeft w:val="0"/>
              <w:marRight w:val="0"/>
              <w:marTop w:val="0"/>
              <w:marBottom w:val="0"/>
              <w:divBdr>
                <w:top w:val="none" w:sz="0" w:space="0" w:color="auto"/>
                <w:left w:val="none" w:sz="0" w:space="0" w:color="auto"/>
                <w:bottom w:val="none" w:sz="0" w:space="0" w:color="auto"/>
                <w:right w:val="none" w:sz="0" w:space="0" w:color="auto"/>
              </w:divBdr>
            </w:div>
            <w:div w:id="1396465370">
              <w:marLeft w:val="0"/>
              <w:marRight w:val="0"/>
              <w:marTop w:val="0"/>
              <w:marBottom w:val="0"/>
              <w:divBdr>
                <w:top w:val="none" w:sz="0" w:space="0" w:color="auto"/>
                <w:left w:val="none" w:sz="0" w:space="0" w:color="auto"/>
                <w:bottom w:val="none" w:sz="0" w:space="0" w:color="auto"/>
                <w:right w:val="none" w:sz="0" w:space="0" w:color="auto"/>
              </w:divBdr>
            </w:div>
            <w:div w:id="1772238609">
              <w:marLeft w:val="0"/>
              <w:marRight w:val="0"/>
              <w:marTop w:val="0"/>
              <w:marBottom w:val="0"/>
              <w:divBdr>
                <w:top w:val="none" w:sz="0" w:space="0" w:color="auto"/>
                <w:left w:val="none" w:sz="0" w:space="0" w:color="auto"/>
                <w:bottom w:val="none" w:sz="0" w:space="0" w:color="auto"/>
                <w:right w:val="none" w:sz="0" w:space="0" w:color="auto"/>
              </w:divBdr>
            </w:div>
            <w:div w:id="260066602">
              <w:marLeft w:val="0"/>
              <w:marRight w:val="0"/>
              <w:marTop w:val="0"/>
              <w:marBottom w:val="0"/>
              <w:divBdr>
                <w:top w:val="none" w:sz="0" w:space="0" w:color="auto"/>
                <w:left w:val="none" w:sz="0" w:space="0" w:color="auto"/>
                <w:bottom w:val="none" w:sz="0" w:space="0" w:color="auto"/>
                <w:right w:val="none" w:sz="0" w:space="0" w:color="auto"/>
              </w:divBdr>
            </w:div>
            <w:div w:id="1864053547">
              <w:marLeft w:val="0"/>
              <w:marRight w:val="0"/>
              <w:marTop w:val="0"/>
              <w:marBottom w:val="0"/>
              <w:divBdr>
                <w:top w:val="none" w:sz="0" w:space="0" w:color="auto"/>
                <w:left w:val="none" w:sz="0" w:space="0" w:color="auto"/>
                <w:bottom w:val="none" w:sz="0" w:space="0" w:color="auto"/>
                <w:right w:val="none" w:sz="0" w:space="0" w:color="auto"/>
              </w:divBdr>
            </w:div>
            <w:div w:id="320041098">
              <w:marLeft w:val="0"/>
              <w:marRight w:val="0"/>
              <w:marTop w:val="0"/>
              <w:marBottom w:val="0"/>
              <w:divBdr>
                <w:top w:val="none" w:sz="0" w:space="0" w:color="auto"/>
                <w:left w:val="none" w:sz="0" w:space="0" w:color="auto"/>
                <w:bottom w:val="none" w:sz="0" w:space="0" w:color="auto"/>
                <w:right w:val="none" w:sz="0" w:space="0" w:color="auto"/>
              </w:divBdr>
            </w:div>
            <w:div w:id="26566589">
              <w:marLeft w:val="0"/>
              <w:marRight w:val="0"/>
              <w:marTop w:val="0"/>
              <w:marBottom w:val="0"/>
              <w:divBdr>
                <w:top w:val="none" w:sz="0" w:space="0" w:color="auto"/>
                <w:left w:val="none" w:sz="0" w:space="0" w:color="auto"/>
                <w:bottom w:val="none" w:sz="0" w:space="0" w:color="auto"/>
                <w:right w:val="none" w:sz="0" w:space="0" w:color="auto"/>
              </w:divBdr>
            </w:div>
            <w:div w:id="1950964591">
              <w:marLeft w:val="0"/>
              <w:marRight w:val="0"/>
              <w:marTop w:val="0"/>
              <w:marBottom w:val="0"/>
              <w:divBdr>
                <w:top w:val="none" w:sz="0" w:space="0" w:color="auto"/>
                <w:left w:val="none" w:sz="0" w:space="0" w:color="auto"/>
                <w:bottom w:val="none" w:sz="0" w:space="0" w:color="auto"/>
                <w:right w:val="none" w:sz="0" w:space="0" w:color="auto"/>
              </w:divBdr>
            </w:div>
            <w:div w:id="1135565002">
              <w:marLeft w:val="0"/>
              <w:marRight w:val="0"/>
              <w:marTop w:val="0"/>
              <w:marBottom w:val="0"/>
              <w:divBdr>
                <w:top w:val="none" w:sz="0" w:space="0" w:color="auto"/>
                <w:left w:val="none" w:sz="0" w:space="0" w:color="auto"/>
                <w:bottom w:val="none" w:sz="0" w:space="0" w:color="auto"/>
                <w:right w:val="none" w:sz="0" w:space="0" w:color="auto"/>
              </w:divBdr>
            </w:div>
            <w:div w:id="1754233203">
              <w:marLeft w:val="0"/>
              <w:marRight w:val="0"/>
              <w:marTop w:val="0"/>
              <w:marBottom w:val="0"/>
              <w:divBdr>
                <w:top w:val="none" w:sz="0" w:space="0" w:color="auto"/>
                <w:left w:val="none" w:sz="0" w:space="0" w:color="auto"/>
                <w:bottom w:val="none" w:sz="0" w:space="0" w:color="auto"/>
                <w:right w:val="none" w:sz="0" w:space="0" w:color="auto"/>
              </w:divBdr>
            </w:div>
            <w:div w:id="1358585414">
              <w:marLeft w:val="0"/>
              <w:marRight w:val="0"/>
              <w:marTop w:val="0"/>
              <w:marBottom w:val="0"/>
              <w:divBdr>
                <w:top w:val="none" w:sz="0" w:space="0" w:color="auto"/>
                <w:left w:val="none" w:sz="0" w:space="0" w:color="auto"/>
                <w:bottom w:val="none" w:sz="0" w:space="0" w:color="auto"/>
                <w:right w:val="none" w:sz="0" w:space="0" w:color="auto"/>
              </w:divBdr>
            </w:div>
            <w:div w:id="1069961196">
              <w:marLeft w:val="0"/>
              <w:marRight w:val="0"/>
              <w:marTop w:val="0"/>
              <w:marBottom w:val="0"/>
              <w:divBdr>
                <w:top w:val="none" w:sz="0" w:space="0" w:color="auto"/>
                <w:left w:val="none" w:sz="0" w:space="0" w:color="auto"/>
                <w:bottom w:val="none" w:sz="0" w:space="0" w:color="auto"/>
                <w:right w:val="none" w:sz="0" w:space="0" w:color="auto"/>
              </w:divBdr>
            </w:div>
            <w:div w:id="5585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68">
      <w:bodyDiv w:val="1"/>
      <w:marLeft w:val="0"/>
      <w:marRight w:val="0"/>
      <w:marTop w:val="0"/>
      <w:marBottom w:val="0"/>
      <w:divBdr>
        <w:top w:val="none" w:sz="0" w:space="0" w:color="auto"/>
        <w:left w:val="none" w:sz="0" w:space="0" w:color="auto"/>
        <w:bottom w:val="none" w:sz="0" w:space="0" w:color="auto"/>
        <w:right w:val="none" w:sz="0" w:space="0" w:color="auto"/>
      </w:divBdr>
      <w:divsChild>
        <w:div w:id="1601134026">
          <w:marLeft w:val="0"/>
          <w:marRight w:val="0"/>
          <w:marTop w:val="0"/>
          <w:marBottom w:val="0"/>
          <w:divBdr>
            <w:top w:val="none" w:sz="0" w:space="0" w:color="auto"/>
            <w:left w:val="none" w:sz="0" w:space="0" w:color="auto"/>
            <w:bottom w:val="none" w:sz="0" w:space="0" w:color="auto"/>
            <w:right w:val="none" w:sz="0" w:space="0" w:color="auto"/>
          </w:divBdr>
        </w:div>
      </w:divsChild>
    </w:div>
    <w:div w:id="924265585">
      <w:bodyDiv w:val="1"/>
      <w:marLeft w:val="0"/>
      <w:marRight w:val="0"/>
      <w:marTop w:val="0"/>
      <w:marBottom w:val="0"/>
      <w:divBdr>
        <w:top w:val="none" w:sz="0" w:space="0" w:color="auto"/>
        <w:left w:val="none" w:sz="0" w:space="0" w:color="auto"/>
        <w:bottom w:val="none" w:sz="0" w:space="0" w:color="auto"/>
        <w:right w:val="none" w:sz="0" w:space="0" w:color="auto"/>
      </w:divBdr>
      <w:divsChild>
        <w:div w:id="2015303653">
          <w:marLeft w:val="0"/>
          <w:marRight w:val="0"/>
          <w:marTop w:val="0"/>
          <w:marBottom w:val="0"/>
          <w:divBdr>
            <w:top w:val="none" w:sz="0" w:space="0" w:color="auto"/>
            <w:left w:val="none" w:sz="0" w:space="0" w:color="auto"/>
            <w:bottom w:val="none" w:sz="0" w:space="0" w:color="auto"/>
            <w:right w:val="none" w:sz="0" w:space="0" w:color="auto"/>
          </w:divBdr>
        </w:div>
      </w:divsChild>
    </w:div>
    <w:div w:id="929310614">
      <w:bodyDiv w:val="1"/>
      <w:marLeft w:val="0"/>
      <w:marRight w:val="0"/>
      <w:marTop w:val="0"/>
      <w:marBottom w:val="0"/>
      <w:divBdr>
        <w:top w:val="none" w:sz="0" w:space="0" w:color="auto"/>
        <w:left w:val="none" w:sz="0" w:space="0" w:color="auto"/>
        <w:bottom w:val="none" w:sz="0" w:space="0" w:color="auto"/>
        <w:right w:val="none" w:sz="0" w:space="0" w:color="auto"/>
      </w:divBdr>
      <w:divsChild>
        <w:div w:id="818956545">
          <w:marLeft w:val="0"/>
          <w:marRight w:val="0"/>
          <w:marTop w:val="0"/>
          <w:marBottom w:val="0"/>
          <w:divBdr>
            <w:top w:val="none" w:sz="0" w:space="0" w:color="auto"/>
            <w:left w:val="none" w:sz="0" w:space="0" w:color="auto"/>
            <w:bottom w:val="none" w:sz="0" w:space="0" w:color="auto"/>
            <w:right w:val="none" w:sz="0" w:space="0" w:color="auto"/>
          </w:divBdr>
        </w:div>
      </w:divsChild>
    </w:div>
    <w:div w:id="1050612184">
      <w:bodyDiv w:val="1"/>
      <w:marLeft w:val="0"/>
      <w:marRight w:val="0"/>
      <w:marTop w:val="0"/>
      <w:marBottom w:val="0"/>
      <w:divBdr>
        <w:top w:val="none" w:sz="0" w:space="0" w:color="auto"/>
        <w:left w:val="none" w:sz="0" w:space="0" w:color="auto"/>
        <w:bottom w:val="none" w:sz="0" w:space="0" w:color="auto"/>
        <w:right w:val="none" w:sz="0" w:space="0" w:color="auto"/>
      </w:divBdr>
      <w:divsChild>
        <w:div w:id="485050461">
          <w:marLeft w:val="0"/>
          <w:marRight w:val="0"/>
          <w:marTop w:val="0"/>
          <w:marBottom w:val="0"/>
          <w:divBdr>
            <w:top w:val="none" w:sz="0" w:space="0" w:color="auto"/>
            <w:left w:val="none" w:sz="0" w:space="0" w:color="auto"/>
            <w:bottom w:val="none" w:sz="0" w:space="0" w:color="auto"/>
            <w:right w:val="none" w:sz="0" w:space="0" w:color="auto"/>
          </w:divBdr>
        </w:div>
      </w:divsChild>
    </w:div>
    <w:div w:id="1089884765">
      <w:bodyDiv w:val="1"/>
      <w:marLeft w:val="0"/>
      <w:marRight w:val="0"/>
      <w:marTop w:val="0"/>
      <w:marBottom w:val="0"/>
      <w:divBdr>
        <w:top w:val="none" w:sz="0" w:space="0" w:color="auto"/>
        <w:left w:val="none" w:sz="0" w:space="0" w:color="auto"/>
        <w:bottom w:val="none" w:sz="0" w:space="0" w:color="auto"/>
        <w:right w:val="none" w:sz="0" w:space="0" w:color="auto"/>
      </w:divBdr>
      <w:divsChild>
        <w:div w:id="692538088">
          <w:marLeft w:val="0"/>
          <w:marRight w:val="0"/>
          <w:marTop w:val="0"/>
          <w:marBottom w:val="0"/>
          <w:divBdr>
            <w:top w:val="none" w:sz="0" w:space="0" w:color="auto"/>
            <w:left w:val="none" w:sz="0" w:space="0" w:color="auto"/>
            <w:bottom w:val="none" w:sz="0" w:space="0" w:color="auto"/>
            <w:right w:val="none" w:sz="0" w:space="0" w:color="auto"/>
          </w:divBdr>
        </w:div>
      </w:divsChild>
    </w:div>
    <w:div w:id="1435130513">
      <w:bodyDiv w:val="1"/>
      <w:marLeft w:val="0"/>
      <w:marRight w:val="0"/>
      <w:marTop w:val="0"/>
      <w:marBottom w:val="0"/>
      <w:divBdr>
        <w:top w:val="none" w:sz="0" w:space="0" w:color="auto"/>
        <w:left w:val="none" w:sz="0" w:space="0" w:color="auto"/>
        <w:bottom w:val="none" w:sz="0" w:space="0" w:color="auto"/>
        <w:right w:val="none" w:sz="0" w:space="0" w:color="auto"/>
      </w:divBdr>
    </w:div>
    <w:div w:id="1509636620">
      <w:bodyDiv w:val="1"/>
      <w:marLeft w:val="0"/>
      <w:marRight w:val="0"/>
      <w:marTop w:val="0"/>
      <w:marBottom w:val="0"/>
      <w:divBdr>
        <w:top w:val="none" w:sz="0" w:space="0" w:color="auto"/>
        <w:left w:val="none" w:sz="0" w:space="0" w:color="auto"/>
        <w:bottom w:val="none" w:sz="0" w:space="0" w:color="auto"/>
        <w:right w:val="none" w:sz="0" w:space="0" w:color="auto"/>
      </w:divBdr>
    </w:div>
    <w:div w:id="1644039563">
      <w:bodyDiv w:val="1"/>
      <w:marLeft w:val="0"/>
      <w:marRight w:val="0"/>
      <w:marTop w:val="0"/>
      <w:marBottom w:val="0"/>
      <w:divBdr>
        <w:top w:val="none" w:sz="0" w:space="0" w:color="auto"/>
        <w:left w:val="none" w:sz="0" w:space="0" w:color="auto"/>
        <w:bottom w:val="none" w:sz="0" w:space="0" w:color="auto"/>
        <w:right w:val="none" w:sz="0" w:space="0" w:color="auto"/>
      </w:divBdr>
      <w:divsChild>
        <w:div w:id="1169566452">
          <w:marLeft w:val="0"/>
          <w:marRight w:val="0"/>
          <w:marTop w:val="0"/>
          <w:marBottom w:val="0"/>
          <w:divBdr>
            <w:top w:val="none" w:sz="0" w:space="0" w:color="auto"/>
            <w:left w:val="none" w:sz="0" w:space="0" w:color="auto"/>
            <w:bottom w:val="none" w:sz="0" w:space="0" w:color="auto"/>
            <w:right w:val="none" w:sz="0" w:space="0" w:color="auto"/>
          </w:divBdr>
        </w:div>
      </w:divsChild>
    </w:div>
    <w:div w:id="1704939758">
      <w:bodyDiv w:val="1"/>
      <w:marLeft w:val="0"/>
      <w:marRight w:val="0"/>
      <w:marTop w:val="0"/>
      <w:marBottom w:val="0"/>
      <w:divBdr>
        <w:top w:val="none" w:sz="0" w:space="0" w:color="auto"/>
        <w:left w:val="none" w:sz="0" w:space="0" w:color="auto"/>
        <w:bottom w:val="none" w:sz="0" w:space="0" w:color="auto"/>
        <w:right w:val="none" w:sz="0" w:space="0" w:color="auto"/>
      </w:divBdr>
      <w:divsChild>
        <w:div w:id="486824105">
          <w:marLeft w:val="0"/>
          <w:marRight w:val="0"/>
          <w:marTop w:val="0"/>
          <w:marBottom w:val="0"/>
          <w:divBdr>
            <w:top w:val="none" w:sz="0" w:space="0" w:color="auto"/>
            <w:left w:val="none" w:sz="0" w:space="0" w:color="auto"/>
            <w:bottom w:val="none" w:sz="0" w:space="0" w:color="auto"/>
            <w:right w:val="none" w:sz="0" w:space="0" w:color="auto"/>
          </w:divBdr>
        </w:div>
      </w:divsChild>
    </w:div>
    <w:div w:id="1766264010">
      <w:bodyDiv w:val="1"/>
      <w:marLeft w:val="0"/>
      <w:marRight w:val="0"/>
      <w:marTop w:val="0"/>
      <w:marBottom w:val="0"/>
      <w:divBdr>
        <w:top w:val="none" w:sz="0" w:space="0" w:color="auto"/>
        <w:left w:val="none" w:sz="0" w:space="0" w:color="auto"/>
        <w:bottom w:val="none" w:sz="0" w:space="0" w:color="auto"/>
        <w:right w:val="none" w:sz="0" w:space="0" w:color="auto"/>
      </w:divBdr>
      <w:divsChild>
        <w:div w:id="971059500">
          <w:marLeft w:val="0"/>
          <w:marRight w:val="0"/>
          <w:marTop w:val="0"/>
          <w:marBottom w:val="0"/>
          <w:divBdr>
            <w:top w:val="none" w:sz="0" w:space="0" w:color="auto"/>
            <w:left w:val="none" w:sz="0" w:space="0" w:color="auto"/>
            <w:bottom w:val="none" w:sz="0" w:space="0" w:color="auto"/>
            <w:right w:val="none" w:sz="0" w:space="0" w:color="auto"/>
          </w:divBdr>
        </w:div>
      </w:divsChild>
    </w:div>
    <w:div w:id="1857235509">
      <w:bodyDiv w:val="1"/>
      <w:marLeft w:val="0"/>
      <w:marRight w:val="0"/>
      <w:marTop w:val="0"/>
      <w:marBottom w:val="0"/>
      <w:divBdr>
        <w:top w:val="none" w:sz="0" w:space="0" w:color="auto"/>
        <w:left w:val="none" w:sz="0" w:space="0" w:color="auto"/>
        <w:bottom w:val="none" w:sz="0" w:space="0" w:color="auto"/>
        <w:right w:val="none" w:sz="0" w:space="0" w:color="auto"/>
      </w:divBdr>
      <w:divsChild>
        <w:div w:id="1765613806">
          <w:marLeft w:val="0"/>
          <w:marRight w:val="0"/>
          <w:marTop w:val="0"/>
          <w:marBottom w:val="0"/>
          <w:divBdr>
            <w:top w:val="none" w:sz="0" w:space="0" w:color="auto"/>
            <w:left w:val="none" w:sz="0" w:space="0" w:color="auto"/>
            <w:bottom w:val="none" w:sz="0" w:space="0" w:color="auto"/>
            <w:right w:val="none" w:sz="0" w:space="0" w:color="auto"/>
          </w:divBdr>
        </w:div>
      </w:divsChild>
    </w:div>
    <w:div w:id="2132824037">
      <w:bodyDiv w:val="1"/>
      <w:marLeft w:val="0"/>
      <w:marRight w:val="0"/>
      <w:marTop w:val="0"/>
      <w:marBottom w:val="0"/>
      <w:divBdr>
        <w:top w:val="none" w:sz="0" w:space="0" w:color="auto"/>
        <w:left w:val="none" w:sz="0" w:space="0" w:color="auto"/>
        <w:bottom w:val="none" w:sz="0" w:space="0" w:color="auto"/>
        <w:right w:val="none" w:sz="0" w:space="0" w:color="auto"/>
      </w:divBdr>
      <w:divsChild>
        <w:div w:id="1397623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vinotoolkit/openvino" TargetMode="Externa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linkedin.com/feed/hashtag/?keywords=openvino&amp;highlightedUpdateUrns=urn%3Ali%3Aactivity%3A7090615584769355777"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intel.com/content/www/us/en/developer/tools/openvino-toolkit/overview.html" TargetMode="External"/><Relationship Id="rId14" Type="http://schemas.openxmlformats.org/officeDocument/2006/relationships/hyperlink" Target="https://docs.openvino.ai/archive/2019_R1/_docs_Pre_Trained_Model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FE62C4117742A8A1938A5E4B37701A"/>
        <w:category>
          <w:name w:val="General"/>
          <w:gallery w:val="placeholder"/>
        </w:category>
        <w:types>
          <w:type w:val="bbPlcHdr"/>
        </w:types>
        <w:behaviors>
          <w:behavior w:val="content"/>
        </w:behaviors>
        <w:guid w:val="{B2A0D561-95AF-4FA9-8A11-3B484CE69B88}"/>
      </w:docPartPr>
      <w:docPartBody>
        <w:p w:rsidR="00000000" w:rsidRDefault="004118A7" w:rsidP="004118A7">
          <w:pPr>
            <w:pStyle w:val="FFFE62C4117742A8A1938A5E4B37701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8A7"/>
    <w:rsid w:val="004118A7"/>
    <w:rsid w:val="008F0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FE62C4117742A8A1938A5E4B37701A">
    <w:name w:val="FFFE62C4117742A8A1938A5E4B37701A"/>
    <w:rsid w:val="004118A7"/>
  </w:style>
  <w:style w:type="paragraph" w:customStyle="1" w:styleId="56DCA602BC644B97933CAD3EBAA1AD1E">
    <w:name w:val="56DCA602BC644B97933CAD3EBAA1AD1E"/>
    <w:rsid w:val="004118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FE62C4117742A8A1938A5E4B37701A">
    <w:name w:val="FFFE62C4117742A8A1938A5E4B37701A"/>
    <w:rsid w:val="004118A7"/>
  </w:style>
  <w:style w:type="paragraph" w:customStyle="1" w:styleId="56DCA602BC644B97933CAD3EBAA1AD1E">
    <w:name w:val="56DCA602BC644B97933CAD3EBAA1AD1E"/>
    <w:rsid w:val="00411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OPENVINO </vt:lpstr>
    </vt:vector>
  </TitlesOfParts>
  <Company>Hewlett-Packard Company</Company>
  <LinksUpToDate>false</LinksUpToDate>
  <CharactersWithSpaces>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OPENVINO</dc:title>
  <dc:creator>EOFCS</dc:creator>
  <cp:lastModifiedBy>EOFCS</cp:lastModifiedBy>
  <cp:revision>12</cp:revision>
  <dcterms:created xsi:type="dcterms:W3CDTF">2023-08-12T08:25:00Z</dcterms:created>
  <dcterms:modified xsi:type="dcterms:W3CDTF">2023-08-12T10:27:00Z</dcterms:modified>
</cp:coreProperties>
</file>