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E1C0EC" w14:textId="77777777" w:rsidR="00CA048C" w:rsidRPr="00D91592" w:rsidRDefault="00CA048C" w:rsidP="00CA048C">
      <w:pPr>
        <w:autoSpaceDE w:val="0"/>
        <w:autoSpaceDN w:val="0"/>
        <w:adjustRightInd w:val="0"/>
        <w:spacing w:after="0" w:line="240" w:lineRule="auto"/>
        <w:rPr>
          <w:rFonts w:ascii="Arial" w:hAnsi="Arial" w:cs="Arial"/>
          <w:b/>
          <w:bCs/>
          <w:color w:val="0561FD"/>
          <w:kern w:val="0"/>
          <w:sz w:val="22"/>
          <w:szCs w:val="22"/>
          <w:lang w:val="en-IN"/>
        </w:rPr>
      </w:pPr>
      <w:r w:rsidRPr="00D91592">
        <w:rPr>
          <w:rFonts w:ascii="Arial" w:hAnsi="Arial" w:cs="Arial"/>
          <w:b/>
          <w:bCs/>
          <w:color w:val="0561FD"/>
          <w:kern w:val="0"/>
          <w:sz w:val="22"/>
          <w:szCs w:val="22"/>
          <w:lang w:val="en-IN"/>
        </w:rPr>
        <w:t>MOTORQ</w:t>
      </w:r>
    </w:p>
    <w:p w14:paraId="0BB2FE18" w14:textId="47B0713D" w:rsidR="00CA048C" w:rsidRPr="00D91592" w:rsidRDefault="00CA048C" w:rsidP="00CA048C">
      <w:pPr>
        <w:autoSpaceDE w:val="0"/>
        <w:autoSpaceDN w:val="0"/>
        <w:adjustRightInd w:val="0"/>
        <w:spacing w:after="0" w:line="240" w:lineRule="auto"/>
        <w:rPr>
          <w:rFonts w:ascii="Arial" w:hAnsi="Arial" w:cs="Arial"/>
          <w:b/>
          <w:bCs/>
          <w:color w:val="222222"/>
          <w:kern w:val="0"/>
          <w:sz w:val="22"/>
          <w:szCs w:val="22"/>
          <w:lang w:val="en-IN"/>
        </w:rPr>
      </w:pPr>
      <w:r w:rsidRPr="00D91592">
        <w:rPr>
          <w:rFonts w:ascii="Arial" w:hAnsi="Arial" w:cs="Arial"/>
          <w:b/>
          <w:bCs/>
          <w:color w:val="222222"/>
          <w:kern w:val="0"/>
          <w:sz w:val="22"/>
          <w:szCs w:val="22"/>
          <w:lang w:val="en-IN"/>
        </w:rPr>
        <w:t xml:space="preserve">Software </w:t>
      </w:r>
      <w:r w:rsidRPr="00D91592">
        <w:rPr>
          <w:rFonts w:ascii="Arial" w:hAnsi="Arial" w:cs="Arial"/>
          <w:b/>
          <w:bCs/>
          <w:color w:val="222222"/>
          <w:kern w:val="0"/>
          <w:sz w:val="22"/>
          <w:szCs w:val="22"/>
          <w:lang w:val="en-IN"/>
        </w:rPr>
        <w:t>Development</w:t>
      </w:r>
      <w:r w:rsidRPr="00D91592">
        <w:rPr>
          <w:rFonts w:ascii="Arial" w:hAnsi="Arial" w:cs="Arial"/>
          <w:b/>
          <w:bCs/>
          <w:color w:val="222222"/>
          <w:kern w:val="0"/>
          <w:sz w:val="22"/>
          <w:szCs w:val="22"/>
          <w:lang w:val="en-IN"/>
        </w:rPr>
        <w:t xml:space="preserve"> Engineer-Intern</w:t>
      </w:r>
    </w:p>
    <w:p w14:paraId="4D517A7D" w14:textId="77777777" w:rsidR="00CA048C" w:rsidRPr="00D91592" w:rsidRDefault="00CA048C" w:rsidP="00CA048C">
      <w:pPr>
        <w:autoSpaceDE w:val="0"/>
        <w:autoSpaceDN w:val="0"/>
        <w:adjustRightInd w:val="0"/>
        <w:spacing w:after="0" w:line="240" w:lineRule="auto"/>
        <w:rPr>
          <w:rFonts w:ascii="Arial" w:hAnsi="Arial" w:cs="Arial"/>
          <w:b/>
          <w:bCs/>
          <w:color w:val="222222"/>
          <w:kern w:val="0"/>
          <w:sz w:val="22"/>
          <w:szCs w:val="22"/>
          <w:lang w:val="en-IN"/>
        </w:rPr>
      </w:pPr>
    </w:p>
    <w:p w14:paraId="6CCAA8D2" w14:textId="3F46D9B4" w:rsidR="00CA048C" w:rsidRPr="00D91592" w:rsidRDefault="00CA048C" w:rsidP="00CA048C">
      <w:pPr>
        <w:autoSpaceDE w:val="0"/>
        <w:autoSpaceDN w:val="0"/>
        <w:adjustRightInd w:val="0"/>
        <w:spacing w:after="0" w:line="240" w:lineRule="auto"/>
        <w:rPr>
          <w:rFonts w:ascii="Arial" w:hAnsi="Arial" w:cs="Arial"/>
          <w:b/>
          <w:bCs/>
          <w:color w:val="0561FD"/>
          <w:kern w:val="0"/>
          <w:sz w:val="22"/>
          <w:szCs w:val="22"/>
          <w:lang w:val="en-IN"/>
        </w:rPr>
      </w:pPr>
      <w:r w:rsidRPr="00D91592">
        <w:rPr>
          <w:rFonts w:ascii="Arial" w:hAnsi="Arial" w:cs="Arial"/>
          <w:b/>
          <w:bCs/>
          <w:color w:val="0561FD"/>
          <w:kern w:val="0"/>
          <w:sz w:val="22"/>
          <w:szCs w:val="22"/>
          <w:lang w:val="en-IN"/>
        </w:rPr>
        <w:t>About the Role</w:t>
      </w:r>
    </w:p>
    <w:p w14:paraId="1C1AA83B" w14:textId="77777777" w:rsidR="00CA048C" w:rsidRPr="00D91592" w:rsidRDefault="00CA048C" w:rsidP="00CA048C">
      <w:pPr>
        <w:autoSpaceDE w:val="0"/>
        <w:autoSpaceDN w:val="0"/>
        <w:adjustRightInd w:val="0"/>
        <w:spacing w:after="0" w:line="240" w:lineRule="auto"/>
        <w:rPr>
          <w:rFonts w:ascii="Arial" w:hAnsi="Arial" w:cs="Arial"/>
          <w:b/>
          <w:bCs/>
          <w:color w:val="0561FD"/>
          <w:kern w:val="0"/>
          <w:sz w:val="22"/>
          <w:szCs w:val="22"/>
          <w:lang w:val="en-IN"/>
        </w:rPr>
      </w:pPr>
    </w:p>
    <w:p w14:paraId="35BB72C8" w14:textId="77777777" w:rsidR="00CA048C" w:rsidRPr="00D91592" w:rsidRDefault="00CA048C" w:rsidP="00CA048C">
      <w:pPr>
        <w:autoSpaceDE w:val="0"/>
        <w:autoSpaceDN w:val="0"/>
        <w:adjustRightInd w:val="0"/>
        <w:spacing w:after="0" w:line="240" w:lineRule="auto"/>
        <w:rPr>
          <w:rFonts w:ascii="Arial" w:hAnsi="Arial" w:cs="Arial"/>
          <w:color w:val="222222"/>
          <w:kern w:val="0"/>
          <w:sz w:val="22"/>
          <w:szCs w:val="22"/>
          <w:lang w:val="en-IN"/>
        </w:rPr>
      </w:pPr>
      <w:proofErr w:type="spellStart"/>
      <w:r w:rsidRPr="00D91592">
        <w:rPr>
          <w:rFonts w:ascii="Arial" w:hAnsi="Arial" w:cs="Arial"/>
          <w:color w:val="222222"/>
          <w:kern w:val="0"/>
          <w:sz w:val="22"/>
          <w:szCs w:val="22"/>
          <w:lang w:val="en-IN"/>
        </w:rPr>
        <w:t>Motorq</w:t>
      </w:r>
      <w:proofErr w:type="spellEnd"/>
      <w:r w:rsidRPr="00D91592">
        <w:rPr>
          <w:rFonts w:ascii="Arial" w:hAnsi="Arial" w:cs="Arial"/>
          <w:color w:val="222222"/>
          <w:kern w:val="0"/>
          <w:sz w:val="22"/>
          <w:szCs w:val="22"/>
          <w:lang w:val="en-IN"/>
        </w:rPr>
        <w:t xml:space="preserve"> is building a connected-car platform powering enterprises such as fleets, insurance</w:t>
      </w:r>
    </w:p>
    <w:p w14:paraId="7395C3CF" w14:textId="1986EEA3" w:rsidR="00CA048C" w:rsidRPr="00D91592"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D91592">
        <w:rPr>
          <w:rFonts w:ascii="Arial" w:hAnsi="Arial" w:cs="Arial"/>
          <w:color w:val="222222"/>
          <w:kern w:val="0"/>
          <w:sz w:val="22"/>
          <w:szCs w:val="22"/>
          <w:lang w:val="en-IN"/>
        </w:rPr>
        <w:t>companies, and dealers by equipping them with data and insights into their vehicles, enabling them</w:t>
      </w:r>
      <w:r w:rsidR="008034AD" w:rsidRPr="00D91592">
        <w:rPr>
          <w:rFonts w:ascii="Arial" w:hAnsi="Arial" w:cs="Arial"/>
          <w:color w:val="222222"/>
          <w:kern w:val="0"/>
          <w:sz w:val="22"/>
          <w:szCs w:val="22"/>
          <w:lang w:val="en-IN"/>
        </w:rPr>
        <w:t xml:space="preserve"> </w:t>
      </w:r>
      <w:r w:rsidRPr="00D91592">
        <w:rPr>
          <w:rFonts w:ascii="Arial" w:hAnsi="Arial" w:cs="Arial"/>
          <w:color w:val="222222"/>
          <w:kern w:val="0"/>
          <w:sz w:val="22"/>
          <w:szCs w:val="22"/>
          <w:lang w:val="en-IN"/>
        </w:rPr>
        <w:t>to propel their experiences and services miles ahead. We fuel a reliable, high-quality, scalable,</w:t>
      </w:r>
    </w:p>
    <w:p w14:paraId="5385D91B" w14:textId="77777777" w:rsidR="00CA048C" w:rsidRPr="00D91592"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D91592">
        <w:rPr>
          <w:rFonts w:ascii="Arial" w:hAnsi="Arial" w:cs="Arial"/>
          <w:color w:val="222222"/>
          <w:kern w:val="0"/>
          <w:sz w:val="22"/>
          <w:szCs w:val="22"/>
          <w:lang w:val="en-IN"/>
        </w:rPr>
        <w:t>secure, real, and near real-time complex event processing engine manufactured for the Cloud.</w:t>
      </w:r>
    </w:p>
    <w:p w14:paraId="12F2E252" w14:textId="05EC4C9E" w:rsidR="00CA048C" w:rsidRPr="00D91592" w:rsidRDefault="00CA048C" w:rsidP="008034AD">
      <w:pPr>
        <w:autoSpaceDE w:val="0"/>
        <w:autoSpaceDN w:val="0"/>
        <w:adjustRightInd w:val="0"/>
        <w:spacing w:after="0" w:line="240" w:lineRule="auto"/>
        <w:rPr>
          <w:rFonts w:ascii="Arial" w:hAnsi="Arial" w:cs="Arial"/>
          <w:color w:val="222222"/>
          <w:sz w:val="22"/>
          <w:szCs w:val="22"/>
        </w:rPr>
      </w:pPr>
      <w:r w:rsidRPr="00D91592">
        <w:rPr>
          <w:rFonts w:ascii="Arial" w:hAnsi="Arial" w:cs="Arial"/>
          <w:color w:val="222222"/>
          <w:kern w:val="0"/>
          <w:sz w:val="22"/>
          <w:szCs w:val="22"/>
          <w:lang w:val="en-IN"/>
        </w:rPr>
        <w:t xml:space="preserve">Our team is growing at speed and we are looking for customer-friendly, technically profound, </w:t>
      </w:r>
      <w:proofErr w:type="spellStart"/>
      <w:proofErr w:type="gramStart"/>
      <w:r w:rsidRPr="00D91592">
        <w:rPr>
          <w:rFonts w:ascii="Arial" w:hAnsi="Arial" w:cs="Arial"/>
          <w:color w:val="222222"/>
          <w:kern w:val="0"/>
          <w:sz w:val="22"/>
          <w:szCs w:val="22"/>
          <w:lang w:val="en-IN"/>
        </w:rPr>
        <w:t>selfdriven,world</w:t>
      </w:r>
      <w:proofErr w:type="spellEnd"/>
      <w:proofErr w:type="gramEnd"/>
      <w:r w:rsidRPr="00D91592">
        <w:rPr>
          <w:rFonts w:ascii="Arial" w:hAnsi="Arial" w:cs="Arial"/>
          <w:color w:val="222222"/>
          <w:kern w:val="0"/>
          <w:sz w:val="22"/>
          <w:szCs w:val="22"/>
          <w:lang w:val="en-IN"/>
        </w:rPr>
        <w:t xml:space="preserve">-class Software </w:t>
      </w:r>
      <w:r w:rsidRPr="00D91592">
        <w:rPr>
          <w:rFonts w:ascii="Arial" w:hAnsi="Arial" w:cs="Arial"/>
          <w:color w:val="222222"/>
          <w:kern w:val="0"/>
          <w:sz w:val="22"/>
          <w:szCs w:val="22"/>
          <w:lang w:val="en-IN"/>
        </w:rPr>
        <w:t>Development</w:t>
      </w:r>
      <w:r w:rsidRPr="00D91592">
        <w:rPr>
          <w:rFonts w:ascii="Arial" w:hAnsi="Arial" w:cs="Arial"/>
          <w:color w:val="222222"/>
          <w:kern w:val="0"/>
          <w:sz w:val="22"/>
          <w:szCs w:val="22"/>
          <w:lang w:val="en-IN"/>
        </w:rPr>
        <w:t xml:space="preserve"> Engineer candidates like you, from different lanes of work, to</w:t>
      </w:r>
      <w:r w:rsidR="008034AD" w:rsidRPr="00D91592">
        <w:rPr>
          <w:rFonts w:ascii="Arial" w:hAnsi="Arial" w:cs="Arial"/>
          <w:color w:val="222222"/>
          <w:kern w:val="0"/>
          <w:sz w:val="22"/>
          <w:szCs w:val="22"/>
          <w:lang w:val="en-IN"/>
        </w:rPr>
        <w:t xml:space="preserve"> </w:t>
      </w:r>
      <w:r w:rsidRPr="00D91592">
        <w:rPr>
          <w:rFonts w:ascii="Arial" w:hAnsi="Arial" w:cs="Arial"/>
          <w:color w:val="222222"/>
          <w:kern w:val="0"/>
          <w:sz w:val="22"/>
          <w:szCs w:val="22"/>
          <w:lang w:val="en-IN"/>
        </w:rPr>
        <w:t>drive forward our connected-car platform at full tilt. Come join our great crew on our ride on this</w:t>
      </w:r>
      <w:r w:rsidR="008034AD" w:rsidRPr="00D91592">
        <w:rPr>
          <w:rFonts w:ascii="Arial" w:hAnsi="Arial" w:cs="Arial"/>
          <w:color w:val="222222"/>
          <w:kern w:val="0"/>
          <w:sz w:val="22"/>
          <w:szCs w:val="22"/>
          <w:lang w:val="en-IN"/>
        </w:rPr>
        <w:t xml:space="preserve"> </w:t>
      </w:r>
      <w:r w:rsidRPr="00D91592">
        <w:rPr>
          <w:rFonts w:ascii="Arial" w:hAnsi="Arial" w:cs="Arial"/>
          <w:color w:val="222222"/>
          <w:kern w:val="0"/>
          <w:sz w:val="22"/>
          <w:szCs w:val="22"/>
          <w:lang w:val="en-IN"/>
        </w:rPr>
        <w:t>exciting journey ahead.</w:t>
      </w:r>
    </w:p>
    <w:p w14:paraId="78A5391B" w14:textId="77777777" w:rsidR="00CA048C" w:rsidRPr="00D91592" w:rsidRDefault="00CA048C" w:rsidP="00CA048C">
      <w:pPr>
        <w:pStyle w:val="NormalWeb"/>
        <w:shd w:val="clear" w:color="auto" w:fill="FFFFFF"/>
        <w:spacing w:before="0" w:beforeAutospacing="0" w:after="0" w:afterAutospacing="0"/>
        <w:textAlignment w:val="baseline"/>
        <w:rPr>
          <w:rFonts w:ascii="Arial" w:hAnsi="Arial" w:cs="Arial"/>
          <w:color w:val="222222"/>
          <w:sz w:val="22"/>
          <w:szCs w:val="22"/>
        </w:rPr>
      </w:pPr>
    </w:p>
    <w:p w14:paraId="624EC72C" w14:textId="45B4B11B" w:rsidR="002733BB" w:rsidRPr="00D91592" w:rsidRDefault="002733BB" w:rsidP="00CA048C">
      <w:pPr>
        <w:pStyle w:val="NormalWeb"/>
        <w:shd w:val="clear" w:color="auto" w:fill="FFFFFF"/>
        <w:spacing w:before="0" w:beforeAutospacing="0" w:after="0" w:afterAutospacing="0"/>
        <w:textAlignment w:val="baseline"/>
        <w:rPr>
          <w:rFonts w:ascii="Arial" w:hAnsi="Arial" w:cs="Arial"/>
          <w:b/>
          <w:bCs/>
          <w:color w:val="0561FD"/>
          <w:sz w:val="22"/>
          <w:szCs w:val="22"/>
        </w:rPr>
      </w:pPr>
      <w:r w:rsidRPr="00D91592">
        <w:rPr>
          <w:rFonts w:ascii="Arial" w:hAnsi="Arial" w:cs="Arial"/>
          <w:b/>
          <w:bCs/>
          <w:color w:val="0561FD"/>
          <w:sz w:val="22"/>
          <w:szCs w:val="22"/>
        </w:rPr>
        <w:t>About the Job</w:t>
      </w:r>
    </w:p>
    <w:p w14:paraId="3FFB3233" w14:textId="77777777" w:rsidR="00CA048C" w:rsidRPr="00D91592" w:rsidRDefault="00CA048C" w:rsidP="00CA048C">
      <w:pPr>
        <w:pStyle w:val="NormalWeb"/>
        <w:shd w:val="clear" w:color="auto" w:fill="FFFFFF"/>
        <w:spacing w:before="0" w:beforeAutospacing="0" w:after="0" w:afterAutospacing="0"/>
        <w:textAlignment w:val="baseline"/>
        <w:rPr>
          <w:rFonts w:ascii="Arial" w:hAnsi="Arial" w:cs="Arial"/>
          <w:color w:val="0561FD"/>
          <w:sz w:val="22"/>
          <w:szCs w:val="22"/>
        </w:rPr>
      </w:pPr>
    </w:p>
    <w:p w14:paraId="033BC392"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We are looking for a proactive and skilled software engineer to join our growing team.</w:t>
      </w:r>
    </w:p>
    <w:p w14:paraId="26CA70B0"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Design, build, and ship features end-to-end from technical design through production owning quality, cost, and security along the way</w:t>
      </w:r>
    </w:p>
    <w:p w14:paraId="3F51CFB4"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Write clean, well-tested code that is maintainable, observable, and built to scale</w:t>
      </w:r>
    </w:p>
    <w:p w14:paraId="409A0CF9"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Raise the bar through continuous improvement refactoring, code reviews, and clean code principles</w:t>
      </w:r>
    </w:p>
    <w:p w14:paraId="70F08B77" w14:textId="4A4B7505"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xml:space="preserve">•    Drive projects forward with an ownership </w:t>
      </w:r>
      <w:r w:rsidRPr="00D91592">
        <w:rPr>
          <w:rFonts w:ascii="Arial" w:hAnsi="Arial" w:cs="Arial"/>
          <w:sz w:val="22"/>
          <w:szCs w:val="22"/>
        </w:rPr>
        <w:t>mind set</w:t>
      </w:r>
      <w:r w:rsidRPr="00D91592">
        <w:rPr>
          <w:rFonts w:ascii="Arial" w:hAnsi="Arial" w:cs="Arial"/>
          <w:sz w:val="22"/>
          <w:szCs w:val="22"/>
        </w:rPr>
        <w:t>, partnering with cross-functional teams to keep integration and alignment seamless</w:t>
      </w:r>
    </w:p>
    <w:p w14:paraId="57233A5B"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Bring innovative design ideas and stay ahead of emerging technologies</w:t>
      </w:r>
    </w:p>
    <w:p w14:paraId="7D82A513" w14:textId="77777777" w:rsidR="002733BB" w:rsidRPr="002733BB" w:rsidRDefault="002733BB" w:rsidP="002733BB">
      <w:pPr>
        <w:pStyle w:val="NormalWeb"/>
        <w:shd w:val="clear" w:color="auto" w:fill="FFFFFF"/>
        <w:spacing w:before="0" w:beforeAutospacing="0" w:after="0" w:afterAutospacing="0"/>
        <w:textAlignment w:val="baseline"/>
        <w:rPr>
          <w:rFonts w:ascii="Arial" w:hAnsi="Arial" w:cs="Arial"/>
          <w:sz w:val="22"/>
          <w:szCs w:val="22"/>
        </w:rPr>
      </w:pPr>
    </w:p>
    <w:p w14:paraId="1803B8F3" w14:textId="7FE122EB" w:rsidR="002733BB" w:rsidRPr="00D91592" w:rsidRDefault="002733BB" w:rsidP="002733BB">
      <w:pPr>
        <w:pStyle w:val="NormalWeb"/>
        <w:shd w:val="clear" w:color="auto" w:fill="FFFFFF"/>
        <w:spacing w:before="0" w:beforeAutospacing="0" w:after="0" w:afterAutospacing="0"/>
        <w:textAlignment w:val="baseline"/>
        <w:rPr>
          <w:rFonts w:ascii="Arial" w:hAnsi="Arial" w:cs="Arial"/>
          <w:b/>
          <w:bCs/>
          <w:color w:val="0561FD"/>
          <w:sz w:val="22"/>
          <w:szCs w:val="22"/>
        </w:rPr>
      </w:pPr>
      <w:r w:rsidRPr="00D91592">
        <w:rPr>
          <w:rFonts w:ascii="Arial" w:hAnsi="Arial" w:cs="Arial"/>
          <w:b/>
          <w:bCs/>
          <w:color w:val="0561FD"/>
          <w:sz w:val="22"/>
          <w:szCs w:val="22"/>
        </w:rPr>
        <w:t>Requirements</w:t>
      </w:r>
    </w:p>
    <w:p w14:paraId="7B058C40" w14:textId="77777777" w:rsidR="00CA048C" w:rsidRPr="00D91592" w:rsidRDefault="00CA048C" w:rsidP="002733BB">
      <w:pPr>
        <w:pStyle w:val="NormalWeb"/>
        <w:shd w:val="clear" w:color="auto" w:fill="FFFFFF"/>
        <w:spacing w:before="0" w:beforeAutospacing="0" w:after="0" w:afterAutospacing="0"/>
        <w:textAlignment w:val="baseline"/>
        <w:rPr>
          <w:rFonts w:ascii="Arial" w:hAnsi="Arial" w:cs="Arial"/>
          <w:b/>
          <w:bCs/>
          <w:color w:val="0561FD"/>
          <w:sz w:val="22"/>
          <w:szCs w:val="22"/>
        </w:rPr>
      </w:pPr>
    </w:p>
    <w:p w14:paraId="61DAFD3F" w14:textId="4BD51FC0"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Bachelor's degree in Computer Science or a related field</w:t>
      </w:r>
    </w:p>
    <w:p w14:paraId="293231DB"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Strong CS fundamentals with excellent problem-solving, data structures, and algorithms skills</w:t>
      </w:r>
    </w:p>
    <w:p w14:paraId="05AF5B7B"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Proficiency in one or more server-side languages (e.g., Java, Go, Python, C#) and the ability to pick up new ones quickly</w:t>
      </w:r>
    </w:p>
    <w:p w14:paraId="335524A6"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Experience designing and operating distributed systems at scale — reliability, fault tolerance, and performance under high throughput</w:t>
      </w:r>
    </w:p>
    <w:p w14:paraId="646BB929"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Hands-on experience shipping and running services on AWS, Azure, or GCP</w:t>
      </w:r>
    </w:p>
    <w:p w14:paraId="13AB5754"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Fluency with AI-assisted and agentic development tools (coding assistants, LLM APIs) as part of your daily workflow</w:t>
      </w:r>
    </w:p>
    <w:p w14:paraId="2F41E78A"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xml:space="preserve">•    Ownership </w:t>
      </w:r>
      <w:proofErr w:type="spellStart"/>
      <w:r w:rsidRPr="00D91592">
        <w:rPr>
          <w:rFonts w:ascii="Arial" w:hAnsi="Arial" w:cs="Arial"/>
          <w:sz w:val="22"/>
          <w:szCs w:val="22"/>
        </w:rPr>
        <w:t>mindset</w:t>
      </w:r>
      <w:proofErr w:type="spellEnd"/>
      <w:r w:rsidRPr="00D91592">
        <w:rPr>
          <w:rFonts w:ascii="Arial" w:hAnsi="Arial" w:cs="Arial"/>
          <w:sz w:val="22"/>
          <w:szCs w:val="22"/>
        </w:rPr>
        <w:t xml:space="preserve"> — you take features from design to production and care about quality, cost, and security</w:t>
      </w:r>
    </w:p>
    <w:p w14:paraId="0E5C718D"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Strong collaboration and communication skills across cross-functional teams</w:t>
      </w:r>
    </w:p>
    <w:p w14:paraId="0B7CEE97"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p>
    <w:p w14:paraId="02CAC287" w14:textId="5CB66286" w:rsidR="00CA048C" w:rsidRPr="00D91592" w:rsidRDefault="00CA048C" w:rsidP="002733BB">
      <w:pPr>
        <w:pStyle w:val="NormalWeb"/>
        <w:shd w:val="clear" w:color="auto" w:fill="FFFFFF"/>
        <w:spacing w:before="0" w:beforeAutospacing="0" w:after="0" w:afterAutospacing="0"/>
        <w:textAlignment w:val="baseline"/>
        <w:rPr>
          <w:rFonts w:ascii="Arial" w:hAnsi="Arial" w:cs="Arial"/>
          <w:b/>
          <w:bCs/>
          <w:color w:val="0561FD"/>
          <w:sz w:val="22"/>
          <w:szCs w:val="22"/>
        </w:rPr>
      </w:pPr>
      <w:r w:rsidRPr="00D91592">
        <w:rPr>
          <w:rFonts w:ascii="Arial" w:hAnsi="Arial" w:cs="Arial"/>
          <w:b/>
          <w:bCs/>
          <w:color w:val="0561FD"/>
          <w:sz w:val="22"/>
          <w:szCs w:val="22"/>
        </w:rPr>
        <w:t xml:space="preserve">Good to Have </w:t>
      </w:r>
    </w:p>
    <w:p w14:paraId="78285B63" w14:textId="77777777" w:rsidR="00CA048C" w:rsidRPr="00D91592" w:rsidRDefault="00CA048C" w:rsidP="002733BB">
      <w:pPr>
        <w:pStyle w:val="NormalWeb"/>
        <w:shd w:val="clear" w:color="auto" w:fill="FFFFFF"/>
        <w:spacing w:before="0" w:beforeAutospacing="0" w:after="0" w:afterAutospacing="0"/>
        <w:textAlignment w:val="baseline"/>
        <w:rPr>
          <w:rFonts w:ascii="Arial" w:hAnsi="Arial" w:cs="Arial"/>
          <w:b/>
          <w:bCs/>
          <w:color w:val="0561FD"/>
          <w:sz w:val="22"/>
          <w:szCs w:val="22"/>
        </w:rPr>
      </w:pPr>
    </w:p>
    <w:p w14:paraId="085F0E9D" w14:textId="37955D48"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Experience designing RESTful or streaming APIs and working with large-scale telemetry or time-series data</w:t>
      </w:r>
    </w:p>
    <w:p w14:paraId="41C05EF9"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xml:space="preserve">•    Exposure to stream processing (e.g., Kafka, </w:t>
      </w:r>
      <w:proofErr w:type="spellStart"/>
      <w:r w:rsidRPr="00D91592">
        <w:rPr>
          <w:rFonts w:ascii="Arial" w:hAnsi="Arial" w:cs="Arial"/>
          <w:sz w:val="22"/>
          <w:szCs w:val="22"/>
        </w:rPr>
        <w:t>Flink</w:t>
      </w:r>
      <w:proofErr w:type="spellEnd"/>
      <w:r w:rsidRPr="00D91592">
        <w:rPr>
          <w:rFonts w:ascii="Arial" w:hAnsi="Arial" w:cs="Arial"/>
          <w:sz w:val="22"/>
          <w:szCs w:val="22"/>
        </w:rPr>
        <w:t>) and event-driven architectures</w:t>
      </w:r>
    </w:p>
    <w:p w14:paraId="0C084A4E" w14:textId="77777777" w:rsidR="002733BB" w:rsidRPr="00D91592"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D91592">
        <w:rPr>
          <w:rFonts w:ascii="Arial" w:hAnsi="Arial" w:cs="Arial"/>
          <w:sz w:val="22"/>
          <w:szCs w:val="22"/>
        </w:rPr>
        <w:t xml:space="preserve">•    Prior </w:t>
      </w:r>
      <w:proofErr w:type="spellStart"/>
      <w:r w:rsidRPr="00D91592">
        <w:rPr>
          <w:rFonts w:ascii="Arial" w:hAnsi="Arial" w:cs="Arial"/>
          <w:sz w:val="22"/>
          <w:szCs w:val="22"/>
        </w:rPr>
        <w:t>startup</w:t>
      </w:r>
      <w:proofErr w:type="spellEnd"/>
      <w:r w:rsidRPr="00D91592">
        <w:rPr>
          <w:rFonts w:ascii="Arial" w:hAnsi="Arial" w:cs="Arial"/>
          <w:sz w:val="22"/>
          <w:szCs w:val="22"/>
        </w:rPr>
        <w:t xml:space="preserve"> or high-growth environment experience</w:t>
      </w:r>
    </w:p>
    <w:p w14:paraId="35174FA1" w14:textId="77777777" w:rsidR="002733BB" w:rsidRPr="002733BB" w:rsidRDefault="002733BB" w:rsidP="002733BB">
      <w:pPr>
        <w:pStyle w:val="NormalWeb"/>
        <w:shd w:val="clear" w:color="auto" w:fill="FFFFFF"/>
        <w:spacing w:before="0" w:beforeAutospacing="0" w:after="0" w:afterAutospacing="0"/>
        <w:textAlignment w:val="baseline"/>
        <w:rPr>
          <w:rFonts w:ascii="Arial" w:hAnsi="Arial" w:cs="Arial"/>
          <w:sz w:val="22"/>
          <w:szCs w:val="22"/>
        </w:rPr>
      </w:pPr>
      <w:r w:rsidRPr="002733BB">
        <w:rPr>
          <w:rFonts w:ascii="Arial" w:hAnsi="Arial" w:cs="Arial"/>
          <w:sz w:val="22"/>
          <w:szCs w:val="22"/>
        </w:rPr>
        <w:t>If you are passionate about delivering high-quality solutions and thriving in a collaborative environment, we'd love to hear from you.</w:t>
      </w:r>
    </w:p>
    <w:p w14:paraId="5A569D4B" w14:textId="77777777" w:rsidR="002733BB" w:rsidRPr="002733BB" w:rsidRDefault="002733BB" w:rsidP="002733BB">
      <w:pPr>
        <w:pStyle w:val="NormalWeb"/>
        <w:shd w:val="clear" w:color="auto" w:fill="FFFFFF"/>
        <w:spacing w:before="0" w:beforeAutospacing="0" w:after="0" w:afterAutospacing="0"/>
        <w:textAlignment w:val="baseline"/>
        <w:rPr>
          <w:rFonts w:ascii="Arial" w:hAnsi="Arial" w:cs="Arial"/>
          <w:sz w:val="22"/>
          <w:szCs w:val="22"/>
        </w:rPr>
      </w:pPr>
    </w:p>
    <w:p w14:paraId="04437AB8" w14:textId="77777777" w:rsidR="00CA048C" w:rsidRDefault="00CA048C" w:rsidP="00CA048C">
      <w:pPr>
        <w:autoSpaceDE w:val="0"/>
        <w:autoSpaceDN w:val="0"/>
        <w:adjustRightInd w:val="0"/>
        <w:spacing w:after="0" w:line="240" w:lineRule="auto"/>
        <w:rPr>
          <w:rFonts w:ascii="Calibri-Bold" w:hAnsi="Calibri-Bold" w:cs="Calibri-Bold"/>
          <w:b/>
          <w:bCs/>
          <w:color w:val="0561FD"/>
          <w:kern w:val="0"/>
          <w:sz w:val="22"/>
          <w:szCs w:val="22"/>
          <w:lang w:val="en-IN"/>
        </w:rPr>
      </w:pPr>
      <w:r>
        <w:rPr>
          <w:rFonts w:ascii="Calibri-Bold" w:hAnsi="Calibri-Bold" w:cs="Calibri-Bold"/>
          <w:b/>
          <w:bCs/>
          <w:color w:val="0561FD"/>
          <w:kern w:val="0"/>
          <w:sz w:val="22"/>
          <w:szCs w:val="22"/>
          <w:lang w:val="en-IN"/>
        </w:rPr>
        <w:t>Benefits &amp; Perks</w:t>
      </w:r>
    </w:p>
    <w:p w14:paraId="735BAD07" w14:textId="09F895DD" w:rsidR="00CA048C" w:rsidRDefault="00CA048C" w:rsidP="00CA048C">
      <w:pPr>
        <w:autoSpaceDE w:val="0"/>
        <w:autoSpaceDN w:val="0"/>
        <w:adjustRightInd w:val="0"/>
        <w:spacing w:after="0" w:line="240" w:lineRule="auto"/>
        <w:rPr>
          <w:rFonts w:ascii="Calibri-Bold" w:hAnsi="Calibri-Bold" w:cs="Calibri-Bold"/>
          <w:b/>
          <w:bCs/>
          <w:color w:val="0561FD"/>
          <w:kern w:val="0"/>
          <w:sz w:val="22"/>
          <w:szCs w:val="22"/>
          <w:lang w:val="en-IN"/>
        </w:rPr>
      </w:pPr>
    </w:p>
    <w:p w14:paraId="1F09E5E6" w14:textId="3BBB0EB5"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color w:val="222222"/>
          <w:kern w:val="0"/>
          <w:sz w:val="22"/>
          <w:szCs w:val="22"/>
          <w:lang w:val="en-IN"/>
        </w:rPr>
        <w:t xml:space="preserve">In addition to compensation, full-time employees at </w:t>
      </w:r>
      <w:proofErr w:type="spellStart"/>
      <w:r w:rsidRPr="00CA048C">
        <w:rPr>
          <w:rFonts w:ascii="Arial" w:hAnsi="Arial" w:cs="Arial"/>
          <w:color w:val="222222"/>
          <w:kern w:val="0"/>
          <w:sz w:val="22"/>
          <w:szCs w:val="22"/>
          <w:lang w:val="en-IN"/>
        </w:rPr>
        <w:t>Motorq</w:t>
      </w:r>
      <w:proofErr w:type="spellEnd"/>
      <w:r w:rsidRPr="00CA048C">
        <w:rPr>
          <w:rFonts w:ascii="Arial" w:hAnsi="Arial" w:cs="Arial"/>
          <w:color w:val="222222"/>
          <w:kern w:val="0"/>
          <w:sz w:val="22"/>
          <w:szCs w:val="22"/>
          <w:lang w:val="en-IN"/>
        </w:rPr>
        <w:t xml:space="preserve"> (India) are supported with:</w:t>
      </w:r>
    </w:p>
    <w:p w14:paraId="12301BF6"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59C561E0"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2366AB">
        <w:rPr>
          <w:rFonts w:ascii="Calibri-Bold" w:hAnsi="Calibri-Bold" w:cs="Calibri-Bold"/>
          <w:b/>
          <w:bCs/>
          <w:color w:val="222222"/>
          <w:kern w:val="0"/>
          <w:sz w:val="22"/>
          <w:szCs w:val="22"/>
          <w:lang w:val="en-IN"/>
        </w:rPr>
        <w:t>Health &amp; Insurance</w:t>
      </w:r>
      <w:r w:rsidRPr="00CA048C">
        <w:rPr>
          <w:rFonts w:ascii="Arial" w:hAnsi="Arial" w:cs="Arial"/>
          <w:b/>
          <w:bCs/>
          <w:color w:val="222222"/>
          <w:kern w:val="0"/>
          <w:sz w:val="22"/>
          <w:szCs w:val="22"/>
          <w:lang w:val="en-IN"/>
        </w:rPr>
        <w:t xml:space="preserve"> </w:t>
      </w:r>
      <w:r w:rsidRPr="00CA048C">
        <w:rPr>
          <w:rFonts w:ascii="Arial" w:hAnsi="Arial" w:cs="Arial"/>
          <w:color w:val="222222"/>
          <w:kern w:val="0"/>
          <w:sz w:val="22"/>
          <w:szCs w:val="22"/>
          <w:lang w:val="en-IN"/>
        </w:rPr>
        <w:t>Group medical insurance, accidental insurance, life insurance, and</w:t>
      </w:r>
    </w:p>
    <w:p w14:paraId="0448A67F" w14:textId="5AAD568D"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color w:val="222222"/>
          <w:kern w:val="0"/>
          <w:sz w:val="22"/>
          <w:szCs w:val="22"/>
          <w:lang w:val="en-IN"/>
        </w:rPr>
        <w:t>OPD (outpatient) cover</w:t>
      </w:r>
    </w:p>
    <w:p w14:paraId="46DE432D"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7227FAA0"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b/>
          <w:bCs/>
          <w:color w:val="222222"/>
          <w:kern w:val="0"/>
          <w:sz w:val="22"/>
          <w:szCs w:val="22"/>
          <w:lang w:val="en-IN"/>
        </w:rPr>
        <w:t xml:space="preserve">Mental Health &amp; Wellness </w:t>
      </w:r>
      <w:r w:rsidRPr="00CA048C">
        <w:rPr>
          <w:rFonts w:ascii="Arial" w:hAnsi="Arial" w:cs="Arial"/>
          <w:color w:val="222222"/>
          <w:kern w:val="0"/>
          <w:sz w:val="22"/>
          <w:szCs w:val="22"/>
          <w:lang w:val="en-IN"/>
        </w:rPr>
        <w:t>Employee Assistance Program (EAP) for confidential counselling</w:t>
      </w:r>
    </w:p>
    <w:p w14:paraId="02C6B794" w14:textId="0D87E794"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color w:val="222222"/>
          <w:kern w:val="0"/>
          <w:sz w:val="22"/>
          <w:szCs w:val="22"/>
          <w:lang w:val="en-IN"/>
        </w:rPr>
        <w:t>S</w:t>
      </w:r>
      <w:r w:rsidRPr="00CA048C">
        <w:rPr>
          <w:rFonts w:ascii="Arial" w:hAnsi="Arial" w:cs="Arial"/>
          <w:color w:val="222222"/>
          <w:kern w:val="0"/>
          <w:sz w:val="22"/>
          <w:szCs w:val="22"/>
          <w:lang w:val="en-IN"/>
        </w:rPr>
        <w:t>upport</w:t>
      </w:r>
    </w:p>
    <w:p w14:paraId="148201AE"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1C7D482A" w14:textId="31CBD130"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b/>
          <w:bCs/>
          <w:color w:val="222222"/>
          <w:kern w:val="0"/>
          <w:sz w:val="22"/>
          <w:szCs w:val="22"/>
          <w:lang w:val="en-IN"/>
        </w:rPr>
        <w:t xml:space="preserve">Food </w:t>
      </w:r>
      <w:r w:rsidRPr="00CA048C">
        <w:rPr>
          <w:rFonts w:ascii="Arial" w:hAnsi="Arial" w:cs="Arial"/>
          <w:color w:val="222222"/>
          <w:kern w:val="0"/>
          <w:sz w:val="22"/>
          <w:szCs w:val="22"/>
          <w:lang w:val="en-IN"/>
        </w:rPr>
        <w:t>Free breakfast, lunch, snacks, and dinner at office</w:t>
      </w:r>
    </w:p>
    <w:p w14:paraId="7324EFA8"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0D462ADC" w14:textId="6B0AFC56"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b/>
          <w:bCs/>
          <w:color w:val="222222"/>
          <w:kern w:val="0"/>
          <w:sz w:val="22"/>
          <w:szCs w:val="22"/>
          <w:lang w:val="en-IN"/>
        </w:rPr>
        <w:t xml:space="preserve">Sports &amp; Recreation </w:t>
      </w:r>
      <w:r w:rsidRPr="00CA048C">
        <w:rPr>
          <w:rFonts w:ascii="Arial" w:hAnsi="Arial" w:cs="Arial"/>
          <w:color w:val="222222"/>
          <w:kern w:val="0"/>
          <w:sz w:val="22"/>
          <w:szCs w:val="22"/>
          <w:lang w:val="en-IN"/>
        </w:rPr>
        <w:t>Weekly badminton and cricket sessions for employees</w:t>
      </w:r>
    </w:p>
    <w:p w14:paraId="1F7F5645"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5358FAC4" w14:textId="6996AED3"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b/>
          <w:bCs/>
          <w:color w:val="222222"/>
          <w:kern w:val="0"/>
          <w:sz w:val="22"/>
          <w:szCs w:val="22"/>
          <w:lang w:val="en-IN"/>
        </w:rPr>
        <w:t xml:space="preserve">Safety </w:t>
      </w:r>
      <w:r w:rsidRPr="00CA048C">
        <w:rPr>
          <w:rFonts w:ascii="Arial" w:hAnsi="Arial" w:cs="Arial"/>
          <w:color w:val="222222"/>
          <w:kern w:val="0"/>
          <w:sz w:val="22"/>
          <w:szCs w:val="22"/>
          <w:lang w:val="en-IN"/>
        </w:rPr>
        <w:t>Cab reimbursement for women employees staying back after 7</w:t>
      </w:r>
      <w:r>
        <w:rPr>
          <w:rFonts w:ascii="Arial" w:hAnsi="Arial" w:cs="Arial"/>
          <w:color w:val="222222"/>
          <w:kern w:val="0"/>
          <w:sz w:val="22"/>
          <w:szCs w:val="22"/>
          <w:lang w:val="en-IN"/>
        </w:rPr>
        <w:t>.00 PM</w:t>
      </w:r>
    </w:p>
    <w:p w14:paraId="49D01BFD"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179914DC" w14:textId="54BDC87E"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b/>
          <w:bCs/>
          <w:color w:val="222222"/>
          <w:kern w:val="0"/>
          <w:sz w:val="22"/>
          <w:szCs w:val="22"/>
          <w:lang w:val="en-IN"/>
        </w:rPr>
        <w:t xml:space="preserve">Retirement Benefits </w:t>
      </w:r>
      <w:r w:rsidRPr="00CA048C">
        <w:rPr>
          <w:rFonts w:ascii="Arial" w:hAnsi="Arial" w:cs="Arial"/>
          <w:color w:val="222222"/>
          <w:kern w:val="0"/>
          <w:sz w:val="22"/>
          <w:szCs w:val="22"/>
          <w:lang w:val="en-IN"/>
        </w:rPr>
        <w:t>Provident Fund (PF), Gratuity, and NPS support</w:t>
      </w:r>
    </w:p>
    <w:p w14:paraId="0FC15C93"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66C205B9"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b/>
          <w:bCs/>
          <w:color w:val="222222"/>
          <w:kern w:val="0"/>
          <w:sz w:val="22"/>
          <w:szCs w:val="22"/>
          <w:lang w:val="en-IN"/>
        </w:rPr>
        <w:t xml:space="preserve">Learning &amp; Development </w:t>
      </w:r>
      <w:r w:rsidRPr="00CA048C">
        <w:rPr>
          <w:rFonts w:ascii="Arial" w:hAnsi="Arial" w:cs="Arial"/>
          <w:color w:val="222222"/>
          <w:kern w:val="0"/>
          <w:sz w:val="22"/>
          <w:szCs w:val="22"/>
          <w:lang w:val="en-IN"/>
        </w:rPr>
        <w:t>Professional development schemes, and support for seminars,</w:t>
      </w:r>
    </w:p>
    <w:p w14:paraId="3C628730" w14:textId="08091BDE"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color w:val="222222"/>
          <w:kern w:val="0"/>
          <w:sz w:val="22"/>
          <w:szCs w:val="22"/>
          <w:lang w:val="en-IN"/>
        </w:rPr>
        <w:t>conferences, and skill-building programs</w:t>
      </w:r>
    </w:p>
    <w:p w14:paraId="607ECA6B"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2AE91561" w14:textId="7B28629A"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b/>
          <w:bCs/>
          <w:color w:val="222222"/>
          <w:kern w:val="0"/>
          <w:sz w:val="22"/>
          <w:szCs w:val="22"/>
          <w:lang w:val="en-IN"/>
        </w:rPr>
        <w:t xml:space="preserve">Compensation Structuring </w:t>
      </w:r>
      <w:r w:rsidRPr="00CA048C">
        <w:rPr>
          <w:rFonts w:ascii="Arial" w:hAnsi="Arial" w:cs="Arial"/>
          <w:color w:val="222222"/>
          <w:kern w:val="0"/>
          <w:sz w:val="22"/>
          <w:szCs w:val="22"/>
          <w:lang w:val="en-IN"/>
        </w:rPr>
        <w:t>Tax-saving benefits available through flexible CTC components</w:t>
      </w:r>
    </w:p>
    <w:p w14:paraId="575BB830"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4AE5F504" w14:textId="74B5E838" w:rsidR="00CA048C" w:rsidRDefault="00CA048C" w:rsidP="00CA048C">
      <w:pPr>
        <w:autoSpaceDE w:val="0"/>
        <w:autoSpaceDN w:val="0"/>
        <w:adjustRightInd w:val="0"/>
        <w:spacing w:after="0" w:line="240" w:lineRule="auto"/>
        <w:rPr>
          <w:rFonts w:ascii="Arial" w:hAnsi="Arial" w:cs="Arial"/>
          <w:color w:val="222222"/>
          <w:kern w:val="0"/>
          <w:sz w:val="22"/>
          <w:szCs w:val="22"/>
          <w:lang w:val="en-IN"/>
        </w:rPr>
      </w:pPr>
      <w:r w:rsidRPr="00CA048C">
        <w:rPr>
          <w:rFonts w:ascii="Arial" w:hAnsi="Arial" w:cs="Arial"/>
          <w:b/>
          <w:bCs/>
          <w:color w:val="222222"/>
          <w:kern w:val="0"/>
          <w:sz w:val="22"/>
          <w:szCs w:val="22"/>
          <w:lang w:val="en-IN"/>
        </w:rPr>
        <w:t xml:space="preserve">Other Support </w:t>
      </w:r>
      <w:r w:rsidRPr="00CA048C">
        <w:rPr>
          <w:rFonts w:ascii="Arial" w:hAnsi="Arial" w:cs="Arial"/>
          <w:color w:val="222222"/>
          <w:kern w:val="0"/>
          <w:sz w:val="22"/>
          <w:szCs w:val="22"/>
          <w:lang w:val="en-IN"/>
        </w:rPr>
        <w:t>Additional support extended on a case-by-case basis as needed</w:t>
      </w:r>
    </w:p>
    <w:p w14:paraId="019AA3EF" w14:textId="77777777" w:rsidR="00CA048C" w:rsidRPr="00CA048C" w:rsidRDefault="00CA048C" w:rsidP="00CA048C">
      <w:pPr>
        <w:autoSpaceDE w:val="0"/>
        <w:autoSpaceDN w:val="0"/>
        <w:adjustRightInd w:val="0"/>
        <w:spacing w:after="0" w:line="240" w:lineRule="auto"/>
        <w:rPr>
          <w:rFonts w:ascii="Arial" w:hAnsi="Arial" w:cs="Arial"/>
          <w:color w:val="222222"/>
          <w:kern w:val="0"/>
          <w:sz w:val="22"/>
          <w:szCs w:val="22"/>
          <w:lang w:val="en-IN"/>
        </w:rPr>
      </w:pPr>
    </w:p>
    <w:p w14:paraId="4F13608E" w14:textId="011BFE86" w:rsidR="00CA048C" w:rsidRDefault="00CA048C" w:rsidP="00CA048C">
      <w:pPr>
        <w:autoSpaceDE w:val="0"/>
        <w:autoSpaceDN w:val="0"/>
        <w:adjustRightInd w:val="0"/>
        <w:spacing w:after="0" w:line="240" w:lineRule="auto"/>
        <w:rPr>
          <w:rFonts w:ascii="Arial" w:hAnsi="Arial" w:cs="Arial"/>
          <w:i/>
          <w:iCs/>
          <w:color w:val="666666"/>
          <w:kern w:val="0"/>
          <w:sz w:val="22"/>
          <w:szCs w:val="22"/>
          <w:lang w:val="en-IN"/>
        </w:rPr>
      </w:pPr>
      <w:r w:rsidRPr="00CA048C">
        <w:rPr>
          <w:rFonts w:ascii="Arial" w:hAnsi="Arial" w:cs="Arial"/>
          <w:b/>
          <w:i/>
          <w:iCs/>
          <w:color w:val="666666"/>
          <w:kern w:val="0"/>
          <w:sz w:val="22"/>
          <w:szCs w:val="22"/>
          <w:lang w:val="en-IN"/>
        </w:rPr>
        <w:t>Note:</w:t>
      </w:r>
      <w:r w:rsidRPr="00CA048C">
        <w:rPr>
          <w:rFonts w:ascii="Arial" w:hAnsi="Arial" w:cs="Arial"/>
          <w:i/>
          <w:iCs/>
          <w:color w:val="666666"/>
          <w:kern w:val="0"/>
          <w:sz w:val="22"/>
          <w:szCs w:val="22"/>
          <w:lang w:val="en-IN"/>
        </w:rPr>
        <w:t xml:space="preserve"> Benefit applicability (e.g., insurance, leave policies) may vary by employment type and will be</w:t>
      </w:r>
      <w:r>
        <w:rPr>
          <w:rFonts w:ascii="Arial" w:hAnsi="Arial" w:cs="Arial"/>
          <w:i/>
          <w:iCs/>
          <w:color w:val="666666"/>
          <w:kern w:val="0"/>
          <w:sz w:val="22"/>
          <w:szCs w:val="22"/>
          <w:lang w:val="en-IN"/>
        </w:rPr>
        <w:t xml:space="preserve"> </w:t>
      </w:r>
      <w:r w:rsidRPr="00CA048C">
        <w:rPr>
          <w:rFonts w:ascii="Arial" w:hAnsi="Arial" w:cs="Arial"/>
          <w:i/>
          <w:iCs/>
          <w:color w:val="666666"/>
          <w:kern w:val="0"/>
          <w:sz w:val="22"/>
          <w:szCs w:val="22"/>
          <w:lang w:val="en-IN"/>
        </w:rPr>
        <w:t>clarified at the time of offer.</w:t>
      </w:r>
    </w:p>
    <w:p w14:paraId="29FFFDBF" w14:textId="77777777" w:rsidR="00CA048C" w:rsidRPr="00CA048C" w:rsidRDefault="00CA048C" w:rsidP="00CA048C">
      <w:pPr>
        <w:autoSpaceDE w:val="0"/>
        <w:autoSpaceDN w:val="0"/>
        <w:adjustRightInd w:val="0"/>
        <w:spacing w:after="0" w:line="240" w:lineRule="auto"/>
        <w:rPr>
          <w:rFonts w:ascii="Arial" w:hAnsi="Arial" w:cs="Arial"/>
          <w:i/>
          <w:iCs/>
          <w:color w:val="666666"/>
          <w:kern w:val="0"/>
          <w:sz w:val="22"/>
          <w:szCs w:val="22"/>
          <w:lang w:val="en-IN"/>
        </w:rPr>
      </w:pPr>
    </w:p>
    <w:p w14:paraId="21D7DD6E" w14:textId="4CEDADCB" w:rsidR="006C194C" w:rsidRDefault="00CA048C" w:rsidP="00CA048C">
      <w:pPr>
        <w:autoSpaceDE w:val="0"/>
        <w:autoSpaceDN w:val="0"/>
        <w:adjustRightInd w:val="0"/>
        <w:spacing w:after="0" w:line="240" w:lineRule="auto"/>
        <w:rPr>
          <w:rFonts w:ascii="Arial" w:hAnsi="Arial" w:cs="Arial"/>
          <w:color w:val="0561FD"/>
          <w:kern w:val="0"/>
          <w:sz w:val="22"/>
          <w:szCs w:val="22"/>
          <w:lang w:val="en-IN"/>
        </w:rPr>
      </w:pPr>
      <w:r w:rsidRPr="00CA048C">
        <w:rPr>
          <w:rFonts w:ascii="Arial" w:hAnsi="Arial" w:cs="Arial"/>
          <w:color w:val="222222"/>
          <w:kern w:val="0"/>
          <w:sz w:val="22"/>
          <w:szCs w:val="22"/>
          <w:lang w:val="en-IN"/>
        </w:rPr>
        <w:t xml:space="preserve">To learn more about </w:t>
      </w:r>
      <w:proofErr w:type="spellStart"/>
      <w:r w:rsidRPr="00CA048C">
        <w:rPr>
          <w:rFonts w:ascii="Arial" w:hAnsi="Arial" w:cs="Arial"/>
          <w:color w:val="222222"/>
          <w:kern w:val="0"/>
          <w:sz w:val="22"/>
          <w:szCs w:val="22"/>
          <w:lang w:val="en-IN"/>
        </w:rPr>
        <w:t>Motorq</w:t>
      </w:r>
      <w:proofErr w:type="spellEnd"/>
      <w:r w:rsidRPr="00CA048C">
        <w:rPr>
          <w:rFonts w:ascii="Arial" w:hAnsi="Arial" w:cs="Arial"/>
          <w:color w:val="222222"/>
          <w:kern w:val="0"/>
          <w:sz w:val="22"/>
          <w:szCs w:val="22"/>
          <w:lang w:val="en-IN"/>
        </w:rPr>
        <w:t xml:space="preserve">, please visit </w:t>
      </w:r>
      <w:r w:rsidRPr="00CA048C">
        <w:rPr>
          <w:rFonts w:ascii="Arial" w:hAnsi="Arial" w:cs="Arial"/>
          <w:color w:val="0561FD"/>
          <w:kern w:val="0"/>
          <w:sz w:val="22"/>
          <w:szCs w:val="22"/>
          <w:lang w:val="en-IN"/>
        </w:rPr>
        <w:t>motorq.com</w:t>
      </w:r>
    </w:p>
    <w:p w14:paraId="55311B10" w14:textId="57E8183E" w:rsidR="00163CC0" w:rsidRDefault="00163CC0" w:rsidP="00CA048C">
      <w:pPr>
        <w:autoSpaceDE w:val="0"/>
        <w:autoSpaceDN w:val="0"/>
        <w:adjustRightInd w:val="0"/>
        <w:spacing w:after="0" w:line="240" w:lineRule="auto"/>
        <w:rPr>
          <w:rFonts w:ascii="Arial" w:hAnsi="Arial" w:cs="Arial"/>
          <w:color w:val="0561FD"/>
          <w:kern w:val="0"/>
          <w:sz w:val="22"/>
          <w:szCs w:val="22"/>
          <w:lang w:val="en-IN"/>
        </w:rPr>
      </w:pPr>
    </w:p>
    <w:p w14:paraId="41C56347" w14:textId="77777777" w:rsidR="00566B80" w:rsidRPr="00566B80" w:rsidRDefault="00163CC0" w:rsidP="00163CC0">
      <w:pPr>
        <w:autoSpaceDE w:val="0"/>
        <w:autoSpaceDN w:val="0"/>
        <w:adjustRightInd w:val="0"/>
        <w:spacing w:after="0" w:line="240" w:lineRule="auto"/>
        <w:rPr>
          <w:rFonts w:ascii="Calibri-Bold" w:hAnsi="Calibri-Bold" w:cs="Calibri-Bold"/>
          <w:b/>
          <w:bCs/>
          <w:color w:val="0561FD"/>
          <w:kern w:val="0"/>
          <w:sz w:val="22"/>
          <w:szCs w:val="22"/>
          <w:lang w:val="en-IN"/>
        </w:rPr>
      </w:pPr>
      <w:r w:rsidRPr="00566B80">
        <w:rPr>
          <w:rFonts w:ascii="Calibri-Bold" w:hAnsi="Calibri-Bold" w:cs="Calibri-Bold"/>
          <w:b/>
          <w:bCs/>
          <w:color w:val="0561FD"/>
          <w:kern w:val="0"/>
          <w:sz w:val="22"/>
          <w:szCs w:val="22"/>
          <w:lang w:val="en-IN"/>
        </w:rPr>
        <w:t xml:space="preserve">Interview Format: </w:t>
      </w:r>
    </w:p>
    <w:p w14:paraId="297B65F7" w14:textId="77777777" w:rsidR="00566B80" w:rsidRDefault="00566B80" w:rsidP="00163CC0">
      <w:pPr>
        <w:autoSpaceDE w:val="0"/>
        <w:autoSpaceDN w:val="0"/>
        <w:adjustRightInd w:val="0"/>
        <w:spacing w:after="0" w:line="240" w:lineRule="auto"/>
      </w:pPr>
    </w:p>
    <w:p w14:paraId="65FA7E4A" w14:textId="77777777" w:rsidR="00566B80" w:rsidRPr="00D91592" w:rsidRDefault="00163CC0" w:rsidP="00163CC0">
      <w:pPr>
        <w:autoSpaceDE w:val="0"/>
        <w:autoSpaceDN w:val="0"/>
        <w:adjustRightInd w:val="0"/>
        <w:spacing w:after="0" w:line="240" w:lineRule="auto"/>
        <w:rPr>
          <w:rFonts w:ascii="Arial" w:hAnsi="Arial" w:cs="Arial"/>
          <w:b/>
          <w:sz w:val="22"/>
          <w:szCs w:val="22"/>
        </w:rPr>
      </w:pPr>
      <w:r w:rsidRPr="00D91592">
        <w:rPr>
          <w:rFonts w:ascii="Arial" w:hAnsi="Arial" w:cs="Arial"/>
          <w:b/>
          <w:sz w:val="22"/>
          <w:szCs w:val="22"/>
        </w:rPr>
        <w:t xml:space="preserve">There will be a minimum of 3 technical rounds </w:t>
      </w:r>
    </w:p>
    <w:p w14:paraId="039AE3F8" w14:textId="77777777" w:rsidR="00566B80" w:rsidRPr="00D91592" w:rsidRDefault="00566B80" w:rsidP="00163CC0">
      <w:pPr>
        <w:autoSpaceDE w:val="0"/>
        <w:autoSpaceDN w:val="0"/>
        <w:adjustRightInd w:val="0"/>
        <w:spacing w:after="0" w:line="240" w:lineRule="auto"/>
        <w:rPr>
          <w:rFonts w:ascii="Arial" w:hAnsi="Arial" w:cs="Arial"/>
          <w:b/>
          <w:sz w:val="22"/>
          <w:szCs w:val="22"/>
        </w:rPr>
      </w:pPr>
    </w:p>
    <w:p w14:paraId="7A701E6E" w14:textId="55CBB991" w:rsidR="00566B80" w:rsidRPr="00D91592" w:rsidRDefault="00163CC0" w:rsidP="00163CC0">
      <w:pPr>
        <w:autoSpaceDE w:val="0"/>
        <w:autoSpaceDN w:val="0"/>
        <w:adjustRightInd w:val="0"/>
        <w:spacing w:after="0" w:line="240" w:lineRule="auto"/>
        <w:rPr>
          <w:rFonts w:ascii="Arial" w:hAnsi="Arial" w:cs="Arial"/>
          <w:sz w:val="22"/>
          <w:szCs w:val="22"/>
        </w:rPr>
      </w:pPr>
      <w:r w:rsidRPr="00D91592">
        <w:rPr>
          <w:rFonts w:ascii="Arial" w:hAnsi="Arial" w:cs="Arial"/>
          <w:b/>
          <w:sz w:val="22"/>
          <w:szCs w:val="22"/>
        </w:rPr>
        <w:t>Basic problem-solving:</w:t>
      </w:r>
      <w:r w:rsidRPr="00D91592">
        <w:rPr>
          <w:rFonts w:ascii="Arial" w:hAnsi="Arial" w:cs="Arial"/>
          <w:sz w:val="22"/>
          <w:szCs w:val="22"/>
        </w:rPr>
        <w:t xml:space="preserve"> </w:t>
      </w:r>
    </w:p>
    <w:p w14:paraId="20D74624" w14:textId="77777777" w:rsidR="00566B80" w:rsidRPr="00D91592" w:rsidRDefault="00566B80" w:rsidP="00163CC0">
      <w:pPr>
        <w:autoSpaceDE w:val="0"/>
        <w:autoSpaceDN w:val="0"/>
        <w:adjustRightInd w:val="0"/>
        <w:spacing w:after="0" w:line="240" w:lineRule="auto"/>
        <w:rPr>
          <w:rFonts w:ascii="Arial" w:hAnsi="Arial" w:cs="Arial"/>
          <w:sz w:val="22"/>
          <w:szCs w:val="22"/>
        </w:rPr>
      </w:pPr>
    </w:p>
    <w:p w14:paraId="688733F6" w14:textId="4E3944B5" w:rsidR="00566B80" w:rsidRPr="00D91592" w:rsidRDefault="00163CC0" w:rsidP="00163CC0">
      <w:pPr>
        <w:autoSpaceDE w:val="0"/>
        <w:autoSpaceDN w:val="0"/>
        <w:adjustRightInd w:val="0"/>
        <w:spacing w:after="0" w:line="240" w:lineRule="auto"/>
        <w:rPr>
          <w:rFonts w:ascii="Arial" w:hAnsi="Arial" w:cs="Arial"/>
          <w:sz w:val="22"/>
          <w:szCs w:val="22"/>
        </w:rPr>
      </w:pPr>
      <w:r w:rsidRPr="00D91592">
        <w:rPr>
          <w:rFonts w:ascii="Arial" w:hAnsi="Arial" w:cs="Arial"/>
          <w:sz w:val="22"/>
          <w:szCs w:val="22"/>
        </w:rPr>
        <w:t xml:space="preserve">For the </w:t>
      </w:r>
      <w:r w:rsidR="007D48C8" w:rsidRPr="00D91592">
        <w:rPr>
          <w:rFonts w:ascii="Arial" w:hAnsi="Arial" w:cs="Arial"/>
          <w:sz w:val="22"/>
          <w:szCs w:val="22"/>
        </w:rPr>
        <w:t xml:space="preserve">development </w:t>
      </w:r>
      <w:r w:rsidRPr="00D91592">
        <w:rPr>
          <w:rFonts w:ascii="Arial" w:hAnsi="Arial" w:cs="Arial"/>
          <w:sz w:val="22"/>
          <w:szCs w:val="22"/>
        </w:rPr>
        <w:t xml:space="preserve">role, we only focus on straightforward questions involving strings, arrays &amp; hash-map. There are multiple online resources for this round. Please use the material you are comfortable with. Some popular sites are </w:t>
      </w:r>
      <w:proofErr w:type="spellStart"/>
      <w:r w:rsidRPr="00D91592">
        <w:rPr>
          <w:rFonts w:ascii="Arial" w:hAnsi="Arial" w:cs="Arial"/>
          <w:sz w:val="22"/>
          <w:szCs w:val="22"/>
        </w:rPr>
        <w:t>LeetCode</w:t>
      </w:r>
      <w:proofErr w:type="spellEnd"/>
      <w:r w:rsidRPr="00D91592">
        <w:rPr>
          <w:rFonts w:ascii="Arial" w:hAnsi="Arial" w:cs="Arial"/>
          <w:sz w:val="22"/>
          <w:szCs w:val="22"/>
        </w:rPr>
        <w:t xml:space="preserve"> and </w:t>
      </w:r>
      <w:proofErr w:type="spellStart"/>
      <w:r w:rsidRPr="00D91592">
        <w:rPr>
          <w:rFonts w:ascii="Arial" w:hAnsi="Arial" w:cs="Arial"/>
          <w:sz w:val="22"/>
          <w:szCs w:val="22"/>
        </w:rPr>
        <w:t>InterviewBit</w:t>
      </w:r>
      <w:proofErr w:type="spellEnd"/>
      <w:r w:rsidRPr="00D91592">
        <w:rPr>
          <w:rFonts w:ascii="Arial" w:hAnsi="Arial" w:cs="Arial"/>
          <w:sz w:val="22"/>
          <w:szCs w:val="22"/>
        </w:rPr>
        <w:t>. If you prefer books, Cracking the Coding Interview is one of the many options that could help. You are expected to clarify the requirements, come up with a working solution with the provided hints and be able to assure the quality of the implementation.</w:t>
      </w:r>
    </w:p>
    <w:p w14:paraId="6875AAAE" w14:textId="77777777" w:rsidR="00566B80" w:rsidRPr="00D91592" w:rsidRDefault="00566B80" w:rsidP="00163CC0">
      <w:pPr>
        <w:autoSpaceDE w:val="0"/>
        <w:autoSpaceDN w:val="0"/>
        <w:adjustRightInd w:val="0"/>
        <w:spacing w:after="0" w:line="240" w:lineRule="auto"/>
        <w:rPr>
          <w:rFonts w:ascii="Arial" w:hAnsi="Arial" w:cs="Arial"/>
          <w:b/>
          <w:sz w:val="22"/>
          <w:szCs w:val="22"/>
        </w:rPr>
      </w:pPr>
    </w:p>
    <w:p w14:paraId="54FBE34B" w14:textId="77777777" w:rsidR="004F2BCB" w:rsidRDefault="004F2BCB" w:rsidP="00163CC0">
      <w:pPr>
        <w:autoSpaceDE w:val="0"/>
        <w:autoSpaceDN w:val="0"/>
        <w:adjustRightInd w:val="0"/>
        <w:spacing w:after="0" w:line="240" w:lineRule="auto"/>
        <w:rPr>
          <w:b/>
        </w:rPr>
      </w:pPr>
    </w:p>
    <w:p w14:paraId="16D56E4B" w14:textId="77777777" w:rsidR="004F2BCB" w:rsidRDefault="004F2BCB" w:rsidP="00163CC0">
      <w:pPr>
        <w:autoSpaceDE w:val="0"/>
        <w:autoSpaceDN w:val="0"/>
        <w:adjustRightInd w:val="0"/>
        <w:spacing w:after="0" w:line="240" w:lineRule="auto"/>
        <w:rPr>
          <w:b/>
        </w:rPr>
      </w:pPr>
    </w:p>
    <w:p w14:paraId="11F0BCA2" w14:textId="77777777" w:rsidR="004F2BCB" w:rsidRDefault="004F2BCB" w:rsidP="00163CC0">
      <w:pPr>
        <w:autoSpaceDE w:val="0"/>
        <w:autoSpaceDN w:val="0"/>
        <w:adjustRightInd w:val="0"/>
        <w:spacing w:after="0" w:line="240" w:lineRule="auto"/>
        <w:rPr>
          <w:b/>
        </w:rPr>
      </w:pPr>
    </w:p>
    <w:p w14:paraId="165C9B1A" w14:textId="77777777" w:rsidR="0070187B" w:rsidRDefault="0070187B" w:rsidP="00163CC0">
      <w:pPr>
        <w:autoSpaceDE w:val="0"/>
        <w:autoSpaceDN w:val="0"/>
        <w:adjustRightInd w:val="0"/>
        <w:spacing w:after="0" w:line="240" w:lineRule="auto"/>
        <w:rPr>
          <w:rFonts w:ascii="Arial" w:hAnsi="Arial" w:cs="Arial"/>
          <w:b/>
          <w:sz w:val="22"/>
          <w:szCs w:val="22"/>
        </w:rPr>
      </w:pPr>
    </w:p>
    <w:p w14:paraId="7AF18320" w14:textId="77777777" w:rsidR="0070187B" w:rsidRDefault="0070187B" w:rsidP="00163CC0">
      <w:pPr>
        <w:autoSpaceDE w:val="0"/>
        <w:autoSpaceDN w:val="0"/>
        <w:adjustRightInd w:val="0"/>
        <w:spacing w:after="0" w:line="240" w:lineRule="auto"/>
        <w:rPr>
          <w:rFonts w:ascii="Arial" w:hAnsi="Arial" w:cs="Arial"/>
          <w:b/>
          <w:sz w:val="22"/>
          <w:szCs w:val="22"/>
        </w:rPr>
      </w:pPr>
    </w:p>
    <w:p w14:paraId="25224787" w14:textId="77777777" w:rsidR="0070187B" w:rsidRDefault="0070187B" w:rsidP="00163CC0">
      <w:pPr>
        <w:autoSpaceDE w:val="0"/>
        <w:autoSpaceDN w:val="0"/>
        <w:adjustRightInd w:val="0"/>
        <w:spacing w:after="0" w:line="240" w:lineRule="auto"/>
        <w:rPr>
          <w:rFonts w:ascii="Arial" w:hAnsi="Arial" w:cs="Arial"/>
          <w:b/>
          <w:sz w:val="22"/>
          <w:szCs w:val="22"/>
        </w:rPr>
      </w:pPr>
    </w:p>
    <w:p w14:paraId="1393D4C4" w14:textId="1E4055A4" w:rsidR="00566B80" w:rsidRPr="00D91592" w:rsidRDefault="00163CC0" w:rsidP="00163CC0">
      <w:pPr>
        <w:autoSpaceDE w:val="0"/>
        <w:autoSpaceDN w:val="0"/>
        <w:adjustRightInd w:val="0"/>
        <w:spacing w:after="0" w:line="240" w:lineRule="auto"/>
        <w:rPr>
          <w:rFonts w:ascii="Arial" w:hAnsi="Arial" w:cs="Arial"/>
          <w:sz w:val="22"/>
          <w:szCs w:val="22"/>
        </w:rPr>
      </w:pPr>
      <w:bookmarkStart w:id="0" w:name="_GoBack"/>
      <w:bookmarkEnd w:id="0"/>
      <w:r w:rsidRPr="00D91592">
        <w:rPr>
          <w:rFonts w:ascii="Arial" w:hAnsi="Arial" w:cs="Arial"/>
          <w:b/>
          <w:sz w:val="22"/>
          <w:szCs w:val="22"/>
        </w:rPr>
        <w:lastRenderedPageBreak/>
        <w:t>Debugging &amp; Scenario-based response:</w:t>
      </w:r>
      <w:r w:rsidRPr="00D91592">
        <w:rPr>
          <w:rFonts w:ascii="Arial" w:hAnsi="Arial" w:cs="Arial"/>
          <w:sz w:val="22"/>
          <w:szCs w:val="22"/>
        </w:rPr>
        <w:t xml:space="preserve"> </w:t>
      </w:r>
    </w:p>
    <w:p w14:paraId="6A4E793D" w14:textId="77777777" w:rsidR="00566B80" w:rsidRPr="00D91592" w:rsidRDefault="00566B80" w:rsidP="00163CC0">
      <w:pPr>
        <w:autoSpaceDE w:val="0"/>
        <w:autoSpaceDN w:val="0"/>
        <w:adjustRightInd w:val="0"/>
        <w:spacing w:after="0" w:line="240" w:lineRule="auto"/>
        <w:rPr>
          <w:rFonts w:ascii="Arial" w:hAnsi="Arial" w:cs="Arial"/>
          <w:sz w:val="22"/>
          <w:szCs w:val="22"/>
        </w:rPr>
      </w:pPr>
    </w:p>
    <w:p w14:paraId="6DB73CEB" w14:textId="77777777" w:rsidR="00566B80" w:rsidRPr="00D91592" w:rsidRDefault="00163CC0" w:rsidP="00163CC0">
      <w:pPr>
        <w:autoSpaceDE w:val="0"/>
        <w:autoSpaceDN w:val="0"/>
        <w:adjustRightInd w:val="0"/>
        <w:spacing w:after="0" w:line="240" w:lineRule="auto"/>
        <w:rPr>
          <w:rFonts w:ascii="Arial" w:hAnsi="Arial" w:cs="Arial"/>
          <w:sz w:val="22"/>
          <w:szCs w:val="22"/>
        </w:rPr>
      </w:pPr>
      <w:r w:rsidRPr="00D91592">
        <w:rPr>
          <w:rFonts w:ascii="Arial" w:hAnsi="Arial" w:cs="Arial"/>
          <w:sz w:val="22"/>
          <w:szCs w:val="22"/>
        </w:rPr>
        <w:t xml:space="preserve">A scenario of a P0/P1 issue will be given to you based on a faulty code, model infra setup, customer-facing problem, or anything affecting the SLA. You are expected to debug, analyze the impact and explain what next set of action items you will have to carry out. We will also be evaluating the communication, organization, and prioritization skills in this round by simulating similar scenarios from everyday interactions. Good reads: Incident Response material, Increasing Availability. </w:t>
      </w:r>
    </w:p>
    <w:p w14:paraId="4F0FE8CB" w14:textId="77777777" w:rsidR="00566B80" w:rsidRPr="00D91592" w:rsidRDefault="00566B80" w:rsidP="00163CC0">
      <w:pPr>
        <w:autoSpaceDE w:val="0"/>
        <w:autoSpaceDN w:val="0"/>
        <w:adjustRightInd w:val="0"/>
        <w:spacing w:after="0" w:line="240" w:lineRule="auto"/>
        <w:rPr>
          <w:rFonts w:ascii="Arial" w:hAnsi="Arial" w:cs="Arial"/>
          <w:sz w:val="22"/>
          <w:szCs w:val="22"/>
        </w:rPr>
      </w:pPr>
    </w:p>
    <w:p w14:paraId="5123568D" w14:textId="77777777" w:rsidR="00566B80" w:rsidRPr="00D91592" w:rsidRDefault="00163CC0" w:rsidP="00163CC0">
      <w:pPr>
        <w:autoSpaceDE w:val="0"/>
        <w:autoSpaceDN w:val="0"/>
        <w:adjustRightInd w:val="0"/>
        <w:spacing w:after="0" w:line="240" w:lineRule="auto"/>
        <w:rPr>
          <w:rFonts w:ascii="Arial" w:hAnsi="Arial" w:cs="Arial"/>
          <w:sz w:val="22"/>
          <w:szCs w:val="22"/>
        </w:rPr>
      </w:pPr>
      <w:r w:rsidRPr="00D91592">
        <w:rPr>
          <w:rFonts w:ascii="Arial" w:hAnsi="Arial" w:cs="Arial"/>
          <w:b/>
          <w:sz w:val="22"/>
          <w:szCs w:val="22"/>
        </w:rPr>
        <w:t>SQL/Scripting:</w:t>
      </w:r>
      <w:r w:rsidRPr="00D91592">
        <w:rPr>
          <w:rFonts w:ascii="Arial" w:hAnsi="Arial" w:cs="Arial"/>
          <w:sz w:val="22"/>
          <w:szCs w:val="22"/>
        </w:rPr>
        <w:t xml:space="preserve"> </w:t>
      </w:r>
    </w:p>
    <w:p w14:paraId="76089671" w14:textId="77777777" w:rsidR="00566B80" w:rsidRPr="00D91592" w:rsidRDefault="00566B80" w:rsidP="00163CC0">
      <w:pPr>
        <w:autoSpaceDE w:val="0"/>
        <w:autoSpaceDN w:val="0"/>
        <w:adjustRightInd w:val="0"/>
        <w:spacing w:after="0" w:line="240" w:lineRule="auto"/>
        <w:rPr>
          <w:rFonts w:ascii="Arial" w:hAnsi="Arial" w:cs="Arial"/>
          <w:sz w:val="22"/>
          <w:szCs w:val="22"/>
        </w:rPr>
      </w:pPr>
    </w:p>
    <w:p w14:paraId="4FAAB94D" w14:textId="7EF02B7F" w:rsidR="00566B80" w:rsidRPr="00D91592" w:rsidRDefault="00163CC0" w:rsidP="00163CC0">
      <w:pPr>
        <w:autoSpaceDE w:val="0"/>
        <w:autoSpaceDN w:val="0"/>
        <w:adjustRightInd w:val="0"/>
        <w:spacing w:after="0" w:line="240" w:lineRule="auto"/>
        <w:rPr>
          <w:rFonts w:ascii="Arial" w:hAnsi="Arial" w:cs="Arial"/>
          <w:sz w:val="22"/>
          <w:szCs w:val="22"/>
        </w:rPr>
      </w:pPr>
      <w:r w:rsidRPr="00D91592">
        <w:rPr>
          <w:rFonts w:ascii="Arial" w:hAnsi="Arial" w:cs="Arial"/>
          <w:sz w:val="22"/>
          <w:szCs w:val="22"/>
        </w:rPr>
        <w:t xml:space="preserve">Our </w:t>
      </w:r>
      <w:r w:rsidR="000F735A" w:rsidRPr="00D91592">
        <w:rPr>
          <w:rFonts w:ascii="Arial" w:hAnsi="Arial" w:cs="Arial"/>
          <w:sz w:val="22"/>
          <w:szCs w:val="22"/>
        </w:rPr>
        <w:t>development</w:t>
      </w:r>
      <w:r w:rsidRPr="00D91592">
        <w:rPr>
          <w:rFonts w:ascii="Arial" w:hAnsi="Arial" w:cs="Arial"/>
          <w:sz w:val="22"/>
          <w:szCs w:val="22"/>
        </w:rPr>
        <w:t xml:space="preserve"> engineer is expected to be familiar with SQL and some scripting languages to help with manual updates/automation. We will be giving an example manual update scenario and evaluating for accuracy and speed. </w:t>
      </w:r>
    </w:p>
    <w:p w14:paraId="2EA26906" w14:textId="77777777" w:rsidR="00566B80" w:rsidRPr="00D91592" w:rsidRDefault="00566B80" w:rsidP="00163CC0">
      <w:pPr>
        <w:autoSpaceDE w:val="0"/>
        <w:autoSpaceDN w:val="0"/>
        <w:adjustRightInd w:val="0"/>
        <w:spacing w:after="0" w:line="240" w:lineRule="auto"/>
        <w:rPr>
          <w:rFonts w:ascii="Arial" w:hAnsi="Arial" w:cs="Arial"/>
          <w:sz w:val="22"/>
          <w:szCs w:val="22"/>
        </w:rPr>
      </w:pPr>
    </w:p>
    <w:p w14:paraId="5245C8A3" w14:textId="77777777" w:rsidR="00566B80" w:rsidRPr="00D91592" w:rsidRDefault="00163CC0" w:rsidP="00163CC0">
      <w:pPr>
        <w:autoSpaceDE w:val="0"/>
        <w:autoSpaceDN w:val="0"/>
        <w:adjustRightInd w:val="0"/>
        <w:spacing w:after="0" w:line="240" w:lineRule="auto"/>
        <w:rPr>
          <w:rFonts w:ascii="Arial" w:hAnsi="Arial" w:cs="Arial"/>
          <w:sz w:val="22"/>
          <w:szCs w:val="22"/>
        </w:rPr>
      </w:pPr>
      <w:r w:rsidRPr="00D91592">
        <w:rPr>
          <w:rFonts w:ascii="Arial" w:hAnsi="Arial" w:cs="Arial"/>
          <w:b/>
          <w:sz w:val="22"/>
          <w:szCs w:val="22"/>
        </w:rPr>
        <w:t>Experience deep dive:</w:t>
      </w:r>
      <w:r w:rsidRPr="00D91592">
        <w:rPr>
          <w:rFonts w:ascii="Arial" w:hAnsi="Arial" w:cs="Arial"/>
          <w:sz w:val="22"/>
          <w:szCs w:val="22"/>
        </w:rPr>
        <w:t xml:space="preserve"> </w:t>
      </w:r>
    </w:p>
    <w:p w14:paraId="597B30E1" w14:textId="77777777" w:rsidR="00566B80" w:rsidRPr="00D91592" w:rsidRDefault="00566B80" w:rsidP="00163CC0">
      <w:pPr>
        <w:autoSpaceDE w:val="0"/>
        <w:autoSpaceDN w:val="0"/>
        <w:adjustRightInd w:val="0"/>
        <w:spacing w:after="0" w:line="240" w:lineRule="auto"/>
        <w:rPr>
          <w:rFonts w:ascii="Arial" w:hAnsi="Arial" w:cs="Arial"/>
          <w:sz w:val="22"/>
          <w:szCs w:val="22"/>
        </w:rPr>
      </w:pPr>
    </w:p>
    <w:p w14:paraId="7DF6DDC8" w14:textId="1DC9D5A4" w:rsidR="00163CC0" w:rsidRPr="00D91592" w:rsidRDefault="00163CC0" w:rsidP="00163CC0">
      <w:pPr>
        <w:autoSpaceDE w:val="0"/>
        <w:autoSpaceDN w:val="0"/>
        <w:adjustRightInd w:val="0"/>
        <w:spacing w:after="0" w:line="240" w:lineRule="auto"/>
        <w:rPr>
          <w:rFonts w:ascii="Arial" w:hAnsi="Arial" w:cs="Arial"/>
          <w:sz w:val="22"/>
          <w:szCs w:val="22"/>
        </w:rPr>
      </w:pPr>
      <w:r w:rsidRPr="00D91592">
        <w:rPr>
          <w:rFonts w:ascii="Arial" w:hAnsi="Arial" w:cs="Arial"/>
          <w:sz w:val="22"/>
          <w:szCs w:val="22"/>
        </w:rPr>
        <w:t xml:space="preserve">You can expect questions related to your resume and questions about your experience related to the </w:t>
      </w:r>
      <w:r w:rsidR="004F2BCB" w:rsidRPr="00D91592">
        <w:rPr>
          <w:rFonts w:ascii="Arial" w:hAnsi="Arial" w:cs="Arial"/>
          <w:sz w:val="22"/>
          <w:szCs w:val="22"/>
        </w:rPr>
        <w:t>development</w:t>
      </w:r>
      <w:r w:rsidRPr="00D91592">
        <w:rPr>
          <w:rFonts w:ascii="Arial" w:hAnsi="Arial" w:cs="Arial"/>
          <w:sz w:val="22"/>
          <w:szCs w:val="22"/>
        </w:rPr>
        <w:t xml:space="preserve"> role.</w:t>
      </w:r>
    </w:p>
    <w:p w14:paraId="6CD58D3B" w14:textId="5798082B" w:rsidR="00566B80" w:rsidRPr="00D91592" w:rsidRDefault="00566B80" w:rsidP="00163CC0">
      <w:pPr>
        <w:autoSpaceDE w:val="0"/>
        <w:autoSpaceDN w:val="0"/>
        <w:adjustRightInd w:val="0"/>
        <w:spacing w:after="0" w:line="240" w:lineRule="auto"/>
        <w:rPr>
          <w:rFonts w:ascii="Arial" w:hAnsi="Arial" w:cs="Arial"/>
          <w:sz w:val="22"/>
          <w:szCs w:val="22"/>
        </w:rPr>
      </w:pPr>
    </w:p>
    <w:p w14:paraId="7E7E3DA6" w14:textId="3E4C3371" w:rsidR="00566B80" w:rsidRPr="00D91592" w:rsidRDefault="00566B80" w:rsidP="00163CC0">
      <w:pPr>
        <w:autoSpaceDE w:val="0"/>
        <w:autoSpaceDN w:val="0"/>
        <w:adjustRightInd w:val="0"/>
        <w:spacing w:after="0" w:line="240" w:lineRule="auto"/>
        <w:rPr>
          <w:rFonts w:ascii="Arial" w:hAnsi="Arial" w:cs="Arial"/>
          <w:b/>
          <w:sz w:val="22"/>
          <w:szCs w:val="22"/>
        </w:rPr>
      </w:pPr>
      <w:r w:rsidRPr="00D91592">
        <w:rPr>
          <w:rFonts w:ascii="Arial" w:hAnsi="Arial" w:cs="Arial"/>
          <w:b/>
          <w:sz w:val="22"/>
          <w:szCs w:val="22"/>
        </w:rPr>
        <w:t>Each round will be a combination of multiple focus areas.</w:t>
      </w:r>
    </w:p>
    <w:sectPr w:rsidR="00566B80" w:rsidRPr="00D91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C84B7A"/>
    <w:multiLevelType w:val="multilevel"/>
    <w:tmpl w:val="72B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B1D7C"/>
    <w:multiLevelType w:val="multilevel"/>
    <w:tmpl w:val="B5B8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6FC"/>
    <w:rsid w:val="00090AE1"/>
    <w:rsid w:val="000926FC"/>
    <w:rsid w:val="000F735A"/>
    <w:rsid w:val="00163CC0"/>
    <w:rsid w:val="001B496D"/>
    <w:rsid w:val="002366AB"/>
    <w:rsid w:val="002733BB"/>
    <w:rsid w:val="004F2BCB"/>
    <w:rsid w:val="00566B80"/>
    <w:rsid w:val="00632516"/>
    <w:rsid w:val="00694421"/>
    <w:rsid w:val="006C194C"/>
    <w:rsid w:val="0070187B"/>
    <w:rsid w:val="007C2BCA"/>
    <w:rsid w:val="007D48C8"/>
    <w:rsid w:val="007D541E"/>
    <w:rsid w:val="008034AD"/>
    <w:rsid w:val="00841671"/>
    <w:rsid w:val="008E6731"/>
    <w:rsid w:val="008F5294"/>
    <w:rsid w:val="009A4EDB"/>
    <w:rsid w:val="009D547D"/>
    <w:rsid w:val="00A376CC"/>
    <w:rsid w:val="00A51855"/>
    <w:rsid w:val="00AF24A1"/>
    <w:rsid w:val="00B17457"/>
    <w:rsid w:val="00B34203"/>
    <w:rsid w:val="00B375A0"/>
    <w:rsid w:val="00BA5F46"/>
    <w:rsid w:val="00CA048C"/>
    <w:rsid w:val="00D91592"/>
    <w:rsid w:val="00E24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9C51"/>
  <w15:chartTrackingRefBased/>
  <w15:docId w15:val="{5193BD5B-BD1B-4B09-8936-AE9C68CF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2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6FC"/>
    <w:rPr>
      <w:rFonts w:eastAsiaTheme="majorEastAsia" w:cstheme="majorBidi"/>
      <w:color w:val="272727" w:themeColor="text1" w:themeTint="D8"/>
    </w:rPr>
  </w:style>
  <w:style w:type="paragraph" w:styleId="Title">
    <w:name w:val="Title"/>
    <w:basedOn w:val="Normal"/>
    <w:next w:val="Normal"/>
    <w:link w:val="TitleChar"/>
    <w:uiPriority w:val="10"/>
    <w:qFormat/>
    <w:rsid w:val="00092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6FC"/>
    <w:pPr>
      <w:spacing w:before="160"/>
      <w:jc w:val="center"/>
    </w:pPr>
    <w:rPr>
      <w:i/>
      <w:iCs/>
      <w:color w:val="404040" w:themeColor="text1" w:themeTint="BF"/>
    </w:rPr>
  </w:style>
  <w:style w:type="character" w:customStyle="1" w:styleId="QuoteChar">
    <w:name w:val="Quote Char"/>
    <w:basedOn w:val="DefaultParagraphFont"/>
    <w:link w:val="Quote"/>
    <w:uiPriority w:val="29"/>
    <w:rsid w:val="000926FC"/>
    <w:rPr>
      <w:i/>
      <w:iCs/>
      <w:color w:val="404040" w:themeColor="text1" w:themeTint="BF"/>
    </w:rPr>
  </w:style>
  <w:style w:type="paragraph" w:styleId="ListParagraph">
    <w:name w:val="List Paragraph"/>
    <w:basedOn w:val="Normal"/>
    <w:uiPriority w:val="34"/>
    <w:qFormat/>
    <w:rsid w:val="000926FC"/>
    <w:pPr>
      <w:ind w:left="720"/>
      <w:contextualSpacing/>
    </w:pPr>
  </w:style>
  <w:style w:type="character" w:styleId="IntenseEmphasis">
    <w:name w:val="Intense Emphasis"/>
    <w:basedOn w:val="DefaultParagraphFont"/>
    <w:uiPriority w:val="21"/>
    <w:qFormat/>
    <w:rsid w:val="000926FC"/>
    <w:rPr>
      <w:i/>
      <w:iCs/>
      <w:color w:val="0F4761" w:themeColor="accent1" w:themeShade="BF"/>
    </w:rPr>
  </w:style>
  <w:style w:type="paragraph" w:styleId="IntenseQuote">
    <w:name w:val="Intense Quote"/>
    <w:basedOn w:val="Normal"/>
    <w:next w:val="Normal"/>
    <w:link w:val="IntenseQuoteChar"/>
    <w:uiPriority w:val="30"/>
    <w:qFormat/>
    <w:rsid w:val="00092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6FC"/>
    <w:rPr>
      <w:i/>
      <w:iCs/>
      <w:color w:val="0F4761" w:themeColor="accent1" w:themeShade="BF"/>
    </w:rPr>
  </w:style>
  <w:style w:type="character" w:styleId="IntenseReference">
    <w:name w:val="Intense Reference"/>
    <w:basedOn w:val="DefaultParagraphFont"/>
    <w:uiPriority w:val="32"/>
    <w:qFormat/>
    <w:rsid w:val="000926FC"/>
    <w:rPr>
      <w:b/>
      <w:bCs/>
      <w:smallCaps/>
      <w:color w:val="0F4761" w:themeColor="accent1" w:themeShade="BF"/>
      <w:spacing w:val="5"/>
    </w:rPr>
  </w:style>
  <w:style w:type="paragraph" w:styleId="NormalWeb">
    <w:name w:val="Normal (Web)"/>
    <w:basedOn w:val="Normal"/>
    <w:uiPriority w:val="99"/>
    <w:unhideWhenUsed/>
    <w:rsid w:val="002733B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2733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91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f55992-c50c-4562-8657-b1bd6acc36c5}" enabled="0" method="" siteId="{09f55992-c50c-4562-8657-b1bd6acc36c5}" removed="1"/>
</clbl:labelList>
</file>

<file path=docProps/app.xml><?xml version="1.0" encoding="utf-8"?>
<Properties xmlns="http://schemas.openxmlformats.org/officeDocument/2006/extended-properties" xmlns:vt="http://schemas.openxmlformats.org/officeDocument/2006/docPropsVTypes">
  <Template>Normal</Template>
  <TotalTime>23</TotalTime>
  <Pages>3</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Vidyashree K</dc:creator>
  <cp:keywords/>
  <dc:description/>
  <cp:lastModifiedBy>Ranjana</cp:lastModifiedBy>
  <cp:revision>119</cp:revision>
  <dcterms:created xsi:type="dcterms:W3CDTF">2026-10-04T00:05:00Z</dcterms:created>
  <dcterms:modified xsi:type="dcterms:W3CDTF">2026-10-04T00:28:00Z</dcterms:modified>
</cp:coreProperties>
</file>