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459F6" w14:textId="605DC833" w:rsidR="005C2458" w:rsidRDefault="001F4EB2">
      <w:pPr>
        <w:rPr>
          <w:b/>
          <w:bCs/>
          <w:sz w:val="28"/>
          <w:szCs w:val="28"/>
          <w:lang w:val="en-US"/>
        </w:rPr>
      </w:pPr>
      <w:r w:rsidRPr="00930E8C">
        <w:rPr>
          <w:b/>
          <w:bCs/>
          <w:sz w:val="28"/>
          <w:szCs w:val="28"/>
          <w:highlight w:val="yellow"/>
          <w:lang w:val="en-US"/>
        </w:rPr>
        <w:t>Module 8 – AI/ML and Data Analytics</w:t>
      </w:r>
    </w:p>
    <w:p w14:paraId="1DE063D0" w14:textId="77777777" w:rsidR="00930E8C" w:rsidRDefault="00930E8C">
      <w:pPr>
        <w:rPr>
          <w:b/>
          <w:bCs/>
          <w:sz w:val="28"/>
          <w:szCs w:val="28"/>
          <w:lang w:val="en-US"/>
        </w:rPr>
      </w:pPr>
    </w:p>
    <w:p w14:paraId="6D36D7D6" w14:textId="77777777" w:rsidR="006A10DD" w:rsidRPr="006A10DD" w:rsidRDefault="006A10DD" w:rsidP="006A10DD">
      <w:pPr>
        <w:rPr>
          <w:b/>
          <w:bCs/>
          <w:sz w:val="28"/>
          <w:szCs w:val="28"/>
        </w:rPr>
      </w:pPr>
      <w:proofErr w:type="gramStart"/>
      <w:r w:rsidRPr="001419AD">
        <w:rPr>
          <w:b/>
          <w:bCs/>
          <w:sz w:val="28"/>
          <w:szCs w:val="28"/>
          <w:highlight w:val="green"/>
          <w:lang w:val="en-US"/>
        </w:rPr>
        <w:t>Topic :</w:t>
      </w:r>
      <w:proofErr w:type="gramEnd"/>
      <w:r w:rsidRPr="001419AD">
        <w:rPr>
          <w:b/>
          <w:bCs/>
          <w:sz w:val="28"/>
          <w:szCs w:val="28"/>
          <w:highlight w:val="green"/>
          <w:lang w:val="en-US"/>
        </w:rPr>
        <w:t xml:space="preserve"> </w:t>
      </w:r>
      <w:r w:rsidRPr="001419AD">
        <w:rPr>
          <w:b/>
          <w:bCs/>
          <w:sz w:val="28"/>
          <w:szCs w:val="28"/>
          <w:highlight w:val="green"/>
        </w:rPr>
        <w:t>Introduction to AI and Machine Learning</w:t>
      </w:r>
    </w:p>
    <w:p w14:paraId="7A205AFF" w14:textId="6C0317BD" w:rsidR="00930E8C" w:rsidRDefault="00930E8C">
      <w:pPr>
        <w:rPr>
          <w:b/>
          <w:bCs/>
          <w:sz w:val="28"/>
          <w:szCs w:val="28"/>
          <w:lang w:val="en-US"/>
        </w:rPr>
      </w:pPr>
    </w:p>
    <w:p w14:paraId="0BC3A3F9" w14:textId="233B2241" w:rsidR="00B741BA" w:rsidRPr="00B741BA" w:rsidRDefault="00B741BA" w:rsidP="00B741BA">
      <w:pPr>
        <w:rPr>
          <w:b/>
          <w:bCs/>
          <w:sz w:val="28"/>
          <w:szCs w:val="28"/>
        </w:rPr>
      </w:pPr>
      <w:r w:rsidRPr="00B741BA">
        <w:rPr>
          <w:b/>
          <w:bCs/>
          <w:noProof/>
          <w:sz w:val="28"/>
          <w:szCs w:val="28"/>
        </w:rPr>
        <w:drawing>
          <wp:inline distT="0" distB="0" distL="0" distR="0" wp14:anchorId="6198AFD6" wp14:editId="01B96C86">
            <wp:extent cx="5731510" cy="1586230"/>
            <wp:effectExtent l="0" t="0" r="2540" b="0"/>
            <wp:docPr id="498121038" name="Picture 6" descr="decorative graphic module title AI/ML and Data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corative graphic module title AI/ML and Data Analytic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586230"/>
                    </a:xfrm>
                    <a:prstGeom prst="rect">
                      <a:avLst/>
                    </a:prstGeom>
                    <a:noFill/>
                    <a:ln>
                      <a:noFill/>
                    </a:ln>
                  </pic:spPr>
                </pic:pic>
              </a:graphicData>
            </a:graphic>
          </wp:inline>
        </w:drawing>
      </w:r>
    </w:p>
    <w:p w14:paraId="6B764858" w14:textId="77777777" w:rsidR="00B741BA" w:rsidRPr="00F44A1E" w:rsidRDefault="00B741BA" w:rsidP="00B741BA">
      <w:pPr>
        <w:rPr>
          <w:sz w:val="28"/>
          <w:szCs w:val="28"/>
        </w:rPr>
      </w:pPr>
      <w:r w:rsidRPr="00F44A1E">
        <w:rPr>
          <w:sz w:val="28"/>
          <w:szCs w:val="28"/>
        </w:rPr>
        <w:t xml:space="preserve">From e-commerce to medical research, high-quality data is used to </w:t>
      </w:r>
      <w:proofErr w:type="spellStart"/>
      <w:r w:rsidRPr="00F44A1E">
        <w:rPr>
          <w:sz w:val="28"/>
          <w:szCs w:val="28"/>
        </w:rPr>
        <w:t>analyze</w:t>
      </w:r>
      <w:proofErr w:type="spellEnd"/>
      <w:r w:rsidRPr="00F44A1E">
        <w:rPr>
          <w:sz w:val="28"/>
          <w:szCs w:val="28"/>
        </w:rPr>
        <w:t xml:space="preserve"> past events and innovate for the future. AI/ML and data analytics are two fields heavily involved in these processes. In the following lessons, you will learn how AWS Artificial intelligence and machine learning (AI/ML) solutions can help you predict future trends and automate processes. And you will learn how AWS solutions can be used to </w:t>
      </w:r>
      <w:proofErr w:type="spellStart"/>
      <w:r w:rsidRPr="00F44A1E">
        <w:rPr>
          <w:sz w:val="28"/>
          <w:szCs w:val="28"/>
        </w:rPr>
        <w:t>analyze</w:t>
      </w:r>
      <w:proofErr w:type="spellEnd"/>
      <w:r w:rsidRPr="00F44A1E">
        <w:rPr>
          <w:sz w:val="28"/>
          <w:szCs w:val="28"/>
        </w:rPr>
        <w:t xml:space="preserve"> historical trends and derive insights from data.</w:t>
      </w:r>
    </w:p>
    <w:p w14:paraId="33C23D59" w14:textId="77777777" w:rsidR="00B741BA" w:rsidRPr="00F44A1E" w:rsidRDefault="00B741BA" w:rsidP="00B741BA">
      <w:pPr>
        <w:rPr>
          <w:sz w:val="28"/>
          <w:szCs w:val="28"/>
        </w:rPr>
      </w:pPr>
      <w:r w:rsidRPr="00F44A1E">
        <w:rPr>
          <w:sz w:val="28"/>
          <w:szCs w:val="28"/>
        </w:rPr>
        <w:t>In this lesson, you will learn how to do the following:</w:t>
      </w:r>
    </w:p>
    <w:p w14:paraId="3DB85008" w14:textId="77777777" w:rsidR="00B741BA" w:rsidRPr="00F44A1E" w:rsidRDefault="00B741BA" w:rsidP="00B741BA">
      <w:pPr>
        <w:numPr>
          <w:ilvl w:val="0"/>
          <w:numId w:val="1"/>
        </w:numPr>
        <w:rPr>
          <w:sz w:val="28"/>
          <w:szCs w:val="28"/>
        </w:rPr>
      </w:pPr>
      <w:r w:rsidRPr="00F44A1E">
        <w:rPr>
          <w:sz w:val="28"/>
          <w:szCs w:val="28"/>
        </w:rPr>
        <w:t>Define artificial intelligence (AI) and its subset machine learning (ML).</w:t>
      </w:r>
    </w:p>
    <w:p w14:paraId="62E30E6F" w14:textId="77777777" w:rsidR="00B741BA" w:rsidRPr="00F44A1E" w:rsidRDefault="00B741BA" w:rsidP="00B741BA">
      <w:pPr>
        <w:rPr>
          <w:sz w:val="28"/>
          <w:szCs w:val="28"/>
        </w:rPr>
      </w:pPr>
      <w:r w:rsidRPr="00F44A1E">
        <w:rPr>
          <w:sz w:val="28"/>
          <w:szCs w:val="28"/>
        </w:rPr>
        <w:t>Let's start with some fundamentals. In the following video, you'll learn the basics of AI and its subset, machine learning.</w:t>
      </w:r>
    </w:p>
    <w:p w14:paraId="3BAD95C3" w14:textId="77777777" w:rsidR="00B741BA" w:rsidRPr="00F44A1E" w:rsidRDefault="00B741BA" w:rsidP="00B741BA">
      <w:pPr>
        <w:rPr>
          <w:sz w:val="28"/>
          <w:szCs w:val="28"/>
        </w:rPr>
      </w:pPr>
      <w:r w:rsidRPr="00F44A1E">
        <w:rPr>
          <w:sz w:val="28"/>
          <w:szCs w:val="28"/>
        </w:rPr>
        <w:t>Key concepts</w:t>
      </w:r>
    </w:p>
    <w:p w14:paraId="0D5720BA" w14:textId="77777777" w:rsidR="00B741BA" w:rsidRPr="00F44A1E" w:rsidRDefault="00B741BA" w:rsidP="00B741BA">
      <w:pPr>
        <w:rPr>
          <w:sz w:val="28"/>
          <w:szCs w:val="28"/>
        </w:rPr>
      </w:pPr>
      <w:r w:rsidRPr="00F44A1E">
        <w:rPr>
          <w:sz w:val="28"/>
          <w:szCs w:val="28"/>
        </w:rPr>
        <w:t>Let's review a couple of key definitions for artificial intelligence and machine learning. You will build on these concepts in the following lessons. </w:t>
      </w:r>
    </w:p>
    <w:p w14:paraId="628F2C9A" w14:textId="77777777" w:rsidR="00B741BA" w:rsidRPr="00F44A1E" w:rsidRDefault="00B741BA" w:rsidP="00B741BA">
      <w:pPr>
        <w:rPr>
          <w:sz w:val="28"/>
          <w:szCs w:val="28"/>
        </w:rPr>
      </w:pPr>
      <w:r w:rsidRPr="00F44A1E">
        <w:rPr>
          <w:sz w:val="28"/>
          <w:szCs w:val="28"/>
        </w:rPr>
        <w:t>AI</w:t>
      </w:r>
    </w:p>
    <w:p w14:paraId="29AEF028" w14:textId="77777777" w:rsidR="00B741BA" w:rsidRPr="00F44A1E" w:rsidRDefault="00B741BA" w:rsidP="00B741BA">
      <w:pPr>
        <w:numPr>
          <w:ilvl w:val="0"/>
          <w:numId w:val="2"/>
        </w:numPr>
        <w:rPr>
          <w:sz w:val="28"/>
          <w:szCs w:val="28"/>
        </w:rPr>
      </w:pPr>
      <w:r w:rsidRPr="00F44A1E">
        <w:rPr>
          <w:sz w:val="28"/>
          <w:szCs w:val="28"/>
        </w:rPr>
        <w:t>Artificial Intelligence is a broad field focused on the development of intelligent computer systems capable of performing humanlike tasks.</w:t>
      </w:r>
    </w:p>
    <w:p w14:paraId="373FEAB3" w14:textId="5C50137B" w:rsidR="00B741BA" w:rsidRPr="00F44A1E" w:rsidRDefault="00B741BA" w:rsidP="00B741BA">
      <w:pPr>
        <w:rPr>
          <w:sz w:val="28"/>
          <w:szCs w:val="28"/>
        </w:rPr>
      </w:pPr>
      <w:r w:rsidRPr="00F44A1E">
        <w:rPr>
          <w:noProof/>
          <w:sz w:val="28"/>
          <w:szCs w:val="28"/>
        </w:rPr>
        <w:lastRenderedPageBreak/>
        <w:drawing>
          <wp:inline distT="0" distB="0" distL="0" distR="0" wp14:anchorId="399E9A9B" wp14:editId="4BE99D9B">
            <wp:extent cx="5731510" cy="1291590"/>
            <wp:effectExtent l="0" t="0" r="0" b="3810"/>
            <wp:docPr id="265235113" name="Picture 5" descr="ai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i 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291590"/>
                    </a:xfrm>
                    <a:prstGeom prst="rect">
                      <a:avLst/>
                    </a:prstGeom>
                    <a:noFill/>
                    <a:ln>
                      <a:noFill/>
                    </a:ln>
                  </pic:spPr>
                </pic:pic>
              </a:graphicData>
            </a:graphic>
          </wp:inline>
        </w:drawing>
      </w:r>
    </w:p>
    <w:p w14:paraId="2A1BA966" w14:textId="77777777" w:rsidR="00B741BA" w:rsidRPr="00F44A1E" w:rsidRDefault="00B741BA" w:rsidP="00B741BA">
      <w:pPr>
        <w:rPr>
          <w:sz w:val="28"/>
          <w:szCs w:val="28"/>
        </w:rPr>
      </w:pPr>
      <w:r w:rsidRPr="00F44A1E">
        <w:rPr>
          <w:sz w:val="28"/>
          <w:szCs w:val="28"/>
        </w:rPr>
        <w:t>ML</w:t>
      </w:r>
    </w:p>
    <w:p w14:paraId="023E75C4" w14:textId="77777777" w:rsidR="00B741BA" w:rsidRPr="00F44A1E" w:rsidRDefault="00B741BA" w:rsidP="00B741BA">
      <w:pPr>
        <w:numPr>
          <w:ilvl w:val="0"/>
          <w:numId w:val="3"/>
        </w:numPr>
        <w:rPr>
          <w:sz w:val="28"/>
          <w:szCs w:val="28"/>
        </w:rPr>
      </w:pPr>
      <w:r w:rsidRPr="00F44A1E">
        <w:rPr>
          <w:sz w:val="28"/>
          <w:szCs w:val="28"/>
        </w:rPr>
        <w:t>Machine learning is a type of AI for training machines to perform complex tasks without explicit instructions. Machine learning training finds the patterns hidden in vast amounts of historical data to produce an ML model. This ML model can then be applied to new data to make predictions or decisions based on the patterns it's learned.</w:t>
      </w:r>
    </w:p>
    <w:p w14:paraId="31388D29" w14:textId="2A839D85" w:rsidR="00B741BA" w:rsidRPr="00F44A1E" w:rsidRDefault="00B741BA" w:rsidP="00B741BA">
      <w:pPr>
        <w:rPr>
          <w:sz w:val="28"/>
          <w:szCs w:val="28"/>
        </w:rPr>
      </w:pPr>
      <w:r w:rsidRPr="00F44A1E">
        <w:rPr>
          <w:noProof/>
          <w:sz w:val="28"/>
          <w:szCs w:val="28"/>
        </w:rPr>
        <w:drawing>
          <wp:inline distT="0" distB="0" distL="0" distR="0" wp14:anchorId="149DFB70" wp14:editId="2E7DC88D">
            <wp:extent cx="5731510" cy="1704340"/>
            <wp:effectExtent l="0" t="0" r="0" b="0"/>
            <wp:docPr id="1318199741" name="Picture 4" descr="AI ML model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I ML model graphi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04340"/>
                    </a:xfrm>
                    <a:prstGeom prst="rect">
                      <a:avLst/>
                    </a:prstGeom>
                    <a:noFill/>
                    <a:ln>
                      <a:noFill/>
                    </a:ln>
                  </pic:spPr>
                </pic:pic>
              </a:graphicData>
            </a:graphic>
          </wp:inline>
        </w:drawing>
      </w:r>
    </w:p>
    <w:p w14:paraId="2A0AA2BA" w14:textId="77777777" w:rsidR="006A10DD" w:rsidRDefault="006A10DD">
      <w:pPr>
        <w:rPr>
          <w:sz w:val="28"/>
          <w:szCs w:val="28"/>
          <w:lang w:val="en-US"/>
        </w:rPr>
      </w:pPr>
    </w:p>
    <w:p w14:paraId="1BE7E5A2" w14:textId="2C78ED4C" w:rsidR="00D85F39" w:rsidRDefault="0098569D">
      <w:pPr>
        <w:rPr>
          <w:b/>
          <w:bCs/>
          <w:sz w:val="28"/>
          <w:szCs w:val="28"/>
          <w:lang w:val="en-US"/>
        </w:rPr>
      </w:pPr>
      <w:proofErr w:type="gramStart"/>
      <w:r w:rsidRPr="001419AD">
        <w:rPr>
          <w:b/>
          <w:bCs/>
          <w:sz w:val="28"/>
          <w:szCs w:val="28"/>
          <w:highlight w:val="green"/>
          <w:lang w:val="en-US"/>
        </w:rPr>
        <w:t>Topic :</w:t>
      </w:r>
      <w:proofErr w:type="gramEnd"/>
      <w:r w:rsidRPr="001419AD">
        <w:rPr>
          <w:b/>
          <w:bCs/>
          <w:sz w:val="28"/>
          <w:szCs w:val="28"/>
          <w:highlight w:val="green"/>
          <w:lang w:val="en-US"/>
        </w:rPr>
        <w:t xml:space="preserve"> AI/ML AWS</w:t>
      </w:r>
    </w:p>
    <w:p w14:paraId="06C9BDCA" w14:textId="77777777" w:rsidR="001419AD" w:rsidRDefault="001419AD">
      <w:pPr>
        <w:rPr>
          <w:b/>
          <w:bCs/>
          <w:sz w:val="28"/>
          <w:szCs w:val="28"/>
          <w:lang w:val="en-US"/>
        </w:rPr>
      </w:pPr>
    </w:p>
    <w:p w14:paraId="1549C1E6" w14:textId="77777777" w:rsidR="00BC2C9A" w:rsidRPr="00BC2C9A" w:rsidRDefault="00BC2C9A" w:rsidP="00BC2C9A">
      <w:pPr>
        <w:rPr>
          <w:b/>
          <w:bCs/>
          <w:sz w:val="28"/>
          <w:szCs w:val="28"/>
        </w:rPr>
      </w:pPr>
      <w:r w:rsidRPr="00BC2C9A">
        <w:rPr>
          <w:b/>
          <w:bCs/>
          <w:sz w:val="28"/>
          <w:szCs w:val="28"/>
        </w:rPr>
        <w:t>In this lesson, you will learn how to do the following:</w:t>
      </w:r>
    </w:p>
    <w:p w14:paraId="49A052F8" w14:textId="77777777" w:rsidR="00BC2C9A" w:rsidRPr="00BC2C9A" w:rsidRDefault="00BC2C9A" w:rsidP="00BC2C9A">
      <w:pPr>
        <w:numPr>
          <w:ilvl w:val="0"/>
          <w:numId w:val="4"/>
        </w:numPr>
        <w:rPr>
          <w:b/>
          <w:bCs/>
          <w:sz w:val="28"/>
          <w:szCs w:val="28"/>
        </w:rPr>
      </w:pPr>
      <w:r w:rsidRPr="00BC2C9A">
        <w:rPr>
          <w:b/>
          <w:bCs/>
          <w:sz w:val="28"/>
          <w:szCs w:val="28"/>
        </w:rPr>
        <w:t>Identify common business use cases for AI/ML.</w:t>
      </w:r>
    </w:p>
    <w:p w14:paraId="269BD9B3" w14:textId="77777777" w:rsidR="00BC2C9A" w:rsidRPr="00BC2C9A" w:rsidRDefault="00BC2C9A" w:rsidP="00BC2C9A">
      <w:pPr>
        <w:numPr>
          <w:ilvl w:val="0"/>
          <w:numId w:val="4"/>
        </w:numPr>
        <w:rPr>
          <w:b/>
          <w:bCs/>
          <w:sz w:val="28"/>
          <w:szCs w:val="28"/>
        </w:rPr>
      </w:pPr>
      <w:r w:rsidRPr="00BC2C9A">
        <w:rPr>
          <w:b/>
          <w:bCs/>
          <w:sz w:val="28"/>
          <w:szCs w:val="28"/>
        </w:rPr>
        <w:t>Identify the three tiers of AI/ML solutions offered by the AWS AI/ML stack.</w:t>
      </w:r>
    </w:p>
    <w:p w14:paraId="43FB6731" w14:textId="77777777" w:rsidR="00BC2C9A" w:rsidRPr="00BC2C9A" w:rsidRDefault="00BC2C9A" w:rsidP="00BC2C9A">
      <w:pPr>
        <w:rPr>
          <w:b/>
          <w:bCs/>
          <w:sz w:val="28"/>
          <w:szCs w:val="28"/>
        </w:rPr>
      </w:pPr>
      <w:r w:rsidRPr="00BC2C9A">
        <w:rPr>
          <w:b/>
          <w:bCs/>
          <w:sz w:val="28"/>
          <w:szCs w:val="28"/>
        </w:rPr>
        <w:t>Key concepts</w:t>
      </w:r>
    </w:p>
    <w:p w14:paraId="1EB2A15D" w14:textId="77777777" w:rsidR="00BC2C9A" w:rsidRPr="00BC2C9A" w:rsidRDefault="00BC2C9A" w:rsidP="00BC2C9A">
      <w:pPr>
        <w:rPr>
          <w:b/>
          <w:bCs/>
          <w:sz w:val="28"/>
          <w:szCs w:val="28"/>
        </w:rPr>
      </w:pPr>
      <w:r w:rsidRPr="00BC2C9A">
        <w:rPr>
          <w:b/>
          <w:bCs/>
          <w:sz w:val="28"/>
          <w:szCs w:val="28"/>
        </w:rPr>
        <w:t>AI/ML helps solve for many common business use cases. At AWS, solutions for these common use cases, and others, are offered through the AWS AI/ML stack.</w:t>
      </w:r>
    </w:p>
    <w:p w14:paraId="45E5291A" w14:textId="77777777" w:rsidR="00BC2C9A" w:rsidRPr="00BC2C9A" w:rsidRDefault="00BC2C9A" w:rsidP="00BC2C9A">
      <w:pPr>
        <w:rPr>
          <w:b/>
          <w:bCs/>
          <w:sz w:val="28"/>
          <w:szCs w:val="28"/>
        </w:rPr>
      </w:pPr>
      <w:r w:rsidRPr="00BC2C9A">
        <w:rPr>
          <w:b/>
          <w:bCs/>
          <w:sz w:val="28"/>
          <w:szCs w:val="28"/>
        </w:rPr>
        <w:t>Common ML business use cases</w:t>
      </w:r>
    </w:p>
    <w:p w14:paraId="0366ACC1" w14:textId="77777777" w:rsidR="00BC2C9A" w:rsidRPr="00BC2C9A" w:rsidRDefault="00BC2C9A" w:rsidP="00BC2C9A">
      <w:pPr>
        <w:numPr>
          <w:ilvl w:val="0"/>
          <w:numId w:val="5"/>
        </w:numPr>
        <w:rPr>
          <w:b/>
          <w:bCs/>
          <w:sz w:val="28"/>
          <w:szCs w:val="28"/>
        </w:rPr>
      </w:pPr>
      <w:r w:rsidRPr="00BC2C9A">
        <w:rPr>
          <w:b/>
          <w:bCs/>
          <w:sz w:val="28"/>
          <w:szCs w:val="28"/>
        </w:rPr>
        <w:lastRenderedPageBreak/>
        <w:t>ML models power the Amazon.com e-commerce recommendations engine. </w:t>
      </w:r>
      <w:proofErr w:type="gramStart"/>
      <w:r w:rsidRPr="00BC2C9A">
        <w:rPr>
          <w:b/>
          <w:bCs/>
          <w:sz w:val="28"/>
          <w:szCs w:val="28"/>
        </w:rPr>
        <w:t>But,</w:t>
      </w:r>
      <w:proofErr w:type="gramEnd"/>
      <w:r w:rsidRPr="00BC2C9A">
        <w:rPr>
          <w:b/>
          <w:bCs/>
          <w:sz w:val="28"/>
          <w:szCs w:val="28"/>
        </w:rPr>
        <w:t xml:space="preserve"> ML can solve for lots of other business use cases, such as the following:</w:t>
      </w:r>
    </w:p>
    <w:p w14:paraId="14FE2795" w14:textId="77777777" w:rsidR="00BC2C9A" w:rsidRPr="00BC2C9A" w:rsidRDefault="00BC2C9A" w:rsidP="00BC2C9A">
      <w:pPr>
        <w:numPr>
          <w:ilvl w:val="1"/>
          <w:numId w:val="5"/>
        </w:numPr>
        <w:rPr>
          <w:b/>
          <w:bCs/>
          <w:sz w:val="28"/>
          <w:szCs w:val="28"/>
        </w:rPr>
      </w:pPr>
      <w:r w:rsidRPr="00BC2C9A">
        <w:rPr>
          <w:b/>
          <w:bCs/>
          <w:sz w:val="28"/>
          <w:szCs w:val="28"/>
        </w:rPr>
        <w:t>Predict trends, such as future stock prices.</w:t>
      </w:r>
    </w:p>
    <w:p w14:paraId="75412CD5" w14:textId="77777777" w:rsidR="00BC2C9A" w:rsidRPr="00BC2C9A" w:rsidRDefault="00BC2C9A" w:rsidP="00BC2C9A">
      <w:pPr>
        <w:numPr>
          <w:ilvl w:val="1"/>
          <w:numId w:val="5"/>
        </w:numPr>
        <w:rPr>
          <w:b/>
          <w:bCs/>
          <w:sz w:val="28"/>
          <w:szCs w:val="28"/>
        </w:rPr>
      </w:pPr>
      <w:r w:rsidRPr="00BC2C9A">
        <w:rPr>
          <w:b/>
          <w:bCs/>
          <w:sz w:val="28"/>
          <w:szCs w:val="28"/>
        </w:rPr>
        <w:t>Make decisions, like routing callers to the right department.</w:t>
      </w:r>
    </w:p>
    <w:p w14:paraId="6061DFF0" w14:textId="77777777" w:rsidR="00BC2C9A" w:rsidRPr="00BC2C9A" w:rsidRDefault="00BC2C9A" w:rsidP="00BC2C9A">
      <w:pPr>
        <w:numPr>
          <w:ilvl w:val="1"/>
          <w:numId w:val="5"/>
        </w:numPr>
        <w:rPr>
          <w:b/>
          <w:bCs/>
          <w:sz w:val="28"/>
          <w:szCs w:val="28"/>
        </w:rPr>
      </w:pPr>
      <w:r w:rsidRPr="00BC2C9A">
        <w:rPr>
          <w:b/>
          <w:bCs/>
          <w:sz w:val="28"/>
          <w:szCs w:val="28"/>
        </w:rPr>
        <w:t>Detect anomalies, such as bank fraud.</w:t>
      </w:r>
    </w:p>
    <w:p w14:paraId="25D8DE12" w14:textId="71E142F8" w:rsidR="00BC2C9A" w:rsidRPr="00BC2C9A" w:rsidRDefault="00BC2C9A" w:rsidP="00BC2C9A">
      <w:pPr>
        <w:rPr>
          <w:b/>
          <w:bCs/>
          <w:sz w:val="28"/>
          <w:szCs w:val="28"/>
        </w:rPr>
      </w:pPr>
      <w:r w:rsidRPr="00BC2C9A">
        <w:rPr>
          <w:b/>
          <w:bCs/>
          <w:noProof/>
          <w:sz w:val="28"/>
          <w:szCs w:val="28"/>
        </w:rPr>
        <w:drawing>
          <wp:inline distT="0" distB="0" distL="0" distR="0" wp14:anchorId="657271EB" wp14:editId="3EDE5149">
            <wp:extent cx="5731510" cy="2288540"/>
            <wp:effectExtent l="0" t="0" r="0" b="0"/>
            <wp:docPr id="849131105" name="Picture 16" descr="ML model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L model graphi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88540"/>
                    </a:xfrm>
                    <a:prstGeom prst="rect">
                      <a:avLst/>
                    </a:prstGeom>
                    <a:noFill/>
                    <a:ln>
                      <a:noFill/>
                    </a:ln>
                  </pic:spPr>
                </pic:pic>
              </a:graphicData>
            </a:graphic>
          </wp:inline>
        </w:drawing>
      </w:r>
    </w:p>
    <w:p w14:paraId="0BCC10E3" w14:textId="77777777" w:rsidR="00BC2C9A" w:rsidRPr="00BC2C9A" w:rsidRDefault="00BC2C9A" w:rsidP="00BC2C9A">
      <w:pPr>
        <w:rPr>
          <w:b/>
          <w:bCs/>
          <w:sz w:val="28"/>
          <w:szCs w:val="28"/>
        </w:rPr>
      </w:pPr>
      <w:r w:rsidRPr="00BC2C9A">
        <w:rPr>
          <w:b/>
          <w:bCs/>
          <w:sz w:val="28"/>
          <w:szCs w:val="28"/>
        </w:rPr>
        <w:t>AWS AI/ML solutions</w:t>
      </w:r>
    </w:p>
    <w:p w14:paraId="2EB09EB8" w14:textId="77777777" w:rsidR="00BC2C9A" w:rsidRPr="00BC2C9A" w:rsidRDefault="00BC2C9A" w:rsidP="00BC2C9A">
      <w:pPr>
        <w:numPr>
          <w:ilvl w:val="0"/>
          <w:numId w:val="6"/>
        </w:numPr>
        <w:rPr>
          <w:b/>
          <w:bCs/>
          <w:sz w:val="28"/>
          <w:szCs w:val="28"/>
        </w:rPr>
      </w:pPr>
      <w:r w:rsidRPr="00BC2C9A">
        <w:rPr>
          <w:b/>
          <w:bCs/>
          <w:sz w:val="28"/>
          <w:szCs w:val="28"/>
        </w:rPr>
        <w:t>The AWS AI/ML stack is composed of the following three tiers of solutions:</w:t>
      </w:r>
    </w:p>
    <w:p w14:paraId="48C5D2E8" w14:textId="77777777" w:rsidR="00BC2C9A" w:rsidRPr="00BC2C9A" w:rsidRDefault="00BC2C9A" w:rsidP="00BC2C9A">
      <w:pPr>
        <w:numPr>
          <w:ilvl w:val="1"/>
          <w:numId w:val="6"/>
        </w:numPr>
        <w:rPr>
          <w:b/>
          <w:bCs/>
          <w:sz w:val="28"/>
          <w:szCs w:val="28"/>
        </w:rPr>
      </w:pPr>
      <w:r w:rsidRPr="00BC2C9A">
        <w:rPr>
          <w:b/>
          <w:bCs/>
          <w:sz w:val="28"/>
          <w:szCs w:val="28"/>
        </w:rPr>
        <w:t>AI services - pre-built models that are already trained to perform specific functions</w:t>
      </w:r>
    </w:p>
    <w:p w14:paraId="6838F4DB" w14:textId="77777777" w:rsidR="00BC2C9A" w:rsidRPr="00BC2C9A" w:rsidRDefault="00BC2C9A" w:rsidP="00BC2C9A">
      <w:pPr>
        <w:numPr>
          <w:ilvl w:val="1"/>
          <w:numId w:val="6"/>
        </w:numPr>
        <w:rPr>
          <w:b/>
          <w:bCs/>
          <w:sz w:val="28"/>
          <w:szCs w:val="28"/>
        </w:rPr>
      </w:pPr>
      <w:r w:rsidRPr="00BC2C9A">
        <w:rPr>
          <w:b/>
          <w:bCs/>
          <w:sz w:val="28"/>
          <w:szCs w:val="28"/>
        </w:rPr>
        <w:t>ML services - a more customized approach with Amazon SageMaker AI where you build, train, and deploy your own ML models with fully managed infrastructure</w:t>
      </w:r>
    </w:p>
    <w:p w14:paraId="6C1668F2" w14:textId="77777777" w:rsidR="00BC2C9A" w:rsidRPr="00BC2C9A" w:rsidRDefault="00BC2C9A" w:rsidP="00BC2C9A">
      <w:pPr>
        <w:numPr>
          <w:ilvl w:val="1"/>
          <w:numId w:val="6"/>
        </w:numPr>
        <w:rPr>
          <w:b/>
          <w:bCs/>
          <w:sz w:val="28"/>
          <w:szCs w:val="28"/>
        </w:rPr>
      </w:pPr>
      <w:r w:rsidRPr="00BC2C9A">
        <w:rPr>
          <w:b/>
          <w:bCs/>
          <w:sz w:val="28"/>
          <w:szCs w:val="28"/>
        </w:rPr>
        <w:t>ML frameworks and infrastructure - a completely custom approach to building models using purpose-built chips that integrate with popular ML frameworks</w:t>
      </w:r>
    </w:p>
    <w:p w14:paraId="32C501A1" w14:textId="797A04FD" w:rsidR="00BC2C9A" w:rsidRPr="00BC2C9A" w:rsidRDefault="00BC2C9A" w:rsidP="00BC2C9A">
      <w:pPr>
        <w:rPr>
          <w:b/>
          <w:bCs/>
          <w:sz w:val="28"/>
          <w:szCs w:val="28"/>
        </w:rPr>
      </w:pPr>
      <w:r w:rsidRPr="00BC2C9A">
        <w:rPr>
          <w:b/>
          <w:bCs/>
          <w:noProof/>
          <w:sz w:val="28"/>
          <w:szCs w:val="28"/>
        </w:rPr>
        <w:drawing>
          <wp:inline distT="0" distB="0" distL="0" distR="0" wp14:anchorId="72893882" wp14:editId="4CA88EC5">
            <wp:extent cx="5731510" cy="1128395"/>
            <wp:effectExtent l="0" t="0" r="0" b="0"/>
            <wp:docPr id="1823158020" name="Picture 15" descr="AI ML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I ML graphi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128395"/>
                    </a:xfrm>
                    <a:prstGeom prst="rect">
                      <a:avLst/>
                    </a:prstGeom>
                    <a:noFill/>
                    <a:ln>
                      <a:noFill/>
                    </a:ln>
                  </pic:spPr>
                </pic:pic>
              </a:graphicData>
            </a:graphic>
          </wp:inline>
        </w:drawing>
      </w:r>
    </w:p>
    <w:p w14:paraId="212F561D" w14:textId="77777777" w:rsidR="001419AD" w:rsidRDefault="001419AD">
      <w:pPr>
        <w:rPr>
          <w:b/>
          <w:bCs/>
          <w:sz w:val="28"/>
          <w:szCs w:val="28"/>
          <w:lang w:val="en-US"/>
        </w:rPr>
      </w:pPr>
    </w:p>
    <w:p w14:paraId="1541C066" w14:textId="77777777" w:rsidR="00A31529" w:rsidRPr="00C825FE" w:rsidRDefault="00A31529" w:rsidP="00A31529">
      <w:pPr>
        <w:rPr>
          <w:sz w:val="28"/>
          <w:szCs w:val="28"/>
        </w:rPr>
      </w:pPr>
      <w:proofErr w:type="gramStart"/>
      <w:r w:rsidRPr="00E72DC4">
        <w:rPr>
          <w:b/>
          <w:bCs/>
          <w:sz w:val="28"/>
          <w:szCs w:val="28"/>
          <w:highlight w:val="green"/>
          <w:lang w:val="en-US"/>
        </w:rPr>
        <w:lastRenderedPageBreak/>
        <w:t>Topic :</w:t>
      </w:r>
      <w:proofErr w:type="gramEnd"/>
      <w:r w:rsidRPr="00E72DC4">
        <w:rPr>
          <w:b/>
          <w:bCs/>
          <w:sz w:val="28"/>
          <w:szCs w:val="28"/>
          <w:highlight w:val="green"/>
          <w:lang w:val="en-US"/>
        </w:rPr>
        <w:t xml:space="preserve"> </w:t>
      </w:r>
      <w:r w:rsidRPr="00E72DC4">
        <w:rPr>
          <w:b/>
          <w:bCs/>
          <w:sz w:val="28"/>
          <w:szCs w:val="28"/>
          <w:highlight w:val="green"/>
        </w:rPr>
        <w:t>AWS AI/ML Solutions</w:t>
      </w:r>
    </w:p>
    <w:p w14:paraId="6E8A5785" w14:textId="77777777" w:rsidR="002C417E" w:rsidRPr="00C825FE" w:rsidRDefault="002C417E" w:rsidP="002C417E">
      <w:pPr>
        <w:rPr>
          <w:sz w:val="28"/>
          <w:szCs w:val="28"/>
        </w:rPr>
      </w:pPr>
      <w:r w:rsidRPr="00C825FE">
        <w:rPr>
          <w:sz w:val="28"/>
          <w:szCs w:val="28"/>
        </w:rPr>
        <w:t>In this lesson, you will learn how to do the following:</w:t>
      </w:r>
    </w:p>
    <w:p w14:paraId="4C4C8553" w14:textId="77777777" w:rsidR="002C417E" w:rsidRPr="00C825FE" w:rsidRDefault="002C417E" w:rsidP="002C417E">
      <w:pPr>
        <w:numPr>
          <w:ilvl w:val="0"/>
          <w:numId w:val="7"/>
        </w:numPr>
        <w:rPr>
          <w:sz w:val="28"/>
          <w:szCs w:val="28"/>
        </w:rPr>
      </w:pPr>
      <w:r w:rsidRPr="00C825FE">
        <w:rPr>
          <w:sz w:val="28"/>
          <w:szCs w:val="28"/>
        </w:rPr>
        <w:t>Describe the benefits and purpose of the services contained in each tier of the AWS AI/ML stack.</w:t>
      </w:r>
    </w:p>
    <w:p w14:paraId="2EA38C4F" w14:textId="77777777" w:rsidR="002C417E" w:rsidRPr="00C825FE" w:rsidRDefault="002C417E" w:rsidP="002C417E">
      <w:pPr>
        <w:rPr>
          <w:sz w:val="28"/>
          <w:szCs w:val="28"/>
        </w:rPr>
      </w:pPr>
      <w:r w:rsidRPr="00C825FE">
        <w:rPr>
          <w:sz w:val="28"/>
          <w:szCs w:val="28"/>
        </w:rPr>
        <w:t>Let's examine the three tiers of the AWS AI/ML stack in more detail. You can think of the tiers as a progression from pre-built, easily deployable managed solutions to highly customized solutions that require more skill to implement.</w:t>
      </w:r>
    </w:p>
    <w:p w14:paraId="534A6D4B" w14:textId="498898FB" w:rsidR="002C417E" w:rsidRPr="00C825FE" w:rsidRDefault="002C417E" w:rsidP="002C417E">
      <w:pPr>
        <w:rPr>
          <w:sz w:val="28"/>
          <w:szCs w:val="28"/>
        </w:rPr>
      </w:pPr>
      <w:r w:rsidRPr="00C825FE">
        <w:rPr>
          <w:noProof/>
          <w:sz w:val="28"/>
          <w:szCs w:val="28"/>
        </w:rPr>
        <w:drawing>
          <wp:inline distT="0" distB="0" distL="0" distR="0" wp14:anchorId="7315C761" wp14:editId="5266B708">
            <wp:extent cx="3627120" cy="2164080"/>
            <wp:effectExtent l="0" t="0" r="0" b="7620"/>
            <wp:docPr id="448830554" name="Picture 60" descr="AI ML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AI ML tex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7120" cy="2164080"/>
                    </a:xfrm>
                    <a:prstGeom prst="rect">
                      <a:avLst/>
                    </a:prstGeom>
                    <a:noFill/>
                    <a:ln>
                      <a:noFill/>
                    </a:ln>
                  </pic:spPr>
                </pic:pic>
              </a:graphicData>
            </a:graphic>
          </wp:inline>
        </w:drawing>
      </w:r>
    </w:p>
    <w:p w14:paraId="694FB1BB" w14:textId="77777777" w:rsidR="002C417E" w:rsidRPr="00C825FE" w:rsidRDefault="002C417E" w:rsidP="002C417E">
      <w:pPr>
        <w:rPr>
          <w:sz w:val="28"/>
          <w:szCs w:val="28"/>
        </w:rPr>
      </w:pPr>
      <w:r w:rsidRPr="00C825FE">
        <w:rPr>
          <w:sz w:val="28"/>
          <w:szCs w:val="28"/>
        </w:rPr>
        <w:t>Tier 1: Pre-built AWS AI services</w:t>
      </w:r>
    </w:p>
    <w:p w14:paraId="31624AD2" w14:textId="77777777" w:rsidR="002C417E" w:rsidRPr="00C825FE" w:rsidRDefault="002C417E" w:rsidP="002C417E">
      <w:pPr>
        <w:rPr>
          <w:sz w:val="28"/>
          <w:szCs w:val="28"/>
        </w:rPr>
      </w:pPr>
      <w:r w:rsidRPr="00C825FE">
        <w:rPr>
          <w:sz w:val="28"/>
          <w:szCs w:val="28"/>
        </w:rPr>
        <w:t>The AWS AI services tier is made up of pre-built models that are already trained to perform specific functions. These ready-to-use, managed services can help you quickly solve for a variety of business use cases. In the next section, you will learn about the following three groups of AWS AI services:</w:t>
      </w:r>
    </w:p>
    <w:p w14:paraId="22DD25BE" w14:textId="77777777" w:rsidR="002C417E" w:rsidRPr="00C825FE" w:rsidRDefault="002C417E" w:rsidP="002C417E">
      <w:pPr>
        <w:numPr>
          <w:ilvl w:val="0"/>
          <w:numId w:val="8"/>
        </w:numPr>
        <w:rPr>
          <w:sz w:val="28"/>
          <w:szCs w:val="28"/>
        </w:rPr>
      </w:pPr>
      <w:r w:rsidRPr="00C825FE">
        <w:rPr>
          <w:sz w:val="28"/>
          <w:szCs w:val="28"/>
        </w:rPr>
        <w:t>Language services</w:t>
      </w:r>
    </w:p>
    <w:p w14:paraId="18FDC07E" w14:textId="77777777" w:rsidR="002C417E" w:rsidRPr="00C825FE" w:rsidRDefault="002C417E" w:rsidP="002C417E">
      <w:pPr>
        <w:numPr>
          <w:ilvl w:val="0"/>
          <w:numId w:val="8"/>
        </w:numPr>
        <w:rPr>
          <w:sz w:val="28"/>
          <w:szCs w:val="28"/>
        </w:rPr>
      </w:pPr>
      <w:r w:rsidRPr="00C825FE">
        <w:rPr>
          <w:sz w:val="28"/>
          <w:szCs w:val="28"/>
        </w:rPr>
        <w:t>Computer vision and search services</w:t>
      </w:r>
    </w:p>
    <w:p w14:paraId="59CE6CC7" w14:textId="77777777" w:rsidR="002C417E" w:rsidRPr="00C825FE" w:rsidRDefault="002C417E" w:rsidP="002C417E">
      <w:pPr>
        <w:numPr>
          <w:ilvl w:val="0"/>
          <w:numId w:val="8"/>
        </w:numPr>
        <w:rPr>
          <w:sz w:val="28"/>
          <w:szCs w:val="28"/>
        </w:rPr>
      </w:pPr>
      <w:r w:rsidRPr="00C825FE">
        <w:rPr>
          <w:sz w:val="28"/>
          <w:szCs w:val="28"/>
        </w:rPr>
        <w:t>Conversational AI and personalization services</w:t>
      </w:r>
    </w:p>
    <w:p w14:paraId="5F2FE150" w14:textId="5ADA0D94" w:rsidR="002C417E" w:rsidRPr="00C825FE" w:rsidRDefault="002C417E" w:rsidP="002C417E">
      <w:pPr>
        <w:rPr>
          <w:sz w:val="28"/>
          <w:szCs w:val="28"/>
        </w:rPr>
      </w:pPr>
      <w:r w:rsidRPr="00C825FE">
        <w:rPr>
          <w:noProof/>
          <w:sz w:val="28"/>
          <w:szCs w:val="28"/>
        </w:rPr>
        <w:drawing>
          <wp:inline distT="0" distB="0" distL="0" distR="0" wp14:anchorId="258EB652" wp14:editId="34592480">
            <wp:extent cx="3619500" cy="1760220"/>
            <wp:effectExtent l="0" t="0" r="0" b="0"/>
            <wp:docPr id="143270378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1760220"/>
                    </a:xfrm>
                    <a:prstGeom prst="rect">
                      <a:avLst/>
                    </a:prstGeom>
                    <a:noFill/>
                    <a:ln>
                      <a:noFill/>
                    </a:ln>
                  </pic:spPr>
                </pic:pic>
              </a:graphicData>
            </a:graphic>
          </wp:inline>
        </w:drawing>
      </w:r>
    </w:p>
    <w:p w14:paraId="4AE39DCB" w14:textId="77777777" w:rsidR="002C417E" w:rsidRPr="00C825FE" w:rsidRDefault="002C417E" w:rsidP="002C417E">
      <w:pPr>
        <w:rPr>
          <w:sz w:val="28"/>
          <w:szCs w:val="28"/>
        </w:rPr>
      </w:pPr>
      <w:r w:rsidRPr="00C825FE">
        <w:rPr>
          <w:sz w:val="28"/>
          <w:szCs w:val="28"/>
        </w:rPr>
        <w:t>Language services</w:t>
      </w:r>
    </w:p>
    <w:p w14:paraId="19294586" w14:textId="77777777" w:rsidR="002C417E" w:rsidRPr="00C825FE" w:rsidRDefault="002C417E" w:rsidP="002C417E">
      <w:pPr>
        <w:rPr>
          <w:sz w:val="28"/>
          <w:szCs w:val="28"/>
        </w:rPr>
      </w:pPr>
      <w:r w:rsidRPr="00C825FE">
        <w:rPr>
          <w:sz w:val="28"/>
          <w:szCs w:val="28"/>
        </w:rPr>
        <w:lastRenderedPageBreak/>
        <w:t>AWS AI language services are great for when you need to interpret text or speech and transform it into something meaningful. Let's examine how these services solve for some common use cases.</w:t>
      </w:r>
    </w:p>
    <w:p w14:paraId="5F5CD1D0" w14:textId="71C9C466" w:rsidR="002C417E" w:rsidRPr="00C825FE" w:rsidRDefault="002C417E" w:rsidP="002C417E">
      <w:pPr>
        <w:rPr>
          <w:sz w:val="28"/>
          <w:szCs w:val="28"/>
        </w:rPr>
      </w:pPr>
      <w:r w:rsidRPr="00C825FE">
        <w:rPr>
          <w:noProof/>
          <w:sz w:val="28"/>
          <w:szCs w:val="28"/>
        </w:rPr>
        <w:drawing>
          <wp:inline distT="0" distB="0" distL="0" distR="0" wp14:anchorId="6EF538C9" wp14:editId="04349F23">
            <wp:extent cx="5731510" cy="1072515"/>
            <wp:effectExtent l="0" t="0" r="0" b="0"/>
            <wp:docPr id="1534967735" name="Picture 58" descr="two people speaking two langu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two people speaking two languag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072515"/>
                    </a:xfrm>
                    <a:prstGeom prst="rect">
                      <a:avLst/>
                    </a:prstGeom>
                    <a:noFill/>
                    <a:ln>
                      <a:noFill/>
                    </a:ln>
                  </pic:spPr>
                </pic:pic>
              </a:graphicData>
            </a:graphic>
          </wp:inline>
        </w:drawing>
      </w:r>
    </w:p>
    <w:p w14:paraId="06E9F1E1" w14:textId="6E97C600" w:rsidR="002C417E" w:rsidRPr="00C825FE" w:rsidRDefault="002C417E" w:rsidP="002C417E">
      <w:pPr>
        <w:rPr>
          <w:sz w:val="28"/>
          <w:szCs w:val="28"/>
        </w:rPr>
      </w:pPr>
      <w:r w:rsidRPr="00C825FE">
        <w:rPr>
          <w:noProof/>
          <w:sz w:val="28"/>
          <w:szCs w:val="28"/>
        </w:rPr>
        <w:drawing>
          <wp:inline distT="0" distB="0" distL="0" distR="0" wp14:anchorId="50905E6B" wp14:editId="6A9844E4">
            <wp:extent cx="2705100" cy="2781300"/>
            <wp:effectExtent l="0" t="0" r="0" b="0"/>
            <wp:docPr id="408095324" name="Picture 57" descr="Amazon Comprehe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Amazon Comprehend ic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5100" cy="2781300"/>
                    </a:xfrm>
                    <a:prstGeom prst="rect">
                      <a:avLst/>
                    </a:prstGeom>
                    <a:noFill/>
                    <a:ln>
                      <a:noFill/>
                    </a:ln>
                  </pic:spPr>
                </pic:pic>
              </a:graphicData>
            </a:graphic>
          </wp:inline>
        </w:drawing>
      </w:r>
    </w:p>
    <w:p w14:paraId="57F10BFE" w14:textId="77777777" w:rsidR="002C417E" w:rsidRPr="00C825FE" w:rsidRDefault="002C417E" w:rsidP="002C417E">
      <w:pPr>
        <w:rPr>
          <w:sz w:val="28"/>
          <w:szCs w:val="28"/>
        </w:rPr>
      </w:pPr>
      <w:r w:rsidRPr="00C825FE">
        <w:rPr>
          <w:sz w:val="28"/>
          <w:szCs w:val="28"/>
        </w:rPr>
        <w:t>Amazon Comprehend</w:t>
      </w:r>
    </w:p>
    <w:p w14:paraId="55660582" w14:textId="77777777" w:rsidR="002C417E" w:rsidRPr="00C825FE" w:rsidRDefault="002C417E" w:rsidP="002C417E">
      <w:pPr>
        <w:rPr>
          <w:sz w:val="28"/>
          <w:szCs w:val="28"/>
        </w:rPr>
      </w:pPr>
      <w:r w:rsidRPr="00C825FE">
        <w:rPr>
          <w:sz w:val="28"/>
          <w:szCs w:val="28"/>
        </w:rPr>
        <w:t>Amazon Comprehend uses natural language processing to extract key insights from documents. It develops these insights by recognizing key phrases, language, sentiment, and other common elements in documents.</w:t>
      </w:r>
    </w:p>
    <w:p w14:paraId="45EE3E31" w14:textId="77777777" w:rsidR="002C417E" w:rsidRPr="00C825FE" w:rsidRDefault="002C417E" w:rsidP="002C417E">
      <w:pPr>
        <w:rPr>
          <w:sz w:val="28"/>
          <w:szCs w:val="28"/>
        </w:rPr>
      </w:pPr>
      <w:r w:rsidRPr="00C825FE">
        <w:rPr>
          <w:sz w:val="28"/>
          <w:szCs w:val="28"/>
        </w:rPr>
        <w:t>Use cases: Content classification, customer sentiment analysis, and compliance monitoring</w:t>
      </w:r>
    </w:p>
    <w:p w14:paraId="5FD4C234" w14:textId="3319D0A4" w:rsidR="002C417E" w:rsidRPr="00C825FE" w:rsidRDefault="002C417E" w:rsidP="002C417E">
      <w:pPr>
        <w:rPr>
          <w:sz w:val="28"/>
          <w:szCs w:val="28"/>
        </w:rPr>
      </w:pPr>
      <w:r w:rsidRPr="00C825FE">
        <w:rPr>
          <w:noProof/>
          <w:sz w:val="28"/>
          <w:szCs w:val="28"/>
        </w:rPr>
        <w:lastRenderedPageBreak/>
        <w:drawing>
          <wp:inline distT="0" distB="0" distL="0" distR="0" wp14:anchorId="4D83222F" wp14:editId="464729C2">
            <wp:extent cx="2819400" cy="2933700"/>
            <wp:effectExtent l="0" t="0" r="0" b="0"/>
            <wp:docPr id="587273064" name="Picture 56" descr="Amazon Poll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Amazon Polly 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0" cy="2933700"/>
                    </a:xfrm>
                    <a:prstGeom prst="rect">
                      <a:avLst/>
                    </a:prstGeom>
                    <a:noFill/>
                    <a:ln>
                      <a:noFill/>
                    </a:ln>
                  </pic:spPr>
                </pic:pic>
              </a:graphicData>
            </a:graphic>
          </wp:inline>
        </w:drawing>
      </w:r>
    </w:p>
    <w:p w14:paraId="002B2E05" w14:textId="77777777" w:rsidR="002C417E" w:rsidRPr="00C825FE" w:rsidRDefault="002C417E" w:rsidP="002C417E">
      <w:pPr>
        <w:rPr>
          <w:sz w:val="28"/>
          <w:szCs w:val="28"/>
        </w:rPr>
      </w:pPr>
      <w:r w:rsidRPr="00C825FE">
        <w:rPr>
          <w:sz w:val="28"/>
          <w:szCs w:val="28"/>
        </w:rPr>
        <w:t>Amazon Polly</w:t>
      </w:r>
    </w:p>
    <w:p w14:paraId="1391233A" w14:textId="77777777" w:rsidR="002C417E" w:rsidRPr="00C825FE" w:rsidRDefault="002C417E" w:rsidP="002C417E">
      <w:pPr>
        <w:rPr>
          <w:sz w:val="28"/>
          <w:szCs w:val="28"/>
        </w:rPr>
      </w:pPr>
      <w:r w:rsidRPr="00C825FE">
        <w:rPr>
          <w:sz w:val="28"/>
          <w:szCs w:val="28"/>
        </w:rPr>
        <w:t>Amazon Polly converts text into lifelike speech. It supports multiple languages, different genders, and a variety of accents.</w:t>
      </w:r>
    </w:p>
    <w:p w14:paraId="42011E65" w14:textId="77777777" w:rsidR="002C417E" w:rsidRPr="00C825FE" w:rsidRDefault="002C417E" w:rsidP="002C417E">
      <w:pPr>
        <w:rPr>
          <w:sz w:val="28"/>
          <w:szCs w:val="28"/>
        </w:rPr>
      </w:pPr>
      <w:r w:rsidRPr="00C825FE">
        <w:rPr>
          <w:sz w:val="28"/>
          <w:szCs w:val="28"/>
        </w:rPr>
        <w:t>Use cases: Virtual assistants, e-learning applications, and accessibility enhancements for visually impaired users</w:t>
      </w:r>
    </w:p>
    <w:p w14:paraId="3FF7E4FC" w14:textId="5351D0C7" w:rsidR="002C417E" w:rsidRPr="00C825FE" w:rsidRDefault="002C417E" w:rsidP="002C417E">
      <w:pPr>
        <w:rPr>
          <w:sz w:val="28"/>
          <w:szCs w:val="28"/>
        </w:rPr>
      </w:pPr>
      <w:r w:rsidRPr="00C825FE">
        <w:rPr>
          <w:noProof/>
          <w:sz w:val="28"/>
          <w:szCs w:val="28"/>
        </w:rPr>
        <w:drawing>
          <wp:inline distT="0" distB="0" distL="0" distR="0" wp14:anchorId="3AC353D2" wp14:editId="12E416F8">
            <wp:extent cx="3025140" cy="2971800"/>
            <wp:effectExtent l="0" t="0" r="3810" b="0"/>
            <wp:docPr id="415832476" name="Picture 55" descr="Amazon Transcrib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Amazon Transcribe 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5140" cy="2971800"/>
                    </a:xfrm>
                    <a:prstGeom prst="rect">
                      <a:avLst/>
                    </a:prstGeom>
                    <a:noFill/>
                    <a:ln>
                      <a:noFill/>
                    </a:ln>
                  </pic:spPr>
                </pic:pic>
              </a:graphicData>
            </a:graphic>
          </wp:inline>
        </w:drawing>
      </w:r>
    </w:p>
    <w:p w14:paraId="241870DD" w14:textId="77777777" w:rsidR="002C417E" w:rsidRPr="00C825FE" w:rsidRDefault="002C417E" w:rsidP="002C417E">
      <w:pPr>
        <w:rPr>
          <w:sz w:val="28"/>
          <w:szCs w:val="28"/>
        </w:rPr>
      </w:pPr>
      <w:r w:rsidRPr="00C825FE">
        <w:rPr>
          <w:sz w:val="28"/>
          <w:szCs w:val="28"/>
        </w:rPr>
        <w:t>Amazon Transcribe</w:t>
      </w:r>
    </w:p>
    <w:p w14:paraId="58AE958A" w14:textId="77777777" w:rsidR="002C417E" w:rsidRPr="00C825FE" w:rsidRDefault="002C417E" w:rsidP="002C417E">
      <w:pPr>
        <w:rPr>
          <w:sz w:val="28"/>
          <w:szCs w:val="28"/>
        </w:rPr>
      </w:pPr>
      <w:r w:rsidRPr="00C825FE">
        <w:rPr>
          <w:sz w:val="28"/>
          <w:szCs w:val="28"/>
        </w:rPr>
        <w:t>Amazon Transcribe converts speech into text. It supports multiple languages and offers features such as speaker identification, custom vocabulary, and real-time transcription.</w:t>
      </w:r>
    </w:p>
    <w:p w14:paraId="3CABC55F" w14:textId="77777777" w:rsidR="002C417E" w:rsidRPr="00C825FE" w:rsidRDefault="002C417E" w:rsidP="002C417E">
      <w:pPr>
        <w:rPr>
          <w:sz w:val="28"/>
          <w:szCs w:val="28"/>
        </w:rPr>
      </w:pPr>
      <w:r w:rsidRPr="00C825FE">
        <w:rPr>
          <w:sz w:val="28"/>
          <w:szCs w:val="28"/>
        </w:rPr>
        <w:lastRenderedPageBreak/>
        <w:t>Use Cases: Customer call transcription, automated subtitling, and metadata generation for media content.</w:t>
      </w:r>
    </w:p>
    <w:p w14:paraId="24BF991E" w14:textId="69439D04" w:rsidR="002C417E" w:rsidRPr="00C825FE" w:rsidRDefault="002C417E" w:rsidP="002C417E">
      <w:pPr>
        <w:rPr>
          <w:sz w:val="28"/>
          <w:szCs w:val="28"/>
        </w:rPr>
      </w:pPr>
      <w:r w:rsidRPr="00C825FE">
        <w:rPr>
          <w:noProof/>
          <w:sz w:val="28"/>
          <w:szCs w:val="28"/>
        </w:rPr>
        <w:drawing>
          <wp:inline distT="0" distB="0" distL="0" distR="0" wp14:anchorId="72736498" wp14:editId="6DD6ECB4">
            <wp:extent cx="2895600" cy="2948940"/>
            <wp:effectExtent l="0" t="0" r="0" b="3810"/>
            <wp:docPr id="1225349108" name="Picture 54" descr="Amazon Transla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Amazon Translate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95600" cy="2948940"/>
                    </a:xfrm>
                    <a:prstGeom prst="rect">
                      <a:avLst/>
                    </a:prstGeom>
                    <a:noFill/>
                    <a:ln>
                      <a:noFill/>
                    </a:ln>
                  </pic:spPr>
                </pic:pic>
              </a:graphicData>
            </a:graphic>
          </wp:inline>
        </w:drawing>
      </w:r>
    </w:p>
    <w:p w14:paraId="6561D1F0" w14:textId="77777777" w:rsidR="002C417E" w:rsidRPr="00C825FE" w:rsidRDefault="002C417E" w:rsidP="002C417E">
      <w:pPr>
        <w:rPr>
          <w:sz w:val="28"/>
          <w:szCs w:val="28"/>
        </w:rPr>
      </w:pPr>
      <w:r w:rsidRPr="00C825FE">
        <w:rPr>
          <w:sz w:val="28"/>
          <w:szCs w:val="28"/>
        </w:rPr>
        <w:t>Amazon Translate</w:t>
      </w:r>
    </w:p>
    <w:p w14:paraId="74BFCD4F" w14:textId="77777777" w:rsidR="002C417E" w:rsidRPr="00C825FE" w:rsidRDefault="002C417E" w:rsidP="002C417E">
      <w:pPr>
        <w:rPr>
          <w:sz w:val="28"/>
          <w:szCs w:val="28"/>
        </w:rPr>
      </w:pPr>
      <w:r w:rsidRPr="00C825FE">
        <w:rPr>
          <w:sz w:val="28"/>
          <w:szCs w:val="28"/>
        </w:rPr>
        <w:t>Amazon Translate is a text translation service. This service is ideal for global communication because it supports real-time and batch text translation across multiple languages.</w:t>
      </w:r>
    </w:p>
    <w:p w14:paraId="7D3449D4" w14:textId="77777777" w:rsidR="002C417E" w:rsidRPr="00C825FE" w:rsidRDefault="002C417E" w:rsidP="002C417E">
      <w:pPr>
        <w:rPr>
          <w:sz w:val="28"/>
          <w:szCs w:val="28"/>
        </w:rPr>
      </w:pPr>
      <w:r w:rsidRPr="00C825FE">
        <w:rPr>
          <w:sz w:val="28"/>
          <w:szCs w:val="28"/>
        </w:rPr>
        <w:t>Use cases: Document translation and multi-language application integrations</w:t>
      </w:r>
    </w:p>
    <w:p w14:paraId="5A014D37" w14:textId="77777777" w:rsidR="002C417E" w:rsidRPr="00C825FE" w:rsidRDefault="002C417E" w:rsidP="002C417E">
      <w:pPr>
        <w:rPr>
          <w:sz w:val="28"/>
          <w:szCs w:val="28"/>
        </w:rPr>
      </w:pPr>
      <w:r w:rsidRPr="00C825FE">
        <w:rPr>
          <w:sz w:val="28"/>
          <w:szCs w:val="28"/>
        </w:rPr>
        <w:t>Computer vision and search services</w:t>
      </w:r>
    </w:p>
    <w:p w14:paraId="7EFC12EA" w14:textId="77777777" w:rsidR="002C417E" w:rsidRPr="00C825FE" w:rsidRDefault="002C417E" w:rsidP="002C417E">
      <w:pPr>
        <w:rPr>
          <w:sz w:val="28"/>
          <w:szCs w:val="28"/>
        </w:rPr>
      </w:pPr>
      <w:r w:rsidRPr="00C825FE">
        <w:rPr>
          <w:sz w:val="28"/>
          <w:szCs w:val="28"/>
        </w:rPr>
        <w:t>These services are ideal for answering questions and gathering insights from various types of content sources such as documents, images, videos, and more. Let's look at some examples.</w:t>
      </w:r>
    </w:p>
    <w:p w14:paraId="276E9657" w14:textId="6A3C7334" w:rsidR="002C417E" w:rsidRPr="00C825FE" w:rsidRDefault="002C417E" w:rsidP="002C417E">
      <w:pPr>
        <w:rPr>
          <w:sz w:val="28"/>
          <w:szCs w:val="28"/>
        </w:rPr>
      </w:pPr>
      <w:r w:rsidRPr="00C825FE">
        <w:rPr>
          <w:noProof/>
          <w:sz w:val="28"/>
          <w:szCs w:val="28"/>
        </w:rPr>
        <w:drawing>
          <wp:inline distT="0" distB="0" distL="0" distR="0" wp14:anchorId="4FE71C18" wp14:editId="75D79357">
            <wp:extent cx="5731510" cy="1666240"/>
            <wp:effectExtent l="0" t="0" r="2540" b="0"/>
            <wp:docPr id="1032751025" name="Picture 53" descr="person asking a question and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person asking a question and answ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666240"/>
                    </a:xfrm>
                    <a:prstGeom prst="rect">
                      <a:avLst/>
                    </a:prstGeom>
                    <a:noFill/>
                    <a:ln>
                      <a:noFill/>
                    </a:ln>
                  </pic:spPr>
                </pic:pic>
              </a:graphicData>
            </a:graphic>
          </wp:inline>
        </w:drawing>
      </w:r>
    </w:p>
    <w:p w14:paraId="588A60D8" w14:textId="6634BED5" w:rsidR="002C417E" w:rsidRPr="00C825FE" w:rsidRDefault="002C417E" w:rsidP="002C417E">
      <w:pPr>
        <w:rPr>
          <w:sz w:val="28"/>
          <w:szCs w:val="28"/>
        </w:rPr>
      </w:pPr>
      <w:r w:rsidRPr="00C825FE">
        <w:rPr>
          <w:noProof/>
          <w:sz w:val="28"/>
          <w:szCs w:val="28"/>
        </w:rPr>
        <w:lastRenderedPageBreak/>
        <w:drawing>
          <wp:inline distT="0" distB="0" distL="0" distR="0" wp14:anchorId="702DAEBD" wp14:editId="3B772E37">
            <wp:extent cx="2819400" cy="2933700"/>
            <wp:effectExtent l="0" t="0" r="0" b="0"/>
            <wp:docPr id="1305010787" name="Picture 52" descr="Amazon Kendra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Amazon Kendra ic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9400" cy="2933700"/>
                    </a:xfrm>
                    <a:prstGeom prst="rect">
                      <a:avLst/>
                    </a:prstGeom>
                    <a:noFill/>
                    <a:ln>
                      <a:noFill/>
                    </a:ln>
                  </pic:spPr>
                </pic:pic>
              </a:graphicData>
            </a:graphic>
          </wp:inline>
        </w:drawing>
      </w:r>
    </w:p>
    <w:p w14:paraId="4FB2251F" w14:textId="77777777" w:rsidR="002C417E" w:rsidRPr="00C825FE" w:rsidRDefault="002C417E" w:rsidP="002C417E">
      <w:pPr>
        <w:rPr>
          <w:sz w:val="28"/>
          <w:szCs w:val="28"/>
        </w:rPr>
      </w:pPr>
      <w:r w:rsidRPr="00C825FE">
        <w:rPr>
          <w:sz w:val="28"/>
          <w:szCs w:val="28"/>
        </w:rPr>
        <w:t>Amazon Kendra</w:t>
      </w:r>
    </w:p>
    <w:p w14:paraId="0046EA43" w14:textId="77777777" w:rsidR="002C417E" w:rsidRPr="00C825FE" w:rsidRDefault="002C417E" w:rsidP="002C417E">
      <w:pPr>
        <w:rPr>
          <w:sz w:val="28"/>
          <w:szCs w:val="28"/>
        </w:rPr>
      </w:pPr>
      <w:r w:rsidRPr="00C825FE">
        <w:rPr>
          <w:sz w:val="28"/>
          <w:szCs w:val="28"/>
        </w:rPr>
        <w:t>Amazon Kendra uses natural language processing to search for answers within large amounts of enterprise content. Because it understands the context of a query, it can return more precise and relevant answers than just a list of documents with matching keywords.</w:t>
      </w:r>
    </w:p>
    <w:p w14:paraId="3B95B135" w14:textId="77777777" w:rsidR="002C417E" w:rsidRPr="00C825FE" w:rsidRDefault="002C417E" w:rsidP="002C417E">
      <w:pPr>
        <w:rPr>
          <w:sz w:val="28"/>
          <w:szCs w:val="28"/>
        </w:rPr>
      </w:pPr>
      <w:r w:rsidRPr="00C825FE">
        <w:rPr>
          <w:sz w:val="28"/>
          <w:szCs w:val="28"/>
        </w:rPr>
        <w:t>Use cases: Intelligent search, chatbots, and application search integration</w:t>
      </w:r>
    </w:p>
    <w:p w14:paraId="78BBFFD1" w14:textId="0169E611" w:rsidR="002C417E" w:rsidRPr="00C825FE" w:rsidRDefault="002C417E" w:rsidP="002C417E">
      <w:pPr>
        <w:rPr>
          <w:sz w:val="28"/>
          <w:szCs w:val="28"/>
        </w:rPr>
      </w:pPr>
      <w:r w:rsidRPr="00C825FE">
        <w:rPr>
          <w:noProof/>
          <w:sz w:val="28"/>
          <w:szCs w:val="28"/>
        </w:rPr>
        <w:drawing>
          <wp:inline distT="0" distB="0" distL="0" distR="0" wp14:anchorId="239589B0" wp14:editId="5ABF8BFA">
            <wp:extent cx="2895600" cy="2842260"/>
            <wp:effectExtent l="0" t="0" r="0" b="0"/>
            <wp:docPr id="1702359076" name="Picture 51" descr="Amazon Rekogniti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Amazon Rekognition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95600" cy="2842260"/>
                    </a:xfrm>
                    <a:prstGeom prst="rect">
                      <a:avLst/>
                    </a:prstGeom>
                    <a:noFill/>
                    <a:ln>
                      <a:noFill/>
                    </a:ln>
                  </pic:spPr>
                </pic:pic>
              </a:graphicData>
            </a:graphic>
          </wp:inline>
        </w:drawing>
      </w:r>
    </w:p>
    <w:p w14:paraId="5F51DAAD" w14:textId="77777777" w:rsidR="002C417E" w:rsidRPr="00C825FE" w:rsidRDefault="002C417E" w:rsidP="002C417E">
      <w:pPr>
        <w:rPr>
          <w:sz w:val="28"/>
          <w:szCs w:val="28"/>
        </w:rPr>
      </w:pPr>
      <w:r w:rsidRPr="00C825FE">
        <w:rPr>
          <w:sz w:val="28"/>
          <w:szCs w:val="28"/>
        </w:rPr>
        <w:t>Amazon Rekognition</w:t>
      </w:r>
    </w:p>
    <w:p w14:paraId="623F1276" w14:textId="77777777" w:rsidR="002C417E" w:rsidRPr="00C825FE" w:rsidRDefault="002C417E" w:rsidP="002C417E">
      <w:pPr>
        <w:rPr>
          <w:sz w:val="28"/>
          <w:szCs w:val="28"/>
        </w:rPr>
      </w:pPr>
      <w:r w:rsidRPr="00C825FE">
        <w:rPr>
          <w:sz w:val="28"/>
          <w:szCs w:val="28"/>
        </w:rPr>
        <w:t>Amazon Rekognition is a video analysis service. It can identify objects, people, text, scenes, and activities within images and videos stored in Amazon Simple Storage Service (Amazon S3).</w:t>
      </w:r>
    </w:p>
    <w:p w14:paraId="28B41D1F" w14:textId="77777777" w:rsidR="002C417E" w:rsidRPr="00C825FE" w:rsidRDefault="002C417E" w:rsidP="002C417E">
      <w:pPr>
        <w:rPr>
          <w:sz w:val="28"/>
          <w:szCs w:val="28"/>
        </w:rPr>
      </w:pPr>
      <w:r w:rsidRPr="00C825FE">
        <w:rPr>
          <w:sz w:val="28"/>
          <w:szCs w:val="28"/>
        </w:rPr>
        <w:lastRenderedPageBreak/>
        <w:t>Use cases: Content moderation, identity verification, media analysis, and home automation experiences</w:t>
      </w:r>
    </w:p>
    <w:p w14:paraId="20CE0974" w14:textId="3EB45457" w:rsidR="002C417E" w:rsidRPr="00C825FE" w:rsidRDefault="002C417E" w:rsidP="002C417E">
      <w:pPr>
        <w:rPr>
          <w:sz w:val="28"/>
          <w:szCs w:val="28"/>
        </w:rPr>
      </w:pPr>
      <w:r w:rsidRPr="00C825FE">
        <w:rPr>
          <w:noProof/>
          <w:sz w:val="28"/>
          <w:szCs w:val="28"/>
        </w:rPr>
        <w:drawing>
          <wp:inline distT="0" distB="0" distL="0" distR="0" wp14:anchorId="3ACFF6AF" wp14:editId="65671598">
            <wp:extent cx="2948940" cy="2933700"/>
            <wp:effectExtent l="0" t="0" r="3810" b="0"/>
            <wp:docPr id="1036936707" name="Picture 50" descr="Amazon Textrac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Amazon Textract ic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48940" cy="2933700"/>
                    </a:xfrm>
                    <a:prstGeom prst="rect">
                      <a:avLst/>
                    </a:prstGeom>
                    <a:noFill/>
                    <a:ln>
                      <a:noFill/>
                    </a:ln>
                  </pic:spPr>
                </pic:pic>
              </a:graphicData>
            </a:graphic>
          </wp:inline>
        </w:drawing>
      </w:r>
    </w:p>
    <w:p w14:paraId="1B4D5CCB" w14:textId="77777777" w:rsidR="002C417E" w:rsidRPr="00C825FE" w:rsidRDefault="002C417E" w:rsidP="002C417E">
      <w:pPr>
        <w:rPr>
          <w:sz w:val="28"/>
          <w:szCs w:val="28"/>
        </w:rPr>
      </w:pPr>
      <w:r w:rsidRPr="00C825FE">
        <w:rPr>
          <w:sz w:val="28"/>
          <w:szCs w:val="28"/>
        </w:rPr>
        <w:t xml:space="preserve">Amazon </w:t>
      </w:r>
      <w:proofErr w:type="spellStart"/>
      <w:r w:rsidRPr="00C825FE">
        <w:rPr>
          <w:sz w:val="28"/>
          <w:szCs w:val="28"/>
        </w:rPr>
        <w:t>Textract</w:t>
      </w:r>
      <w:proofErr w:type="spellEnd"/>
    </w:p>
    <w:p w14:paraId="01ED8D53" w14:textId="77777777" w:rsidR="002C417E" w:rsidRPr="00C825FE" w:rsidRDefault="002C417E" w:rsidP="002C417E">
      <w:pPr>
        <w:rPr>
          <w:sz w:val="28"/>
          <w:szCs w:val="28"/>
        </w:rPr>
      </w:pPr>
      <w:r w:rsidRPr="00C825FE">
        <w:rPr>
          <w:sz w:val="28"/>
          <w:szCs w:val="28"/>
        </w:rPr>
        <w:t xml:space="preserve">Amazon </w:t>
      </w:r>
      <w:proofErr w:type="spellStart"/>
      <w:r w:rsidRPr="00C825FE">
        <w:rPr>
          <w:sz w:val="28"/>
          <w:szCs w:val="28"/>
        </w:rPr>
        <w:t>Textract</w:t>
      </w:r>
      <w:proofErr w:type="spellEnd"/>
      <w:r w:rsidRPr="00C825FE">
        <w:rPr>
          <w:sz w:val="28"/>
          <w:szCs w:val="28"/>
        </w:rPr>
        <w:t xml:space="preserve"> detects and extracts typed and handwritten text found in documents, forms, and even tables within documents.</w:t>
      </w:r>
    </w:p>
    <w:p w14:paraId="115357C3" w14:textId="77777777" w:rsidR="002C417E" w:rsidRPr="00C825FE" w:rsidRDefault="002C417E" w:rsidP="002C417E">
      <w:pPr>
        <w:rPr>
          <w:sz w:val="28"/>
          <w:szCs w:val="28"/>
        </w:rPr>
      </w:pPr>
      <w:r w:rsidRPr="00C825FE">
        <w:rPr>
          <w:sz w:val="28"/>
          <w:szCs w:val="28"/>
        </w:rPr>
        <w:t>Use cases: Financial, healthcare, and government form text extraction for quick processing</w:t>
      </w:r>
    </w:p>
    <w:p w14:paraId="455A8692" w14:textId="77777777" w:rsidR="002C417E" w:rsidRPr="00C825FE" w:rsidRDefault="002C417E" w:rsidP="002C417E">
      <w:pPr>
        <w:rPr>
          <w:sz w:val="28"/>
          <w:szCs w:val="28"/>
        </w:rPr>
      </w:pPr>
      <w:r w:rsidRPr="00C825FE">
        <w:rPr>
          <w:sz w:val="28"/>
          <w:szCs w:val="28"/>
        </w:rPr>
        <w:t>Conversational AI and personalization services</w:t>
      </w:r>
    </w:p>
    <w:p w14:paraId="3CE95865" w14:textId="77777777" w:rsidR="002C417E" w:rsidRPr="00C825FE" w:rsidRDefault="002C417E" w:rsidP="002C417E">
      <w:pPr>
        <w:rPr>
          <w:sz w:val="28"/>
          <w:szCs w:val="28"/>
        </w:rPr>
      </w:pPr>
      <w:r w:rsidRPr="00C825FE">
        <w:rPr>
          <w:sz w:val="28"/>
          <w:szCs w:val="28"/>
        </w:rPr>
        <w:t>With these services, users can interact with your apps through text and voice conversations. You can also present your customers with product recommendations personalized just for them. Let's explore these services.</w:t>
      </w:r>
    </w:p>
    <w:p w14:paraId="5EF0EDDC" w14:textId="1E2B40E7" w:rsidR="002C417E" w:rsidRPr="00C825FE" w:rsidRDefault="002C417E" w:rsidP="002C417E">
      <w:pPr>
        <w:rPr>
          <w:sz w:val="28"/>
          <w:szCs w:val="28"/>
        </w:rPr>
      </w:pPr>
      <w:r w:rsidRPr="00C825FE">
        <w:rPr>
          <w:noProof/>
          <w:sz w:val="28"/>
          <w:szCs w:val="28"/>
        </w:rPr>
        <w:drawing>
          <wp:inline distT="0" distB="0" distL="0" distR="0" wp14:anchorId="573777EE" wp14:editId="331DED74">
            <wp:extent cx="5731510" cy="1340485"/>
            <wp:effectExtent l="0" t="0" r="2540" b="0"/>
            <wp:docPr id="455943378" name="Picture 49" descr="person asking question and answ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person asking question and answer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340485"/>
                    </a:xfrm>
                    <a:prstGeom prst="rect">
                      <a:avLst/>
                    </a:prstGeom>
                    <a:noFill/>
                    <a:ln>
                      <a:noFill/>
                    </a:ln>
                  </pic:spPr>
                </pic:pic>
              </a:graphicData>
            </a:graphic>
          </wp:inline>
        </w:drawing>
      </w:r>
    </w:p>
    <w:p w14:paraId="5BE20296" w14:textId="66EAE89E" w:rsidR="002C417E" w:rsidRPr="00C825FE" w:rsidRDefault="002C417E" w:rsidP="002C417E">
      <w:pPr>
        <w:rPr>
          <w:sz w:val="28"/>
          <w:szCs w:val="28"/>
        </w:rPr>
      </w:pPr>
      <w:r w:rsidRPr="00C825FE">
        <w:rPr>
          <w:noProof/>
          <w:sz w:val="28"/>
          <w:szCs w:val="28"/>
        </w:rPr>
        <w:lastRenderedPageBreak/>
        <w:drawing>
          <wp:inline distT="0" distB="0" distL="0" distR="0" wp14:anchorId="0600D5EF" wp14:editId="64C7FABC">
            <wp:extent cx="2857500" cy="2880360"/>
            <wp:effectExtent l="0" t="0" r="0" b="0"/>
            <wp:docPr id="1344250944" name="Picture 48" descr="Amazon Le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mazon Lex 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2880360"/>
                    </a:xfrm>
                    <a:prstGeom prst="rect">
                      <a:avLst/>
                    </a:prstGeom>
                    <a:noFill/>
                    <a:ln>
                      <a:noFill/>
                    </a:ln>
                  </pic:spPr>
                </pic:pic>
              </a:graphicData>
            </a:graphic>
          </wp:inline>
        </w:drawing>
      </w:r>
    </w:p>
    <w:p w14:paraId="088A2364" w14:textId="77777777" w:rsidR="002C417E" w:rsidRPr="00C825FE" w:rsidRDefault="002C417E" w:rsidP="002C417E">
      <w:pPr>
        <w:rPr>
          <w:sz w:val="28"/>
          <w:szCs w:val="28"/>
        </w:rPr>
      </w:pPr>
      <w:r w:rsidRPr="00C825FE">
        <w:rPr>
          <w:sz w:val="28"/>
          <w:szCs w:val="28"/>
        </w:rPr>
        <w:t>Amazon Lex</w:t>
      </w:r>
    </w:p>
    <w:p w14:paraId="367C6036" w14:textId="77777777" w:rsidR="002C417E" w:rsidRPr="00C825FE" w:rsidRDefault="002C417E" w:rsidP="002C417E">
      <w:pPr>
        <w:rPr>
          <w:sz w:val="28"/>
          <w:szCs w:val="28"/>
        </w:rPr>
      </w:pPr>
      <w:r w:rsidRPr="00C825FE">
        <w:rPr>
          <w:sz w:val="28"/>
          <w:szCs w:val="28"/>
        </w:rPr>
        <w:t>With Amazon Lex, you can add voice and text conversational interfaces to your applications. This service uses both natural language understanding (NLU) and automatic speech recognition (ASR) to create lifelike conversations.</w:t>
      </w:r>
    </w:p>
    <w:p w14:paraId="5C83C9E3" w14:textId="77777777" w:rsidR="002C417E" w:rsidRPr="00C825FE" w:rsidRDefault="002C417E" w:rsidP="002C417E">
      <w:pPr>
        <w:rPr>
          <w:sz w:val="28"/>
          <w:szCs w:val="28"/>
        </w:rPr>
      </w:pPr>
      <w:r w:rsidRPr="00C825FE">
        <w:rPr>
          <w:sz w:val="28"/>
          <w:szCs w:val="28"/>
        </w:rPr>
        <w:t>Use cases: Virtual assistants, natural language search for FAQs, and automated application bots</w:t>
      </w:r>
    </w:p>
    <w:p w14:paraId="46E4F43D" w14:textId="67FAE672" w:rsidR="002C417E" w:rsidRPr="00C825FE" w:rsidRDefault="002C417E" w:rsidP="002C417E">
      <w:pPr>
        <w:rPr>
          <w:sz w:val="28"/>
          <w:szCs w:val="28"/>
        </w:rPr>
      </w:pPr>
      <w:r w:rsidRPr="00C825FE">
        <w:rPr>
          <w:noProof/>
          <w:sz w:val="28"/>
          <w:szCs w:val="28"/>
        </w:rPr>
        <w:drawing>
          <wp:inline distT="0" distB="0" distL="0" distR="0" wp14:anchorId="691BD796" wp14:editId="746529A0">
            <wp:extent cx="2766060" cy="2933700"/>
            <wp:effectExtent l="0" t="0" r="0" b="0"/>
            <wp:docPr id="707737409" name="Picture 47" descr="Amazon Personaliz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Amazon Personalize ic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66060" cy="2933700"/>
                    </a:xfrm>
                    <a:prstGeom prst="rect">
                      <a:avLst/>
                    </a:prstGeom>
                    <a:noFill/>
                    <a:ln>
                      <a:noFill/>
                    </a:ln>
                  </pic:spPr>
                </pic:pic>
              </a:graphicData>
            </a:graphic>
          </wp:inline>
        </w:drawing>
      </w:r>
    </w:p>
    <w:p w14:paraId="587A9BC7" w14:textId="77777777" w:rsidR="002C417E" w:rsidRPr="00C825FE" w:rsidRDefault="002C417E" w:rsidP="002C417E">
      <w:pPr>
        <w:rPr>
          <w:sz w:val="28"/>
          <w:szCs w:val="28"/>
        </w:rPr>
      </w:pPr>
      <w:r w:rsidRPr="00C825FE">
        <w:rPr>
          <w:sz w:val="28"/>
          <w:szCs w:val="28"/>
        </w:rPr>
        <w:t>Amazon Personalize</w:t>
      </w:r>
    </w:p>
    <w:p w14:paraId="72B71667" w14:textId="77777777" w:rsidR="002C417E" w:rsidRPr="00C825FE" w:rsidRDefault="002C417E" w:rsidP="002C417E">
      <w:pPr>
        <w:rPr>
          <w:sz w:val="28"/>
          <w:szCs w:val="28"/>
        </w:rPr>
      </w:pPr>
      <w:r w:rsidRPr="00C825FE">
        <w:rPr>
          <w:sz w:val="28"/>
          <w:szCs w:val="28"/>
        </w:rPr>
        <w:t>With Amazon Personalize, you can use historical data to build intelligent applications with personalized recommendations for your customers.</w:t>
      </w:r>
    </w:p>
    <w:p w14:paraId="74E369F2" w14:textId="77777777" w:rsidR="002C417E" w:rsidRPr="00C825FE" w:rsidRDefault="002C417E" w:rsidP="002C417E">
      <w:pPr>
        <w:rPr>
          <w:sz w:val="28"/>
          <w:szCs w:val="28"/>
        </w:rPr>
      </w:pPr>
      <w:r w:rsidRPr="00C825FE">
        <w:rPr>
          <w:sz w:val="28"/>
          <w:szCs w:val="28"/>
        </w:rPr>
        <w:lastRenderedPageBreak/>
        <w:t>Use cases: Personalized streaming, product, and trending recommendations</w:t>
      </w:r>
    </w:p>
    <w:p w14:paraId="536464EB" w14:textId="77777777" w:rsidR="002C417E" w:rsidRPr="00C825FE" w:rsidRDefault="002C417E" w:rsidP="002C417E">
      <w:pPr>
        <w:rPr>
          <w:sz w:val="28"/>
          <w:szCs w:val="28"/>
        </w:rPr>
      </w:pPr>
      <w:r w:rsidRPr="00C825FE">
        <w:rPr>
          <w:sz w:val="28"/>
          <w:szCs w:val="28"/>
        </w:rPr>
        <w:t>Tier 2: ML services</w:t>
      </w:r>
    </w:p>
    <w:p w14:paraId="4D807CE3" w14:textId="77777777" w:rsidR="002C417E" w:rsidRPr="00C825FE" w:rsidRDefault="002C417E" w:rsidP="002C417E">
      <w:pPr>
        <w:rPr>
          <w:sz w:val="28"/>
          <w:szCs w:val="28"/>
        </w:rPr>
      </w:pPr>
      <w:r w:rsidRPr="00C825FE">
        <w:rPr>
          <w:sz w:val="28"/>
          <w:szCs w:val="28"/>
        </w:rPr>
        <w:t>The ML services tier provides a more customized approach for customers who want a bit more control over their ML solutions without having to manage infrastructure. SageMaker AI is a key offering in this tier.</w:t>
      </w:r>
    </w:p>
    <w:p w14:paraId="5543F16C" w14:textId="17D705F5" w:rsidR="002C417E" w:rsidRPr="00C825FE" w:rsidRDefault="002C417E" w:rsidP="002C417E">
      <w:pPr>
        <w:rPr>
          <w:sz w:val="28"/>
          <w:szCs w:val="28"/>
        </w:rPr>
      </w:pPr>
      <w:r w:rsidRPr="00C825FE">
        <w:rPr>
          <w:noProof/>
          <w:sz w:val="28"/>
          <w:szCs w:val="28"/>
        </w:rPr>
        <w:drawing>
          <wp:inline distT="0" distB="0" distL="0" distR="0" wp14:anchorId="6C2A844F" wp14:editId="2CE63DA1">
            <wp:extent cx="3619500" cy="1760220"/>
            <wp:effectExtent l="0" t="0" r="0" b="0"/>
            <wp:docPr id="324780330" name="Picture 46"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decorative graphi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19500" cy="1760220"/>
                    </a:xfrm>
                    <a:prstGeom prst="rect">
                      <a:avLst/>
                    </a:prstGeom>
                    <a:noFill/>
                    <a:ln>
                      <a:noFill/>
                    </a:ln>
                  </pic:spPr>
                </pic:pic>
              </a:graphicData>
            </a:graphic>
          </wp:inline>
        </w:drawing>
      </w:r>
    </w:p>
    <w:p w14:paraId="2A9197B9" w14:textId="2B0C6ECD" w:rsidR="002C417E" w:rsidRPr="00C825FE" w:rsidRDefault="002C417E" w:rsidP="002C417E">
      <w:pPr>
        <w:rPr>
          <w:sz w:val="28"/>
          <w:szCs w:val="28"/>
        </w:rPr>
      </w:pPr>
      <w:r w:rsidRPr="00C825FE">
        <w:rPr>
          <w:noProof/>
          <w:sz w:val="28"/>
          <w:szCs w:val="28"/>
        </w:rPr>
        <w:drawing>
          <wp:inline distT="0" distB="0" distL="0" distR="0" wp14:anchorId="3622BD57" wp14:editId="3BFB1975">
            <wp:extent cx="2720340" cy="2895600"/>
            <wp:effectExtent l="0" t="0" r="3810" b="0"/>
            <wp:docPr id="2124252770" name="Picture 45" descr="Amazon SageMaker AI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Amazon SageMaker AI ic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20340" cy="2895600"/>
                    </a:xfrm>
                    <a:prstGeom prst="rect">
                      <a:avLst/>
                    </a:prstGeom>
                    <a:noFill/>
                    <a:ln>
                      <a:noFill/>
                    </a:ln>
                  </pic:spPr>
                </pic:pic>
              </a:graphicData>
            </a:graphic>
          </wp:inline>
        </w:drawing>
      </w:r>
    </w:p>
    <w:p w14:paraId="2E7665BB" w14:textId="77777777" w:rsidR="002C417E" w:rsidRPr="00C825FE" w:rsidRDefault="002C417E" w:rsidP="002C417E">
      <w:pPr>
        <w:rPr>
          <w:sz w:val="28"/>
          <w:szCs w:val="28"/>
        </w:rPr>
      </w:pPr>
      <w:r w:rsidRPr="00C825FE">
        <w:rPr>
          <w:sz w:val="28"/>
          <w:szCs w:val="28"/>
        </w:rPr>
        <w:t>Amazon SageMaker AI</w:t>
      </w:r>
    </w:p>
    <w:p w14:paraId="0F298264" w14:textId="77777777" w:rsidR="002C417E" w:rsidRPr="00C825FE" w:rsidRDefault="002C417E" w:rsidP="002C417E">
      <w:pPr>
        <w:rPr>
          <w:sz w:val="28"/>
          <w:szCs w:val="28"/>
        </w:rPr>
      </w:pPr>
      <w:r w:rsidRPr="00C825FE">
        <w:rPr>
          <w:sz w:val="28"/>
          <w:szCs w:val="28"/>
        </w:rPr>
        <w:t>With this fully managed service, you can build, train, and deploy your own ML models without worrying about infrastructure. The SageMaker AI integrated development environment (IDE) provides simplified access control and transparency over your ML projects. You can track model training experiments, visualize data, and debug and monitor your workflows all within one environment. SageMaker AI even offers access to hundreds of pre-trained models that you can deploy in a few quick steps.</w:t>
      </w:r>
    </w:p>
    <w:p w14:paraId="467BE66F" w14:textId="77777777" w:rsidR="002C417E" w:rsidRPr="00C825FE" w:rsidRDefault="002C417E" w:rsidP="002C417E">
      <w:pPr>
        <w:rPr>
          <w:sz w:val="28"/>
          <w:szCs w:val="28"/>
        </w:rPr>
      </w:pPr>
      <w:r w:rsidRPr="00C825FE">
        <w:rPr>
          <w:sz w:val="28"/>
          <w:szCs w:val="28"/>
        </w:rPr>
        <w:t>Key benefits of SageMaker AI</w:t>
      </w:r>
    </w:p>
    <w:p w14:paraId="1A43FB54" w14:textId="77777777" w:rsidR="002C417E" w:rsidRPr="00C825FE" w:rsidRDefault="002C417E" w:rsidP="002C417E">
      <w:pPr>
        <w:rPr>
          <w:sz w:val="28"/>
          <w:szCs w:val="28"/>
        </w:rPr>
      </w:pPr>
      <w:r w:rsidRPr="00C825FE">
        <w:rPr>
          <w:sz w:val="28"/>
          <w:szCs w:val="28"/>
        </w:rPr>
        <w:lastRenderedPageBreak/>
        <w:t>To learn more about key SageMaker AI benefits, review each of the following flashcards.</w:t>
      </w:r>
    </w:p>
    <w:p w14:paraId="3D0D9889" w14:textId="329A996E" w:rsidR="002C417E" w:rsidRPr="00C825FE" w:rsidRDefault="002C417E" w:rsidP="002C417E">
      <w:pPr>
        <w:rPr>
          <w:sz w:val="28"/>
          <w:szCs w:val="28"/>
        </w:rPr>
      </w:pPr>
      <w:r w:rsidRPr="00C825FE">
        <w:rPr>
          <w:noProof/>
          <w:sz w:val="28"/>
          <w:szCs w:val="28"/>
        </w:rPr>
        <w:drawing>
          <wp:inline distT="0" distB="0" distL="0" distR="0" wp14:anchorId="6DC68925" wp14:editId="60AEF284">
            <wp:extent cx="4465320" cy="4465320"/>
            <wp:effectExtent l="0" t="0" r="0" b="0"/>
            <wp:docPr id="1431756121" name="Picture 44" descr="Choice of Tools text on dar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hoice of Tools text on dark backgroun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65320" cy="4465320"/>
                    </a:xfrm>
                    <a:prstGeom prst="rect">
                      <a:avLst/>
                    </a:prstGeom>
                    <a:noFill/>
                    <a:ln>
                      <a:noFill/>
                    </a:ln>
                  </pic:spPr>
                </pic:pic>
              </a:graphicData>
            </a:graphic>
          </wp:inline>
        </w:drawing>
      </w:r>
    </w:p>
    <w:p w14:paraId="4DA1A380" w14:textId="77777777" w:rsidR="002C417E" w:rsidRPr="00C825FE" w:rsidRDefault="002C417E" w:rsidP="002C417E">
      <w:pPr>
        <w:rPr>
          <w:sz w:val="28"/>
          <w:szCs w:val="28"/>
        </w:rPr>
      </w:pPr>
      <w:r w:rsidRPr="00C825FE">
        <w:rPr>
          <w:sz w:val="28"/>
          <w:szCs w:val="28"/>
        </w:rPr>
        <w:t xml:space="preserve">Choice of ML tools </w:t>
      </w:r>
    </w:p>
    <w:p w14:paraId="4D0A3646" w14:textId="77777777" w:rsidR="002C417E" w:rsidRPr="00C825FE" w:rsidRDefault="002C417E" w:rsidP="002C417E">
      <w:pPr>
        <w:rPr>
          <w:sz w:val="28"/>
          <w:szCs w:val="28"/>
        </w:rPr>
      </w:pPr>
      <w:r w:rsidRPr="00C825FE">
        <w:rPr>
          <w:sz w:val="28"/>
          <w:szCs w:val="28"/>
        </w:rPr>
        <w:t>Increase innovation with different tool choices. Data scientists can use the IDE, and business analysts can use the no-code interface.</w:t>
      </w:r>
    </w:p>
    <w:p w14:paraId="1BD0EDEE" w14:textId="171441C8" w:rsidR="002C417E" w:rsidRPr="00C825FE" w:rsidRDefault="002C417E" w:rsidP="002C417E">
      <w:pPr>
        <w:rPr>
          <w:sz w:val="28"/>
          <w:szCs w:val="28"/>
        </w:rPr>
      </w:pPr>
      <w:r w:rsidRPr="00C825FE">
        <w:rPr>
          <w:noProof/>
          <w:sz w:val="28"/>
          <w:szCs w:val="28"/>
        </w:rPr>
        <w:lastRenderedPageBreak/>
        <w:drawing>
          <wp:inline distT="0" distB="0" distL="0" distR="0" wp14:anchorId="748848C6" wp14:editId="555E2091">
            <wp:extent cx="4457700" cy="4465320"/>
            <wp:effectExtent l="0" t="0" r="0" b="0"/>
            <wp:docPr id="2079639891" name="Picture 43" descr="Fully managed infrastructur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Fully managed infrastructure tex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7700" cy="4465320"/>
                    </a:xfrm>
                    <a:prstGeom prst="rect">
                      <a:avLst/>
                    </a:prstGeom>
                    <a:noFill/>
                    <a:ln>
                      <a:noFill/>
                    </a:ln>
                  </pic:spPr>
                </pic:pic>
              </a:graphicData>
            </a:graphic>
          </wp:inline>
        </w:drawing>
      </w:r>
    </w:p>
    <w:p w14:paraId="3944766A" w14:textId="77777777" w:rsidR="002C417E" w:rsidRPr="00C825FE" w:rsidRDefault="002C417E" w:rsidP="002C417E">
      <w:pPr>
        <w:rPr>
          <w:sz w:val="28"/>
          <w:szCs w:val="28"/>
        </w:rPr>
      </w:pPr>
      <w:r w:rsidRPr="00C825FE">
        <w:rPr>
          <w:sz w:val="28"/>
          <w:szCs w:val="28"/>
        </w:rPr>
        <w:t>Fully managed infrastructure</w:t>
      </w:r>
    </w:p>
    <w:p w14:paraId="127F87C5" w14:textId="77777777" w:rsidR="002C417E" w:rsidRPr="00C825FE" w:rsidRDefault="002C417E" w:rsidP="002C417E">
      <w:pPr>
        <w:rPr>
          <w:sz w:val="28"/>
          <w:szCs w:val="28"/>
        </w:rPr>
      </w:pPr>
      <w:r w:rsidRPr="00C825FE">
        <w:rPr>
          <w:sz w:val="28"/>
          <w:szCs w:val="28"/>
        </w:rPr>
        <w:t>Focus on ML model development while SageMaker AI provides you with high-performance, cost-effective infrastructure.</w:t>
      </w:r>
    </w:p>
    <w:p w14:paraId="41883A14" w14:textId="0399C1E6" w:rsidR="002C417E" w:rsidRPr="00C825FE" w:rsidRDefault="002C417E" w:rsidP="002C417E">
      <w:pPr>
        <w:rPr>
          <w:sz w:val="28"/>
          <w:szCs w:val="28"/>
        </w:rPr>
      </w:pPr>
      <w:r w:rsidRPr="00C825FE">
        <w:rPr>
          <w:noProof/>
          <w:sz w:val="28"/>
          <w:szCs w:val="28"/>
        </w:rPr>
        <w:lastRenderedPageBreak/>
        <w:drawing>
          <wp:inline distT="0" distB="0" distL="0" distR="0" wp14:anchorId="2B5CC958" wp14:editId="058CBF76">
            <wp:extent cx="4465320" cy="4465320"/>
            <wp:effectExtent l="0" t="0" r="0" b="0"/>
            <wp:docPr id="1649632693" name="Picture 42" descr="Repeatable ML workflows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Repeatable ML workflows tex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65320" cy="4465320"/>
                    </a:xfrm>
                    <a:prstGeom prst="rect">
                      <a:avLst/>
                    </a:prstGeom>
                    <a:noFill/>
                    <a:ln>
                      <a:noFill/>
                    </a:ln>
                  </pic:spPr>
                </pic:pic>
              </a:graphicData>
            </a:graphic>
          </wp:inline>
        </w:drawing>
      </w:r>
    </w:p>
    <w:p w14:paraId="2228DCDF" w14:textId="77777777" w:rsidR="002C417E" w:rsidRPr="00C825FE" w:rsidRDefault="002C417E" w:rsidP="002C417E">
      <w:pPr>
        <w:rPr>
          <w:sz w:val="28"/>
          <w:szCs w:val="28"/>
        </w:rPr>
      </w:pPr>
      <w:r w:rsidRPr="00C825FE">
        <w:rPr>
          <w:sz w:val="28"/>
          <w:szCs w:val="28"/>
        </w:rPr>
        <w:t>Repeatable ML workflows</w:t>
      </w:r>
    </w:p>
    <w:p w14:paraId="14AE150E" w14:textId="77777777" w:rsidR="002C417E" w:rsidRPr="00C825FE" w:rsidRDefault="002C417E" w:rsidP="002C417E">
      <w:pPr>
        <w:rPr>
          <w:sz w:val="28"/>
          <w:szCs w:val="28"/>
        </w:rPr>
      </w:pPr>
      <w:r w:rsidRPr="00C825FE">
        <w:rPr>
          <w:sz w:val="28"/>
          <w:szCs w:val="28"/>
        </w:rPr>
        <w:t xml:space="preserve">Automate and standardize your </w:t>
      </w:r>
      <w:proofErr w:type="spellStart"/>
      <w:r w:rsidRPr="00C825FE">
        <w:rPr>
          <w:sz w:val="28"/>
          <w:szCs w:val="28"/>
        </w:rPr>
        <w:t>MLOps</w:t>
      </w:r>
      <w:proofErr w:type="spellEnd"/>
      <w:r w:rsidRPr="00C825FE">
        <w:rPr>
          <w:sz w:val="28"/>
          <w:szCs w:val="28"/>
        </w:rPr>
        <w:t xml:space="preserve"> practices and governance across your enterprise to support transparency and auditability.</w:t>
      </w:r>
    </w:p>
    <w:p w14:paraId="756A7CD8" w14:textId="77777777" w:rsidR="002C417E" w:rsidRPr="00C825FE" w:rsidRDefault="002C417E" w:rsidP="002C417E">
      <w:pPr>
        <w:rPr>
          <w:sz w:val="28"/>
          <w:szCs w:val="28"/>
        </w:rPr>
      </w:pPr>
      <w:r w:rsidRPr="00C825FE">
        <w:rPr>
          <w:sz w:val="28"/>
          <w:szCs w:val="28"/>
        </w:rPr>
        <w:t>Tier 3: ML frameworks and infrastructure</w:t>
      </w:r>
    </w:p>
    <w:p w14:paraId="1144649B" w14:textId="77777777" w:rsidR="002C417E" w:rsidRPr="00C825FE" w:rsidRDefault="002C417E" w:rsidP="002C417E">
      <w:pPr>
        <w:rPr>
          <w:sz w:val="28"/>
          <w:szCs w:val="28"/>
        </w:rPr>
      </w:pPr>
      <w:r w:rsidRPr="00C825FE">
        <w:rPr>
          <w:sz w:val="28"/>
          <w:szCs w:val="28"/>
        </w:rPr>
        <w:t>Some organizations have highly specialized needs that require complete control over the ML training process. They can use in-house expertise, ML frameworks, and AWS infrastructure to develop their own ML solutions.</w:t>
      </w:r>
    </w:p>
    <w:p w14:paraId="07D444C9" w14:textId="7DF9DF46" w:rsidR="002C417E" w:rsidRPr="00C825FE" w:rsidRDefault="002C417E" w:rsidP="002C417E">
      <w:pPr>
        <w:rPr>
          <w:sz w:val="28"/>
          <w:szCs w:val="28"/>
        </w:rPr>
      </w:pPr>
      <w:r w:rsidRPr="00C825FE">
        <w:rPr>
          <w:noProof/>
          <w:sz w:val="28"/>
          <w:szCs w:val="28"/>
        </w:rPr>
        <w:drawing>
          <wp:inline distT="0" distB="0" distL="0" distR="0" wp14:anchorId="21A500B9" wp14:editId="3A482D2D">
            <wp:extent cx="3627120" cy="1760220"/>
            <wp:effectExtent l="0" t="0" r="0" b="0"/>
            <wp:docPr id="1163215628" name="Picture 41"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decorative graphi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27120" cy="1760220"/>
                    </a:xfrm>
                    <a:prstGeom prst="rect">
                      <a:avLst/>
                    </a:prstGeom>
                    <a:noFill/>
                    <a:ln>
                      <a:noFill/>
                    </a:ln>
                  </pic:spPr>
                </pic:pic>
              </a:graphicData>
            </a:graphic>
          </wp:inline>
        </w:drawing>
      </w:r>
    </w:p>
    <w:p w14:paraId="755F8884" w14:textId="77777777" w:rsidR="002C417E" w:rsidRPr="00C825FE" w:rsidRDefault="002C417E" w:rsidP="002C417E">
      <w:pPr>
        <w:rPr>
          <w:sz w:val="28"/>
          <w:szCs w:val="28"/>
        </w:rPr>
      </w:pPr>
      <w:r w:rsidRPr="00C825FE">
        <w:rPr>
          <w:sz w:val="28"/>
          <w:szCs w:val="28"/>
        </w:rPr>
        <w:t>Core components</w:t>
      </w:r>
    </w:p>
    <w:p w14:paraId="6D052450" w14:textId="5364D5C9" w:rsidR="002C417E" w:rsidRPr="00C825FE" w:rsidRDefault="002C417E" w:rsidP="002C417E">
      <w:pPr>
        <w:rPr>
          <w:sz w:val="28"/>
          <w:szCs w:val="28"/>
        </w:rPr>
      </w:pPr>
      <w:r w:rsidRPr="00C825FE">
        <w:rPr>
          <w:noProof/>
          <w:sz w:val="28"/>
          <w:szCs w:val="28"/>
        </w:rPr>
        <w:lastRenderedPageBreak/>
        <w:drawing>
          <wp:inline distT="0" distB="0" distL="0" distR="0" wp14:anchorId="5219852F" wp14:editId="4A30F647">
            <wp:extent cx="3634740" cy="3352800"/>
            <wp:effectExtent l="0" t="0" r="3810" b="0"/>
            <wp:docPr id="1939729202" name="Picture 40" descr="clou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cloud 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34740" cy="3352800"/>
                    </a:xfrm>
                    <a:prstGeom prst="rect">
                      <a:avLst/>
                    </a:prstGeom>
                    <a:noFill/>
                    <a:ln>
                      <a:noFill/>
                    </a:ln>
                  </pic:spPr>
                </pic:pic>
              </a:graphicData>
            </a:graphic>
          </wp:inline>
        </w:drawing>
      </w:r>
    </w:p>
    <w:p w14:paraId="794F14B5" w14:textId="77777777" w:rsidR="002C417E" w:rsidRPr="00C825FE" w:rsidRDefault="002C417E" w:rsidP="002C417E">
      <w:pPr>
        <w:rPr>
          <w:sz w:val="28"/>
          <w:szCs w:val="28"/>
        </w:rPr>
      </w:pPr>
      <w:r w:rsidRPr="00C825FE">
        <w:rPr>
          <w:sz w:val="28"/>
          <w:szCs w:val="28"/>
        </w:rPr>
        <w:t>ML frameworks</w:t>
      </w:r>
    </w:p>
    <w:p w14:paraId="69DA6980" w14:textId="77777777" w:rsidR="002C417E" w:rsidRPr="00C825FE" w:rsidRDefault="002C417E" w:rsidP="002C417E">
      <w:pPr>
        <w:rPr>
          <w:sz w:val="28"/>
          <w:szCs w:val="28"/>
        </w:rPr>
      </w:pPr>
      <w:r w:rsidRPr="00C825FE">
        <w:rPr>
          <w:sz w:val="28"/>
          <w:szCs w:val="28"/>
        </w:rPr>
        <w:t xml:space="preserve">An ML framework is a software library or tool that provides experienced ML practitioners with pre-built, optimized components for building machine learning models. AWS supports ML frameworks like </w:t>
      </w:r>
      <w:proofErr w:type="spellStart"/>
      <w:r w:rsidRPr="00C825FE">
        <w:rPr>
          <w:sz w:val="28"/>
          <w:szCs w:val="28"/>
        </w:rPr>
        <w:t>PyTorch</w:t>
      </w:r>
      <w:proofErr w:type="spellEnd"/>
      <w:r w:rsidRPr="00C825FE">
        <w:rPr>
          <w:sz w:val="28"/>
          <w:szCs w:val="28"/>
        </w:rPr>
        <w:t>, Apache M-X Net, and TensorFlow.</w:t>
      </w:r>
    </w:p>
    <w:p w14:paraId="7B0E362D" w14:textId="0D682A36" w:rsidR="002C417E" w:rsidRPr="00C825FE" w:rsidRDefault="002C417E" w:rsidP="002C417E">
      <w:pPr>
        <w:rPr>
          <w:sz w:val="28"/>
          <w:szCs w:val="28"/>
        </w:rPr>
      </w:pPr>
      <w:r w:rsidRPr="00C825FE">
        <w:rPr>
          <w:noProof/>
          <w:sz w:val="28"/>
          <w:szCs w:val="28"/>
        </w:rPr>
        <w:drawing>
          <wp:inline distT="0" distB="0" distL="0" distR="0" wp14:anchorId="38173CF5" wp14:editId="0290F087">
            <wp:extent cx="3390900" cy="3276600"/>
            <wp:effectExtent l="0" t="0" r="0" b="0"/>
            <wp:docPr id="1739559753" name="Picture 39" descr="Ec2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Ec2 ic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90900" cy="3276600"/>
                    </a:xfrm>
                    <a:prstGeom prst="rect">
                      <a:avLst/>
                    </a:prstGeom>
                    <a:noFill/>
                    <a:ln>
                      <a:noFill/>
                    </a:ln>
                  </pic:spPr>
                </pic:pic>
              </a:graphicData>
            </a:graphic>
          </wp:inline>
        </w:drawing>
      </w:r>
    </w:p>
    <w:p w14:paraId="6B416504" w14:textId="77777777" w:rsidR="002C417E" w:rsidRPr="00C825FE" w:rsidRDefault="002C417E" w:rsidP="002C417E">
      <w:pPr>
        <w:rPr>
          <w:sz w:val="28"/>
          <w:szCs w:val="28"/>
        </w:rPr>
      </w:pPr>
      <w:r w:rsidRPr="00C825FE">
        <w:rPr>
          <w:sz w:val="28"/>
          <w:szCs w:val="28"/>
        </w:rPr>
        <w:t>AWS ML infrastructure</w:t>
      </w:r>
    </w:p>
    <w:p w14:paraId="46CD3048" w14:textId="77777777" w:rsidR="002C417E" w:rsidRPr="00C825FE" w:rsidRDefault="002C417E" w:rsidP="002C417E">
      <w:pPr>
        <w:rPr>
          <w:sz w:val="28"/>
          <w:szCs w:val="28"/>
        </w:rPr>
      </w:pPr>
      <w:r w:rsidRPr="00C825FE">
        <w:rPr>
          <w:sz w:val="28"/>
          <w:szCs w:val="28"/>
        </w:rPr>
        <w:lastRenderedPageBreak/>
        <w:t>AWS ML infrastructure, such as ML-optimized Amazon Elastic Compute Cloud (Amazon EC2) instances, Amazon EMR, and Amazon Elastic Container Service (Amazon ECS), can support these custom solutions. These services provide high performance and flexibility for advanced ML workloads.</w:t>
      </w:r>
    </w:p>
    <w:p w14:paraId="373BB056" w14:textId="77777777" w:rsidR="00201E4D" w:rsidRPr="00BA4470" w:rsidRDefault="00201E4D" w:rsidP="00201E4D">
      <w:pPr>
        <w:rPr>
          <w:sz w:val="28"/>
          <w:szCs w:val="28"/>
        </w:rPr>
      </w:pPr>
      <w:proofErr w:type="gramStart"/>
      <w:r w:rsidRPr="00C825FE">
        <w:rPr>
          <w:b/>
          <w:bCs/>
          <w:sz w:val="28"/>
          <w:szCs w:val="28"/>
          <w:highlight w:val="green"/>
          <w:lang w:val="en-US"/>
        </w:rPr>
        <w:t>Topic :</w:t>
      </w:r>
      <w:proofErr w:type="gramEnd"/>
      <w:r w:rsidRPr="00C825FE">
        <w:rPr>
          <w:b/>
          <w:bCs/>
          <w:sz w:val="28"/>
          <w:szCs w:val="28"/>
          <w:highlight w:val="green"/>
          <w:lang w:val="en-US"/>
        </w:rPr>
        <w:t xml:space="preserve"> </w:t>
      </w:r>
      <w:r w:rsidRPr="00C825FE">
        <w:rPr>
          <w:b/>
          <w:bCs/>
          <w:sz w:val="28"/>
          <w:szCs w:val="28"/>
          <w:highlight w:val="green"/>
        </w:rPr>
        <w:t>Introduction to Generative AI on AWS</w:t>
      </w:r>
    </w:p>
    <w:p w14:paraId="4FA52528" w14:textId="77777777" w:rsidR="005F002C" w:rsidRPr="00BA4470" w:rsidRDefault="005F002C" w:rsidP="005F002C">
      <w:pPr>
        <w:rPr>
          <w:sz w:val="28"/>
          <w:szCs w:val="28"/>
        </w:rPr>
      </w:pPr>
      <w:r w:rsidRPr="00BA4470">
        <w:rPr>
          <w:sz w:val="28"/>
          <w:szCs w:val="28"/>
        </w:rPr>
        <w:t>In this lesson, you will learn how to do the following:</w:t>
      </w:r>
    </w:p>
    <w:p w14:paraId="0D8F4E2B" w14:textId="77777777" w:rsidR="005F002C" w:rsidRPr="00BA4470" w:rsidRDefault="005F002C" w:rsidP="005F002C">
      <w:pPr>
        <w:numPr>
          <w:ilvl w:val="0"/>
          <w:numId w:val="9"/>
        </w:numPr>
        <w:rPr>
          <w:sz w:val="28"/>
          <w:szCs w:val="28"/>
        </w:rPr>
      </w:pPr>
      <w:r w:rsidRPr="00BA4470">
        <w:rPr>
          <w:sz w:val="28"/>
          <w:szCs w:val="28"/>
        </w:rPr>
        <w:t>Describe deep learning and its subset, generative AI.</w:t>
      </w:r>
    </w:p>
    <w:p w14:paraId="4DB68AE8" w14:textId="77777777" w:rsidR="005F002C" w:rsidRPr="00BA4470" w:rsidRDefault="005F002C" w:rsidP="005F002C">
      <w:pPr>
        <w:numPr>
          <w:ilvl w:val="0"/>
          <w:numId w:val="9"/>
        </w:numPr>
        <w:rPr>
          <w:sz w:val="28"/>
          <w:szCs w:val="28"/>
        </w:rPr>
      </w:pPr>
      <w:r w:rsidRPr="00BA4470">
        <w:rPr>
          <w:sz w:val="28"/>
          <w:szCs w:val="28"/>
        </w:rPr>
        <w:t>Identify the types of generative AI solutions offered by AWS.</w:t>
      </w:r>
    </w:p>
    <w:p w14:paraId="6EFBC477" w14:textId="77777777" w:rsidR="005F002C" w:rsidRPr="00BA4470" w:rsidRDefault="005F002C" w:rsidP="005F002C">
      <w:pPr>
        <w:rPr>
          <w:sz w:val="28"/>
          <w:szCs w:val="28"/>
        </w:rPr>
      </w:pPr>
      <w:r w:rsidRPr="00BA4470">
        <w:rPr>
          <w:sz w:val="28"/>
          <w:szCs w:val="28"/>
        </w:rPr>
        <w:t>Key concepts</w:t>
      </w:r>
    </w:p>
    <w:p w14:paraId="4BACEF6F" w14:textId="77777777" w:rsidR="005F002C" w:rsidRPr="00BA4470" w:rsidRDefault="005F002C" w:rsidP="005F002C">
      <w:pPr>
        <w:rPr>
          <w:sz w:val="28"/>
          <w:szCs w:val="28"/>
        </w:rPr>
      </w:pPr>
      <w:r w:rsidRPr="00BA4470">
        <w:rPr>
          <w:sz w:val="28"/>
          <w:szCs w:val="28"/>
        </w:rPr>
        <w:t>Let's review some key generative AI concepts that are important for understanding this emerging technology.</w:t>
      </w:r>
    </w:p>
    <w:p w14:paraId="446A45DF" w14:textId="77777777" w:rsidR="005F002C" w:rsidRPr="00BA4470" w:rsidRDefault="005F002C" w:rsidP="005F002C">
      <w:pPr>
        <w:rPr>
          <w:sz w:val="28"/>
          <w:szCs w:val="28"/>
        </w:rPr>
      </w:pPr>
      <w:r w:rsidRPr="00BA4470">
        <w:rPr>
          <w:sz w:val="28"/>
          <w:szCs w:val="28"/>
        </w:rPr>
        <w:t>Deep learning</w:t>
      </w:r>
    </w:p>
    <w:p w14:paraId="3C075FF7" w14:textId="77777777" w:rsidR="005F002C" w:rsidRPr="00BA4470" w:rsidRDefault="005F002C" w:rsidP="005F002C">
      <w:pPr>
        <w:numPr>
          <w:ilvl w:val="0"/>
          <w:numId w:val="10"/>
        </w:numPr>
        <w:rPr>
          <w:sz w:val="28"/>
          <w:szCs w:val="28"/>
        </w:rPr>
      </w:pPr>
      <w:r w:rsidRPr="00BA4470">
        <w:rPr>
          <w:sz w:val="28"/>
          <w:szCs w:val="28"/>
        </w:rPr>
        <w:t>Deep learning (DL) is a subset of machine learning where models are trained using layers of artificial neurons that mimic the human brain. Each layer of these neural networks summarizes and feeds information to the next layer until a final model is produced.</w:t>
      </w:r>
    </w:p>
    <w:p w14:paraId="01F96C6A" w14:textId="2659772C" w:rsidR="005F002C" w:rsidRPr="00BA4470" w:rsidRDefault="005F002C" w:rsidP="005F002C">
      <w:pPr>
        <w:rPr>
          <w:sz w:val="28"/>
          <w:szCs w:val="28"/>
        </w:rPr>
      </w:pPr>
      <w:r w:rsidRPr="00BA4470">
        <w:rPr>
          <w:noProof/>
          <w:sz w:val="28"/>
          <w:szCs w:val="28"/>
        </w:rPr>
        <w:drawing>
          <wp:inline distT="0" distB="0" distL="0" distR="0" wp14:anchorId="2C745E2E" wp14:editId="797F5E81">
            <wp:extent cx="5731510" cy="1322070"/>
            <wp:effectExtent l="0" t="0" r="0" b="0"/>
            <wp:docPr id="1820104062" name="Picture 64" descr="Deep learning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Deep learning graphic"/>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322070"/>
                    </a:xfrm>
                    <a:prstGeom prst="rect">
                      <a:avLst/>
                    </a:prstGeom>
                    <a:noFill/>
                    <a:ln>
                      <a:noFill/>
                    </a:ln>
                  </pic:spPr>
                </pic:pic>
              </a:graphicData>
            </a:graphic>
          </wp:inline>
        </w:drawing>
      </w:r>
    </w:p>
    <w:p w14:paraId="58C0BE47" w14:textId="77777777" w:rsidR="005F002C" w:rsidRPr="00BA4470" w:rsidRDefault="005F002C" w:rsidP="005F002C">
      <w:pPr>
        <w:rPr>
          <w:sz w:val="28"/>
          <w:szCs w:val="28"/>
        </w:rPr>
      </w:pPr>
      <w:r w:rsidRPr="00BA4470">
        <w:rPr>
          <w:sz w:val="28"/>
          <w:szCs w:val="28"/>
        </w:rPr>
        <w:t>Generative AI</w:t>
      </w:r>
    </w:p>
    <w:p w14:paraId="7550843B" w14:textId="77777777" w:rsidR="005F002C" w:rsidRPr="00BA4470" w:rsidRDefault="005F002C" w:rsidP="005F002C">
      <w:pPr>
        <w:numPr>
          <w:ilvl w:val="0"/>
          <w:numId w:val="11"/>
        </w:numPr>
        <w:rPr>
          <w:sz w:val="28"/>
          <w:szCs w:val="28"/>
        </w:rPr>
      </w:pPr>
      <w:r w:rsidRPr="00BA4470">
        <w:rPr>
          <w:sz w:val="28"/>
          <w:szCs w:val="28"/>
        </w:rPr>
        <w:t>Generative AI is a type of deep learning powered by extremely large ML models known as foundation models (FMs). FMs are pre-trained on vast collections of data. While traditional ML models are trained to perform singular tasks, FMs can be adapted to perform multiple tasks.</w:t>
      </w:r>
    </w:p>
    <w:p w14:paraId="2CEDC57E" w14:textId="77777777" w:rsidR="005F002C" w:rsidRPr="00BA4470" w:rsidRDefault="005F002C" w:rsidP="005F002C">
      <w:pPr>
        <w:numPr>
          <w:ilvl w:val="0"/>
          <w:numId w:val="11"/>
        </w:numPr>
        <w:rPr>
          <w:sz w:val="28"/>
          <w:szCs w:val="28"/>
        </w:rPr>
      </w:pPr>
      <w:r w:rsidRPr="00BA4470">
        <w:rPr>
          <w:sz w:val="28"/>
          <w:szCs w:val="28"/>
        </w:rPr>
        <w:t>Large language models (LLMs), are a popular type of FM trained to use human language. Foundation models can also be used to create videos, images, music, and more.</w:t>
      </w:r>
    </w:p>
    <w:p w14:paraId="38BE4891" w14:textId="0E6EE237" w:rsidR="005F002C" w:rsidRPr="00BA4470" w:rsidRDefault="005F002C" w:rsidP="005F002C">
      <w:pPr>
        <w:rPr>
          <w:sz w:val="28"/>
          <w:szCs w:val="28"/>
        </w:rPr>
      </w:pPr>
      <w:r w:rsidRPr="00BA4470">
        <w:rPr>
          <w:noProof/>
          <w:sz w:val="28"/>
          <w:szCs w:val="28"/>
        </w:rPr>
        <w:lastRenderedPageBreak/>
        <w:drawing>
          <wp:inline distT="0" distB="0" distL="0" distR="0" wp14:anchorId="074DD305" wp14:editId="48B62323">
            <wp:extent cx="5731510" cy="1988820"/>
            <wp:effectExtent l="0" t="0" r="0" b="0"/>
            <wp:docPr id="89232193" name="Picture 63" descr="Deep learning and Gen AI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Deep learning and Gen AI graphi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988820"/>
                    </a:xfrm>
                    <a:prstGeom prst="rect">
                      <a:avLst/>
                    </a:prstGeom>
                    <a:noFill/>
                    <a:ln>
                      <a:noFill/>
                    </a:ln>
                  </pic:spPr>
                </pic:pic>
              </a:graphicData>
            </a:graphic>
          </wp:inline>
        </w:drawing>
      </w:r>
    </w:p>
    <w:p w14:paraId="76F2BBB0" w14:textId="77777777" w:rsidR="005F002C" w:rsidRPr="00BA4470" w:rsidRDefault="005F002C" w:rsidP="005F002C">
      <w:pPr>
        <w:rPr>
          <w:sz w:val="28"/>
          <w:szCs w:val="28"/>
        </w:rPr>
      </w:pPr>
      <w:r w:rsidRPr="00BA4470">
        <w:rPr>
          <w:sz w:val="28"/>
          <w:szCs w:val="28"/>
        </w:rPr>
        <w:t>Generative AI on AWS</w:t>
      </w:r>
    </w:p>
    <w:p w14:paraId="5917470C" w14:textId="77777777" w:rsidR="005F002C" w:rsidRPr="00BA4470" w:rsidRDefault="005F002C" w:rsidP="005F002C">
      <w:pPr>
        <w:numPr>
          <w:ilvl w:val="0"/>
          <w:numId w:val="12"/>
        </w:numPr>
        <w:rPr>
          <w:sz w:val="28"/>
          <w:szCs w:val="28"/>
        </w:rPr>
      </w:pPr>
      <w:r w:rsidRPr="00BA4470">
        <w:rPr>
          <w:sz w:val="28"/>
          <w:szCs w:val="28"/>
        </w:rPr>
        <w:t>AWS offers the following types of generative AI solutions:</w:t>
      </w:r>
    </w:p>
    <w:p w14:paraId="6D0D77CA" w14:textId="77777777" w:rsidR="005F002C" w:rsidRPr="00BA4470" w:rsidRDefault="005F002C" w:rsidP="005F002C">
      <w:pPr>
        <w:numPr>
          <w:ilvl w:val="1"/>
          <w:numId w:val="12"/>
        </w:numPr>
        <w:rPr>
          <w:sz w:val="28"/>
          <w:szCs w:val="28"/>
        </w:rPr>
      </w:pPr>
      <w:r w:rsidRPr="00BA4470">
        <w:rPr>
          <w:sz w:val="28"/>
          <w:szCs w:val="28"/>
        </w:rPr>
        <w:t>Amazon SageMaker JumpStart—An ML hub with FMs and pre-built ML solutions deployable with a few clicks</w:t>
      </w:r>
    </w:p>
    <w:p w14:paraId="38B977D2" w14:textId="77777777" w:rsidR="005F002C" w:rsidRPr="00BA4470" w:rsidRDefault="005F002C" w:rsidP="005F002C">
      <w:pPr>
        <w:numPr>
          <w:ilvl w:val="1"/>
          <w:numId w:val="12"/>
        </w:numPr>
        <w:rPr>
          <w:sz w:val="28"/>
          <w:szCs w:val="28"/>
        </w:rPr>
      </w:pPr>
      <w:r w:rsidRPr="00BA4470">
        <w:rPr>
          <w:sz w:val="28"/>
          <w:szCs w:val="28"/>
        </w:rPr>
        <w:t>Amazon Bedrock—A fully managed service for adapting and deploying FMs from Amazon and other leading AI companies</w:t>
      </w:r>
    </w:p>
    <w:p w14:paraId="3E367B72" w14:textId="77777777" w:rsidR="005F002C" w:rsidRPr="00BA4470" w:rsidRDefault="005F002C" w:rsidP="005F002C">
      <w:pPr>
        <w:numPr>
          <w:ilvl w:val="1"/>
          <w:numId w:val="12"/>
        </w:numPr>
        <w:rPr>
          <w:sz w:val="28"/>
          <w:szCs w:val="28"/>
        </w:rPr>
      </w:pPr>
      <w:r w:rsidRPr="00BA4470">
        <w:rPr>
          <w:sz w:val="28"/>
          <w:szCs w:val="28"/>
        </w:rPr>
        <w:t>Amazon Q—An interactive AI assistant that can be integrated with a company's information repositories</w:t>
      </w:r>
    </w:p>
    <w:p w14:paraId="5A2C4A8D" w14:textId="77777777" w:rsidR="004D6839" w:rsidRPr="004D6839" w:rsidRDefault="004D6839" w:rsidP="004D6839">
      <w:pPr>
        <w:numPr>
          <w:ilvl w:val="0"/>
          <w:numId w:val="12"/>
        </w:numPr>
        <w:shd w:val="clear" w:color="auto" w:fill="FFFFFF"/>
        <w:spacing w:before="120" w:after="0" w:line="360" w:lineRule="atLeast"/>
        <w:rPr>
          <w:rFonts w:ascii="Source Sans Pro" w:eastAsia="Times New Roman" w:hAnsi="Source Sans Pro" w:cs="Times New Roman"/>
          <w:color w:val="0F1114"/>
          <w:kern w:val="0"/>
          <w:sz w:val="24"/>
          <w:szCs w:val="24"/>
          <w:lang w:eastAsia="en-IN"/>
          <w14:ligatures w14:val="none"/>
        </w:rPr>
      </w:pPr>
    </w:p>
    <w:p w14:paraId="38D4CC2E" w14:textId="0F5C08A3" w:rsidR="004D6839" w:rsidRPr="004D6839" w:rsidRDefault="004D6839" w:rsidP="004D6839">
      <w:pPr>
        <w:shd w:val="clear" w:color="auto" w:fill="FFFFFF"/>
        <w:spacing w:after="0" w:line="240" w:lineRule="auto"/>
        <w:rPr>
          <w:rFonts w:ascii="Source Sans Pro" w:eastAsia="Times New Roman" w:hAnsi="Source Sans Pro" w:cs="Times New Roman"/>
          <w:color w:val="0F1114"/>
          <w:kern w:val="0"/>
          <w:sz w:val="24"/>
          <w:szCs w:val="24"/>
          <w:lang w:eastAsia="en-IN"/>
          <w14:ligatures w14:val="none"/>
        </w:rPr>
      </w:pPr>
      <w:r w:rsidRPr="004D6839">
        <w:rPr>
          <w:rFonts w:ascii="Source Sans Pro" w:eastAsia="Times New Roman" w:hAnsi="Source Sans Pro" w:cs="Times New Roman"/>
          <w:noProof/>
          <w:color w:val="0F1114"/>
          <w:kern w:val="0"/>
          <w:sz w:val="24"/>
          <w:szCs w:val="24"/>
          <w:lang w:eastAsia="en-IN"/>
          <w14:ligatures w14:val="none"/>
        </w:rPr>
        <w:drawing>
          <wp:inline distT="0" distB="0" distL="0" distR="0" wp14:anchorId="28EE547F" wp14:editId="6B53F7F3">
            <wp:extent cx="5731510" cy="1127760"/>
            <wp:effectExtent l="0" t="0" r="0" b="0"/>
            <wp:docPr id="1807848256" name="Picture 65" descr="Gen AI with services like bedrock and q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Gen AI with services like bedrock and q graphic"/>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127760"/>
                    </a:xfrm>
                    <a:prstGeom prst="rect">
                      <a:avLst/>
                    </a:prstGeom>
                    <a:noFill/>
                    <a:ln>
                      <a:noFill/>
                    </a:ln>
                  </pic:spPr>
                </pic:pic>
              </a:graphicData>
            </a:graphic>
          </wp:inline>
        </w:drawing>
      </w:r>
    </w:p>
    <w:p w14:paraId="0F3AF612" w14:textId="77777777" w:rsidR="003201F7" w:rsidRPr="00201E4D" w:rsidRDefault="003201F7" w:rsidP="00201E4D">
      <w:pPr>
        <w:rPr>
          <w:b/>
          <w:bCs/>
          <w:sz w:val="28"/>
          <w:szCs w:val="28"/>
        </w:rPr>
      </w:pPr>
    </w:p>
    <w:p w14:paraId="24E45A2C" w14:textId="77777777" w:rsidR="00866139" w:rsidRPr="00866139" w:rsidRDefault="00866139" w:rsidP="00866139">
      <w:pPr>
        <w:rPr>
          <w:b/>
          <w:bCs/>
          <w:sz w:val="28"/>
          <w:szCs w:val="28"/>
        </w:rPr>
      </w:pPr>
      <w:proofErr w:type="gramStart"/>
      <w:r w:rsidRPr="00DE6A6E">
        <w:rPr>
          <w:b/>
          <w:bCs/>
          <w:sz w:val="28"/>
          <w:szCs w:val="28"/>
          <w:highlight w:val="green"/>
          <w:lang w:val="en-US"/>
        </w:rPr>
        <w:t>Topic :</w:t>
      </w:r>
      <w:proofErr w:type="gramEnd"/>
      <w:r w:rsidRPr="00DE6A6E">
        <w:rPr>
          <w:b/>
          <w:bCs/>
          <w:sz w:val="28"/>
          <w:szCs w:val="28"/>
          <w:highlight w:val="green"/>
          <w:lang w:val="en-US"/>
        </w:rPr>
        <w:t xml:space="preserve"> </w:t>
      </w:r>
      <w:r w:rsidRPr="00DE6A6E">
        <w:rPr>
          <w:b/>
          <w:bCs/>
          <w:sz w:val="28"/>
          <w:szCs w:val="28"/>
          <w:highlight w:val="green"/>
        </w:rPr>
        <w:t>AWS Generative AI Solutions</w:t>
      </w:r>
    </w:p>
    <w:p w14:paraId="68F4FB88" w14:textId="676412F6" w:rsidR="00BC2C9A" w:rsidRDefault="00BC2C9A">
      <w:pPr>
        <w:rPr>
          <w:b/>
          <w:bCs/>
          <w:sz w:val="28"/>
          <w:szCs w:val="28"/>
          <w:lang w:val="en-US"/>
        </w:rPr>
      </w:pPr>
    </w:p>
    <w:p w14:paraId="4115CB3F" w14:textId="77777777" w:rsidR="00A6689E" w:rsidRPr="00684CA2" w:rsidRDefault="00A6689E" w:rsidP="00A6689E">
      <w:pPr>
        <w:rPr>
          <w:sz w:val="28"/>
          <w:szCs w:val="28"/>
        </w:rPr>
      </w:pPr>
      <w:r w:rsidRPr="00684CA2">
        <w:rPr>
          <w:sz w:val="28"/>
          <w:szCs w:val="28"/>
        </w:rPr>
        <w:t>In this lesson, you will learn how to do the following:</w:t>
      </w:r>
    </w:p>
    <w:p w14:paraId="7C230FA4" w14:textId="77777777" w:rsidR="00A6689E" w:rsidRPr="00684CA2" w:rsidRDefault="00A6689E" w:rsidP="00A6689E">
      <w:pPr>
        <w:numPr>
          <w:ilvl w:val="0"/>
          <w:numId w:val="14"/>
        </w:numPr>
        <w:rPr>
          <w:sz w:val="28"/>
          <w:szCs w:val="28"/>
        </w:rPr>
      </w:pPr>
      <w:r w:rsidRPr="00684CA2">
        <w:rPr>
          <w:sz w:val="28"/>
          <w:szCs w:val="28"/>
        </w:rPr>
        <w:t>Describe the benefits and purpose of the generative AI services offered by AWS.</w:t>
      </w:r>
    </w:p>
    <w:p w14:paraId="681C0C06" w14:textId="77777777" w:rsidR="00A6689E" w:rsidRPr="00684CA2" w:rsidRDefault="00A6689E" w:rsidP="00A6689E">
      <w:pPr>
        <w:rPr>
          <w:sz w:val="28"/>
          <w:szCs w:val="28"/>
        </w:rPr>
      </w:pPr>
      <w:r w:rsidRPr="00684CA2">
        <w:rPr>
          <w:sz w:val="28"/>
          <w:szCs w:val="28"/>
        </w:rPr>
        <w:t xml:space="preserve">Let's examine a few AWS generative AI solutions in more detail. This includes Amazon SageMaker JumpStart for accelerating model development and Amazon Bedrock for deploying high-performing FMs through a single API. </w:t>
      </w:r>
      <w:r w:rsidRPr="00684CA2">
        <w:rPr>
          <w:sz w:val="28"/>
          <w:szCs w:val="28"/>
        </w:rPr>
        <w:lastRenderedPageBreak/>
        <w:t>Amazon Q integrates with your existing information repositories to answer questions and helps generate insights and new content.</w:t>
      </w:r>
    </w:p>
    <w:p w14:paraId="17062F5A" w14:textId="74D6FB9D" w:rsidR="00A6689E" w:rsidRPr="00684CA2" w:rsidRDefault="00A6689E" w:rsidP="00A6689E">
      <w:pPr>
        <w:rPr>
          <w:sz w:val="28"/>
          <w:szCs w:val="28"/>
        </w:rPr>
      </w:pPr>
      <w:r w:rsidRPr="00684CA2">
        <w:rPr>
          <w:noProof/>
          <w:sz w:val="28"/>
          <w:szCs w:val="28"/>
        </w:rPr>
        <w:drawing>
          <wp:inline distT="0" distB="0" distL="0" distR="0" wp14:anchorId="21A65CDE" wp14:editId="10284B21">
            <wp:extent cx="3627120" cy="2156460"/>
            <wp:effectExtent l="0" t="0" r="0" b="0"/>
            <wp:docPr id="1604367215" name="Picture 95" descr="Gen AI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Gen AI graphic"/>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27120" cy="2156460"/>
                    </a:xfrm>
                    <a:prstGeom prst="rect">
                      <a:avLst/>
                    </a:prstGeom>
                    <a:noFill/>
                    <a:ln>
                      <a:noFill/>
                    </a:ln>
                  </pic:spPr>
                </pic:pic>
              </a:graphicData>
            </a:graphic>
          </wp:inline>
        </w:drawing>
      </w:r>
    </w:p>
    <w:p w14:paraId="63535C1F" w14:textId="765F1F54" w:rsidR="00A6689E" w:rsidRPr="00684CA2" w:rsidRDefault="00A6689E" w:rsidP="00A6689E">
      <w:pPr>
        <w:rPr>
          <w:sz w:val="28"/>
          <w:szCs w:val="28"/>
        </w:rPr>
      </w:pPr>
      <w:r w:rsidRPr="00684CA2">
        <w:rPr>
          <w:noProof/>
          <w:sz w:val="28"/>
          <w:szCs w:val="28"/>
        </w:rPr>
        <w:drawing>
          <wp:inline distT="0" distB="0" distL="0" distR="0" wp14:anchorId="064562EE" wp14:editId="6056A0AE">
            <wp:extent cx="2971800" cy="2918460"/>
            <wp:effectExtent l="0" t="0" r="0" b="0"/>
            <wp:docPr id="1703427451" name="Picture 94" descr="Amazon SageMaker JumpStar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Amazon SageMaker JumpStart ic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71800" cy="2918460"/>
                    </a:xfrm>
                    <a:prstGeom prst="rect">
                      <a:avLst/>
                    </a:prstGeom>
                    <a:noFill/>
                    <a:ln>
                      <a:noFill/>
                    </a:ln>
                  </pic:spPr>
                </pic:pic>
              </a:graphicData>
            </a:graphic>
          </wp:inline>
        </w:drawing>
      </w:r>
    </w:p>
    <w:p w14:paraId="1001F598" w14:textId="77777777" w:rsidR="00A6689E" w:rsidRPr="00684CA2" w:rsidRDefault="00A6689E" w:rsidP="00A6689E">
      <w:pPr>
        <w:rPr>
          <w:sz w:val="28"/>
          <w:szCs w:val="28"/>
        </w:rPr>
      </w:pPr>
      <w:r w:rsidRPr="00684CA2">
        <w:rPr>
          <w:sz w:val="28"/>
          <w:szCs w:val="28"/>
        </w:rPr>
        <w:t>Amazon SageMaker JumpStart</w:t>
      </w:r>
    </w:p>
    <w:p w14:paraId="36378403" w14:textId="77777777" w:rsidR="00A6689E" w:rsidRPr="00684CA2" w:rsidRDefault="00A6689E" w:rsidP="00A6689E">
      <w:pPr>
        <w:rPr>
          <w:sz w:val="28"/>
          <w:szCs w:val="28"/>
        </w:rPr>
      </w:pPr>
      <w:r w:rsidRPr="00684CA2">
        <w:rPr>
          <w:sz w:val="28"/>
          <w:szCs w:val="28"/>
        </w:rPr>
        <w:t>SageMaker JumpStart is a machine learning hub within SageMaker AI that accelerates the process of building, training, and deploying ML models. SageMaker JumpStart offers a library of pre-built ML solutions across various domains such as computer vision, NLP, and tabular data. These pre-trained models can be fine-tuned to suit your specific needs and deployed with just a few clicks.</w:t>
      </w:r>
    </w:p>
    <w:p w14:paraId="0AD03EFC" w14:textId="40AC6392" w:rsidR="00A6689E" w:rsidRPr="00684CA2" w:rsidRDefault="00A6689E" w:rsidP="00A6689E">
      <w:pPr>
        <w:rPr>
          <w:sz w:val="28"/>
          <w:szCs w:val="28"/>
        </w:rPr>
      </w:pPr>
      <w:r w:rsidRPr="00684CA2">
        <w:rPr>
          <w:noProof/>
          <w:sz w:val="28"/>
          <w:szCs w:val="28"/>
        </w:rPr>
        <w:lastRenderedPageBreak/>
        <w:drawing>
          <wp:inline distT="0" distB="0" distL="0" distR="0" wp14:anchorId="2EF0F35E" wp14:editId="6C778814">
            <wp:extent cx="3619500" cy="1760220"/>
            <wp:effectExtent l="0" t="0" r="0" b="0"/>
            <wp:docPr id="1015116648" name="Picture 93"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decorative graphi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1760220"/>
                    </a:xfrm>
                    <a:prstGeom prst="rect">
                      <a:avLst/>
                    </a:prstGeom>
                    <a:noFill/>
                    <a:ln>
                      <a:noFill/>
                    </a:ln>
                  </pic:spPr>
                </pic:pic>
              </a:graphicData>
            </a:graphic>
          </wp:inline>
        </w:drawing>
      </w:r>
    </w:p>
    <w:p w14:paraId="720CFF7E" w14:textId="77777777" w:rsidR="00A6689E" w:rsidRPr="00684CA2" w:rsidRDefault="00A6689E" w:rsidP="00A6689E">
      <w:pPr>
        <w:rPr>
          <w:sz w:val="28"/>
          <w:szCs w:val="28"/>
        </w:rPr>
      </w:pPr>
      <w:r w:rsidRPr="00684CA2">
        <w:rPr>
          <w:sz w:val="28"/>
          <w:szCs w:val="28"/>
        </w:rPr>
        <w:t>Common use cases for SageMaker JumpStart</w:t>
      </w:r>
    </w:p>
    <w:p w14:paraId="77B27C95" w14:textId="77777777" w:rsidR="00A6689E" w:rsidRPr="00684CA2" w:rsidRDefault="00A6689E" w:rsidP="00A6689E">
      <w:pPr>
        <w:rPr>
          <w:sz w:val="28"/>
          <w:szCs w:val="28"/>
        </w:rPr>
      </w:pPr>
      <w:r w:rsidRPr="00684CA2">
        <w:rPr>
          <w:sz w:val="28"/>
          <w:szCs w:val="28"/>
        </w:rPr>
        <w:t>To learn more about some common SageMaker JumpStart use cases, review each of the following flashcards.</w:t>
      </w:r>
    </w:p>
    <w:p w14:paraId="15624B0E" w14:textId="203DEAD9" w:rsidR="00A6689E" w:rsidRPr="00684CA2" w:rsidRDefault="00A6689E" w:rsidP="00A6689E">
      <w:pPr>
        <w:rPr>
          <w:sz w:val="28"/>
          <w:szCs w:val="28"/>
        </w:rPr>
      </w:pPr>
      <w:r w:rsidRPr="00684CA2">
        <w:rPr>
          <w:noProof/>
          <w:sz w:val="28"/>
          <w:szCs w:val="28"/>
        </w:rPr>
        <w:drawing>
          <wp:inline distT="0" distB="0" distL="0" distR="0" wp14:anchorId="6CB52BBF" wp14:editId="4C66D673">
            <wp:extent cx="4465320" cy="4465320"/>
            <wp:effectExtent l="0" t="0" r="0" b="0"/>
            <wp:docPr id="101671566" name="Picture 92" descr="Rapid ML model deployments text on dar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Rapid ML model deployments text on dark backgroun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65320" cy="4465320"/>
                    </a:xfrm>
                    <a:prstGeom prst="rect">
                      <a:avLst/>
                    </a:prstGeom>
                    <a:noFill/>
                    <a:ln>
                      <a:noFill/>
                    </a:ln>
                  </pic:spPr>
                </pic:pic>
              </a:graphicData>
            </a:graphic>
          </wp:inline>
        </w:drawing>
      </w:r>
    </w:p>
    <w:p w14:paraId="76E6135A" w14:textId="77777777" w:rsidR="00A6689E" w:rsidRPr="00684CA2" w:rsidRDefault="00A6689E" w:rsidP="00A6689E">
      <w:pPr>
        <w:rPr>
          <w:sz w:val="28"/>
          <w:szCs w:val="28"/>
        </w:rPr>
      </w:pPr>
      <w:r w:rsidRPr="00684CA2">
        <w:rPr>
          <w:sz w:val="28"/>
          <w:szCs w:val="28"/>
        </w:rPr>
        <w:t>Rapid ML model deployments</w:t>
      </w:r>
    </w:p>
    <w:p w14:paraId="73815788" w14:textId="77777777" w:rsidR="00A6689E" w:rsidRPr="00684CA2" w:rsidRDefault="00A6689E" w:rsidP="00A6689E">
      <w:pPr>
        <w:rPr>
          <w:sz w:val="28"/>
          <w:szCs w:val="28"/>
        </w:rPr>
      </w:pPr>
      <w:r w:rsidRPr="00684CA2">
        <w:rPr>
          <w:sz w:val="28"/>
          <w:szCs w:val="28"/>
        </w:rPr>
        <w:t>Quickly deploy pre-trained models without extensive ML expertise.</w:t>
      </w:r>
    </w:p>
    <w:p w14:paraId="4407F5B7" w14:textId="03B9EF17" w:rsidR="00A6689E" w:rsidRPr="00684CA2" w:rsidRDefault="00A6689E" w:rsidP="00A6689E">
      <w:pPr>
        <w:rPr>
          <w:sz w:val="28"/>
          <w:szCs w:val="28"/>
        </w:rPr>
      </w:pPr>
      <w:r w:rsidRPr="00684CA2">
        <w:rPr>
          <w:noProof/>
          <w:sz w:val="28"/>
          <w:szCs w:val="28"/>
        </w:rPr>
        <w:lastRenderedPageBreak/>
        <w:drawing>
          <wp:inline distT="0" distB="0" distL="0" distR="0" wp14:anchorId="7D5C2CFA" wp14:editId="339F5CDA">
            <wp:extent cx="4465320" cy="4465320"/>
            <wp:effectExtent l="0" t="0" r="0" b="0"/>
            <wp:docPr id="2082365285" name="Picture 91" descr="Custom fine-tuned solutions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Custom fine-tuned solutions tex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65320" cy="4465320"/>
                    </a:xfrm>
                    <a:prstGeom prst="rect">
                      <a:avLst/>
                    </a:prstGeom>
                    <a:noFill/>
                    <a:ln>
                      <a:noFill/>
                    </a:ln>
                  </pic:spPr>
                </pic:pic>
              </a:graphicData>
            </a:graphic>
          </wp:inline>
        </w:drawing>
      </w:r>
    </w:p>
    <w:p w14:paraId="006A4A52" w14:textId="77777777" w:rsidR="00A6689E" w:rsidRPr="00684CA2" w:rsidRDefault="00A6689E" w:rsidP="00A6689E">
      <w:pPr>
        <w:rPr>
          <w:sz w:val="28"/>
          <w:szCs w:val="28"/>
        </w:rPr>
      </w:pPr>
      <w:r w:rsidRPr="00684CA2">
        <w:rPr>
          <w:sz w:val="28"/>
          <w:szCs w:val="28"/>
        </w:rPr>
        <w:t>Custom fine-tuned solutions</w:t>
      </w:r>
    </w:p>
    <w:p w14:paraId="08B1E14B" w14:textId="77777777" w:rsidR="00A6689E" w:rsidRPr="00684CA2" w:rsidRDefault="00A6689E" w:rsidP="00A6689E">
      <w:pPr>
        <w:rPr>
          <w:sz w:val="28"/>
          <w:szCs w:val="28"/>
        </w:rPr>
      </w:pPr>
      <w:r w:rsidRPr="00684CA2">
        <w:rPr>
          <w:sz w:val="28"/>
          <w:szCs w:val="28"/>
        </w:rPr>
        <w:t>Fine-tune pre-trained FMs with your domain-specific data.</w:t>
      </w:r>
    </w:p>
    <w:p w14:paraId="2B1CA1E3" w14:textId="261D942E" w:rsidR="00A6689E" w:rsidRPr="00684CA2" w:rsidRDefault="00A6689E" w:rsidP="00A6689E">
      <w:pPr>
        <w:rPr>
          <w:sz w:val="28"/>
          <w:szCs w:val="28"/>
        </w:rPr>
      </w:pPr>
      <w:r w:rsidRPr="00684CA2">
        <w:rPr>
          <w:noProof/>
          <w:sz w:val="28"/>
          <w:szCs w:val="28"/>
        </w:rPr>
        <w:lastRenderedPageBreak/>
        <w:drawing>
          <wp:inline distT="0" distB="0" distL="0" distR="0" wp14:anchorId="543676EB" wp14:editId="1894F8E8">
            <wp:extent cx="4465320" cy="4465320"/>
            <wp:effectExtent l="0" t="0" r="0" b="0"/>
            <wp:docPr id="235899971" name="Picture 90" descr="ML experiments and prototypes text on dar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ML experiments and prototypes text on dark backgroun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65320" cy="4465320"/>
                    </a:xfrm>
                    <a:prstGeom prst="rect">
                      <a:avLst/>
                    </a:prstGeom>
                    <a:noFill/>
                    <a:ln>
                      <a:noFill/>
                    </a:ln>
                  </pic:spPr>
                </pic:pic>
              </a:graphicData>
            </a:graphic>
          </wp:inline>
        </w:drawing>
      </w:r>
    </w:p>
    <w:p w14:paraId="047B43D1" w14:textId="77777777" w:rsidR="00A6689E" w:rsidRPr="00684CA2" w:rsidRDefault="00A6689E" w:rsidP="00A6689E">
      <w:pPr>
        <w:rPr>
          <w:sz w:val="28"/>
          <w:szCs w:val="28"/>
        </w:rPr>
      </w:pPr>
      <w:r w:rsidRPr="00684CA2">
        <w:rPr>
          <w:sz w:val="28"/>
          <w:szCs w:val="28"/>
        </w:rPr>
        <w:t>ML experiments and prototypes</w:t>
      </w:r>
    </w:p>
    <w:p w14:paraId="07E5698E" w14:textId="77777777" w:rsidR="00A6689E" w:rsidRPr="00684CA2" w:rsidRDefault="00A6689E" w:rsidP="00A6689E">
      <w:pPr>
        <w:rPr>
          <w:sz w:val="28"/>
          <w:szCs w:val="28"/>
        </w:rPr>
      </w:pPr>
      <w:r w:rsidRPr="00684CA2">
        <w:rPr>
          <w:sz w:val="28"/>
          <w:szCs w:val="28"/>
        </w:rPr>
        <w:t>Compare performance for different models before committing to a specific approach.</w:t>
      </w:r>
    </w:p>
    <w:p w14:paraId="070F2666" w14:textId="1B765AE1" w:rsidR="00A6689E" w:rsidRPr="00684CA2" w:rsidRDefault="00A6689E" w:rsidP="00A6689E">
      <w:pPr>
        <w:rPr>
          <w:sz w:val="28"/>
          <w:szCs w:val="28"/>
        </w:rPr>
      </w:pPr>
      <w:r w:rsidRPr="00684CA2">
        <w:rPr>
          <w:noProof/>
          <w:sz w:val="28"/>
          <w:szCs w:val="28"/>
        </w:rPr>
        <w:drawing>
          <wp:inline distT="0" distB="0" distL="0" distR="0" wp14:anchorId="487CF834" wp14:editId="0979A9DE">
            <wp:extent cx="2720340" cy="2895600"/>
            <wp:effectExtent l="0" t="0" r="3810" b="0"/>
            <wp:docPr id="1423454402" name="Picture 89" descr="Amazon Bedrock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Amazon Bedrock ic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20340" cy="2895600"/>
                    </a:xfrm>
                    <a:prstGeom prst="rect">
                      <a:avLst/>
                    </a:prstGeom>
                    <a:noFill/>
                    <a:ln>
                      <a:noFill/>
                    </a:ln>
                  </pic:spPr>
                </pic:pic>
              </a:graphicData>
            </a:graphic>
          </wp:inline>
        </w:drawing>
      </w:r>
    </w:p>
    <w:p w14:paraId="6B40BC8E" w14:textId="77777777" w:rsidR="00A6689E" w:rsidRPr="00684CA2" w:rsidRDefault="00A6689E" w:rsidP="00A6689E">
      <w:pPr>
        <w:rPr>
          <w:sz w:val="28"/>
          <w:szCs w:val="28"/>
        </w:rPr>
      </w:pPr>
      <w:r w:rsidRPr="00684CA2">
        <w:rPr>
          <w:sz w:val="28"/>
          <w:szCs w:val="28"/>
        </w:rPr>
        <w:t>Amazon Bedrock</w:t>
      </w:r>
    </w:p>
    <w:p w14:paraId="2D8E7D33" w14:textId="77777777" w:rsidR="00A6689E" w:rsidRPr="00684CA2" w:rsidRDefault="00A6689E" w:rsidP="00A6689E">
      <w:pPr>
        <w:rPr>
          <w:sz w:val="28"/>
          <w:szCs w:val="28"/>
        </w:rPr>
      </w:pPr>
      <w:r w:rsidRPr="00684CA2">
        <w:rPr>
          <w:sz w:val="28"/>
          <w:szCs w:val="28"/>
        </w:rPr>
        <w:lastRenderedPageBreak/>
        <w:t>Amazon Bedrock is a fully managed service that was specifically designed for working with large foundation models and building generative AI applications. It provides access to FMs from Amazon and leading AI startups, such as Claude and Stable Diffusion, all through a single unified API. With Amazon Bedrock, you can quickly experiment with FMs, fine-tune them with your own data, and seamlessly integrate them into your AWS applications.</w:t>
      </w:r>
    </w:p>
    <w:p w14:paraId="4E65D515" w14:textId="5F4B3E1E" w:rsidR="00A6689E" w:rsidRPr="00684CA2" w:rsidRDefault="00A6689E" w:rsidP="00A6689E">
      <w:pPr>
        <w:rPr>
          <w:sz w:val="28"/>
          <w:szCs w:val="28"/>
        </w:rPr>
      </w:pPr>
      <w:r w:rsidRPr="00684CA2">
        <w:rPr>
          <w:noProof/>
          <w:sz w:val="28"/>
          <w:szCs w:val="28"/>
        </w:rPr>
        <w:drawing>
          <wp:inline distT="0" distB="0" distL="0" distR="0" wp14:anchorId="7D4AACC4" wp14:editId="50B23294">
            <wp:extent cx="3619500" cy="1760220"/>
            <wp:effectExtent l="0" t="0" r="0" b="0"/>
            <wp:docPr id="2022020935" name="Picture 88"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decorative graphi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19500" cy="1760220"/>
                    </a:xfrm>
                    <a:prstGeom prst="rect">
                      <a:avLst/>
                    </a:prstGeom>
                    <a:noFill/>
                    <a:ln>
                      <a:noFill/>
                    </a:ln>
                  </pic:spPr>
                </pic:pic>
              </a:graphicData>
            </a:graphic>
          </wp:inline>
        </w:drawing>
      </w:r>
    </w:p>
    <w:p w14:paraId="33AC7260" w14:textId="77777777" w:rsidR="00A6689E" w:rsidRPr="00684CA2" w:rsidRDefault="00A6689E" w:rsidP="00A6689E">
      <w:pPr>
        <w:rPr>
          <w:sz w:val="28"/>
          <w:szCs w:val="28"/>
        </w:rPr>
      </w:pPr>
      <w:r w:rsidRPr="00684CA2">
        <w:rPr>
          <w:sz w:val="28"/>
          <w:szCs w:val="28"/>
        </w:rPr>
        <w:t>Common use cases for Amazon Bedrock</w:t>
      </w:r>
    </w:p>
    <w:p w14:paraId="79ACAE5A" w14:textId="77777777" w:rsidR="00A6689E" w:rsidRPr="00684CA2" w:rsidRDefault="00A6689E" w:rsidP="00A6689E">
      <w:pPr>
        <w:rPr>
          <w:sz w:val="28"/>
          <w:szCs w:val="28"/>
        </w:rPr>
      </w:pPr>
      <w:r w:rsidRPr="00684CA2">
        <w:rPr>
          <w:sz w:val="28"/>
          <w:szCs w:val="28"/>
        </w:rPr>
        <w:t>To learn about some common Amazon Bedrock use cases, review each of the following flashcards.</w:t>
      </w:r>
    </w:p>
    <w:p w14:paraId="70A9BEF5" w14:textId="346816E3" w:rsidR="00A6689E" w:rsidRPr="00684CA2" w:rsidRDefault="00A6689E" w:rsidP="00A6689E">
      <w:pPr>
        <w:rPr>
          <w:sz w:val="28"/>
          <w:szCs w:val="28"/>
        </w:rPr>
      </w:pPr>
      <w:r w:rsidRPr="00684CA2">
        <w:rPr>
          <w:noProof/>
          <w:sz w:val="28"/>
          <w:szCs w:val="28"/>
        </w:rPr>
        <w:drawing>
          <wp:inline distT="0" distB="0" distL="0" distR="0" wp14:anchorId="34D2DF27" wp14:editId="195A3320">
            <wp:extent cx="4465320" cy="4465320"/>
            <wp:effectExtent l="0" t="0" r="0" b="0"/>
            <wp:docPr id="1422581504" name="Picture 87" descr="Enterprise-grade generative AI text on dar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Enterprise-grade generative AI text on dark backgroun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65320" cy="4465320"/>
                    </a:xfrm>
                    <a:prstGeom prst="rect">
                      <a:avLst/>
                    </a:prstGeom>
                    <a:noFill/>
                    <a:ln>
                      <a:noFill/>
                    </a:ln>
                  </pic:spPr>
                </pic:pic>
              </a:graphicData>
            </a:graphic>
          </wp:inline>
        </w:drawing>
      </w:r>
    </w:p>
    <w:p w14:paraId="3B0FBE68" w14:textId="77777777" w:rsidR="00A6689E" w:rsidRPr="00684CA2" w:rsidRDefault="00A6689E" w:rsidP="00A6689E">
      <w:pPr>
        <w:rPr>
          <w:sz w:val="28"/>
          <w:szCs w:val="28"/>
        </w:rPr>
      </w:pPr>
      <w:r w:rsidRPr="00684CA2">
        <w:rPr>
          <w:sz w:val="28"/>
          <w:szCs w:val="28"/>
        </w:rPr>
        <w:lastRenderedPageBreak/>
        <w:t>Enterprise-grade generative AI</w:t>
      </w:r>
    </w:p>
    <w:p w14:paraId="660869EE" w14:textId="77777777" w:rsidR="00A6689E" w:rsidRPr="00684CA2" w:rsidRDefault="00A6689E" w:rsidP="00A6689E">
      <w:pPr>
        <w:rPr>
          <w:sz w:val="28"/>
          <w:szCs w:val="28"/>
        </w:rPr>
      </w:pPr>
      <w:r w:rsidRPr="00684CA2">
        <w:rPr>
          <w:sz w:val="28"/>
          <w:szCs w:val="28"/>
        </w:rPr>
        <w:t>Build production-ready generative AI applications with enterprise-level security, privacy, and scalability.</w:t>
      </w:r>
    </w:p>
    <w:p w14:paraId="6BD4BA9B" w14:textId="20F907B7" w:rsidR="00A6689E" w:rsidRPr="00684CA2" w:rsidRDefault="00A6689E" w:rsidP="00A6689E">
      <w:pPr>
        <w:rPr>
          <w:sz w:val="28"/>
          <w:szCs w:val="28"/>
        </w:rPr>
      </w:pPr>
      <w:r w:rsidRPr="00684CA2">
        <w:rPr>
          <w:noProof/>
          <w:sz w:val="28"/>
          <w:szCs w:val="28"/>
        </w:rPr>
        <w:drawing>
          <wp:inline distT="0" distB="0" distL="0" distR="0" wp14:anchorId="18C7B010" wp14:editId="6778D10F">
            <wp:extent cx="4465320" cy="4465320"/>
            <wp:effectExtent l="0" t="0" r="0" b="0"/>
            <wp:docPr id="561543386" name="Picture 86" descr="Multimodal content generatio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Multimodal content generation tex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65320" cy="4465320"/>
                    </a:xfrm>
                    <a:prstGeom prst="rect">
                      <a:avLst/>
                    </a:prstGeom>
                    <a:noFill/>
                    <a:ln>
                      <a:noFill/>
                    </a:ln>
                  </pic:spPr>
                </pic:pic>
              </a:graphicData>
            </a:graphic>
          </wp:inline>
        </w:drawing>
      </w:r>
    </w:p>
    <w:p w14:paraId="5B07C2C5" w14:textId="77777777" w:rsidR="00A6689E" w:rsidRPr="00684CA2" w:rsidRDefault="00A6689E" w:rsidP="00A6689E">
      <w:pPr>
        <w:rPr>
          <w:sz w:val="28"/>
          <w:szCs w:val="28"/>
        </w:rPr>
      </w:pPr>
      <w:r w:rsidRPr="00684CA2">
        <w:rPr>
          <w:sz w:val="28"/>
          <w:szCs w:val="28"/>
        </w:rPr>
        <w:t>Multimodal content generation</w:t>
      </w:r>
    </w:p>
    <w:p w14:paraId="53C7E026" w14:textId="77777777" w:rsidR="00A6689E" w:rsidRDefault="00A6689E" w:rsidP="00A6689E">
      <w:pPr>
        <w:rPr>
          <w:sz w:val="28"/>
          <w:szCs w:val="28"/>
        </w:rPr>
      </w:pPr>
      <w:r w:rsidRPr="00684CA2">
        <w:rPr>
          <w:sz w:val="28"/>
          <w:szCs w:val="28"/>
        </w:rPr>
        <w:t>Create applications that can generate multiple content types, such as text and images.</w:t>
      </w:r>
    </w:p>
    <w:p w14:paraId="22591DA5" w14:textId="77777777" w:rsidR="00EC4366" w:rsidRDefault="00EC4366" w:rsidP="00A6689E">
      <w:pPr>
        <w:rPr>
          <w:sz w:val="28"/>
          <w:szCs w:val="28"/>
        </w:rPr>
      </w:pPr>
    </w:p>
    <w:p w14:paraId="6F6608F3" w14:textId="77777777" w:rsidR="00EC4366" w:rsidRDefault="00EC4366" w:rsidP="00A6689E">
      <w:pPr>
        <w:rPr>
          <w:sz w:val="28"/>
          <w:szCs w:val="28"/>
        </w:rPr>
      </w:pPr>
    </w:p>
    <w:p w14:paraId="16EA3FEC" w14:textId="4623A592" w:rsidR="004A4313" w:rsidRDefault="004A4313" w:rsidP="00A6689E">
      <w:pPr>
        <w:rPr>
          <w:b/>
          <w:bCs/>
          <w:sz w:val="28"/>
          <w:szCs w:val="28"/>
        </w:rPr>
      </w:pPr>
      <w:r w:rsidRPr="009729D8">
        <w:rPr>
          <w:b/>
          <w:bCs/>
          <w:sz w:val="28"/>
          <w:szCs w:val="28"/>
          <w:highlight w:val="green"/>
        </w:rPr>
        <w:t>Data Analytics with AWS</w:t>
      </w:r>
    </w:p>
    <w:p w14:paraId="196CDF7D" w14:textId="77777777" w:rsidR="009729D8" w:rsidRDefault="009729D8" w:rsidP="00A6689E">
      <w:pPr>
        <w:rPr>
          <w:b/>
          <w:bCs/>
          <w:sz w:val="28"/>
          <w:szCs w:val="28"/>
        </w:rPr>
      </w:pPr>
    </w:p>
    <w:p w14:paraId="28A78DB7" w14:textId="77777777" w:rsidR="008212FA" w:rsidRPr="008212FA" w:rsidRDefault="008212FA" w:rsidP="008212FA">
      <w:pPr>
        <w:rPr>
          <w:b/>
          <w:bCs/>
          <w:sz w:val="28"/>
          <w:szCs w:val="28"/>
        </w:rPr>
      </w:pPr>
      <w:proofErr w:type="gramStart"/>
      <w:r>
        <w:rPr>
          <w:b/>
          <w:bCs/>
          <w:sz w:val="28"/>
          <w:szCs w:val="28"/>
        </w:rPr>
        <w:t>Topic :</w:t>
      </w:r>
      <w:proofErr w:type="gramEnd"/>
      <w:r>
        <w:rPr>
          <w:b/>
          <w:bCs/>
          <w:sz w:val="28"/>
          <w:szCs w:val="28"/>
        </w:rPr>
        <w:t xml:space="preserve">  </w:t>
      </w:r>
      <w:r w:rsidRPr="008212FA">
        <w:rPr>
          <w:b/>
          <w:bCs/>
          <w:sz w:val="28"/>
          <w:szCs w:val="28"/>
        </w:rPr>
        <w:t>Introduction to Data Analytics</w:t>
      </w:r>
    </w:p>
    <w:p w14:paraId="3A52E6AE" w14:textId="77777777" w:rsidR="00831C3F" w:rsidRPr="00831C3F" w:rsidRDefault="00831C3F" w:rsidP="00831C3F">
      <w:pPr>
        <w:rPr>
          <w:b/>
          <w:bCs/>
          <w:sz w:val="28"/>
          <w:szCs w:val="28"/>
        </w:rPr>
      </w:pPr>
      <w:r w:rsidRPr="00831C3F">
        <w:rPr>
          <w:b/>
          <w:bCs/>
          <w:sz w:val="28"/>
          <w:szCs w:val="28"/>
        </w:rPr>
        <w:t>In this lesson, you will learn how to do the following:</w:t>
      </w:r>
    </w:p>
    <w:p w14:paraId="19687F8C" w14:textId="77777777" w:rsidR="00831C3F" w:rsidRPr="00831C3F" w:rsidRDefault="00831C3F" w:rsidP="00831C3F">
      <w:pPr>
        <w:numPr>
          <w:ilvl w:val="0"/>
          <w:numId w:val="15"/>
        </w:numPr>
        <w:rPr>
          <w:b/>
          <w:bCs/>
          <w:sz w:val="28"/>
          <w:szCs w:val="28"/>
        </w:rPr>
      </w:pPr>
      <w:r w:rsidRPr="00831C3F">
        <w:rPr>
          <w:b/>
          <w:bCs/>
          <w:sz w:val="28"/>
          <w:szCs w:val="28"/>
        </w:rPr>
        <w:t>Describe the benefits and purpose of ETL data pipelines.</w:t>
      </w:r>
    </w:p>
    <w:p w14:paraId="58F1EBA2" w14:textId="77777777" w:rsidR="00831C3F" w:rsidRPr="00831C3F" w:rsidRDefault="00831C3F" w:rsidP="00831C3F">
      <w:pPr>
        <w:numPr>
          <w:ilvl w:val="0"/>
          <w:numId w:val="15"/>
        </w:numPr>
        <w:rPr>
          <w:b/>
          <w:bCs/>
          <w:sz w:val="28"/>
          <w:szCs w:val="28"/>
        </w:rPr>
      </w:pPr>
      <w:r w:rsidRPr="00831C3F">
        <w:rPr>
          <w:b/>
          <w:bCs/>
          <w:sz w:val="28"/>
          <w:szCs w:val="28"/>
        </w:rPr>
        <w:lastRenderedPageBreak/>
        <w:t>Define data analytics.</w:t>
      </w:r>
    </w:p>
    <w:p w14:paraId="53E99485" w14:textId="77777777" w:rsidR="00831C3F" w:rsidRPr="00831C3F" w:rsidRDefault="00831C3F" w:rsidP="00831C3F">
      <w:pPr>
        <w:rPr>
          <w:b/>
          <w:bCs/>
          <w:sz w:val="28"/>
          <w:szCs w:val="28"/>
        </w:rPr>
      </w:pPr>
      <w:r w:rsidRPr="00831C3F">
        <w:rPr>
          <w:b/>
          <w:bCs/>
          <w:sz w:val="28"/>
          <w:szCs w:val="28"/>
        </w:rPr>
        <w:t>Key concepts</w:t>
      </w:r>
    </w:p>
    <w:p w14:paraId="42F39705" w14:textId="77777777" w:rsidR="00831C3F" w:rsidRPr="00831C3F" w:rsidRDefault="00831C3F" w:rsidP="00831C3F">
      <w:pPr>
        <w:rPr>
          <w:b/>
          <w:bCs/>
          <w:sz w:val="28"/>
          <w:szCs w:val="28"/>
        </w:rPr>
      </w:pPr>
      <w:r w:rsidRPr="00831C3F">
        <w:rPr>
          <w:b/>
          <w:bCs/>
          <w:sz w:val="28"/>
          <w:szCs w:val="28"/>
        </w:rPr>
        <w:t>Both AI/ML and data analytics are supported by good data. Let's review ways in which data is prepared and used by analysts.</w:t>
      </w:r>
    </w:p>
    <w:p w14:paraId="15F57974" w14:textId="77777777" w:rsidR="00831C3F" w:rsidRPr="00831C3F" w:rsidRDefault="00831C3F" w:rsidP="00831C3F">
      <w:pPr>
        <w:rPr>
          <w:b/>
          <w:bCs/>
          <w:sz w:val="28"/>
          <w:szCs w:val="28"/>
        </w:rPr>
      </w:pPr>
      <w:r w:rsidRPr="00831C3F">
        <w:rPr>
          <w:b/>
          <w:bCs/>
          <w:sz w:val="28"/>
          <w:szCs w:val="28"/>
        </w:rPr>
        <w:t>Data pipelines for ETL processes</w:t>
      </w:r>
    </w:p>
    <w:p w14:paraId="05411A6E" w14:textId="77777777" w:rsidR="00831C3F" w:rsidRPr="00831C3F" w:rsidRDefault="00831C3F" w:rsidP="00831C3F">
      <w:pPr>
        <w:numPr>
          <w:ilvl w:val="0"/>
          <w:numId w:val="16"/>
        </w:numPr>
        <w:rPr>
          <w:b/>
          <w:bCs/>
          <w:sz w:val="28"/>
          <w:szCs w:val="28"/>
        </w:rPr>
      </w:pPr>
      <w:r w:rsidRPr="00831C3F">
        <w:rPr>
          <w:b/>
          <w:bCs/>
          <w:sz w:val="28"/>
          <w:szCs w:val="28"/>
        </w:rPr>
        <w:t>Both AI/ML and traditional data analytics need clean and accessible data in a format that's usable by analytics tools and AI algorithms. ETL processes are used for this purpose. With ETL, you perform the following steps:</w:t>
      </w:r>
    </w:p>
    <w:p w14:paraId="2D9FA5C9" w14:textId="77777777" w:rsidR="00831C3F" w:rsidRPr="00831C3F" w:rsidRDefault="00831C3F" w:rsidP="00831C3F">
      <w:pPr>
        <w:numPr>
          <w:ilvl w:val="1"/>
          <w:numId w:val="16"/>
        </w:numPr>
        <w:rPr>
          <w:b/>
          <w:bCs/>
          <w:sz w:val="28"/>
          <w:szCs w:val="28"/>
        </w:rPr>
      </w:pPr>
      <w:r w:rsidRPr="00831C3F">
        <w:rPr>
          <w:b/>
          <w:bCs/>
          <w:sz w:val="28"/>
          <w:szCs w:val="28"/>
        </w:rPr>
        <w:t>Extract the data from various sources and store it.</w:t>
      </w:r>
    </w:p>
    <w:p w14:paraId="60A7CFDB" w14:textId="77777777" w:rsidR="00831C3F" w:rsidRPr="00831C3F" w:rsidRDefault="00831C3F" w:rsidP="00831C3F">
      <w:pPr>
        <w:numPr>
          <w:ilvl w:val="1"/>
          <w:numId w:val="16"/>
        </w:numPr>
        <w:rPr>
          <w:b/>
          <w:bCs/>
          <w:sz w:val="28"/>
          <w:szCs w:val="28"/>
        </w:rPr>
      </w:pPr>
      <w:r w:rsidRPr="00831C3F">
        <w:rPr>
          <w:b/>
          <w:bCs/>
          <w:sz w:val="28"/>
          <w:szCs w:val="28"/>
        </w:rPr>
        <w:t>Transform it into a consistent, usable format for downstream tools to consume.</w:t>
      </w:r>
    </w:p>
    <w:p w14:paraId="20DDFB79" w14:textId="77777777" w:rsidR="00831C3F" w:rsidRPr="00831C3F" w:rsidRDefault="00831C3F" w:rsidP="00831C3F">
      <w:pPr>
        <w:numPr>
          <w:ilvl w:val="1"/>
          <w:numId w:val="16"/>
        </w:numPr>
        <w:rPr>
          <w:b/>
          <w:bCs/>
          <w:sz w:val="28"/>
          <w:szCs w:val="28"/>
        </w:rPr>
      </w:pPr>
      <w:r w:rsidRPr="00831C3F">
        <w:rPr>
          <w:b/>
          <w:bCs/>
          <w:sz w:val="28"/>
          <w:szCs w:val="28"/>
        </w:rPr>
        <w:t>Load it into a destination system, like a data warehouse or analytics platform.</w:t>
      </w:r>
    </w:p>
    <w:p w14:paraId="7F050E8B" w14:textId="77777777" w:rsidR="00831C3F" w:rsidRPr="00831C3F" w:rsidRDefault="00831C3F" w:rsidP="00831C3F">
      <w:pPr>
        <w:rPr>
          <w:b/>
          <w:bCs/>
          <w:sz w:val="28"/>
          <w:szCs w:val="28"/>
        </w:rPr>
      </w:pPr>
      <w:r w:rsidRPr="00831C3F">
        <w:rPr>
          <w:b/>
          <w:bCs/>
          <w:sz w:val="28"/>
          <w:szCs w:val="28"/>
        </w:rPr>
        <w:t xml:space="preserve">Data pipelines are automated assembly lines used to make the ETL process efficient and repeatable. AWS has a suite of integrated services so you can build your own data pipelines. </w:t>
      </w:r>
    </w:p>
    <w:p w14:paraId="000BF68B" w14:textId="001EE14D" w:rsidR="00831C3F" w:rsidRPr="00831C3F" w:rsidRDefault="00831C3F" w:rsidP="00831C3F">
      <w:pPr>
        <w:rPr>
          <w:b/>
          <w:bCs/>
          <w:sz w:val="28"/>
          <w:szCs w:val="28"/>
        </w:rPr>
      </w:pPr>
      <w:r w:rsidRPr="00831C3F">
        <w:rPr>
          <w:b/>
          <w:bCs/>
          <w:noProof/>
          <w:sz w:val="28"/>
          <w:szCs w:val="28"/>
        </w:rPr>
        <w:drawing>
          <wp:inline distT="0" distB="0" distL="0" distR="0" wp14:anchorId="789D0197" wp14:editId="77407D96">
            <wp:extent cx="5731510" cy="1405890"/>
            <wp:effectExtent l="0" t="0" r="2540" b="0"/>
            <wp:docPr id="201676264" name="Picture 99" descr="data pipelin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data pipeline graphic"/>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1405890"/>
                    </a:xfrm>
                    <a:prstGeom prst="rect">
                      <a:avLst/>
                    </a:prstGeom>
                    <a:noFill/>
                    <a:ln>
                      <a:noFill/>
                    </a:ln>
                  </pic:spPr>
                </pic:pic>
              </a:graphicData>
            </a:graphic>
          </wp:inline>
        </w:drawing>
      </w:r>
    </w:p>
    <w:p w14:paraId="65FDD257" w14:textId="77777777" w:rsidR="00831C3F" w:rsidRPr="00831C3F" w:rsidRDefault="00831C3F" w:rsidP="00831C3F">
      <w:pPr>
        <w:rPr>
          <w:b/>
          <w:bCs/>
          <w:sz w:val="28"/>
          <w:szCs w:val="28"/>
        </w:rPr>
      </w:pPr>
      <w:r w:rsidRPr="00831C3F">
        <w:rPr>
          <w:b/>
          <w:bCs/>
          <w:sz w:val="28"/>
          <w:szCs w:val="28"/>
        </w:rPr>
        <w:t>Data analytics</w:t>
      </w:r>
    </w:p>
    <w:p w14:paraId="557B3503" w14:textId="77777777" w:rsidR="00831C3F" w:rsidRPr="00831C3F" w:rsidRDefault="00831C3F" w:rsidP="00831C3F">
      <w:pPr>
        <w:numPr>
          <w:ilvl w:val="0"/>
          <w:numId w:val="17"/>
        </w:numPr>
        <w:rPr>
          <w:b/>
          <w:bCs/>
          <w:sz w:val="28"/>
          <w:szCs w:val="28"/>
        </w:rPr>
      </w:pPr>
      <w:r w:rsidRPr="00831C3F">
        <w:rPr>
          <w:b/>
          <w:bCs/>
          <w:sz w:val="28"/>
          <w:szCs w:val="28"/>
        </w:rPr>
        <w:t>Data analytics is when analysts transform raw historical data to uncover valuable insights and trends. This traditional data analysis can apply to important use cases, such as the following:</w:t>
      </w:r>
    </w:p>
    <w:p w14:paraId="72ADA0A8" w14:textId="77777777" w:rsidR="00831C3F" w:rsidRPr="00831C3F" w:rsidRDefault="00831C3F" w:rsidP="00831C3F">
      <w:pPr>
        <w:numPr>
          <w:ilvl w:val="1"/>
          <w:numId w:val="17"/>
        </w:numPr>
        <w:rPr>
          <w:b/>
          <w:bCs/>
          <w:sz w:val="28"/>
          <w:szCs w:val="28"/>
        </w:rPr>
      </w:pPr>
      <w:r w:rsidRPr="00831C3F">
        <w:rPr>
          <w:b/>
          <w:bCs/>
          <w:sz w:val="28"/>
          <w:szCs w:val="28"/>
        </w:rPr>
        <w:t>Loan companies explaining lending decisions to customers.</w:t>
      </w:r>
    </w:p>
    <w:p w14:paraId="09F954CE" w14:textId="77777777" w:rsidR="00831C3F" w:rsidRPr="00831C3F" w:rsidRDefault="00831C3F" w:rsidP="00831C3F">
      <w:pPr>
        <w:numPr>
          <w:ilvl w:val="1"/>
          <w:numId w:val="17"/>
        </w:numPr>
        <w:rPr>
          <w:b/>
          <w:bCs/>
          <w:sz w:val="28"/>
          <w:szCs w:val="28"/>
        </w:rPr>
      </w:pPr>
      <w:r w:rsidRPr="00831C3F">
        <w:rPr>
          <w:b/>
          <w:bCs/>
          <w:sz w:val="28"/>
          <w:szCs w:val="28"/>
        </w:rPr>
        <w:t xml:space="preserve">Medical researchers </w:t>
      </w:r>
      <w:proofErr w:type="spellStart"/>
      <w:r w:rsidRPr="00831C3F">
        <w:rPr>
          <w:b/>
          <w:bCs/>
          <w:sz w:val="28"/>
          <w:szCs w:val="28"/>
        </w:rPr>
        <w:t>analyzing</w:t>
      </w:r>
      <w:proofErr w:type="spellEnd"/>
      <w:r w:rsidRPr="00831C3F">
        <w:rPr>
          <w:b/>
          <w:bCs/>
          <w:sz w:val="28"/>
          <w:szCs w:val="28"/>
        </w:rPr>
        <w:t xml:space="preserve"> clinical trial data through hypothesis testing.</w:t>
      </w:r>
    </w:p>
    <w:p w14:paraId="3D371B68" w14:textId="77777777" w:rsidR="00831C3F" w:rsidRPr="00831C3F" w:rsidRDefault="00831C3F" w:rsidP="00831C3F">
      <w:pPr>
        <w:numPr>
          <w:ilvl w:val="1"/>
          <w:numId w:val="17"/>
        </w:numPr>
        <w:rPr>
          <w:b/>
          <w:bCs/>
          <w:sz w:val="28"/>
          <w:szCs w:val="28"/>
        </w:rPr>
      </w:pPr>
      <w:r w:rsidRPr="00831C3F">
        <w:rPr>
          <w:b/>
          <w:bCs/>
          <w:sz w:val="28"/>
          <w:szCs w:val="28"/>
        </w:rPr>
        <w:lastRenderedPageBreak/>
        <w:t>Insurance companies making their risk assessment models transparent for regulators.</w:t>
      </w:r>
    </w:p>
    <w:p w14:paraId="5A4DA924" w14:textId="084AC159" w:rsidR="009729D8" w:rsidRDefault="00796EC8" w:rsidP="00A6689E">
      <w:pPr>
        <w:rPr>
          <w:b/>
          <w:bCs/>
          <w:sz w:val="28"/>
          <w:szCs w:val="28"/>
        </w:rPr>
      </w:pPr>
      <w:r>
        <w:rPr>
          <w:noProof/>
        </w:rPr>
        <w:drawing>
          <wp:inline distT="0" distB="0" distL="0" distR="0" wp14:anchorId="2D3EFC3D" wp14:editId="14DE883A">
            <wp:extent cx="5731510" cy="1871980"/>
            <wp:effectExtent l="0" t="0" r="0" b="0"/>
            <wp:docPr id="164294014" name="Picture 100" descr="analyt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analytics graphic"/>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1871980"/>
                    </a:xfrm>
                    <a:prstGeom prst="rect">
                      <a:avLst/>
                    </a:prstGeom>
                    <a:noFill/>
                    <a:ln>
                      <a:noFill/>
                    </a:ln>
                  </pic:spPr>
                </pic:pic>
              </a:graphicData>
            </a:graphic>
          </wp:inline>
        </w:drawing>
      </w:r>
    </w:p>
    <w:p w14:paraId="7C95CC67" w14:textId="77777777" w:rsidR="00CD24B7" w:rsidRDefault="00CD24B7" w:rsidP="00A6689E">
      <w:pPr>
        <w:rPr>
          <w:b/>
          <w:bCs/>
          <w:sz w:val="28"/>
          <w:szCs w:val="28"/>
        </w:rPr>
      </w:pPr>
    </w:p>
    <w:p w14:paraId="5F3806CD" w14:textId="77777777" w:rsidR="00853D99" w:rsidRPr="00853D99" w:rsidRDefault="00853D99" w:rsidP="00853D99">
      <w:pPr>
        <w:rPr>
          <w:b/>
          <w:bCs/>
          <w:sz w:val="28"/>
          <w:szCs w:val="28"/>
        </w:rPr>
      </w:pPr>
      <w:proofErr w:type="gramStart"/>
      <w:r w:rsidRPr="00D66BC7">
        <w:rPr>
          <w:b/>
          <w:bCs/>
          <w:sz w:val="28"/>
          <w:szCs w:val="28"/>
          <w:highlight w:val="green"/>
        </w:rPr>
        <w:t>Topic :</w:t>
      </w:r>
      <w:proofErr w:type="gramEnd"/>
      <w:r w:rsidRPr="00D66BC7">
        <w:rPr>
          <w:b/>
          <w:bCs/>
          <w:sz w:val="28"/>
          <w:szCs w:val="28"/>
          <w:highlight w:val="green"/>
        </w:rPr>
        <w:t xml:space="preserve"> Data Pipelines on AWS</w:t>
      </w:r>
    </w:p>
    <w:p w14:paraId="49D8C855" w14:textId="0369E28F" w:rsidR="00CD24B7" w:rsidRDefault="00CD24B7" w:rsidP="00A6689E">
      <w:pPr>
        <w:rPr>
          <w:b/>
          <w:bCs/>
          <w:sz w:val="28"/>
          <w:szCs w:val="28"/>
        </w:rPr>
      </w:pPr>
    </w:p>
    <w:p w14:paraId="37DE0989" w14:textId="77777777" w:rsidR="00567E2B" w:rsidRPr="00567E2B" w:rsidRDefault="00567E2B" w:rsidP="00567E2B">
      <w:pPr>
        <w:rPr>
          <w:b/>
          <w:bCs/>
          <w:sz w:val="28"/>
          <w:szCs w:val="28"/>
        </w:rPr>
      </w:pPr>
      <w:r w:rsidRPr="00567E2B">
        <w:rPr>
          <w:b/>
          <w:bCs/>
          <w:sz w:val="28"/>
          <w:szCs w:val="28"/>
        </w:rPr>
        <w:t>In this lesson, you will learn how to do the following:</w:t>
      </w:r>
    </w:p>
    <w:p w14:paraId="5C20A662" w14:textId="77777777" w:rsidR="00567E2B" w:rsidRPr="00567E2B" w:rsidRDefault="00567E2B" w:rsidP="00567E2B">
      <w:pPr>
        <w:numPr>
          <w:ilvl w:val="0"/>
          <w:numId w:val="20"/>
        </w:numPr>
        <w:rPr>
          <w:b/>
          <w:bCs/>
          <w:sz w:val="28"/>
          <w:szCs w:val="28"/>
        </w:rPr>
      </w:pPr>
      <w:r w:rsidRPr="00567E2B">
        <w:rPr>
          <w:b/>
          <w:bCs/>
          <w:sz w:val="28"/>
          <w:szCs w:val="28"/>
        </w:rPr>
        <w:t>Describe the AWS services used in each phase of a typical AWS data pipeline.</w:t>
      </w:r>
    </w:p>
    <w:p w14:paraId="6B9BE0BB" w14:textId="77777777" w:rsidR="00567E2B" w:rsidRPr="00567E2B" w:rsidRDefault="00567E2B" w:rsidP="00567E2B">
      <w:pPr>
        <w:rPr>
          <w:b/>
          <w:bCs/>
          <w:sz w:val="28"/>
          <w:szCs w:val="28"/>
        </w:rPr>
      </w:pPr>
      <w:r w:rsidRPr="00567E2B">
        <w:rPr>
          <w:b/>
          <w:bCs/>
          <w:sz w:val="28"/>
          <w:szCs w:val="28"/>
        </w:rPr>
        <w:t>AWS data pipeline services</w:t>
      </w:r>
    </w:p>
    <w:p w14:paraId="56094BAF" w14:textId="77777777" w:rsidR="00567E2B" w:rsidRPr="00567E2B" w:rsidRDefault="00567E2B" w:rsidP="00567E2B">
      <w:pPr>
        <w:rPr>
          <w:b/>
          <w:bCs/>
          <w:sz w:val="28"/>
          <w:szCs w:val="28"/>
        </w:rPr>
      </w:pPr>
      <w:r w:rsidRPr="00567E2B">
        <w:rPr>
          <w:b/>
          <w:bCs/>
          <w:sz w:val="28"/>
          <w:szCs w:val="28"/>
        </w:rPr>
        <w:t>Let's dive a bit deeper into the AWS services used in a typical AWS data pipeline.</w:t>
      </w:r>
    </w:p>
    <w:p w14:paraId="3DA96C30" w14:textId="77777777" w:rsidR="00567E2B" w:rsidRPr="00567E2B" w:rsidRDefault="00567E2B" w:rsidP="00567E2B">
      <w:pPr>
        <w:rPr>
          <w:b/>
          <w:bCs/>
          <w:sz w:val="28"/>
          <w:szCs w:val="28"/>
        </w:rPr>
      </w:pPr>
      <w:r w:rsidRPr="00567E2B">
        <w:rPr>
          <w:b/>
          <w:bCs/>
          <w:sz w:val="28"/>
          <w:szCs w:val="28"/>
        </w:rPr>
        <w:t>Data ingestion services</w:t>
      </w:r>
    </w:p>
    <w:p w14:paraId="27A851B2" w14:textId="6697C65B" w:rsidR="00567E2B" w:rsidRPr="00567E2B" w:rsidRDefault="00567E2B" w:rsidP="00567E2B">
      <w:pPr>
        <w:rPr>
          <w:b/>
          <w:bCs/>
          <w:sz w:val="28"/>
          <w:szCs w:val="28"/>
        </w:rPr>
      </w:pPr>
      <w:r w:rsidRPr="00567E2B">
        <w:rPr>
          <w:b/>
          <w:bCs/>
          <w:noProof/>
          <w:sz w:val="28"/>
          <w:szCs w:val="28"/>
        </w:rPr>
        <w:drawing>
          <wp:inline distT="0" distB="0" distL="0" distR="0" wp14:anchorId="7AB94DD9" wp14:editId="2F18D45D">
            <wp:extent cx="5731510" cy="933450"/>
            <wp:effectExtent l="0" t="0" r="2540" b="0"/>
            <wp:docPr id="1400780406" name="Picture 132" descr="data ingestion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data ingestion graphic"/>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933450"/>
                    </a:xfrm>
                    <a:prstGeom prst="rect">
                      <a:avLst/>
                    </a:prstGeom>
                    <a:noFill/>
                    <a:ln>
                      <a:noFill/>
                    </a:ln>
                  </pic:spPr>
                </pic:pic>
              </a:graphicData>
            </a:graphic>
          </wp:inline>
        </w:drawing>
      </w:r>
    </w:p>
    <w:p w14:paraId="7F52CE7C" w14:textId="77777777" w:rsidR="00567E2B" w:rsidRPr="00567E2B" w:rsidRDefault="00567E2B" w:rsidP="00567E2B">
      <w:pPr>
        <w:rPr>
          <w:b/>
          <w:bCs/>
          <w:sz w:val="28"/>
          <w:szCs w:val="28"/>
        </w:rPr>
      </w:pPr>
      <w:r w:rsidRPr="00567E2B">
        <w:rPr>
          <w:b/>
          <w:bCs/>
          <w:sz w:val="28"/>
          <w:szCs w:val="28"/>
        </w:rPr>
        <w:t>Data ingestion involves moving data from source systems into your chosen storage solution. Use real-time ingestion when the data is needed immediately. Use batch ingestion when some latency is tolerable.</w:t>
      </w:r>
    </w:p>
    <w:p w14:paraId="26C86D6D" w14:textId="0B24D09D" w:rsidR="00567E2B" w:rsidRPr="00567E2B" w:rsidRDefault="00567E2B" w:rsidP="00567E2B">
      <w:pPr>
        <w:rPr>
          <w:b/>
          <w:bCs/>
          <w:sz w:val="28"/>
          <w:szCs w:val="28"/>
        </w:rPr>
      </w:pPr>
      <w:r w:rsidRPr="00567E2B">
        <w:rPr>
          <w:b/>
          <w:bCs/>
          <w:noProof/>
          <w:sz w:val="28"/>
          <w:szCs w:val="28"/>
        </w:rPr>
        <w:lastRenderedPageBreak/>
        <w:drawing>
          <wp:inline distT="0" distB="0" distL="0" distR="0" wp14:anchorId="31EC8527" wp14:editId="3BE995CE">
            <wp:extent cx="2080260" cy="2080260"/>
            <wp:effectExtent l="0" t="0" r="0" b="0"/>
            <wp:docPr id="1138585306" name="Picture 131" descr="Amazon Kinesis Data Stream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Amazon Kinesis Data Streams ic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80260" cy="2080260"/>
                    </a:xfrm>
                    <a:prstGeom prst="rect">
                      <a:avLst/>
                    </a:prstGeom>
                    <a:noFill/>
                    <a:ln>
                      <a:noFill/>
                    </a:ln>
                  </pic:spPr>
                </pic:pic>
              </a:graphicData>
            </a:graphic>
          </wp:inline>
        </w:drawing>
      </w:r>
    </w:p>
    <w:p w14:paraId="721AA42B" w14:textId="77777777" w:rsidR="00567E2B" w:rsidRPr="00567E2B" w:rsidRDefault="00567E2B" w:rsidP="00567E2B">
      <w:pPr>
        <w:rPr>
          <w:b/>
          <w:bCs/>
          <w:sz w:val="28"/>
          <w:szCs w:val="28"/>
        </w:rPr>
      </w:pPr>
      <w:r w:rsidRPr="00567E2B">
        <w:rPr>
          <w:b/>
          <w:bCs/>
          <w:sz w:val="28"/>
          <w:szCs w:val="28"/>
        </w:rPr>
        <w:t>Amazon Kinesis Data Streams</w:t>
      </w:r>
    </w:p>
    <w:p w14:paraId="031900F5" w14:textId="77777777" w:rsidR="00567E2B" w:rsidRPr="00567E2B" w:rsidRDefault="00567E2B" w:rsidP="00567E2B">
      <w:pPr>
        <w:rPr>
          <w:b/>
          <w:bCs/>
          <w:sz w:val="28"/>
          <w:szCs w:val="28"/>
        </w:rPr>
      </w:pPr>
      <w:r w:rsidRPr="00567E2B">
        <w:rPr>
          <w:b/>
          <w:bCs/>
          <w:sz w:val="28"/>
          <w:szCs w:val="28"/>
        </w:rPr>
        <w:t>You can use Kinesis Data Streams for real-time ingestion of terabytes of data from applications, streams, and sensors. This serverless service even provides automatic provisioning and scaling in on-demand mode.</w:t>
      </w:r>
    </w:p>
    <w:p w14:paraId="714669E1" w14:textId="13839152" w:rsidR="00567E2B" w:rsidRPr="00567E2B" w:rsidRDefault="00567E2B" w:rsidP="00567E2B">
      <w:pPr>
        <w:rPr>
          <w:b/>
          <w:bCs/>
          <w:sz w:val="28"/>
          <w:szCs w:val="28"/>
        </w:rPr>
      </w:pPr>
      <w:r w:rsidRPr="00567E2B">
        <w:rPr>
          <w:b/>
          <w:bCs/>
          <w:noProof/>
          <w:sz w:val="28"/>
          <w:szCs w:val="28"/>
        </w:rPr>
        <w:drawing>
          <wp:inline distT="0" distB="0" distL="0" distR="0" wp14:anchorId="59BD04CE" wp14:editId="60B82580">
            <wp:extent cx="2065020" cy="2080260"/>
            <wp:effectExtent l="0" t="0" r="0" b="0"/>
            <wp:docPr id="1807041642" name="Picture 130" descr="Amazon Data Firehos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Amazon Data Firehose ico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65020" cy="2080260"/>
                    </a:xfrm>
                    <a:prstGeom prst="rect">
                      <a:avLst/>
                    </a:prstGeom>
                    <a:noFill/>
                    <a:ln>
                      <a:noFill/>
                    </a:ln>
                  </pic:spPr>
                </pic:pic>
              </a:graphicData>
            </a:graphic>
          </wp:inline>
        </w:drawing>
      </w:r>
    </w:p>
    <w:p w14:paraId="3558C365" w14:textId="77777777" w:rsidR="00567E2B" w:rsidRPr="00567E2B" w:rsidRDefault="00567E2B" w:rsidP="00567E2B">
      <w:pPr>
        <w:rPr>
          <w:b/>
          <w:bCs/>
          <w:sz w:val="28"/>
          <w:szCs w:val="28"/>
        </w:rPr>
      </w:pPr>
      <w:r w:rsidRPr="00567E2B">
        <w:rPr>
          <w:b/>
          <w:bCs/>
          <w:sz w:val="28"/>
          <w:szCs w:val="28"/>
        </w:rPr>
        <w:t>Amazon Data Firehose</w:t>
      </w:r>
    </w:p>
    <w:p w14:paraId="294CBE67" w14:textId="77777777" w:rsidR="00567E2B" w:rsidRPr="00567E2B" w:rsidRDefault="00567E2B" w:rsidP="00567E2B">
      <w:pPr>
        <w:rPr>
          <w:b/>
          <w:bCs/>
          <w:sz w:val="28"/>
          <w:szCs w:val="28"/>
        </w:rPr>
      </w:pPr>
      <w:r w:rsidRPr="00567E2B">
        <w:rPr>
          <w:b/>
          <w:bCs/>
          <w:sz w:val="28"/>
          <w:szCs w:val="28"/>
        </w:rPr>
        <w:t>Firehose is an option for data ingestion in near real-time. This fully managed service provides automatic provisioning and scaling. It also delivers data within seconds to data lakes, warehouses, and analytics services.</w:t>
      </w:r>
    </w:p>
    <w:p w14:paraId="00313E8D" w14:textId="77777777" w:rsidR="00567E2B" w:rsidRPr="00567E2B" w:rsidRDefault="00567E2B" w:rsidP="00567E2B">
      <w:pPr>
        <w:rPr>
          <w:b/>
          <w:bCs/>
          <w:sz w:val="28"/>
          <w:szCs w:val="28"/>
        </w:rPr>
      </w:pPr>
      <w:r w:rsidRPr="00567E2B">
        <w:rPr>
          <w:b/>
          <w:bCs/>
          <w:sz w:val="28"/>
          <w:szCs w:val="28"/>
        </w:rPr>
        <w:t>Data storage services</w:t>
      </w:r>
    </w:p>
    <w:p w14:paraId="7C39657C" w14:textId="44F9BFD2" w:rsidR="00567E2B" w:rsidRPr="00567E2B" w:rsidRDefault="00567E2B" w:rsidP="00567E2B">
      <w:pPr>
        <w:rPr>
          <w:b/>
          <w:bCs/>
          <w:sz w:val="28"/>
          <w:szCs w:val="28"/>
        </w:rPr>
      </w:pPr>
      <w:r w:rsidRPr="00567E2B">
        <w:rPr>
          <w:b/>
          <w:bCs/>
          <w:noProof/>
          <w:sz w:val="28"/>
          <w:szCs w:val="28"/>
        </w:rPr>
        <w:drawing>
          <wp:inline distT="0" distB="0" distL="0" distR="0" wp14:anchorId="436E324B" wp14:editId="319BE700">
            <wp:extent cx="5731510" cy="933450"/>
            <wp:effectExtent l="0" t="0" r="2540" b="0"/>
            <wp:docPr id="2015088574" name="Picture 129" descr="data moving through a pipelin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data moving through a pipeline graphic"/>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933450"/>
                    </a:xfrm>
                    <a:prstGeom prst="rect">
                      <a:avLst/>
                    </a:prstGeom>
                    <a:noFill/>
                    <a:ln>
                      <a:noFill/>
                    </a:ln>
                  </pic:spPr>
                </pic:pic>
              </a:graphicData>
            </a:graphic>
          </wp:inline>
        </w:drawing>
      </w:r>
    </w:p>
    <w:p w14:paraId="40F74414" w14:textId="77777777" w:rsidR="00567E2B" w:rsidRPr="00567E2B" w:rsidRDefault="00567E2B" w:rsidP="00567E2B">
      <w:pPr>
        <w:rPr>
          <w:b/>
          <w:bCs/>
          <w:sz w:val="28"/>
          <w:szCs w:val="28"/>
        </w:rPr>
      </w:pPr>
      <w:r w:rsidRPr="00567E2B">
        <w:rPr>
          <w:b/>
          <w:bCs/>
          <w:sz w:val="28"/>
          <w:szCs w:val="28"/>
        </w:rPr>
        <w:t xml:space="preserve">Data can come from many different sources. To gain insights, data is commonly consolidated into a single location. There are two storage options </w:t>
      </w:r>
      <w:r w:rsidRPr="00567E2B">
        <w:rPr>
          <w:b/>
          <w:bCs/>
          <w:sz w:val="28"/>
          <w:szCs w:val="28"/>
        </w:rPr>
        <w:lastRenderedPageBreak/>
        <w:t xml:space="preserve">for this. </w:t>
      </w:r>
      <w:r w:rsidRPr="00567E2B">
        <w:rPr>
          <w:b/>
          <w:bCs/>
          <w:i/>
          <w:iCs/>
          <w:sz w:val="28"/>
          <w:szCs w:val="28"/>
        </w:rPr>
        <w:t>Flexible data lakes</w:t>
      </w:r>
      <w:r w:rsidRPr="00567E2B">
        <w:rPr>
          <w:b/>
          <w:bCs/>
          <w:sz w:val="28"/>
          <w:szCs w:val="28"/>
        </w:rPr>
        <w:t xml:space="preserve"> store vast amounts of raw data. Alternatively, the more structured </w:t>
      </w:r>
      <w:r w:rsidRPr="00567E2B">
        <w:rPr>
          <w:b/>
          <w:bCs/>
          <w:i/>
          <w:iCs/>
          <w:sz w:val="28"/>
          <w:szCs w:val="28"/>
        </w:rPr>
        <w:t>data warehouses</w:t>
      </w:r>
      <w:r w:rsidRPr="00567E2B">
        <w:rPr>
          <w:b/>
          <w:bCs/>
          <w:sz w:val="28"/>
          <w:szCs w:val="28"/>
        </w:rPr>
        <w:t xml:space="preserve"> are optimized for business intelligence.</w:t>
      </w:r>
    </w:p>
    <w:p w14:paraId="68FB890E" w14:textId="6BDD5684" w:rsidR="00567E2B" w:rsidRPr="00567E2B" w:rsidRDefault="00567E2B" w:rsidP="00567E2B">
      <w:pPr>
        <w:rPr>
          <w:b/>
          <w:bCs/>
          <w:sz w:val="28"/>
          <w:szCs w:val="28"/>
        </w:rPr>
      </w:pPr>
      <w:r w:rsidRPr="00567E2B">
        <w:rPr>
          <w:b/>
          <w:bCs/>
          <w:noProof/>
          <w:sz w:val="28"/>
          <w:szCs w:val="28"/>
        </w:rPr>
        <w:drawing>
          <wp:inline distT="0" distB="0" distL="0" distR="0" wp14:anchorId="758C50D1" wp14:editId="1B9630DD">
            <wp:extent cx="2080260" cy="2080260"/>
            <wp:effectExtent l="0" t="0" r="0" b="0"/>
            <wp:docPr id="353089387" name="Picture 128" descr="Amazon S3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Amazon S3 ic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80260" cy="2080260"/>
                    </a:xfrm>
                    <a:prstGeom prst="rect">
                      <a:avLst/>
                    </a:prstGeom>
                    <a:noFill/>
                    <a:ln>
                      <a:noFill/>
                    </a:ln>
                  </pic:spPr>
                </pic:pic>
              </a:graphicData>
            </a:graphic>
          </wp:inline>
        </w:drawing>
      </w:r>
    </w:p>
    <w:p w14:paraId="14C5DD78" w14:textId="77777777" w:rsidR="00567E2B" w:rsidRPr="00567E2B" w:rsidRDefault="00567E2B" w:rsidP="00567E2B">
      <w:pPr>
        <w:rPr>
          <w:b/>
          <w:bCs/>
          <w:sz w:val="28"/>
          <w:szCs w:val="28"/>
        </w:rPr>
      </w:pPr>
      <w:r w:rsidRPr="00567E2B">
        <w:rPr>
          <w:b/>
          <w:bCs/>
          <w:sz w:val="28"/>
          <w:szCs w:val="28"/>
        </w:rPr>
        <w:t>Amazon S3</w:t>
      </w:r>
    </w:p>
    <w:p w14:paraId="05CDEFFB" w14:textId="77777777" w:rsidR="00567E2B" w:rsidRPr="00567E2B" w:rsidRDefault="00567E2B" w:rsidP="00567E2B">
      <w:pPr>
        <w:rPr>
          <w:b/>
          <w:bCs/>
          <w:sz w:val="28"/>
          <w:szCs w:val="28"/>
        </w:rPr>
      </w:pPr>
      <w:r w:rsidRPr="00567E2B">
        <w:rPr>
          <w:b/>
          <w:bCs/>
          <w:sz w:val="28"/>
          <w:szCs w:val="28"/>
        </w:rPr>
        <w:t>Amazon S3 is a popular choice for data lakes. This object storage service can securely house virtually any amount of structured or unstructured data. Amazon S3 is also fully elastic, automatically scaling as you add and remove data.</w:t>
      </w:r>
    </w:p>
    <w:p w14:paraId="487C2A2E" w14:textId="0F90411D" w:rsidR="00567E2B" w:rsidRPr="00567E2B" w:rsidRDefault="00567E2B" w:rsidP="00567E2B">
      <w:pPr>
        <w:rPr>
          <w:b/>
          <w:bCs/>
          <w:sz w:val="28"/>
          <w:szCs w:val="28"/>
        </w:rPr>
      </w:pPr>
      <w:r w:rsidRPr="00567E2B">
        <w:rPr>
          <w:b/>
          <w:bCs/>
          <w:noProof/>
          <w:sz w:val="28"/>
          <w:szCs w:val="28"/>
        </w:rPr>
        <w:drawing>
          <wp:inline distT="0" distB="0" distL="0" distR="0" wp14:anchorId="23055F82" wp14:editId="3092ECB9">
            <wp:extent cx="2065020" cy="2080260"/>
            <wp:effectExtent l="0" t="0" r="0" b="0"/>
            <wp:docPr id="1307709314" name="Picture 127" descr="Amazon Redshif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Amazon Redshift ico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65020" cy="2080260"/>
                    </a:xfrm>
                    <a:prstGeom prst="rect">
                      <a:avLst/>
                    </a:prstGeom>
                    <a:noFill/>
                    <a:ln>
                      <a:noFill/>
                    </a:ln>
                  </pic:spPr>
                </pic:pic>
              </a:graphicData>
            </a:graphic>
          </wp:inline>
        </w:drawing>
      </w:r>
    </w:p>
    <w:p w14:paraId="5E6AF0D0" w14:textId="77777777" w:rsidR="00567E2B" w:rsidRPr="00567E2B" w:rsidRDefault="00567E2B" w:rsidP="00567E2B">
      <w:pPr>
        <w:rPr>
          <w:b/>
          <w:bCs/>
          <w:sz w:val="28"/>
          <w:szCs w:val="28"/>
        </w:rPr>
      </w:pPr>
      <w:r w:rsidRPr="00567E2B">
        <w:rPr>
          <w:b/>
          <w:bCs/>
          <w:sz w:val="28"/>
          <w:szCs w:val="28"/>
        </w:rPr>
        <w:t>Amazon Redshift</w:t>
      </w:r>
    </w:p>
    <w:p w14:paraId="47A54E0E" w14:textId="77777777" w:rsidR="00567E2B" w:rsidRPr="00567E2B" w:rsidRDefault="00567E2B" w:rsidP="00567E2B">
      <w:pPr>
        <w:rPr>
          <w:b/>
          <w:bCs/>
          <w:sz w:val="28"/>
          <w:szCs w:val="28"/>
        </w:rPr>
      </w:pPr>
      <w:r w:rsidRPr="00567E2B">
        <w:rPr>
          <w:b/>
          <w:bCs/>
          <w:sz w:val="28"/>
          <w:szCs w:val="28"/>
        </w:rPr>
        <w:t xml:space="preserve">Amazon Redshift is a fully managed data warehouse service that can store petabytes of structured or </w:t>
      </w:r>
      <w:proofErr w:type="spellStart"/>
      <w:r w:rsidRPr="00567E2B">
        <w:rPr>
          <w:b/>
          <w:bCs/>
          <w:sz w:val="28"/>
          <w:szCs w:val="28"/>
        </w:rPr>
        <w:t>semistructured</w:t>
      </w:r>
      <w:proofErr w:type="spellEnd"/>
      <w:r w:rsidRPr="00567E2B">
        <w:rPr>
          <w:b/>
          <w:bCs/>
          <w:sz w:val="28"/>
          <w:szCs w:val="28"/>
        </w:rPr>
        <w:t xml:space="preserve"> data. With the scalability and pay-as-you-go pricing model, organizations can cost-effectively </w:t>
      </w:r>
      <w:proofErr w:type="spellStart"/>
      <w:r w:rsidRPr="00567E2B">
        <w:rPr>
          <w:b/>
          <w:bCs/>
          <w:sz w:val="28"/>
          <w:szCs w:val="28"/>
        </w:rPr>
        <w:t>analyze</w:t>
      </w:r>
      <w:proofErr w:type="spellEnd"/>
      <w:r w:rsidRPr="00567E2B">
        <w:rPr>
          <w:b/>
          <w:bCs/>
          <w:sz w:val="28"/>
          <w:szCs w:val="28"/>
        </w:rPr>
        <w:t xml:space="preserve"> large datasets.</w:t>
      </w:r>
    </w:p>
    <w:p w14:paraId="2BB0378B" w14:textId="77777777" w:rsidR="00567E2B" w:rsidRPr="00567E2B" w:rsidRDefault="00567E2B" w:rsidP="00567E2B">
      <w:pPr>
        <w:rPr>
          <w:b/>
          <w:bCs/>
          <w:sz w:val="28"/>
          <w:szCs w:val="28"/>
        </w:rPr>
      </w:pPr>
      <w:r w:rsidRPr="00567E2B">
        <w:rPr>
          <w:b/>
          <w:bCs/>
          <w:sz w:val="28"/>
          <w:szCs w:val="28"/>
        </w:rPr>
        <w:t xml:space="preserve">Data </w:t>
      </w:r>
      <w:proofErr w:type="spellStart"/>
      <w:r w:rsidRPr="00567E2B">
        <w:rPr>
          <w:b/>
          <w:bCs/>
          <w:sz w:val="28"/>
          <w:szCs w:val="28"/>
        </w:rPr>
        <w:t>cataloging</w:t>
      </w:r>
      <w:proofErr w:type="spellEnd"/>
      <w:r w:rsidRPr="00567E2B">
        <w:rPr>
          <w:b/>
          <w:bCs/>
          <w:sz w:val="28"/>
          <w:szCs w:val="28"/>
        </w:rPr>
        <w:t xml:space="preserve"> services</w:t>
      </w:r>
    </w:p>
    <w:p w14:paraId="224F9BC6" w14:textId="708D9171" w:rsidR="00567E2B" w:rsidRPr="00567E2B" w:rsidRDefault="00567E2B" w:rsidP="00567E2B">
      <w:pPr>
        <w:rPr>
          <w:b/>
          <w:bCs/>
          <w:sz w:val="28"/>
          <w:szCs w:val="28"/>
        </w:rPr>
      </w:pPr>
      <w:r w:rsidRPr="00567E2B">
        <w:rPr>
          <w:b/>
          <w:bCs/>
          <w:noProof/>
          <w:sz w:val="28"/>
          <w:szCs w:val="28"/>
        </w:rPr>
        <w:lastRenderedPageBreak/>
        <w:drawing>
          <wp:inline distT="0" distB="0" distL="0" distR="0" wp14:anchorId="202DC230" wp14:editId="15FEF1C3">
            <wp:extent cx="5731510" cy="933450"/>
            <wp:effectExtent l="0" t="0" r="2540" b="0"/>
            <wp:docPr id="626818611" name="Picture 126" descr="data catalog through the pipelin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data catalog through the pipeline graphic"/>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933450"/>
                    </a:xfrm>
                    <a:prstGeom prst="rect">
                      <a:avLst/>
                    </a:prstGeom>
                    <a:noFill/>
                    <a:ln>
                      <a:noFill/>
                    </a:ln>
                  </pic:spPr>
                </pic:pic>
              </a:graphicData>
            </a:graphic>
          </wp:inline>
        </w:drawing>
      </w:r>
    </w:p>
    <w:p w14:paraId="6317D152" w14:textId="77777777" w:rsidR="00567E2B" w:rsidRPr="00567E2B" w:rsidRDefault="00567E2B" w:rsidP="00567E2B">
      <w:pPr>
        <w:rPr>
          <w:b/>
          <w:bCs/>
          <w:sz w:val="28"/>
          <w:szCs w:val="28"/>
        </w:rPr>
      </w:pPr>
      <w:proofErr w:type="spellStart"/>
      <w:r w:rsidRPr="00567E2B">
        <w:rPr>
          <w:b/>
          <w:bCs/>
          <w:sz w:val="28"/>
          <w:szCs w:val="28"/>
        </w:rPr>
        <w:t>Cataloging</w:t>
      </w:r>
      <w:proofErr w:type="spellEnd"/>
      <w:r w:rsidRPr="00567E2B">
        <w:rPr>
          <w:b/>
          <w:bCs/>
          <w:sz w:val="28"/>
          <w:szCs w:val="28"/>
        </w:rPr>
        <w:t xml:space="preserve"> your data with metadata provides an inventory of your organization's data.</w:t>
      </w:r>
    </w:p>
    <w:p w14:paraId="23C62130" w14:textId="5DEEBDC4" w:rsidR="00567E2B" w:rsidRPr="00567E2B" w:rsidRDefault="00567E2B" w:rsidP="00567E2B">
      <w:pPr>
        <w:rPr>
          <w:b/>
          <w:bCs/>
          <w:sz w:val="28"/>
          <w:szCs w:val="28"/>
        </w:rPr>
      </w:pPr>
      <w:r w:rsidRPr="00567E2B">
        <w:rPr>
          <w:b/>
          <w:bCs/>
          <w:noProof/>
          <w:sz w:val="28"/>
          <w:szCs w:val="28"/>
        </w:rPr>
        <w:drawing>
          <wp:inline distT="0" distB="0" distL="0" distR="0" wp14:anchorId="167F7B9D" wp14:editId="04EEF30C">
            <wp:extent cx="2065020" cy="2080260"/>
            <wp:effectExtent l="0" t="0" r="0" b="0"/>
            <wp:docPr id="206211818" name="Picture 125" descr="AWS Glue Data Catalo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AWS Glue Data Catalog ic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65020" cy="2080260"/>
                    </a:xfrm>
                    <a:prstGeom prst="rect">
                      <a:avLst/>
                    </a:prstGeom>
                    <a:noFill/>
                    <a:ln>
                      <a:noFill/>
                    </a:ln>
                  </pic:spPr>
                </pic:pic>
              </a:graphicData>
            </a:graphic>
          </wp:inline>
        </w:drawing>
      </w:r>
    </w:p>
    <w:p w14:paraId="02F40595" w14:textId="77777777" w:rsidR="00567E2B" w:rsidRPr="00567E2B" w:rsidRDefault="00567E2B" w:rsidP="00567E2B">
      <w:pPr>
        <w:rPr>
          <w:b/>
          <w:bCs/>
          <w:sz w:val="28"/>
          <w:szCs w:val="28"/>
        </w:rPr>
      </w:pPr>
      <w:r w:rsidRPr="00567E2B">
        <w:rPr>
          <w:b/>
          <w:bCs/>
          <w:sz w:val="28"/>
          <w:szCs w:val="28"/>
        </w:rPr>
        <w:t xml:space="preserve">AWS Glue Data </w:t>
      </w:r>
      <w:proofErr w:type="spellStart"/>
      <w:r w:rsidRPr="00567E2B">
        <w:rPr>
          <w:b/>
          <w:bCs/>
          <w:sz w:val="28"/>
          <w:szCs w:val="28"/>
        </w:rPr>
        <w:t>Catalog</w:t>
      </w:r>
      <w:proofErr w:type="spellEnd"/>
    </w:p>
    <w:p w14:paraId="6686E21E" w14:textId="77777777" w:rsidR="00567E2B" w:rsidRPr="00567E2B" w:rsidRDefault="00567E2B" w:rsidP="00567E2B">
      <w:pPr>
        <w:rPr>
          <w:b/>
          <w:bCs/>
          <w:sz w:val="28"/>
          <w:szCs w:val="28"/>
        </w:rPr>
      </w:pPr>
      <w:r w:rsidRPr="00567E2B">
        <w:rPr>
          <w:b/>
          <w:bCs/>
          <w:sz w:val="28"/>
          <w:szCs w:val="28"/>
        </w:rPr>
        <w:t xml:space="preserve">AWS Glue Data </w:t>
      </w:r>
      <w:proofErr w:type="spellStart"/>
      <w:r w:rsidRPr="00567E2B">
        <w:rPr>
          <w:b/>
          <w:bCs/>
          <w:sz w:val="28"/>
          <w:szCs w:val="28"/>
        </w:rPr>
        <w:t>Catalog</w:t>
      </w:r>
      <w:proofErr w:type="spellEnd"/>
      <w:r w:rsidRPr="00567E2B">
        <w:rPr>
          <w:b/>
          <w:bCs/>
          <w:sz w:val="28"/>
          <w:szCs w:val="28"/>
        </w:rPr>
        <w:t xml:space="preserve"> provides a centralized, scalable, and managed metadata repository that enhances data discovery. It improves the overall efficiency of data pipelines by delivering metadata to various data stores and analytics services.</w:t>
      </w:r>
    </w:p>
    <w:p w14:paraId="5F9D938F" w14:textId="77777777" w:rsidR="00567E2B" w:rsidRPr="00567E2B" w:rsidRDefault="00567E2B" w:rsidP="00567E2B">
      <w:pPr>
        <w:rPr>
          <w:b/>
          <w:bCs/>
          <w:sz w:val="28"/>
          <w:szCs w:val="28"/>
        </w:rPr>
      </w:pPr>
      <w:r w:rsidRPr="00567E2B">
        <w:rPr>
          <w:b/>
          <w:bCs/>
          <w:sz w:val="28"/>
          <w:szCs w:val="28"/>
        </w:rPr>
        <w:t>Data processing services</w:t>
      </w:r>
    </w:p>
    <w:p w14:paraId="3B32ACB1" w14:textId="01422B55" w:rsidR="00567E2B" w:rsidRPr="00567E2B" w:rsidRDefault="00567E2B" w:rsidP="00567E2B">
      <w:pPr>
        <w:rPr>
          <w:b/>
          <w:bCs/>
          <w:sz w:val="28"/>
          <w:szCs w:val="28"/>
        </w:rPr>
      </w:pPr>
      <w:r w:rsidRPr="00567E2B">
        <w:rPr>
          <w:b/>
          <w:bCs/>
          <w:noProof/>
          <w:sz w:val="28"/>
          <w:szCs w:val="28"/>
        </w:rPr>
        <w:drawing>
          <wp:inline distT="0" distB="0" distL="0" distR="0" wp14:anchorId="33B5F726" wp14:editId="2873E5C3">
            <wp:extent cx="5731510" cy="933450"/>
            <wp:effectExtent l="0" t="0" r="2540" b="0"/>
            <wp:docPr id="1144000213" name="Picture 124" descr="data processing through a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data processing through a pipelin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933450"/>
                    </a:xfrm>
                    <a:prstGeom prst="rect">
                      <a:avLst/>
                    </a:prstGeom>
                    <a:noFill/>
                    <a:ln>
                      <a:noFill/>
                    </a:ln>
                  </pic:spPr>
                </pic:pic>
              </a:graphicData>
            </a:graphic>
          </wp:inline>
        </w:drawing>
      </w:r>
    </w:p>
    <w:p w14:paraId="2217D0AE" w14:textId="77777777" w:rsidR="00567E2B" w:rsidRPr="00567E2B" w:rsidRDefault="00567E2B" w:rsidP="00567E2B">
      <w:pPr>
        <w:rPr>
          <w:b/>
          <w:bCs/>
          <w:sz w:val="28"/>
          <w:szCs w:val="28"/>
        </w:rPr>
      </w:pPr>
      <w:r w:rsidRPr="00567E2B">
        <w:rPr>
          <w:b/>
          <w:bCs/>
          <w:sz w:val="28"/>
          <w:szCs w:val="28"/>
        </w:rPr>
        <w:t xml:space="preserve">Data processing services clean and transform your data so it's ready to be </w:t>
      </w:r>
      <w:proofErr w:type="spellStart"/>
      <w:r w:rsidRPr="00567E2B">
        <w:rPr>
          <w:b/>
          <w:bCs/>
          <w:sz w:val="28"/>
          <w:szCs w:val="28"/>
        </w:rPr>
        <w:t>analyzed</w:t>
      </w:r>
      <w:proofErr w:type="spellEnd"/>
      <w:r w:rsidRPr="00567E2B">
        <w:rPr>
          <w:b/>
          <w:bCs/>
          <w:sz w:val="28"/>
          <w:szCs w:val="28"/>
        </w:rPr>
        <w:t>.</w:t>
      </w:r>
    </w:p>
    <w:p w14:paraId="06AD568A" w14:textId="6CBADF28" w:rsidR="00567E2B" w:rsidRPr="00567E2B" w:rsidRDefault="00567E2B" w:rsidP="00567E2B">
      <w:pPr>
        <w:rPr>
          <w:b/>
          <w:bCs/>
          <w:sz w:val="28"/>
          <w:szCs w:val="28"/>
        </w:rPr>
      </w:pPr>
      <w:r w:rsidRPr="00567E2B">
        <w:rPr>
          <w:b/>
          <w:bCs/>
          <w:noProof/>
          <w:sz w:val="28"/>
          <w:szCs w:val="28"/>
        </w:rPr>
        <w:lastRenderedPageBreak/>
        <w:drawing>
          <wp:inline distT="0" distB="0" distL="0" distR="0" wp14:anchorId="66D740B9" wp14:editId="294C3C87">
            <wp:extent cx="2080260" cy="2080260"/>
            <wp:effectExtent l="0" t="0" r="0" b="0"/>
            <wp:docPr id="515130046" name="Picture 123" descr="AWS Glu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AWS Glue ico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80260" cy="2080260"/>
                    </a:xfrm>
                    <a:prstGeom prst="rect">
                      <a:avLst/>
                    </a:prstGeom>
                    <a:noFill/>
                    <a:ln>
                      <a:noFill/>
                    </a:ln>
                  </pic:spPr>
                </pic:pic>
              </a:graphicData>
            </a:graphic>
          </wp:inline>
        </w:drawing>
      </w:r>
    </w:p>
    <w:p w14:paraId="42DDAFDE" w14:textId="77777777" w:rsidR="00567E2B" w:rsidRPr="00567E2B" w:rsidRDefault="00567E2B" w:rsidP="00567E2B">
      <w:pPr>
        <w:rPr>
          <w:b/>
          <w:bCs/>
          <w:sz w:val="28"/>
          <w:szCs w:val="28"/>
        </w:rPr>
      </w:pPr>
      <w:r w:rsidRPr="00567E2B">
        <w:rPr>
          <w:b/>
          <w:bCs/>
          <w:sz w:val="28"/>
          <w:szCs w:val="28"/>
        </w:rPr>
        <w:t>AWS Glue</w:t>
      </w:r>
    </w:p>
    <w:p w14:paraId="4DB0B948" w14:textId="77777777" w:rsidR="00567E2B" w:rsidRPr="00567E2B" w:rsidRDefault="00567E2B" w:rsidP="00567E2B">
      <w:pPr>
        <w:rPr>
          <w:b/>
          <w:bCs/>
          <w:sz w:val="28"/>
          <w:szCs w:val="28"/>
        </w:rPr>
      </w:pPr>
      <w:r w:rsidRPr="00567E2B">
        <w:rPr>
          <w:b/>
          <w:bCs/>
          <w:sz w:val="28"/>
          <w:szCs w:val="28"/>
        </w:rPr>
        <w:t xml:space="preserve">AWS Glue is a fully managed ETL service that makes data preparation simpler, faster, and cost effective. AWS Glue ETL jobs can use the AWS Glue Data </w:t>
      </w:r>
      <w:proofErr w:type="spellStart"/>
      <w:r w:rsidRPr="00567E2B">
        <w:rPr>
          <w:b/>
          <w:bCs/>
          <w:sz w:val="28"/>
          <w:szCs w:val="28"/>
        </w:rPr>
        <w:t>Catalog</w:t>
      </w:r>
      <w:proofErr w:type="spellEnd"/>
      <w:r w:rsidRPr="00567E2B">
        <w:rPr>
          <w:b/>
          <w:bCs/>
          <w:sz w:val="28"/>
          <w:szCs w:val="28"/>
        </w:rPr>
        <w:t xml:space="preserve"> to access metadata about data sources, which can help inform transformations defined in the ETL script.</w:t>
      </w:r>
    </w:p>
    <w:p w14:paraId="0FC0CCA3" w14:textId="37F9ADB0" w:rsidR="00567E2B" w:rsidRPr="00567E2B" w:rsidRDefault="00567E2B" w:rsidP="00567E2B">
      <w:pPr>
        <w:rPr>
          <w:b/>
          <w:bCs/>
          <w:sz w:val="28"/>
          <w:szCs w:val="28"/>
        </w:rPr>
      </w:pPr>
      <w:r w:rsidRPr="00567E2B">
        <w:rPr>
          <w:b/>
          <w:bCs/>
          <w:noProof/>
          <w:sz w:val="28"/>
          <w:szCs w:val="28"/>
        </w:rPr>
        <w:drawing>
          <wp:inline distT="0" distB="0" distL="0" distR="0" wp14:anchorId="6ADAE3D4" wp14:editId="52F5BA52">
            <wp:extent cx="2080260" cy="2065020"/>
            <wp:effectExtent l="0" t="0" r="0" b="0"/>
            <wp:docPr id="666564242" name="Picture 122" descr="Amazon EM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Amazon EMR ico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80260" cy="2065020"/>
                    </a:xfrm>
                    <a:prstGeom prst="rect">
                      <a:avLst/>
                    </a:prstGeom>
                    <a:noFill/>
                    <a:ln>
                      <a:noFill/>
                    </a:ln>
                  </pic:spPr>
                </pic:pic>
              </a:graphicData>
            </a:graphic>
          </wp:inline>
        </w:drawing>
      </w:r>
    </w:p>
    <w:p w14:paraId="727735A5" w14:textId="77777777" w:rsidR="00567E2B" w:rsidRPr="00567E2B" w:rsidRDefault="00567E2B" w:rsidP="00567E2B">
      <w:pPr>
        <w:rPr>
          <w:b/>
          <w:bCs/>
          <w:sz w:val="28"/>
          <w:szCs w:val="28"/>
        </w:rPr>
      </w:pPr>
      <w:r w:rsidRPr="00567E2B">
        <w:rPr>
          <w:b/>
          <w:bCs/>
          <w:sz w:val="28"/>
          <w:szCs w:val="28"/>
        </w:rPr>
        <w:t>Amazon EMR</w:t>
      </w:r>
    </w:p>
    <w:p w14:paraId="6251F021" w14:textId="77777777" w:rsidR="00567E2B" w:rsidRPr="00567E2B" w:rsidRDefault="00567E2B" w:rsidP="00567E2B">
      <w:pPr>
        <w:rPr>
          <w:b/>
          <w:bCs/>
          <w:sz w:val="28"/>
          <w:szCs w:val="28"/>
        </w:rPr>
      </w:pPr>
      <w:r w:rsidRPr="00567E2B">
        <w:rPr>
          <w:b/>
          <w:bCs/>
          <w:sz w:val="28"/>
          <w:szCs w:val="28"/>
        </w:rPr>
        <w:t>Amazon EMR is ideal for large-scale data processing and organizations with existing big data expertise. It automatically handles infrastructure provisioning, cluster management, and scaling. Amazon EMR supports popular big data frameworks like Apache Spark, Apache Hadoop, and Apache Hive.</w:t>
      </w:r>
    </w:p>
    <w:p w14:paraId="7C75FF1F" w14:textId="77777777" w:rsidR="00567E2B" w:rsidRPr="00567E2B" w:rsidRDefault="00567E2B" w:rsidP="00567E2B">
      <w:pPr>
        <w:rPr>
          <w:b/>
          <w:bCs/>
          <w:sz w:val="28"/>
          <w:szCs w:val="28"/>
        </w:rPr>
      </w:pPr>
      <w:r w:rsidRPr="00567E2B">
        <w:rPr>
          <w:b/>
          <w:bCs/>
          <w:sz w:val="28"/>
          <w:szCs w:val="28"/>
        </w:rPr>
        <w:t>Data analysis and visualization services</w:t>
      </w:r>
    </w:p>
    <w:p w14:paraId="55C93FFF" w14:textId="34F769CE" w:rsidR="00567E2B" w:rsidRPr="00567E2B" w:rsidRDefault="00567E2B" w:rsidP="00567E2B">
      <w:pPr>
        <w:rPr>
          <w:b/>
          <w:bCs/>
          <w:sz w:val="28"/>
          <w:szCs w:val="28"/>
        </w:rPr>
      </w:pPr>
      <w:r w:rsidRPr="00567E2B">
        <w:rPr>
          <w:b/>
          <w:bCs/>
          <w:noProof/>
          <w:sz w:val="28"/>
          <w:szCs w:val="28"/>
        </w:rPr>
        <w:drawing>
          <wp:inline distT="0" distB="0" distL="0" distR="0" wp14:anchorId="6A63280F" wp14:editId="45F7229B">
            <wp:extent cx="5731510" cy="933450"/>
            <wp:effectExtent l="0" t="0" r="2540" b="0"/>
            <wp:docPr id="836082044" name="Picture 121" descr="data analysis through a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data analysis through a pipelin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933450"/>
                    </a:xfrm>
                    <a:prstGeom prst="rect">
                      <a:avLst/>
                    </a:prstGeom>
                    <a:noFill/>
                    <a:ln>
                      <a:noFill/>
                    </a:ln>
                  </pic:spPr>
                </pic:pic>
              </a:graphicData>
            </a:graphic>
          </wp:inline>
        </w:drawing>
      </w:r>
    </w:p>
    <w:p w14:paraId="24A8FDAB" w14:textId="77777777" w:rsidR="00567E2B" w:rsidRPr="00567E2B" w:rsidRDefault="00567E2B" w:rsidP="00567E2B">
      <w:pPr>
        <w:rPr>
          <w:b/>
          <w:bCs/>
          <w:sz w:val="28"/>
          <w:szCs w:val="28"/>
        </w:rPr>
      </w:pPr>
      <w:r w:rsidRPr="00567E2B">
        <w:rPr>
          <w:b/>
          <w:bCs/>
          <w:sz w:val="28"/>
          <w:szCs w:val="28"/>
        </w:rPr>
        <w:lastRenderedPageBreak/>
        <w:t>Queries and visualization tools help you to develop important insights about your data.</w:t>
      </w:r>
    </w:p>
    <w:p w14:paraId="02184F68" w14:textId="584BBC95" w:rsidR="00567E2B" w:rsidRPr="00567E2B" w:rsidRDefault="00567E2B" w:rsidP="00567E2B">
      <w:pPr>
        <w:rPr>
          <w:b/>
          <w:bCs/>
          <w:sz w:val="28"/>
          <w:szCs w:val="28"/>
        </w:rPr>
      </w:pPr>
      <w:r w:rsidRPr="00567E2B">
        <w:rPr>
          <w:b/>
          <w:bCs/>
          <w:noProof/>
          <w:sz w:val="28"/>
          <w:szCs w:val="28"/>
        </w:rPr>
        <w:drawing>
          <wp:inline distT="0" distB="0" distL="0" distR="0" wp14:anchorId="7904C4F3" wp14:editId="2EFA6D9C">
            <wp:extent cx="2065020" cy="2065020"/>
            <wp:effectExtent l="0" t="0" r="0" b="0"/>
            <wp:docPr id="241372832" name="Picture 120" descr="Amazon Athena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Amazon Athena ico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65020" cy="2065020"/>
                    </a:xfrm>
                    <a:prstGeom prst="rect">
                      <a:avLst/>
                    </a:prstGeom>
                    <a:noFill/>
                    <a:ln>
                      <a:noFill/>
                    </a:ln>
                  </pic:spPr>
                </pic:pic>
              </a:graphicData>
            </a:graphic>
          </wp:inline>
        </w:drawing>
      </w:r>
    </w:p>
    <w:p w14:paraId="79AB0ACA" w14:textId="77777777" w:rsidR="00567E2B" w:rsidRPr="00567E2B" w:rsidRDefault="00567E2B" w:rsidP="00567E2B">
      <w:pPr>
        <w:rPr>
          <w:b/>
          <w:bCs/>
          <w:sz w:val="28"/>
          <w:szCs w:val="28"/>
        </w:rPr>
      </w:pPr>
      <w:r w:rsidRPr="00567E2B">
        <w:rPr>
          <w:b/>
          <w:bCs/>
          <w:sz w:val="28"/>
          <w:szCs w:val="28"/>
        </w:rPr>
        <w:t>Amazon Athena</w:t>
      </w:r>
    </w:p>
    <w:p w14:paraId="31C9E890" w14:textId="77777777" w:rsidR="00567E2B" w:rsidRPr="00567E2B" w:rsidRDefault="00567E2B" w:rsidP="00567E2B">
      <w:pPr>
        <w:rPr>
          <w:b/>
          <w:bCs/>
          <w:sz w:val="28"/>
          <w:szCs w:val="28"/>
        </w:rPr>
      </w:pPr>
      <w:r w:rsidRPr="00567E2B">
        <w:rPr>
          <w:b/>
          <w:bCs/>
          <w:sz w:val="28"/>
          <w:szCs w:val="28"/>
        </w:rPr>
        <w:t xml:space="preserve">With Athena, you can run SQL queries to </w:t>
      </w:r>
      <w:proofErr w:type="spellStart"/>
      <w:r w:rsidRPr="00567E2B">
        <w:rPr>
          <w:b/>
          <w:bCs/>
          <w:sz w:val="28"/>
          <w:szCs w:val="28"/>
        </w:rPr>
        <w:t>analyze</w:t>
      </w:r>
      <w:proofErr w:type="spellEnd"/>
      <w:r w:rsidRPr="00567E2B">
        <w:rPr>
          <w:b/>
          <w:bCs/>
          <w:sz w:val="28"/>
          <w:szCs w:val="28"/>
        </w:rPr>
        <w:t xml:space="preserve"> data in relational, nonrelational, object, and custom data sources. This fully managed serverless service can access data hosted on Amazon S3, on premises, or even in multi-cloud environments. It offers a cost-effective solution for data analysis because you only pay for the queries you run.</w:t>
      </w:r>
    </w:p>
    <w:p w14:paraId="29EBAC90" w14:textId="7BD9EB94" w:rsidR="00567E2B" w:rsidRPr="00567E2B" w:rsidRDefault="00567E2B" w:rsidP="00567E2B">
      <w:pPr>
        <w:rPr>
          <w:b/>
          <w:bCs/>
          <w:sz w:val="28"/>
          <w:szCs w:val="28"/>
        </w:rPr>
      </w:pPr>
      <w:r w:rsidRPr="00567E2B">
        <w:rPr>
          <w:b/>
          <w:bCs/>
          <w:noProof/>
          <w:sz w:val="28"/>
          <w:szCs w:val="28"/>
        </w:rPr>
        <w:drawing>
          <wp:inline distT="0" distB="0" distL="0" distR="0" wp14:anchorId="4704A7FF" wp14:editId="23A13E26">
            <wp:extent cx="2065020" cy="2080260"/>
            <wp:effectExtent l="0" t="0" r="0" b="0"/>
            <wp:docPr id="1676773827" name="Picture 119" descr="Amazon Redshif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Amazon Redshift ico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65020" cy="2080260"/>
                    </a:xfrm>
                    <a:prstGeom prst="rect">
                      <a:avLst/>
                    </a:prstGeom>
                    <a:noFill/>
                    <a:ln>
                      <a:noFill/>
                    </a:ln>
                  </pic:spPr>
                </pic:pic>
              </a:graphicData>
            </a:graphic>
          </wp:inline>
        </w:drawing>
      </w:r>
    </w:p>
    <w:p w14:paraId="5147D865" w14:textId="77777777" w:rsidR="00567E2B" w:rsidRPr="00567E2B" w:rsidRDefault="00567E2B" w:rsidP="00567E2B">
      <w:pPr>
        <w:rPr>
          <w:b/>
          <w:bCs/>
          <w:sz w:val="28"/>
          <w:szCs w:val="28"/>
        </w:rPr>
      </w:pPr>
      <w:r w:rsidRPr="00567E2B">
        <w:rPr>
          <w:b/>
          <w:bCs/>
          <w:sz w:val="28"/>
          <w:szCs w:val="28"/>
        </w:rPr>
        <w:t>Amazon Redshift</w:t>
      </w:r>
    </w:p>
    <w:p w14:paraId="4C456A7D" w14:textId="77777777" w:rsidR="00567E2B" w:rsidRPr="00567E2B" w:rsidRDefault="00567E2B" w:rsidP="00567E2B">
      <w:pPr>
        <w:rPr>
          <w:b/>
          <w:bCs/>
          <w:sz w:val="28"/>
          <w:szCs w:val="28"/>
        </w:rPr>
      </w:pPr>
      <w:r w:rsidRPr="00567E2B">
        <w:rPr>
          <w:b/>
          <w:bCs/>
          <w:sz w:val="28"/>
          <w:szCs w:val="28"/>
        </w:rPr>
        <w:t xml:space="preserve">Amazon Redshift is a fully managed data warehouse solution. Its columnar storage and massively parallel processing architecture make it ideal for </w:t>
      </w:r>
      <w:proofErr w:type="spellStart"/>
      <w:r w:rsidRPr="00567E2B">
        <w:rPr>
          <w:b/>
          <w:bCs/>
          <w:sz w:val="28"/>
          <w:szCs w:val="28"/>
        </w:rPr>
        <w:t>analyzing</w:t>
      </w:r>
      <w:proofErr w:type="spellEnd"/>
      <w:r w:rsidRPr="00567E2B">
        <w:rPr>
          <w:b/>
          <w:bCs/>
          <w:sz w:val="28"/>
          <w:szCs w:val="28"/>
        </w:rPr>
        <w:t xml:space="preserve"> large datasets. You can use it to perform complex SQL queries on large datasets for frequent, high-performance analytical workloads.</w:t>
      </w:r>
    </w:p>
    <w:p w14:paraId="1E132869" w14:textId="54B2A04A" w:rsidR="00567E2B" w:rsidRPr="00567E2B" w:rsidRDefault="00567E2B" w:rsidP="00567E2B">
      <w:pPr>
        <w:rPr>
          <w:b/>
          <w:bCs/>
          <w:sz w:val="28"/>
          <w:szCs w:val="28"/>
        </w:rPr>
      </w:pPr>
      <w:r w:rsidRPr="00567E2B">
        <w:rPr>
          <w:b/>
          <w:bCs/>
          <w:noProof/>
          <w:sz w:val="28"/>
          <w:szCs w:val="28"/>
        </w:rPr>
        <w:lastRenderedPageBreak/>
        <w:drawing>
          <wp:inline distT="0" distB="0" distL="0" distR="0" wp14:anchorId="18ADB615" wp14:editId="545B7C0B">
            <wp:extent cx="2080260" cy="2080260"/>
            <wp:effectExtent l="0" t="0" r="0" b="0"/>
            <wp:docPr id="1930568031" name="Picture 118" descr="Amazon QuickSigh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Amazon QuickSight ico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80260" cy="2080260"/>
                    </a:xfrm>
                    <a:prstGeom prst="rect">
                      <a:avLst/>
                    </a:prstGeom>
                    <a:noFill/>
                    <a:ln>
                      <a:noFill/>
                    </a:ln>
                  </pic:spPr>
                </pic:pic>
              </a:graphicData>
            </a:graphic>
          </wp:inline>
        </w:drawing>
      </w:r>
    </w:p>
    <w:p w14:paraId="6002064E" w14:textId="77777777" w:rsidR="00567E2B" w:rsidRPr="00567E2B" w:rsidRDefault="00567E2B" w:rsidP="00567E2B">
      <w:pPr>
        <w:rPr>
          <w:b/>
          <w:bCs/>
          <w:sz w:val="28"/>
          <w:szCs w:val="28"/>
        </w:rPr>
      </w:pPr>
      <w:r w:rsidRPr="00567E2B">
        <w:rPr>
          <w:b/>
          <w:bCs/>
          <w:sz w:val="28"/>
          <w:szCs w:val="28"/>
        </w:rPr>
        <w:t xml:space="preserve">Amazon </w:t>
      </w:r>
      <w:proofErr w:type="spellStart"/>
      <w:r w:rsidRPr="00567E2B">
        <w:rPr>
          <w:b/>
          <w:bCs/>
          <w:sz w:val="28"/>
          <w:szCs w:val="28"/>
        </w:rPr>
        <w:t>QuickSight</w:t>
      </w:r>
      <w:proofErr w:type="spellEnd"/>
    </w:p>
    <w:p w14:paraId="48B8C716" w14:textId="77777777" w:rsidR="00567E2B" w:rsidRPr="00567E2B" w:rsidRDefault="00567E2B" w:rsidP="00567E2B">
      <w:pPr>
        <w:rPr>
          <w:b/>
          <w:bCs/>
          <w:sz w:val="28"/>
          <w:szCs w:val="28"/>
        </w:rPr>
      </w:pPr>
      <w:r w:rsidRPr="00567E2B">
        <w:rPr>
          <w:b/>
          <w:bCs/>
          <w:sz w:val="28"/>
          <w:szCs w:val="28"/>
        </w:rPr>
        <w:t xml:space="preserve">With </w:t>
      </w:r>
      <w:proofErr w:type="spellStart"/>
      <w:r w:rsidRPr="00567E2B">
        <w:rPr>
          <w:b/>
          <w:bCs/>
          <w:sz w:val="28"/>
          <w:szCs w:val="28"/>
        </w:rPr>
        <w:t>QuickSight</w:t>
      </w:r>
      <w:proofErr w:type="spellEnd"/>
      <w:r w:rsidRPr="00567E2B">
        <w:rPr>
          <w:b/>
          <w:bCs/>
          <w:sz w:val="28"/>
          <w:szCs w:val="28"/>
        </w:rPr>
        <w:t xml:space="preserve">, both technical and non-technical users can quickly create modern interactive dashboards and reports from various data sources without managing infrastructure. Amazon Q in </w:t>
      </w:r>
      <w:proofErr w:type="spellStart"/>
      <w:r w:rsidRPr="00567E2B">
        <w:rPr>
          <w:b/>
          <w:bCs/>
          <w:sz w:val="28"/>
          <w:szCs w:val="28"/>
        </w:rPr>
        <w:t>QuickSight</w:t>
      </w:r>
      <w:proofErr w:type="spellEnd"/>
      <w:r w:rsidRPr="00567E2B">
        <w:rPr>
          <w:b/>
          <w:bCs/>
          <w:sz w:val="28"/>
          <w:szCs w:val="28"/>
        </w:rPr>
        <w:t xml:space="preserve"> provides natural language queries so business analysts and users can build, discover, and share meaningful insights in seconds.</w:t>
      </w:r>
    </w:p>
    <w:p w14:paraId="73BA6E48" w14:textId="72549B9A" w:rsidR="00567E2B" w:rsidRPr="00567E2B" w:rsidRDefault="00567E2B" w:rsidP="00567E2B">
      <w:pPr>
        <w:rPr>
          <w:b/>
          <w:bCs/>
          <w:sz w:val="28"/>
          <w:szCs w:val="28"/>
        </w:rPr>
      </w:pPr>
      <w:r w:rsidRPr="00567E2B">
        <w:rPr>
          <w:b/>
          <w:bCs/>
          <w:noProof/>
          <w:sz w:val="28"/>
          <w:szCs w:val="28"/>
        </w:rPr>
        <w:drawing>
          <wp:inline distT="0" distB="0" distL="0" distR="0" wp14:anchorId="5B2F124D" wp14:editId="08BA68D6">
            <wp:extent cx="2065020" cy="2065020"/>
            <wp:effectExtent l="0" t="0" r="0" b="0"/>
            <wp:docPr id="148023267" name="Picture 117" descr="Amazon OpenSearch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Amazon OpenSearch Service ico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65020" cy="2065020"/>
                    </a:xfrm>
                    <a:prstGeom prst="rect">
                      <a:avLst/>
                    </a:prstGeom>
                    <a:noFill/>
                    <a:ln>
                      <a:noFill/>
                    </a:ln>
                  </pic:spPr>
                </pic:pic>
              </a:graphicData>
            </a:graphic>
          </wp:inline>
        </w:drawing>
      </w:r>
    </w:p>
    <w:p w14:paraId="5225B172" w14:textId="77777777" w:rsidR="00567E2B" w:rsidRPr="00567E2B" w:rsidRDefault="00567E2B" w:rsidP="00567E2B">
      <w:pPr>
        <w:rPr>
          <w:b/>
          <w:bCs/>
          <w:sz w:val="28"/>
          <w:szCs w:val="28"/>
        </w:rPr>
      </w:pPr>
      <w:r w:rsidRPr="00567E2B">
        <w:rPr>
          <w:b/>
          <w:bCs/>
          <w:sz w:val="28"/>
          <w:szCs w:val="28"/>
        </w:rPr>
        <w:t>Amazon OpenSearch Service</w:t>
      </w:r>
    </w:p>
    <w:p w14:paraId="0B1554D5" w14:textId="77777777" w:rsidR="00567E2B" w:rsidRPr="00567E2B" w:rsidRDefault="00567E2B" w:rsidP="00567E2B">
      <w:pPr>
        <w:rPr>
          <w:b/>
          <w:bCs/>
          <w:sz w:val="28"/>
          <w:szCs w:val="28"/>
        </w:rPr>
      </w:pPr>
      <w:r w:rsidRPr="00567E2B">
        <w:rPr>
          <w:b/>
          <w:bCs/>
          <w:sz w:val="28"/>
          <w:szCs w:val="28"/>
        </w:rPr>
        <w:t xml:space="preserve">With OpenSearch Service, you can search for relevant content through precise keyword matching or natural language queries. Unified dashboards provide real-time data visualization as you </w:t>
      </w:r>
      <w:proofErr w:type="spellStart"/>
      <w:r w:rsidRPr="00567E2B">
        <w:rPr>
          <w:b/>
          <w:bCs/>
          <w:sz w:val="28"/>
          <w:szCs w:val="28"/>
        </w:rPr>
        <w:t>analyze</w:t>
      </w:r>
      <w:proofErr w:type="spellEnd"/>
      <w:r w:rsidRPr="00567E2B">
        <w:rPr>
          <w:b/>
          <w:bCs/>
          <w:sz w:val="28"/>
          <w:szCs w:val="28"/>
        </w:rPr>
        <w:t xml:space="preserve"> and monitor logs, traces, and metrics for various applications.</w:t>
      </w:r>
    </w:p>
    <w:p w14:paraId="2AFC5E6A" w14:textId="77777777" w:rsidR="00D66BC7" w:rsidRDefault="00D66BC7" w:rsidP="00A6689E">
      <w:pPr>
        <w:rPr>
          <w:b/>
          <w:bCs/>
          <w:sz w:val="28"/>
          <w:szCs w:val="28"/>
        </w:rPr>
      </w:pPr>
    </w:p>
    <w:p w14:paraId="4FDC139D" w14:textId="31717516" w:rsidR="00E77E11" w:rsidRDefault="00E77E11" w:rsidP="00A6689E">
      <w:pPr>
        <w:rPr>
          <w:b/>
          <w:bCs/>
          <w:sz w:val="28"/>
          <w:szCs w:val="28"/>
        </w:rPr>
      </w:pPr>
      <w:r>
        <w:rPr>
          <w:b/>
          <w:bCs/>
          <w:sz w:val="28"/>
          <w:szCs w:val="28"/>
        </w:rPr>
        <w:t>Module Summary</w:t>
      </w:r>
    </w:p>
    <w:p w14:paraId="21AC26AC" w14:textId="3F12DC20" w:rsidR="00D90D50" w:rsidRPr="00D90D50" w:rsidRDefault="00D90D50" w:rsidP="00D90D50">
      <w:pPr>
        <w:rPr>
          <w:b/>
          <w:bCs/>
          <w:sz w:val="28"/>
          <w:szCs w:val="28"/>
        </w:rPr>
      </w:pPr>
      <w:r w:rsidRPr="00D90D50">
        <w:rPr>
          <w:b/>
          <w:bCs/>
          <w:noProof/>
          <w:sz w:val="28"/>
          <w:szCs w:val="28"/>
        </w:rPr>
        <w:lastRenderedPageBreak/>
        <w:drawing>
          <wp:inline distT="0" distB="0" distL="0" distR="0" wp14:anchorId="7C1DE376" wp14:editId="56A3CC79">
            <wp:extent cx="5731510" cy="1702435"/>
            <wp:effectExtent l="0" t="0" r="2540" b="0"/>
            <wp:docPr id="727895413" name="Picture 134" descr="decorative graphic with module title AI/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decorative graphic with module title AI/ML"/>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1702435"/>
                    </a:xfrm>
                    <a:prstGeom prst="rect">
                      <a:avLst/>
                    </a:prstGeom>
                    <a:noFill/>
                    <a:ln>
                      <a:noFill/>
                    </a:ln>
                  </pic:spPr>
                </pic:pic>
              </a:graphicData>
            </a:graphic>
          </wp:inline>
        </w:drawing>
      </w:r>
    </w:p>
    <w:p w14:paraId="6454682D" w14:textId="77777777" w:rsidR="00D90D50" w:rsidRPr="00D90D50" w:rsidRDefault="00D90D50" w:rsidP="00D90D50">
      <w:pPr>
        <w:rPr>
          <w:b/>
          <w:bCs/>
          <w:sz w:val="28"/>
          <w:szCs w:val="28"/>
        </w:rPr>
      </w:pPr>
      <w:r w:rsidRPr="00D90D50">
        <w:rPr>
          <w:b/>
          <w:bCs/>
          <w:sz w:val="28"/>
          <w:szCs w:val="28"/>
        </w:rPr>
        <w:t>Recap and next steps</w:t>
      </w:r>
    </w:p>
    <w:p w14:paraId="152D826F" w14:textId="77777777" w:rsidR="00D90D50" w:rsidRPr="00D90D50" w:rsidRDefault="00D90D50" w:rsidP="00D90D50">
      <w:pPr>
        <w:rPr>
          <w:b/>
          <w:bCs/>
          <w:sz w:val="28"/>
          <w:szCs w:val="28"/>
        </w:rPr>
      </w:pPr>
      <w:r w:rsidRPr="00D90D50">
        <w:rPr>
          <w:b/>
          <w:bCs/>
          <w:sz w:val="28"/>
          <w:szCs w:val="28"/>
        </w:rPr>
        <w:t xml:space="preserve">AI/ML and data analytics are two fields that use high-quality data to </w:t>
      </w:r>
      <w:proofErr w:type="spellStart"/>
      <w:r w:rsidRPr="00D90D50">
        <w:rPr>
          <w:b/>
          <w:bCs/>
          <w:sz w:val="28"/>
          <w:szCs w:val="28"/>
        </w:rPr>
        <w:t>analyze</w:t>
      </w:r>
      <w:proofErr w:type="spellEnd"/>
      <w:r w:rsidRPr="00D90D50">
        <w:rPr>
          <w:b/>
          <w:bCs/>
          <w:sz w:val="28"/>
          <w:szCs w:val="28"/>
        </w:rPr>
        <w:t xml:space="preserve"> past events and innovate for the future. In the previous lessons, you learned how AWS AI/ML solutions help to predict future trends and automate processes. And you learned how AWS solutions can be used to </w:t>
      </w:r>
      <w:proofErr w:type="spellStart"/>
      <w:r w:rsidRPr="00D90D50">
        <w:rPr>
          <w:b/>
          <w:bCs/>
          <w:sz w:val="28"/>
          <w:szCs w:val="28"/>
        </w:rPr>
        <w:t>analyze</w:t>
      </w:r>
      <w:proofErr w:type="spellEnd"/>
      <w:r w:rsidRPr="00D90D50">
        <w:rPr>
          <w:b/>
          <w:bCs/>
          <w:sz w:val="28"/>
          <w:szCs w:val="28"/>
        </w:rPr>
        <w:t xml:space="preserve"> historical trends and develop insights from data.</w:t>
      </w:r>
    </w:p>
    <w:p w14:paraId="0DF18803" w14:textId="77777777" w:rsidR="00D90D50" w:rsidRPr="00D90D50" w:rsidRDefault="00D90D50" w:rsidP="00D90D50">
      <w:pPr>
        <w:rPr>
          <w:b/>
          <w:bCs/>
          <w:sz w:val="28"/>
          <w:szCs w:val="28"/>
        </w:rPr>
      </w:pPr>
      <w:r w:rsidRPr="00D90D50">
        <w:rPr>
          <w:b/>
          <w:bCs/>
          <w:sz w:val="28"/>
          <w:szCs w:val="28"/>
        </w:rPr>
        <w:t>Resources</w:t>
      </w:r>
    </w:p>
    <w:p w14:paraId="05FB8A99" w14:textId="77777777" w:rsidR="00D90D50" w:rsidRPr="00D90D50" w:rsidRDefault="00D90D50" w:rsidP="00D90D50">
      <w:pPr>
        <w:rPr>
          <w:b/>
          <w:bCs/>
          <w:sz w:val="28"/>
          <w:szCs w:val="28"/>
        </w:rPr>
      </w:pPr>
      <w:r w:rsidRPr="00D90D50">
        <w:rPr>
          <w:b/>
          <w:bCs/>
          <w:sz w:val="28"/>
          <w:szCs w:val="28"/>
        </w:rPr>
        <w:t>To learn more about the material covered in this module, choose the resource links contained in the following table.</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6"/>
        <w:gridCol w:w="6994"/>
      </w:tblGrid>
      <w:tr w:rsidR="00D90D50" w:rsidRPr="00D90D50" w14:paraId="1A2EB1B0" w14:textId="77777777" w:rsidTr="005A013F">
        <w:trPr>
          <w:trHeight w:val="524"/>
        </w:trPr>
        <w:tc>
          <w:tcPr>
            <w:tcW w:w="0" w:type="auto"/>
            <w:tcMar>
              <w:top w:w="60" w:type="dxa"/>
              <w:left w:w="240" w:type="dxa"/>
              <w:bottom w:w="60" w:type="dxa"/>
              <w:right w:w="240" w:type="dxa"/>
            </w:tcMar>
            <w:hideMark/>
          </w:tcPr>
          <w:p w14:paraId="1E00C934" w14:textId="77777777" w:rsidR="00D90D50" w:rsidRPr="00D90D50" w:rsidRDefault="00D90D50" w:rsidP="00D90D50">
            <w:pPr>
              <w:rPr>
                <w:b/>
                <w:bCs/>
                <w:sz w:val="28"/>
                <w:szCs w:val="28"/>
              </w:rPr>
            </w:pPr>
            <w:r w:rsidRPr="00D90D50">
              <w:rPr>
                <w:b/>
                <w:bCs/>
                <w:sz w:val="28"/>
                <w:szCs w:val="28"/>
              </w:rPr>
              <w:t>Resource link</w:t>
            </w:r>
          </w:p>
        </w:tc>
        <w:tc>
          <w:tcPr>
            <w:tcW w:w="0" w:type="auto"/>
            <w:tcMar>
              <w:top w:w="60" w:type="dxa"/>
              <w:left w:w="240" w:type="dxa"/>
              <w:bottom w:w="60" w:type="dxa"/>
              <w:right w:w="240" w:type="dxa"/>
            </w:tcMar>
            <w:hideMark/>
          </w:tcPr>
          <w:p w14:paraId="1F339D85" w14:textId="77777777" w:rsidR="00D90D50" w:rsidRPr="00D90D50" w:rsidRDefault="00D90D50" w:rsidP="00D90D50">
            <w:pPr>
              <w:rPr>
                <w:b/>
                <w:bCs/>
                <w:sz w:val="28"/>
                <w:szCs w:val="28"/>
              </w:rPr>
            </w:pPr>
            <w:r w:rsidRPr="00D90D50">
              <w:rPr>
                <w:b/>
                <w:bCs/>
                <w:sz w:val="28"/>
                <w:szCs w:val="28"/>
              </w:rPr>
              <w:t>Description</w:t>
            </w:r>
          </w:p>
        </w:tc>
      </w:tr>
      <w:tr w:rsidR="00D90D50" w:rsidRPr="00D90D50" w14:paraId="4742FC38" w14:textId="77777777" w:rsidTr="005A013F">
        <w:trPr>
          <w:trHeight w:val="905"/>
        </w:trPr>
        <w:tc>
          <w:tcPr>
            <w:tcW w:w="0" w:type="auto"/>
            <w:tcMar>
              <w:top w:w="60" w:type="dxa"/>
              <w:left w:w="240" w:type="dxa"/>
              <w:bottom w:w="60" w:type="dxa"/>
              <w:right w:w="240" w:type="dxa"/>
            </w:tcMar>
            <w:hideMark/>
          </w:tcPr>
          <w:p w14:paraId="0C637386" w14:textId="77777777" w:rsidR="00D90D50" w:rsidRPr="00D90D50" w:rsidRDefault="00D90D50" w:rsidP="00D90D50">
            <w:pPr>
              <w:rPr>
                <w:b/>
                <w:bCs/>
                <w:sz w:val="28"/>
                <w:szCs w:val="28"/>
              </w:rPr>
            </w:pPr>
            <w:hyperlink r:id="rId61" w:tgtFrame="_blank" w:history="1">
              <w:r w:rsidRPr="00D90D50">
                <w:rPr>
                  <w:rStyle w:val="Hyperlink"/>
                  <w:b/>
                  <w:bCs/>
                  <w:sz w:val="28"/>
                  <w:szCs w:val="28"/>
                </w:rPr>
                <w:t>Amazon Comprehend</w:t>
              </w:r>
            </w:hyperlink>
          </w:p>
        </w:tc>
        <w:tc>
          <w:tcPr>
            <w:tcW w:w="0" w:type="auto"/>
            <w:tcMar>
              <w:top w:w="60" w:type="dxa"/>
              <w:left w:w="240" w:type="dxa"/>
              <w:bottom w:w="60" w:type="dxa"/>
              <w:right w:w="240" w:type="dxa"/>
            </w:tcMar>
            <w:hideMark/>
          </w:tcPr>
          <w:p w14:paraId="5E539333" w14:textId="77777777" w:rsidR="00D90D50" w:rsidRPr="00D90D50" w:rsidRDefault="00D90D50" w:rsidP="00D90D50">
            <w:pPr>
              <w:rPr>
                <w:b/>
                <w:bCs/>
                <w:sz w:val="28"/>
                <w:szCs w:val="28"/>
              </w:rPr>
            </w:pPr>
            <w:r w:rsidRPr="00D90D50">
              <w:rPr>
                <w:b/>
                <w:bCs/>
                <w:sz w:val="28"/>
                <w:szCs w:val="28"/>
              </w:rPr>
              <w:t>Use natural language processing to extract key insights from documents.</w:t>
            </w:r>
          </w:p>
        </w:tc>
      </w:tr>
      <w:tr w:rsidR="00D90D50" w:rsidRPr="00D90D50" w14:paraId="6012B46E" w14:textId="77777777" w:rsidTr="005A013F">
        <w:trPr>
          <w:trHeight w:val="524"/>
        </w:trPr>
        <w:tc>
          <w:tcPr>
            <w:tcW w:w="0" w:type="auto"/>
            <w:tcMar>
              <w:top w:w="60" w:type="dxa"/>
              <w:left w:w="240" w:type="dxa"/>
              <w:bottom w:w="60" w:type="dxa"/>
              <w:right w:w="240" w:type="dxa"/>
            </w:tcMar>
            <w:hideMark/>
          </w:tcPr>
          <w:p w14:paraId="6FD2D160" w14:textId="77777777" w:rsidR="00D90D50" w:rsidRPr="00D90D50" w:rsidRDefault="00D90D50" w:rsidP="00D90D50">
            <w:pPr>
              <w:rPr>
                <w:b/>
                <w:bCs/>
                <w:sz w:val="28"/>
                <w:szCs w:val="28"/>
              </w:rPr>
            </w:pPr>
            <w:hyperlink r:id="rId62" w:tgtFrame="_blank" w:history="1">
              <w:r w:rsidRPr="00D90D50">
                <w:rPr>
                  <w:rStyle w:val="Hyperlink"/>
                  <w:b/>
                  <w:bCs/>
                  <w:sz w:val="28"/>
                  <w:szCs w:val="28"/>
                </w:rPr>
                <w:t>Amazon Polly</w:t>
              </w:r>
            </w:hyperlink>
          </w:p>
        </w:tc>
        <w:tc>
          <w:tcPr>
            <w:tcW w:w="0" w:type="auto"/>
            <w:tcMar>
              <w:top w:w="60" w:type="dxa"/>
              <w:left w:w="240" w:type="dxa"/>
              <w:bottom w:w="60" w:type="dxa"/>
              <w:right w:w="240" w:type="dxa"/>
            </w:tcMar>
            <w:hideMark/>
          </w:tcPr>
          <w:p w14:paraId="05B73256" w14:textId="77777777" w:rsidR="00D90D50" w:rsidRPr="00D90D50" w:rsidRDefault="00D90D50" w:rsidP="00D90D50">
            <w:pPr>
              <w:rPr>
                <w:b/>
                <w:bCs/>
                <w:sz w:val="28"/>
                <w:szCs w:val="28"/>
              </w:rPr>
            </w:pPr>
            <w:r w:rsidRPr="00D90D50">
              <w:rPr>
                <w:b/>
                <w:bCs/>
                <w:sz w:val="28"/>
                <w:szCs w:val="28"/>
              </w:rPr>
              <w:t>Convert text into lifelike speech.</w:t>
            </w:r>
          </w:p>
        </w:tc>
      </w:tr>
      <w:tr w:rsidR="00D90D50" w:rsidRPr="00D90D50" w14:paraId="37DF5DF1" w14:textId="77777777" w:rsidTr="005A013F">
        <w:trPr>
          <w:trHeight w:val="524"/>
        </w:trPr>
        <w:tc>
          <w:tcPr>
            <w:tcW w:w="0" w:type="auto"/>
            <w:tcMar>
              <w:top w:w="60" w:type="dxa"/>
              <w:left w:w="240" w:type="dxa"/>
              <w:bottom w:w="60" w:type="dxa"/>
              <w:right w:w="240" w:type="dxa"/>
            </w:tcMar>
            <w:hideMark/>
          </w:tcPr>
          <w:p w14:paraId="48A0B9BA" w14:textId="77777777" w:rsidR="00D90D50" w:rsidRPr="00D90D50" w:rsidRDefault="00D90D50" w:rsidP="00D90D50">
            <w:pPr>
              <w:rPr>
                <w:b/>
                <w:bCs/>
                <w:sz w:val="28"/>
                <w:szCs w:val="28"/>
              </w:rPr>
            </w:pPr>
            <w:hyperlink r:id="rId63" w:tgtFrame="_blank" w:history="1">
              <w:r w:rsidRPr="00D90D50">
                <w:rPr>
                  <w:rStyle w:val="Hyperlink"/>
                  <w:b/>
                  <w:bCs/>
                  <w:sz w:val="28"/>
                  <w:szCs w:val="28"/>
                </w:rPr>
                <w:t>Amazon Transcribe</w:t>
              </w:r>
            </w:hyperlink>
          </w:p>
        </w:tc>
        <w:tc>
          <w:tcPr>
            <w:tcW w:w="0" w:type="auto"/>
            <w:tcMar>
              <w:top w:w="60" w:type="dxa"/>
              <w:left w:w="240" w:type="dxa"/>
              <w:bottom w:w="60" w:type="dxa"/>
              <w:right w:w="240" w:type="dxa"/>
            </w:tcMar>
            <w:hideMark/>
          </w:tcPr>
          <w:p w14:paraId="5901DF46" w14:textId="77777777" w:rsidR="00D90D50" w:rsidRPr="00D90D50" w:rsidRDefault="00D90D50" w:rsidP="00D90D50">
            <w:pPr>
              <w:rPr>
                <w:b/>
                <w:bCs/>
                <w:sz w:val="28"/>
                <w:szCs w:val="28"/>
              </w:rPr>
            </w:pPr>
            <w:r w:rsidRPr="00D90D50">
              <w:rPr>
                <w:b/>
                <w:bCs/>
                <w:sz w:val="28"/>
                <w:szCs w:val="28"/>
              </w:rPr>
              <w:t>Convert speech into text.</w:t>
            </w:r>
          </w:p>
        </w:tc>
      </w:tr>
      <w:tr w:rsidR="00D90D50" w:rsidRPr="00D90D50" w14:paraId="308A40E2" w14:textId="77777777" w:rsidTr="005A013F">
        <w:trPr>
          <w:trHeight w:val="535"/>
        </w:trPr>
        <w:tc>
          <w:tcPr>
            <w:tcW w:w="0" w:type="auto"/>
            <w:tcMar>
              <w:top w:w="60" w:type="dxa"/>
              <w:left w:w="240" w:type="dxa"/>
              <w:bottom w:w="60" w:type="dxa"/>
              <w:right w:w="240" w:type="dxa"/>
            </w:tcMar>
            <w:hideMark/>
          </w:tcPr>
          <w:p w14:paraId="0F23B468" w14:textId="77777777" w:rsidR="00D90D50" w:rsidRPr="00D90D50" w:rsidRDefault="00D90D50" w:rsidP="00D90D50">
            <w:pPr>
              <w:rPr>
                <w:b/>
                <w:bCs/>
                <w:sz w:val="28"/>
                <w:szCs w:val="28"/>
              </w:rPr>
            </w:pPr>
            <w:hyperlink r:id="rId64" w:tgtFrame="_blank" w:history="1">
              <w:r w:rsidRPr="00D90D50">
                <w:rPr>
                  <w:rStyle w:val="Hyperlink"/>
                  <w:b/>
                  <w:bCs/>
                  <w:sz w:val="28"/>
                  <w:szCs w:val="28"/>
                </w:rPr>
                <w:t>Amazon Translate</w:t>
              </w:r>
            </w:hyperlink>
          </w:p>
        </w:tc>
        <w:tc>
          <w:tcPr>
            <w:tcW w:w="0" w:type="auto"/>
            <w:tcMar>
              <w:top w:w="60" w:type="dxa"/>
              <w:left w:w="240" w:type="dxa"/>
              <w:bottom w:w="60" w:type="dxa"/>
              <w:right w:w="240" w:type="dxa"/>
            </w:tcMar>
            <w:hideMark/>
          </w:tcPr>
          <w:p w14:paraId="67CCA2B1" w14:textId="77777777" w:rsidR="00D90D50" w:rsidRPr="00D90D50" w:rsidRDefault="00D90D50" w:rsidP="00D90D50">
            <w:pPr>
              <w:rPr>
                <w:b/>
                <w:bCs/>
                <w:sz w:val="28"/>
                <w:szCs w:val="28"/>
              </w:rPr>
            </w:pPr>
            <w:r w:rsidRPr="00D90D50">
              <w:rPr>
                <w:b/>
                <w:bCs/>
                <w:sz w:val="28"/>
                <w:szCs w:val="28"/>
              </w:rPr>
              <w:t>Translate text into multiple languages.</w:t>
            </w:r>
          </w:p>
        </w:tc>
      </w:tr>
      <w:tr w:rsidR="00D90D50" w:rsidRPr="00D90D50" w14:paraId="0ACCB08E" w14:textId="77777777" w:rsidTr="005A013F">
        <w:trPr>
          <w:trHeight w:val="895"/>
        </w:trPr>
        <w:tc>
          <w:tcPr>
            <w:tcW w:w="0" w:type="auto"/>
            <w:tcMar>
              <w:top w:w="60" w:type="dxa"/>
              <w:left w:w="240" w:type="dxa"/>
              <w:bottom w:w="60" w:type="dxa"/>
              <w:right w:w="240" w:type="dxa"/>
            </w:tcMar>
            <w:hideMark/>
          </w:tcPr>
          <w:p w14:paraId="42E7FD1C" w14:textId="77777777" w:rsidR="00D90D50" w:rsidRPr="00D90D50" w:rsidRDefault="00D90D50" w:rsidP="00D90D50">
            <w:pPr>
              <w:rPr>
                <w:b/>
                <w:bCs/>
                <w:sz w:val="28"/>
                <w:szCs w:val="28"/>
              </w:rPr>
            </w:pPr>
            <w:hyperlink r:id="rId65" w:tgtFrame="_blank" w:history="1">
              <w:r w:rsidRPr="00D90D50">
                <w:rPr>
                  <w:rStyle w:val="Hyperlink"/>
                  <w:b/>
                  <w:bCs/>
                  <w:sz w:val="28"/>
                  <w:szCs w:val="28"/>
                </w:rPr>
                <w:t>Amazon Kendra</w:t>
              </w:r>
            </w:hyperlink>
          </w:p>
        </w:tc>
        <w:tc>
          <w:tcPr>
            <w:tcW w:w="0" w:type="auto"/>
            <w:tcMar>
              <w:top w:w="60" w:type="dxa"/>
              <w:left w:w="240" w:type="dxa"/>
              <w:bottom w:w="60" w:type="dxa"/>
              <w:right w:w="240" w:type="dxa"/>
            </w:tcMar>
            <w:hideMark/>
          </w:tcPr>
          <w:p w14:paraId="58E6014C" w14:textId="77777777" w:rsidR="00D90D50" w:rsidRPr="00D90D50" w:rsidRDefault="00D90D50" w:rsidP="00D90D50">
            <w:pPr>
              <w:rPr>
                <w:b/>
                <w:bCs/>
                <w:sz w:val="28"/>
                <w:szCs w:val="28"/>
              </w:rPr>
            </w:pPr>
            <w:r w:rsidRPr="00D90D50">
              <w:rPr>
                <w:b/>
                <w:bCs/>
                <w:sz w:val="28"/>
                <w:szCs w:val="28"/>
              </w:rPr>
              <w:t>Use natural language processing to intelligently query enterprise content.</w:t>
            </w:r>
          </w:p>
        </w:tc>
      </w:tr>
      <w:tr w:rsidR="00D90D50" w:rsidRPr="00D90D50" w14:paraId="628F83A9" w14:textId="77777777" w:rsidTr="005A013F">
        <w:trPr>
          <w:trHeight w:val="895"/>
        </w:trPr>
        <w:tc>
          <w:tcPr>
            <w:tcW w:w="0" w:type="auto"/>
            <w:tcMar>
              <w:top w:w="60" w:type="dxa"/>
              <w:left w:w="240" w:type="dxa"/>
              <w:bottom w:w="60" w:type="dxa"/>
              <w:right w:w="240" w:type="dxa"/>
            </w:tcMar>
            <w:hideMark/>
          </w:tcPr>
          <w:p w14:paraId="699DF94C" w14:textId="77777777" w:rsidR="00D90D50" w:rsidRPr="00D90D50" w:rsidRDefault="00D90D50" w:rsidP="00D90D50">
            <w:pPr>
              <w:rPr>
                <w:b/>
                <w:bCs/>
                <w:sz w:val="28"/>
                <w:szCs w:val="28"/>
              </w:rPr>
            </w:pPr>
            <w:hyperlink r:id="rId66" w:tgtFrame="_blank" w:history="1">
              <w:r w:rsidRPr="00D90D50">
                <w:rPr>
                  <w:rStyle w:val="Hyperlink"/>
                  <w:b/>
                  <w:bCs/>
                  <w:sz w:val="28"/>
                  <w:szCs w:val="28"/>
                </w:rPr>
                <w:t>Amazon Rekognition</w:t>
              </w:r>
            </w:hyperlink>
          </w:p>
        </w:tc>
        <w:tc>
          <w:tcPr>
            <w:tcW w:w="0" w:type="auto"/>
            <w:tcMar>
              <w:top w:w="60" w:type="dxa"/>
              <w:left w:w="240" w:type="dxa"/>
              <w:bottom w:w="60" w:type="dxa"/>
              <w:right w:w="240" w:type="dxa"/>
            </w:tcMar>
            <w:hideMark/>
          </w:tcPr>
          <w:p w14:paraId="6C71BDE9" w14:textId="77777777" w:rsidR="00D90D50" w:rsidRPr="00D90D50" w:rsidRDefault="00D90D50" w:rsidP="00D90D50">
            <w:pPr>
              <w:rPr>
                <w:b/>
                <w:bCs/>
                <w:sz w:val="28"/>
                <w:szCs w:val="28"/>
              </w:rPr>
            </w:pPr>
            <w:r w:rsidRPr="00D90D50">
              <w:rPr>
                <w:b/>
                <w:bCs/>
                <w:sz w:val="28"/>
                <w:szCs w:val="28"/>
              </w:rPr>
              <w:t>Identify objects and activities in images and videos.</w:t>
            </w:r>
          </w:p>
        </w:tc>
      </w:tr>
      <w:tr w:rsidR="00D90D50" w:rsidRPr="00D90D50" w14:paraId="1C3A64EF" w14:textId="77777777" w:rsidTr="005A013F">
        <w:trPr>
          <w:trHeight w:val="535"/>
        </w:trPr>
        <w:tc>
          <w:tcPr>
            <w:tcW w:w="0" w:type="auto"/>
            <w:tcMar>
              <w:top w:w="60" w:type="dxa"/>
              <w:left w:w="240" w:type="dxa"/>
              <w:bottom w:w="60" w:type="dxa"/>
              <w:right w:w="240" w:type="dxa"/>
            </w:tcMar>
            <w:hideMark/>
          </w:tcPr>
          <w:p w14:paraId="36BAD984" w14:textId="77777777" w:rsidR="00D90D50" w:rsidRPr="00D90D50" w:rsidRDefault="00D90D50" w:rsidP="00D90D50">
            <w:pPr>
              <w:rPr>
                <w:b/>
                <w:bCs/>
                <w:sz w:val="28"/>
                <w:szCs w:val="28"/>
              </w:rPr>
            </w:pPr>
            <w:hyperlink r:id="rId67" w:tgtFrame="_blank" w:history="1">
              <w:r w:rsidRPr="00D90D50">
                <w:rPr>
                  <w:rStyle w:val="Hyperlink"/>
                  <w:b/>
                  <w:bCs/>
                  <w:sz w:val="28"/>
                  <w:szCs w:val="28"/>
                </w:rPr>
                <w:t xml:space="preserve">Amazon </w:t>
              </w:r>
              <w:proofErr w:type="spellStart"/>
              <w:r w:rsidRPr="00D90D50">
                <w:rPr>
                  <w:rStyle w:val="Hyperlink"/>
                  <w:b/>
                  <w:bCs/>
                  <w:sz w:val="28"/>
                  <w:szCs w:val="28"/>
                </w:rPr>
                <w:t>Textract</w:t>
              </w:r>
              <w:proofErr w:type="spellEnd"/>
            </w:hyperlink>
          </w:p>
        </w:tc>
        <w:tc>
          <w:tcPr>
            <w:tcW w:w="0" w:type="auto"/>
            <w:tcMar>
              <w:top w:w="60" w:type="dxa"/>
              <w:left w:w="240" w:type="dxa"/>
              <w:bottom w:w="60" w:type="dxa"/>
              <w:right w:w="240" w:type="dxa"/>
            </w:tcMar>
            <w:hideMark/>
          </w:tcPr>
          <w:p w14:paraId="39375EBE" w14:textId="77777777" w:rsidR="00D90D50" w:rsidRPr="00D90D50" w:rsidRDefault="00D90D50" w:rsidP="00D90D50">
            <w:pPr>
              <w:rPr>
                <w:b/>
                <w:bCs/>
                <w:sz w:val="28"/>
                <w:szCs w:val="28"/>
              </w:rPr>
            </w:pPr>
            <w:r w:rsidRPr="00D90D50">
              <w:rPr>
                <w:b/>
                <w:bCs/>
                <w:sz w:val="28"/>
                <w:szCs w:val="28"/>
              </w:rPr>
              <w:t>Detect and extract typed and handwritten text in documents.</w:t>
            </w:r>
          </w:p>
        </w:tc>
      </w:tr>
      <w:tr w:rsidR="00D90D50" w:rsidRPr="00D90D50" w14:paraId="1E99E9FC" w14:textId="77777777" w:rsidTr="005A013F">
        <w:trPr>
          <w:trHeight w:val="535"/>
        </w:trPr>
        <w:tc>
          <w:tcPr>
            <w:tcW w:w="0" w:type="auto"/>
            <w:tcMar>
              <w:top w:w="60" w:type="dxa"/>
              <w:left w:w="240" w:type="dxa"/>
              <w:bottom w:w="60" w:type="dxa"/>
              <w:right w:w="240" w:type="dxa"/>
            </w:tcMar>
            <w:hideMark/>
          </w:tcPr>
          <w:p w14:paraId="073EEA5D" w14:textId="77777777" w:rsidR="00D90D50" w:rsidRPr="00D90D50" w:rsidRDefault="00D90D50" w:rsidP="00D90D50">
            <w:pPr>
              <w:rPr>
                <w:b/>
                <w:bCs/>
                <w:sz w:val="28"/>
                <w:szCs w:val="28"/>
              </w:rPr>
            </w:pPr>
            <w:hyperlink r:id="rId68" w:tgtFrame="_blank" w:history="1">
              <w:r w:rsidRPr="00D90D50">
                <w:rPr>
                  <w:rStyle w:val="Hyperlink"/>
                  <w:b/>
                  <w:bCs/>
                  <w:sz w:val="28"/>
                  <w:szCs w:val="28"/>
                </w:rPr>
                <w:t>Amazon Lex</w:t>
              </w:r>
            </w:hyperlink>
          </w:p>
        </w:tc>
        <w:tc>
          <w:tcPr>
            <w:tcW w:w="0" w:type="auto"/>
            <w:tcMar>
              <w:top w:w="60" w:type="dxa"/>
              <w:left w:w="240" w:type="dxa"/>
              <w:bottom w:w="60" w:type="dxa"/>
              <w:right w:w="240" w:type="dxa"/>
            </w:tcMar>
            <w:hideMark/>
          </w:tcPr>
          <w:p w14:paraId="13B1947B" w14:textId="77777777" w:rsidR="00D90D50" w:rsidRPr="00D90D50" w:rsidRDefault="00D90D50" w:rsidP="00D90D50">
            <w:pPr>
              <w:rPr>
                <w:b/>
                <w:bCs/>
                <w:sz w:val="28"/>
                <w:szCs w:val="28"/>
              </w:rPr>
            </w:pPr>
            <w:r w:rsidRPr="00D90D50">
              <w:rPr>
                <w:b/>
                <w:bCs/>
                <w:sz w:val="28"/>
                <w:szCs w:val="28"/>
              </w:rPr>
              <w:t>Add voice and text conversational interfaces to applications.</w:t>
            </w:r>
          </w:p>
        </w:tc>
      </w:tr>
      <w:tr w:rsidR="00D90D50" w:rsidRPr="00D90D50" w14:paraId="72FDBCBD" w14:textId="77777777" w:rsidTr="005A013F">
        <w:trPr>
          <w:trHeight w:val="895"/>
        </w:trPr>
        <w:tc>
          <w:tcPr>
            <w:tcW w:w="0" w:type="auto"/>
            <w:tcMar>
              <w:top w:w="60" w:type="dxa"/>
              <w:left w:w="240" w:type="dxa"/>
              <w:bottom w:w="60" w:type="dxa"/>
              <w:right w:w="240" w:type="dxa"/>
            </w:tcMar>
            <w:hideMark/>
          </w:tcPr>
          <w:p w14:paraId="11B21DF9" w14:textId="77777777" w:rsidR="00D90D50" w:rsidRPr="00D90D50" w:rsidRDefault="00D90D50" w:rsidP="00D90D50">
            <w:pPr>
              <w:rPr>
                <w:b/>
                <w:bCs/>
                <w:sz w:val="28"/>
                <w:szCs w:val="28"/>
              </w:rPr>
            </w:pPr>
            <w:hyperlink r:id="rId69" w:tgtFrame="_blank" w:history="1">
              <w:r w:rsidRPr="00D90D50">
                <w:rPr>
                  <w:rStyle w:val="Hyperlink"/>
                  <w:b/>
                  <w:bCs/>
                  <w:sz w:val="28"/>
                  <w:szCs w:val="28"/>
                </w:rPr>
                <w:t>Amazon Personalize</w:t>
              </w:r>
            </w:hyperlink>
          </w:p>
        </w:tc>
        <w:tc>
          <w:tcPr>
            <w:tcW w:w="0" w:type="auto"/>
            <w:tcMar>
              <w:top w:w="60" w:type="dxa"/>
              <w:left w:w="240" w:type="dxa"/>
              <w:bottom w:w="60" w:type="dxa"/>
              <w:right w:w="240" w:type="dxa"/>
            </w:tcMar>
            <w:hideMark/>
          </w:tcPr>
          <w:p w14:paraId="7934A07C" w14:textId="77777777" w:rsidR="00D90D50" w:rsidRPr="00D90D50" w:rsidRDefault="00D90D50" w:rsidP="00D90D50">
            <w:pPr>
              <w:rPr>
                <w:b/>
                <w:bCs/>
                <w:sz w:val="28"/>
                <w:szCs w:val="28"/>
              </w:rPr>
            </w:pPr>
            <w:r w:rsidRPr="00D90D50">
              <w:rPr>
                <w:b/>
                <w:bCs/>
                <w:sz w:val="28"/>
                <w:szCs w:val="28"/>
              </w:rPr>
              <w:t>Add personalized customer recommendations to applications.</w:t>
            </w:r>
          </w:p>
        </w:tc>
      </w:tr>
      <w:tr w:rsidR="00D90D50" w:rsidRPr="00D90D50" w14:paraId="669463E3" w14:textId="77777777" w:rsidTr="005A013F">
        <w:trPr>
          <w:trHeight w:val="895"/>
        </w:trPr>
        <w:tc>
          <w:tcPr>
            <w:tcW w:w="0" w:type="auto"/>
            <w:tcMar>
              <w:top w:w="60" w:type="dxa"/>
              <w:left w:w="240" w:type="dxa"/>
              <w:bottom w:w="60" w:type="dxa"/>
              <w:right w:w="240" w:type="dxa"/>
            </w:tcMar>
            <w:hideMark/>
          </w:tcPr>
          <w:p w14:paraId="0B3E9D11" w14:textId="77777777" w:rsidR="00D90D50" w:rsidRPr="00D90D50" w:rsidRDefault="00D90D50" w:rsidP="00D90D50">
            <w:pPr>
              <w:rPr>
                <w:b/>
                <w:bCs/>
                <w:sz w:val="28"/>
                <w:szCs w:val="28"/>
              </w:rPr>
            </w:pPr>
            <w:hyperlink r:id="rId70" w:tgtFrame="_blank" w:history="1">
              <w:r w:rsidRPr="00D90D50">
                <w:rPr>
                  <w:rStyle w:val="Hyperlink"/>
                  <w:b/>
                  <w:bCs/>
                  <w:sz w:val="28"/>
                  <w:szCs w:val="28"/>
                </w:rPr>
                <w:t>Amazon SageMaker AI</w:t>
              </w:r>
            </w:hyperlink>
          </w:p>
        </w:tc>
        <w:tc>
          <w:tcPr>
            <w:tcW w:w="0" w:type="auto"/>
            <w:tcMar>
              <w:top w:w="60" w:type="dxa"/>
              <w:left w:w="240" w:type="dxa"/>
              <w:bottom w:w="60" w:type="dxa"/>
              <w:right w:w="240" w:type="dxa"/>
            </w:tcMar>
            <w:hideMark/>
          </w:tcPr>
          <w:p w14:paraId="7C1C5922" w14:textId="77777777" w:rsidR="00D90D50" w:rsidRPr="00D90D50" w:rsidRDefault="00D90D50" w:rsidP="00D90D50">
            <w:pPr>
              <w:rPr>
                <w:b/>
                <w:bCs/>
                <w:sz w:val="28"/>
                <w:szCs w:val="28"/>
              </w:rPr>
            </w:pPr>
            <w:r w:rsidRPr="00D90D50">
              <w:rPr>
                <w:b/>
                <w:bCs/>
                <w:sz w:val="28"/>
                <w:szCs w:val="28"/>
              </w:rPr>
              <w:t>Build, train, and deploy your own ML models without worrying about infrastructure.</w:t>
            </w:r>
          </w:p>
        </w:tc>
      </w:tr>
      <w:tr w:rsidR="00D90D50" w:rsidRPr="00D90D50" w14:paraId="73CCB8FF" w14:textId="77777777" w:rsidTr="005A013F">
        <w:trPr>
          <w:trHeight w:val="1265"/>
        </w:trPr>
        <w:tc>
          <w:tcPr>
            <w:tcW w:w="0" w:type="auto"/>
            <w:tcMar>
              <w:top w:w="60" w:type="dxa"/>
              <w:left w:w="240" w:type="dxa"/>
              <w:bottom w:w="60" w:type="dxa"/>
              <w:right w:w="240" w:type="dxa"/>
            </w:tcMar>
            <w:hideMark/>
          </w:tcPr>
          <w:p w14:paraId="65C8E317" w14:textId="77777777" w:rsidR="00D90D50" w:rsidRPr="00D90D50" w:rsidRDefault="00D90D50" w:rsidP="00D90D50">
            <w:pPr>
              <w:rPr>
                <w:b/>
                <w:bCs/>
                <w:sz w:val="28"/>
                <w:szCs w:val="28"/>
              </w:rPr>
            </w:pPr>
            <w:hyperlink r:id="rId71" w:tgtFrame="_blank" w:history="1">
              <w:r w:rsidRPr="00D90D50">
                <w:rPr>
                  <w:rStyle w:val="Hyperlink"/>
                  <w:b/>
                  <w:bCs/>
                  <w:sz w:val="28"/>
                  <w:szCs w:val="28"/>
                </w:rPr>
                <w:t>Amazon SageMaker JumpStart</w:t>
              </w:r>
            </w:hyperlink>
          </w:p>
        </w:tc>
        <w:tc>
          <w:tcPr>
            <w:tcW w:w="0" w:type="auto"/>
            <w:tcMar>
              <w:top w:w="60" w:type="dxa"/>
              <w:left w:w="240" w:type="dxa"/>
              <w:bottom w:w="60" w:type="dxa"/>
              <w:right w:w="240" w:type="dxa"/>
            </w:tcMar>
            <w:hideMark/>
          </w:tcPr>
          <w:p w14:paraId="66BCCB36" w14:textId="77777777" w:rsidR="00D90D50" w:rsidRPr="00D90D50" w:rsidRDefault="00D90D50" w:rsidP="00D90D50">
            <w:pPr>
              <w:rPr>
                <w:b/>
                <w:bCs/>
                <w:sz w:val="28"/>
                <w:szCs w:val="28"/>
              </w:rPr>
            </w:pPr>
            <w:r w:rsidRPr="00D90D50">
              <w:rPr>
                <w:b/>
                <w:bCs/>
                <w:sz w:val="28"/>
                <w:szCs w:val="28"/>
              </w:rPr>
              <w:t>Deploy pre-trained ML solutions, like computer vision, NLP, and tabular data, with just a few clicks.</w:t>
            </w:r>
          </w:p>
        </w:tc>
      </w:tr>
      <w:tr w:rsidR="00D90D50" w:rsidRPr="00D90D50" w14:paraId="6772CD00" w14:textId="77777777" w:rsidTr="005A013F">
        <w:trPr>
          <w:trHeight w:val="905"/>
        </w:trPr>
        <w:tc>
          <w:tcPr>
            <w:tcW w:w="0" w:type="auto"/>
            <w:tcMar>
              <w:top w:w="60" w:type="dxa"/>
              <w:left w:w="240" w:type="dxa"/>
              <w:bottom w:w="60" w:type="dxa"/>
              <w:right w:w="240" w:type="dxa"/>
            </w:tcMar>
            <w:hideMark/>
          </w:tcPr>
          <w:p w14:paraId="0FE1FB70" w14:textId="77777777" w:rsidR="00D90D50" w:rsidRPr="00D90D50" w:rsidRDefault="00D90D50" w:rsidP="00D90D50">
            <w:pPr>
              <w:rPr>
                <w:b/>
                <w:bCs/>
                <w:sz w:val="28"/>
                <w:szCs w:val="28"/>
              </w:rPr>
            </w:pPr>
            <w:hyperlink r:id="rId72" w:tgtFrame="_blank" w:history="1">
              <w:r w:rsidRPr="00D90D50">
                <w:rPr>
                  <w:rStyle w:val="Hyperlink"/>
                  <w:b/>
                  <w:bCs/>
                  <w:sz w:val="28"/>
                  <w:szCs w:val="28"/>
                </w:rPr>
                <w:t>Amazon Bedrock</w:t>
              </w:r>
            </w:hyperlink>
          </w:p>
        </w:tc>
        <w:tc>
          <w:tcPr>
            <w:tcW w:w="0" w:type="auto"/>
            <w:tcMar>
              <w:top w:w="60" w:type="dxa"/>
              <w:left w:w="240" w:type="dxa"/>
              <w:bottom w:w="60" w:type="dxa"/>
              <w:right w:w="240" w:type="dxa"/>
            </w:tcMar>
            <w:hideMark/>
          </w:tcPr>
          <w:p w14:paraId="6B77A145" w14:textId="77777777" w:rsidR="00D90D50" w:rsidRPr="00D90D50" w:rsidRDefault="00D90D50" w:rsidP="00D90D50">
            <w:pPr>
              <w:rPr>
                <w:b/>
                <w:bCs/>
                <w:sz w:val="28"/>
                <w:szCs w:val="28"/>
              </w:rPr>
            </w:pPr>
            <w:r w:rsidRPr="00D90D50">
              <w:rPr>
                <w:b/>
                <w:bCs/>
                <w:sz w:val="28"/>
                <w:szCs w:val="28"/>
              </w:rPr>
              <w:t>Fine-tune and seamlessly integrate large FMs from Amazon and leading AI startups into your AWS applications with a single API.</w:t>
            </w:r>
          </w:p>
        </w:tc>
      </w:tr>
      <w:tr w:rsidR="00D90D50" w:rsidRPr="00D90D50" w14:paraId="5EC2B90F" w14:textId="77777777" w:rsidTr="005A013F">
        <w:trPr>
          <w:trHeight w:val="895"/>
        </w:trPr>
        <w:tc>
          <w:tcPr>
            <w:tcW w:w="0" w:type="auto"/>
            <w:tcMar>
              <w:top w:w="60" w:type="dxa"/>
              <w:left w:w="240" w:type="dxa"/>
              <w:bottom w:w="60" w:type="dxa"/>
              <w:right w:w="240" w:type="dxa"/>
            </w:tcMar>
            <w:hideMark/>
          </w:tcPr>
          <w:p w14:paraId="3A2F596F" w14:textId="77777777" w:rsidR="00D90D50" w:rsidRPr="00D90D50" w:rsidRDefault="00D90D50" w:rsidP="00D90D50">
            <w:pPr>
              <w:rPr>
                <w:b/>
                <w:bCs/>
                <w:sz w:val="28"/>
                <w:szCs w:val="28"/>
              </w:rPr>
            </w:pPr>
            <w:hyperlink r:id="rId73" w:tgtFrame="_blank" w:history="1">
              <w:r w:rsidRPr="00D90D50">
                <w:rPr>
                  <w:rStyle w:val="Hyperlink"/>
                  <w:b/>
                  <w:bCs/>
                  <w:sz w:val="28"/>
                  <w:szCs w:val="28"/>
                </w:rPr>
                <w:t>Amazon Q Business</w:t>
              </w:r>
            </w:hyperlink>
          </w:p>
        </w:tc>
        <w:tc>
          <w:tcPr>
            <w:tcW w:w="0" w:type="auto"/>
            <w:tcMar>
              <w:top w:w="60" w:type="dxa"/>
              <w:left w:w="240" w:type="dxa"/>
              <w:bottom w:w="60" w:type="dxa"/>
              <w:right w:w="240" w:type="dxa"/>
            </w:tcMar>
            <w:hideMark/>
          </w:tcPr>
          <w:p w14:paraId="4586C866" w14:textId="77777777" w:rsidR="00D90D50" w:rsidRPr="00D90D50" w:rsidRDefault="00D90D50" w:rsidP="00D90D50">
            <w:pPr>
              <w:rPr>
                <w:b/>
                <w:bCs/>
                <w:sz w:val="28"/>
                <w:szCs w:val="28"/>
              </w:rPr>
            </w:pPr>
            <w:r w:rsidRPr="00D90D50">
              <w:rPr>
                <w:b/>
                <w:bCs/>
                <w:sz w:val="28"/>
                <w:szCs w:val="28"/>
              </w:rPr>
              <w:t>Answer questions and solve problems using the data and expertise found in your company's information repositories.</w:t>
            </w:r>
          </w:p>
        </w:tc>
      </w:tr>
      <w:tr w:rsidR="00D90D50" w:rsidRPr="00D90D50" w14:paraId="444A89E4" w14:textId="77777777" w:rsidTr="005A013F">
        <w:trPr>
          <w:trHeight w:val="895"/>
        </w:trPr>
        <w:tc>
          <w:tcPr>
            <w:tcW w:w="0" w:type="auto"/>
            <w:tcMar>
              <w:top w:w="60" w:type="dxa"/>
              <w:left w:w="240" w:type="dxa"/>
              <w:bottom w:w="60" w:type="dxa"/>
              <w:right w:w="240" w:type="dxa"/>
            </w:tcMar>
            <w:hideMark/>
          </w:tcPr>
          <w:p w14:paraId="6F4263A4" w14:textId="77777777" w:rsidR="00D90D50" w:rsidRPr="00D90D50" w:rsidRDefault="00D90D50" w:rsidP="00D90D50">
            <w:pPr>
              <w:rPr>
                <w:b/>
                <w:bCs/>
                <w:sz w:val="28"/>
                <w:szCs w:val="28"/>
              </w:rPr>
            </w:pPr>
            <w:hyperlink r:id="rId74" w:tgtFrame="_blank" w:history="1">
              <w:r w:rsidRPr="00D90D50">
                <w:rPr>
                  <w:rStyle w:val="Hyperlink"/>
                  <w:b/>
                  <w:bCs/>
                  <w:sz w:val="28"/>
                  <w:szCs w:val="28"/>
                </w:rPr>
                <w:t>Amazon Q Developer</w:t>
              </w:r>
            </w:hyperlink>
          </w:p>
        </w:tc>
        <w:tc>
          <w:tcPr>
            <w:tcW w:w="0" w:type="auto"/>
            <w:tcMar>
              <w:top w:w="60" w:type="dxa"/>
              <w:left w:w="240" w:type="dxa"/>
              <w:bottom w:w="60" w:type="dxa"/>
              <w:right w:w="240" w:type="dxa"/>
            </w:tcMar>
            <w:hideMark/>
          </w:tcPr>
          <w:p w14:paraId="60F579B2" w14:textId="77777777" w:rsidR="00D90D50" w:rsidRPr="00D90D50" w:rsidRDefault="00D90D50" w:rsidP="00D90D50">
            <w:pPr>
              <w:rPr>
                <w:b/>
                <w:bCs/>
                <w:sz w:val="28"/>
                <w:szCs w:val="28"/>
              </w:rPr>
            </w:pPr>
            <w:r w:rsidRPr="00D90D50">
              <w:rPr>
                <w:b/>
                <w:bCs/>
                <w:sz w:val="28"/>
                <w:szCs w:val="28"/>
              </w:rPr>
              <w:t>Accelerate development with code recommendations.</w:t>
            </w:r>
          </w:p>
        </w:tc>
      </w:tr>
      <w:tr w:rsidR="00D90D50" w:rsidRPr="00D90D50" w14:paraId="2CAD9421" w14:textId="77777777" w:rsidTr="005A013F">
        <w:trPr>
          <w:trHeight w:val="895"/>
        </w:trPr>
        <w:tc>
          <w:tcPr>
            <w:tcW w:w="0" w:type="auto"/>
            <w:tcMar>
              <w:top w:w="60" w:type="dxa"/>
              <w:left w:w="240" w:type="dxa"/>
              <w:bottom w:w="60" w:type="dxa"/>
              <w:right w:w="240" w:type="dxa"/>
            </w:tcMar>
            <w:hideMark/>
          </w:tcPr>
          <w:p w14:paraId="7A98BCB4" w14:textId="77777777" w:rsidR="00D90D50" w:rsidRPr="00D90D50" w:rsidRDefault="00D90D50" w:rsidP="00D90D50">
            <w:pPr>
              <w:rPr>
                <w:b/>
                <w:bCs/>
                <w:sz w:val="28"/>
                <w:szCs w:val="28"/>
              </w:rPr>
            </w:pPr>
            <w:hyperlink r:id="rId75" w:tgtFrame="_blank" w:history="1">
              <w:r w:rsidRPr="00D90D50">
                <w:rPr>
                  <w:rStyle w:val="Hyperlink"/>
                  <w:b/>
                  <w:bCs/>
                  <w:sz w:val="28"/>
                  <w:szCs w:val="28"/>
                </w:rPr>
                <w:t>Amazon Kinesis Data Streams</w:t>
              </w:r>
            </w:hyperlink>
          </w:p>
        </w:tc>
        <w:tc>
          <w:tcPr>
            <w:tcW w:w="0" w:type="auto"/>
            <w:tcMar>
              <w:top w:w="60" w:type="dxa"/>
              <w:left w:w="240" w:type="dxa"/>
              <w:bottom w:w="60" w:type="dxa"/>
              <w:right w:w="240" w:type="dxa"/>
            </w:tcMar>
            <w:hideMark/>
          </w:tcPr>
          <w:p w14:paraId="508C2D2A" w14:textId="77777777" w:rsidR="00D90D50" w:rsidRPr="00D90D50" w:rsidRDefault="00D90D50" w:rsidP="00D90D50">
            <w:pPr>
              <w:rPr>
                <w:b/>
                <w:bCs/>
                <w:sz w:val="28"/>
                <w:szCs w:val="28"/>
              </w:rPr>
            </w:pPr>
            <w:r w:rsidRPr="00D90D50">
              <w:rPr>
                <w:b/>
                <w:bCs/>
                <w:sz w:val="28"/>
                <w:szCs w:val="28"/>
              </w:rPr>
              <w:t>Ingest terabytes of streaming data in real time.</w:t>
            </w:r>
          </w:p>
        </w:tc>
      </w:tr>
      <w:tr w:rsidR="00D90D50" w:rsidRPr="00D90D50" w14:paraId="245355B4" w14:textId="77777777" w:rsidTr="005A013F">
        <w:trPr>
          <w:trHeight w:val="895"/>
        </w:trPr>
        <w:tc>
          <w:tcPr>
            <w:tcW w:w="0" w:type="auto"/>
            <w:tcMar>
              <w:top w:w="60" w:type="dxa"/>
              <w:left w:w="240" w:type="dxa"/>
              <w:bottom w:w="60" w:type="dxa"/>
              <w:right w:w="240" w:type="dxa"/>
            </w:tcMar>
            <w:hideMark/>
          </w:tcPr>
          <w:p w14:paraId="1A1870BC" w14:textId="77777777" w:rsidR="00D90D50" w:rsidRPr="00D90D50" w:rsidRDefault="00D90D50" w:rsidP="00D90D50">
            <w:pPr>
              <w:rPr>
                <w:b/>
                <w:bCs/>
                <w:sz w:val="28"/>
                <w:szCs w:val="28"/>
              </w:rPr>
            </w:pPr>
            <w:hyperlink r:id="rId76" w:tgtFrame="_blank" w:history="1">
              <w:r w:rsidRPr="00D90D50">
                <w:rPr>
                  <w:rStyle w:val="Hyperlink"/>
                  <w:b/>
                  <w:bCs/>
                  <w:sz w:val="28"/>
                  <w:szCs w:val="28"/>
                </w:rPr>
                <w:t>Amazon Data Firehose</w:t>
              </w:r>
            </w:hyperlink>
          </w:p>
        </w:tc>
        <w:tc>
          <w:tcPr>
            <w:tcW w:w="0" w:type="auto"/>
            <w:tcMar>
              <w:top w:w="60" w:type="dxa"/>
              <w:left w:w="240" w:type="dxa"/>
              <w:bottom w:w="60" w:type="dxa"/>
              <w:right w:w="240" w:type="dxa"/>
            </w:tcMar>
            <w:hideMark/>
          </w:tcPr>
          <w:p w14:paraId="36A99F5C" w14:textId="77777777" w:rsidR="00D90D50" w:rsidRPr="00D90D50" w:rsidRDefault="00D90D50" w:rsidP="00D90D50">
            <w:pPr>
              <w:rPr>
                <w:b/>
                <w:bCs/>
                <w:sz w:val="28"/>
                <w:szCs w:val="28"/>
              </w:rPr>
            </w:pPr>
            <w:r w:rsidRPr="00D90D50">
              <w:rPr>
                <w:b/>
                <w:bCs/>
                <w:sz w:val="28"/>
                <w:szCs w:val="28"/>
              </w:rPr>
              <w:t>Ingest and deliver data within seconds to multiple consumers, such as data lakes and warehouses.</w:t>
            </w:r>
          </w:p>
        </w:tc>
      </w:tr>
      <w:tr w:rsidR="00D90D50" w:rsidRPr="00D90D50" w14:paraId="480A5619" w14:textId="77777777" w:rsidTr="005A013F">
        <w:trPr>
          <w:trHeight w:val="905"/>
        </w:trPr>
        <w:tc>
          <w:tcPr>
            <w:tcW w:w="0" w:type="auto"/>
            <w:tcMar>
              <w:top w:w="60" w:type="dxa"/>
              <w:left w:w="240" w:type="dxa"/>
              <w:bottom w:w="60" w:type="dxa"/>
              <w:right w:w="240" w:type="dxa"/>
            </w:tcMar>
            <w:hideMark/>
          </w:tcPr>
          <w:p w14:paraId="2C0BA698" w14:textId="77777777" w:rsidR="00D90D50" w:rsidRPr="00D90D50" w:rsidRDefault="00D90D50" w:rsidP="00D90D50">
            <w:pPr>
              <w:rPr>
                <w:b/>
                <w:bCs/>
                <w:sz w:val="28"/>
                <w:szCs w:val="28"/>
              </w:rPr>
            </w:pPr>
            <w:hyperlink r:id="rId77" w:tgtFrame="_blank" w:history="1">
              <w:r w:rsidRPr="00D90D50">
                <w:rPr>
                  <w:rStyle w:val="Hyperlink"/>
                  <w:b/>
                  <w:bCs/>
                  <w:sz w:val="28"/>
                  <w:szCs w:val="28"/>
                </w:rPr>
                <w:t>Amazon S3</w:t>
              </w:r>
            </w:hyperlink>
          </w:p>
        </w:tc>
        <w:tc>
          <w:tcPr>
            <w:tcW w:w="0" w:type="auto"/>
            <w:tcMar>
              <w:top w:w="60" w:type="dxa"/>
              <w:left w:w="240" w:type="dxa"/>
              <w:bottom w:w="60" w:type="dxa"/>
              <w:right w:w="240" w:type="dxa"/>
            </w:tcMar>
            <w:hideMark/>
          </w:tcPr>
          <w:p w14:paraId="5602E4A4" w14:textId="77777777" w:rsidR="00D90D50" w:rsidRPr="00D90D50" w:rsidRDefault="00D90D50" w:rsidP="00D90D50">
            <w:pPr>
              <w:rPr>
                <w:b/>
                <w:bCs/>
                <w:sz w:val="28"/>
                <w:szCs w:val="28"/>
              </w:rPr>
            </w:pPr>
            <w:r w:rsidRPr="00D90D50">
              <w:rPr>
                <w:b/>
                <w:bCs/>
                <w:sz w:val="28"/>
                <w:szCs w:val="28"/>
              </w:rPr>
              <w:t>Store virtually limitless amounts of all types of data using this popular data lake choice.</w:t>
            </w:r>
          </w:p>
        </w:tc>
      </w:tr>
      <w:tr w:rsidR="00D90D50" w:rsidRPr="00D90D50" w14:paraId="3EF392A7" w14:textId="77777777" w:rsidTr="005A013F">
        <w:trPr>
          <w:trHeight w:val="1265"/>
        </w:trPr>
        <w:tc>
          <w:tcPr>
            <w:tcW w:w="0" w:type="auto"/>
            <w:tcMar>
              <w:top w:w="60" w:type="dxa"/>
              <w:left w:w="240" w:type="dxa"/>
              <w:bottom w:w="60" w:type="dxa"/>
              <w:right w:w="240" w:type="dxa"/>
            </w:tcMar>
            <w:hideMark/>
          </w:tcPr>
          <w:p w14:paraId="4F95D3D9" w14:textId="77777777" w:rsidR="00D90D50" w:rsidRPr="00D90D50" w:rsidRDefault="00D90D50" w:rsidP="00D90D50">
            <w:pPr>
              <w:rPr>
                <w:b/>
                <w:bCs/>
                <w:sz w:val="28"/>
                <w:szCs w:val="28"/>
              </w:rPr>
            </w:pPr>
            <w:hyperlink r:id="rId78" w:tgtFrame="_blank" w:history="1">
              <w:r w:rsidRPr="00D90D50">
                <w:rPr>
                  <w:rStyle w:val="Hyperlink"/>
                  <w:b/>
                  <w:bCs/>
                  <w:sz w:val="28"/>
                  <w:szCs w:val="28"/>
                </w:rPr>
                <w:t>Amazon Redshift</w:t>
              </w:r>
            </w:hyperlink>
          </w:p>
        </w:tc>
        <w:tc>
          <w:tcPr>
            <w:tcW w:w="0" w:type="auto"/>
            <w:tcMar>
              <w:top w:w="60" w:type="dxa"/>
              <w:left w:w="240" w:type="dxa"/>
              <w:bottom w:w="60" w:type="dxa"/>
              <w:right w:w="240" w:type="dxa"/>
            </w:tcMar>
            <w:hideMark/>
          </w:tcPr>
          <w:p w14:paraId="41ED12B5" w14:textId="77777777" w:rsidR="00D90D50" w:rsidRPr="00D90D50" w:rsidRDefault="00D90D50" w:rsidP="00D90D50">
            <w:pPr>
              <w:rPr>
                <w:b/>
                <w:bCs/>
                <w:sz w:val="28"/>
                <w:szCs w:val="28"/>
              </w:rPr>
            </w:pPr>
            <w:r w:rsidRPr="00D90D50">
              <w:rPr>
                <w:b/>
                <w:bCs/>
                <w:sz w:val="28"/>
                <w:szCs w:val="28"/>
              </w:rPr>
              <w:t xml:space="preserve">Store petabytes of structured or </w:t>
            </w:r>
            <w:proofErr w:type="spellStart"/>
            <w:r w:rsidRPr="00D90D50">
              <w:rPr>
                <w:b/>
                <w:bCs/>
                <w:sz w:val="28"/>
                <w:szCs w:val="28"/>
              </w:rPr>
              <w:t>semistructured</w:t>
            </w:r>
            <w:proofErr w:type="spellEnd"/>
            <w:r w:rsidRPr="00D90D50">
              <w:rPr>
                <w:b/>
                <w:bCs/>
                <w:sz w:val="28"/>
                <w:szCs w:val="28"/>
              </w:rPr>
              <w:t xml:space="preserve"> data in this data warehouse service. </w:t>
            </w:r>
            <w:proofErr w:type="spellStart"/>
            <w:r w:rsidRPr="00D90D50">
              <w:rPr>
                <w:b/>
                <w:bCs/>
                <w:sz w:val="28"/>
                <w:szCs w:val="28"/>
              </w:rPr>
              <w:t>Analyze</w:t>
            </w:r>
            <w:proofErr w:type="spellEnd"/>
            <w:r w:rsidRPr="00D90D50">
              <w:rPr>
                <w:b/>
                <w:bCs/>
                <w:sz w:val="28"/>
                <w:szCs w:val="28"/>
              </w:rPr>
              <w:t xml:space="preserve"> large datasets stored in the warehouse using complex SQL queries.</w:t>
            </w:r>
          </w:p>
        </w:tc>
      </w:tr>
      <w:tr w:rsidR="00D90D50" w:rsidRPr="00D90D50" w14:paraId="7CF08652" w14:textId="77777777" w:rsidTr="005A013F">
        <w:trPr>
          <w:trHeight w:val="895"/>
        </w:trPr>
        <w:tc>
          <w:tcPr>
            <w:tcW w:w="0" w:type="auto"/>
            <w:tcMar>
              <w:top w:w="60" w:type="dxa"/>
              <w:left w:w="240" w:type="dxa"/>
              <w:bottom w:w="60" w:type="dxa"/>
              <w:right w:w="240" w:type="dxa"/>
            </w:tcMar>
            <w:hideMark/>
          </w:tcPr>
          <w:p w14:paraId="214DF5E6" w14:textId="77777777" w:rsidR="00D90D50" w:rsidRPr="00D90D50" w:rsidRDefault="00D90D50" w:rsidP="00D90D50">
            <w:pPr>
              <w:rPr>
                <w:b/>
                <w:bCs/>
                <w:sz w:val="28"/>
                <w:szCs w:val="28"/>
              </w:rPr>
            </w:pPr>
            <w:hyperlink r:id="rId79" w:tgtFrame="_blank" w:history="1">
              <w:r w:rsidRPr="00D90D50">
                <w:rPr>
                  <w:rStyle w:val="Hyperlink"/>
                  <w:b/>
                  <w:bCs/>
                  <w:sz w:val="28"/>
                  <w:szCs w:val="28"/>
                </w:rPr>
                <w:t xml:space="preserve">AWS Glue Data </w:t>
              </w:r>
              <w:proofErr w:type="spellStart"/>
              <w:r w:rsidRPr="00D90D50">
                <w:rPr>
                  <w:rStyle w:val="Hyperlink"/>
                  <w:b/>
                  <w:bCs/>
                  <w:sz w:val="28"/>
                  <w:szCs w:val="28"/>
                </w:rPr>
                <w:t>Catalog</w:t>
              </w:r>
              <w:proofErr w:type="spellEnd"/>
            </w:hyperlink>
          </w:p>
        </w:tc>
        <w:tc>
          <w:tcPr>
            <w:tcW w:w="0" w:type="auto"/>
            <w:tcMar>
              <w:top w:w="60" w:type="dxa"/>
              <w:left w:w="240" w:type="dxa"/>
              <w:bottom w:w="60" w:type="dxa"/>
              <w:right w:w="240" w:type="dxa"/>
            </w:tcMar>
            <w:hideMark/>
          </w:tcPr>
          <w:p w14:paraId="46DF3B3E" w14:textId="77777777" w:rsidR="00D90D50" w:rsidRPr="00D90D50" w:rsidRDefault="00D90D50" w:rsidP="00D90D50">
            <w:pPr>
              <w:rPr>
                <w:b/>
                <w:bCs/>
                <w:sz w:val="28"/>
                <w:szCs w:val="28"/>
              </w:rPr>
            </w:pPr>
            <w:r w:rsidRPr="00D90D50">
              <w:rPr>
                <w:b/>
                <w:bCs/>
                <w:sz w:val="28"/>
                <w:szCs w:val="28"/>
              </w:rPr>
              <w:t>Provide metadata to various analytics services with this centralized repository.</w:t>
            </w:r>
          </w:p>
        </w:tc>
      </w:tr>
      <w:tr w:rsidR="00D90D50" w:rsidRPr="00D90D50" w14:paraId="4DC94122" w14:textId="77777777" w:rsidTr="005A013F">
        <w:trPr>
          <w:trHeight w:val="524"/>
        </w:trPr>
        <w:tc>
          <w:tcPr>
            <w:tcW w:w="0" w:type="auto"/>
            <w:tcMar>
              <w:top w:w="60" w:type="dxa"/>
              <w:left w:w="240" w:type="dxa"/>
              <w:bottom w:w="60" w:type="dxa"/>
              <w:right w:w="240" w:type="dxa"/>
            </w:tcMar>
            <w:hideMark/>
          </w:tcPr>
          <w:p w14:paraId="325DFEF6" w14:textId="77777777" w:rsidR="00D90D50" w:rsidRPr="00D90D50" w:rsidRDefault="00D90D50" w:rsidP="00D90D50">
            <w:pPr>
              <w:rPr>
                <w:b/>
                <w:bCs/>
                <w:sz w:val="28"/>
                <w:szCs w:val="28"/>
              </w:rPr>
            </w:pPr>
            <w:hyperlink r:id="rId80" w:tgtFrame="_blank" w:history="1">
              <w:r w:rsidRPr="00D90D50">
                <w:rPr>
                  <w:rStyle w:val="Hyperlink"/>
                  <w:b/>
                  <w:bCs/>
                  <w:sz w:val="28"/>
                  <w:szCs w:val="28"/>
                </w:rPr>
                <w:t>AWS Glue</w:t>
              </w:r>
            </w:hyperlink>
          </w:p>
        </w:tc>
        <w:tc>
          <w:tcPr>
            <w:tcW w:w="0" w:type="auto"/>
            <w:tcMar>
              <w:top w:w="60" w:type="dxa"/>
              <w:left w:w="240" w:type="dxa"/>
              <w:bottom w:w="60" w:type="dxa"/>
              <w:right w:w="240" w:type="dxa"/>
            </w:tcMar>
            <w:hideMark/>
          </w:tcPr>
          <w:p w14:paraId="5B0AF0EB" w14:textId="77777777" w:rsidR="00D90D50" w:rsidRPr="00D90D50" w:rsidRDefault="00D90D50" w:rsidP="00D90D50">
            <w:pPr>
              <w:rPr>
                <w:b/>
                <w:bCs/>
                <w:sz w:val="28"/>
                <w:szCs w:val="28"/>
              </w:rPr>
            </w:pPr>
            <w:r w:rsidRPr="00D90D50">
              <w:rPr>
                <w:b/>
                <w:bCs/>
                <w:sz w:val="28"/>
                <w:szCs w:val="28"/>
              </w:rPr>
              <w:t xml:space="preserve">Process data by using the AWS Glue Data </w:t>
            </w:r>
            <w:proofErr w:type="spellStart"/>
            <w:r w:rsidRPr="00D90D50">
              <w:rPr>
                <w:b/>
                <w:bCs/>
                <w:sz w:val="28"/>
                <w:szCs w:val="28"/>
              </w:rPr>
              <w:t>Catalog</w:t>
            </w:r>
            <w:proofErr w:type="spellEnd"/>
            <w:r w:rsidRPr="00D90D50">
              <w:rPr>
                <w:b/>
                <w:bCs/>
                <w:sz w:val="28"/>
                <w:szCs w:val="28"/>
              </w:rPr>
              <w:t xml:space="preserve"> as a reference.</w:t>
            </w:r>
          </w:p>
        </w:tc>
      </w:tr>
      <w:tr w:rsidR="00D90D50" w:rsidRPr="00D90D50" w14:paraId="5A436173" w14:textId="77777777" w:rsidTr="005A013F">
        <w:trPr>
          <w:trHeight w:val="905"/>
        </w:trPr>
        <w:tc>
          <w:tcPr>
            <w:tcW w:w="0" w:type="auto"/>
            <w:tcMar>
              <w:top w:w="60" w:type="dxa"/>
              <w:left w:w="240" w:type="dxa"/>
              <w:bottom w:w="60" w:type="dxa"/>
              <w:right w:w="240" w:type="dxa"/>
            </w:tcMar>
            <w:hideMark/>
          </w:tcPr>
          <w:p w14:paraId="3CD4A66B" w14:textId="77777777" w:rsidR="00D90D50" w:rsidRPr="00D90D50" w:rsidRDefault="00D90D50" w:rsidP="00D90D50">
            <w:pPr>
              <w:rPr>
                <w:b/>
                <w:bCs/>
                <w:sz w:val="28"/>
                <w:szCs w:val="28"/>
              </w:rPr>
            </w:pPr>
            <w:hyperlink r:id="rId81" w:tgtFrame="_blank" w:history="1">
              <w:r w:rsidRPr="00D90D50">
                <w:rPr>
                  <w:rStyle w:val="Hyperlink"/>
                  <w:b/>
                  <w:bCs/>
                  <w:sz w:val="28"/>
                  <w:szCs w:val="28"/>
                </w:rPr>
                <w:t>Amazon EMR</w:t>
              </w:r>
            </w:hyperlink>
          </w:p>
        </w:tc>
        <w:tc>
          <w:tcPr>
            <w:tcW w:w="0" w:type="auto"/>
            <w:tcMar>
              <w:top w:w="60" w:type="dxa"/>
              <w:left w:w="240" w:type="dxa"/>
              <w:bottom w:w="60" w:type="dxa"/>
              <w:right w:w="240" w:type="dxa"/>
            </w:tcMar>
            <w:hideMark/>
          </w:tcPr>
          <w:p w14:paraId="45013462" w14:textId="77777777" w:rsidR="00D90D50" w:rsidRPr="00D90D50" w:rsidRDefault="00D90D50" w:rsidP="00D90D50">
            <w:pPr>
              <w:rPr>
                <w:b/>
                <w:bCs/>
                <w:sz w:val="28"/>
                <w:szCs w:val="28"/>
              </w:rPr>
            </w:pPr>
            <w:r w:rsidRPr="00D90D50">
              <w:rPr>
                <w:b/>
                <w:bCs/>
                <w:sz w:val="28"/>
                <w:szCs w:val="28"/>
              </w:rPr>
              <w:t>Process big data workloads by using popular frameworks like Apache Spark.</w:t>
            </w:r>
          </w:p>
        </w:tc>
      </w:tr>
      <w:tr w:rsidR="00D90D50" w:rsidRPr="00D90D50" w14:paraId="376F865E" w14:textId="77777777" w:rsidTr="005A013F">
        <w:trPr>
          <w:trHeight w:val="524"/>
        </w:trPr>
        <w:tc>
          <w:tcPr>
            <w:tcW w:w="0" w:type="auto"/>
            <w:tcMar>
              <w:top w:w="60" w:type="dxa"/>
              <w:left w:w="240" w:type="dxa"/>
              <w:bottom w:w="60" w:type="dxa"/>
              <w:right w:w="240" w:type="dxa"/>
            </w:tcMar>
            <w:hideMark/>
          </w:tcPr>
          <w:p w14:paraId="65FE6E6A" w14:textId="77777777" w:rsidR="00D90D50" w:rsidRPr="00D90D50" w:rsidRDefault="00D90D50" w:rsidP="00D90D50">
            <w:pPr>
              <w:rPr>
                <w:b/>
                <w:bCs/>
                <w:sz w:val="28"/>
                <w:szCs w:val="28"/>
              </w:rPr>
            </w:pPr>
            <w:hyperlink r:id="rId82" w:tgtFrame="_blank" w:history="1">
              <w:r w:rsidRPr="00D90D50">
                <w:rPr>
                  <w:rStyle w:val="Hyperlink"/>
                  <w:b/>
                  <w:bCs/>
                  <w:sz w:val="28"/>
                  <w:szCs w:val="28"/>
                </w:rPr>
                <w:t>Amazon Athena</w:t>
              </w:r>
            </w:hyperlink>
          </w:p>
        </w:tc>
        <w:tc>
          <w:tcPr>
            <w:tcW w:w="0" w:type="auto"/>
            <w:tcMar>
              <w:top w:w="60" w:type="dxa"/>
              <w:left w:w="240" w:type="dxa"/>
              <w:bottom w:w="60" w:type="dxa"/>
              <w:right w:w="240" w:type="dxa"/>
            </w:tcMar>
            <w:hideMark/>
          </w:tcPr>
          <w:p w14:paraId="6CDEB917" w14:textId="77777777" w:rsidR="00D90D50" w:rsidRPr="00D90D50" w:rsidRDefault="00D90D50" w:rsidP="00D90D50">
            <w:pPr>
              <w:rPr>
                <w:b/>
                <w:bCs/>
                <w:sz w:val="28"/>
                <w:szCs w:val="28"/>
              </w:rPr>
            </w:pPr>
            <w:proofErr w:type="spellStart"/>
            <w:r w:rsidRPr="00D90D50">
              <w:rPr>
                <w:b/>
                <w:bCs/>
                <w:sz w:val="28"/>
                <w:szCs w:val="28"/>
              </w:rPr>
              <w:t>Analyze</w:t>
            </w:r>
            <w:proofErr w:type="spellEnd"/>
            <w:r w:rsidRPr="00D90D50">
              <w:rPr>
                <w:b/>
                <w:bCs/>
                <w:sz w:val="28"/>
                <w:szCs w:val="28"/>
              </w:rPr>
              <w:t xml:space="preserve"> various data sources hosted anywhere with a single SQL query.</w:t>
            </w:r>
          </w:p>
        </w:tc>
      </w:tr>
      <w:tr w:rsidR="00D90D50" w:rsidRPr="00D90D50" w14:paraId="40116F91" w14:textId="77777777" w:rsidTr="005A013F">
        <w:trPr>
          <w:trHeight w:val="905"/>
        </w:trPr>
        <w:tc>
          <w:tcPr>
            <w:tcW w:w="0" w:type="auto"/>
            <w:tcMar>
              <w:top w:w="60" w:type="dxa"/>
              <w:left w:w="240" w:type="dxa"/>
              <w:bottom w:w="60" w:type="dxa"/>
              <w:right w:w="240" w:type="dxa"/>
            </w:tcMar>
            <w:hideMark/>
          </w:tcPr>
          <w:p w14:paraId="4C8283E9" w14:textId="77777777" w:rsidR="00D90D50" w:rsidRPr="00D90D50" w:rsidRDefault="00D90D50" w:rsidP="00D90D50">
            <w:pPr>
              <w:rPr>
                <w:b/>
                <w:bCs/>
                <w:sz w:val="28"/>
                <w:szCs w:val="28"/>
              </w:rPr>
            </w:pPr>
            <w:hyperlink r:id="rId83" w:tgtFrame="_blank" w:history="1">
              <w:r w:rsidRPr="00D90D50">
                <w:rPr>
                  <w:rStyle w:val="Hyperlink"/>
                  <w:b/>
                  <w:bCs/>
                  <w:sz w:val="28"/>
                  <w:szCs w:val="28"/>
                </w:rPr>
                <w:t xml:space="preserve">Amazon </w:t>
              </w:r>
              <w:proofErr w:type="spellStart"/>
              <w:r w:rsidRPr="00D90D50">
                <w:rPr>
                  <w:rStyle w:val="Hyperlink"/>
                  <w:b/>
                  <w:bCs/>
                  <w:sz w:val="28"/>
                  <w:szCs w:val="28"/>
                </w:rPr>
                <w:t>QuickSight</w:t>
              </w:r>
              <w:proofErr w:type="spellEnd"/>
            </w:hyperlink>
          </w:p>
        </w:tc>
        <w:tc>
          <w:tcPr>
            <w:tcW w:w="0" w:type="auto"/>
            <w:tcMar>
              <w:top w:w="60" w:type="dxa"/>
              <w:left w:w="240" w:type="dxa"/>
              <w:bottom w:w="60" w:type="dxa"/>
              <w:right w:w="240" w:type="dxa"/>
            </w:tcMar>
            <w:hideMark/>
          </w:tcPr>
          <w:p w14:paraId="460B7196" w14:textId="77777777" w:rsidR="00D90D50" w:rsidRPr="00D90D50" w:rsidRDefault="00D90D50" w:rsidP="00D90D50">
            <w:pPr>
              <w:rPr>
                <w:b/>
                <w:bCs/>
                <w:sz w:val="28"/>
                <w:szCs w:val="28"/>
              </w:rPr>
            </w:pPr>
            <w:r w:rsidRPr="00D90D50">
              <w:rPr>
                <w:b/>
                <w:bCs/>
                <w:sz w:val="28"/>
                <w:szCs w:val="28"/>
              </w:rPr>
              <w:t>Visualize data by creating interactive dashboards with or without expertise.</w:t>
            </w:r>
          </w:p>
        </w:tc>
      </w:tr>
      <w:tr w:rsidR="00D90D50" w:rsidRPr="00D90D50" w14:paraId="524110DC" w14:textId="77777777" w:rsidTr="005A013F">
        <w:trPr>
          <w:trHeight w:val="1276"/>
        </w:trPr>
        <w:tc>
          <w:tcPr>
            <w:tcW w:w="0" w:type="auto"/>
            <w:tcMar>
              <w:top w:w="60" w:type="dxa"/>
              <w:left w:w="240" w:type="dxa"/>
              <w:bottom w:w="60" w:type="dxa"/>
              <w:right w:w="240" w:type="dxa"/>
            </w:tcMar>
            <w:hideMark/>
          </w:tcPr>
          <w:p w14:paraId="77F1F2FA" w14:textId="77777777" w:rsidR="00D90D50" w:rsidRPr="00D90D50" w:rsidRDefault="00D90D50" w:rsidP="00D90D50">
            <w:pPr>
              <w:rPr>
                <w:b/>
                <w:bCs/>
                <w:sz w:val="28"/>
                <w:szCs w:val="28"/>
              </w:rPr>
            </w:pPr>
            <w:hyperlink r:id="rId84" w:tgtFrame="_blank" w:history="1">
              <w:r w:rsidRPr="00D90D50">
                <w:rPr>
                  <w:rStyle w:val="Hyperlink"/>
                  <w:b/>
                  <w:bCs/>
                  <w:sz w:val="28"/>
                  <w:szCs w:val="28"/>
                </w:rPr>
                <w:t>Amazon OpenSearch Service</w:t>
              </w:r>
            </w:hyperlink>
          </w:p>
        </w:tc>
        <w:tc>
          <w:tcPr>
            <w:tcW w:w="0" w:type="auto"/>
            <w:vAlign w:val="center"/>
            <w:hideMark/>
          </w:tcPr>
          <w:p w14:paraId="180350D7" w14:textId="77777777" w:rsidR="00D90D50" w:rsidRPr="00D90D50" w:rsidRDefault="00D90D50" w:rsidP="00D90D50">
            <w:pPr>
              <w:rPr>
                <w:b/>
                <w:bCs/>
                <w:sz w:val="28"/>
                <w:szCs w:val="28"/>
              </w:rPr>
            </w:pPr>
          </w:p>
        </w:tc>
      </w:tr>
    </w:tbl>
    <w:p w14:paraId="32A291B8" w14:textId="77777777" w:rsidR="00E77E11" w:rsidRDefault="00E77E11" w:rsidP="00A6689E">
      <w:pPr>
        <w:rPr>
          <w:b/>
          <w:bCs/>
          <w:sz w:val="28"/>
          <w:szCs w:val="28"/>
        </w:rPr>
      </w:pPr>
    </w:p>
    <w:sectPr w:rsidR="00E77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321"/>
    <w:multiLevelType w:val="multilevel"/>
    <w:tmpl w:val="2788E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6857D2"/>
    <w:multiLevelType w:val="multilevel"/>
    <w:tmpl w:val="AEC2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B41072"/>
    <w:multiLevelType w:val="multilevel"/>
    <w:tmpl w:val="3462D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33053D"/>
    <w:multiLevelType w:val="multilevel"/>
    <w:tmpl w:val="6766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F42407"/>
    <w:multiLevelType w:val="multilevel"/>
    <w:tmpl w:val="AAA03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2E01B2"/>
    <w:multiLevelType w:val="multilevel"/>
    <w:tmpl w:val="58A4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9A2491"/>
    <w:multiLevelType w:val="multilevel"/>
    <w:tmpl w:val="1ACC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092E75"/>
    <w:multiLevelType w:val="multilevel"/>
    <w:tmpl w:val="0F52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F5619E"/>
    <w:multiLevelType w:val="multilevel"/>
    <w:tmpl w:val="7B1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E16A6D"/>
    <w:multiLevelType w:val="multilevel"/>
    <w:tmpl w:val="4BB8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1C30E0"/>
    <w:multiLevelType w:val="multilevel"/>
    <w:tmpl w:val="8052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BA1066"/>
    <w:multiLevelType w:val="multilevel"/>
    <w:tmpl w:val="8C5C3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FA3FAB"/>
    <w:multiLevelType w:val="multilevel"/>
    <w:tmpl w:val="63C6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68560E"/>
    <w:multiLevelType w:val="multilevel"/>
    <w:tmpl w:val="5528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F6613C"/>
    <w:multiLevelType w:val="multilevel"/>
    <w:tmpl w:val="2AA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E84B17"/>
    <w:multiLevelType w:val="multilevel"/>
    <w:tmpl w:val="01C891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45694D"/>
    <w:multiLevelType w:val="multilevel"/>
    <w:tmpl w:val="F00CC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9B614B"/>
    <w:multiLevelType w:val="multilevel"/>
    <w:tmpl w:val="A88E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4E7963"/>
    <w:multiLevelType w:val="multilevel"/>
    <w:tmpl w:val="3524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C03BC8"/>
    <w:multiLevelType w:val="multilevel"/>
    <w:tmpl w:val="66A66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9567746">
    <w:abstractNumId w:val="18"/>
  </w:num>
  <w:num w:numId="2" w16cid:durableId="464588047">
    <w:abstractNumId w:val="12"/>
  </w:num>
  <w:num w:numId="3" w16cid:durableId="1057246162">
    <w:abstractNumId w:val="8"/>
  </w:num>
  <w:num w:numId="4" w16cid:durableId="1792089306">
    <w:abstractNumId w:val="9"/>
  </w:num>
  <w:num w:numId="5" w16cid:durableId="2043431193">
    <w:abstractNumId w:val="0"/>
  </w:num>
  <w:num w:numId="6" w16cid:durableId="1568998013">
    <w:abstractNumId w:val="2"/>
  </w:num>
  <w:num w:numId="7" w16cid:durableId="71703233">
    <w:abstractNumId w:val="1"/>
  </w:num>
  <w:num w:numId="8" w16cid:durableId="335503836">
    <w:abstractNumId w:val="6"/>
  </w:num>
  <w:num w:numId="9" w16cid:durableId="725185567">
    <w:abstractNumId w:val="14"/>
  </w:num>
  <w:num w:numId="10" w16cid:durableId="1571578533">
    <w:abstractNumId w:val="3"/>
  </w:num>
  <w:num w:numId="11" w16cid:durableId="1515728407">
    <w:abstractNumId w:val="7"/>
  </w:num>
  <w:num w:numId="12" w16cid:durableId="728459640">
    <w:abstractNumId w:val="16"/>
  </w:num>
  <w:num w:numId="13" w16cid:durableId="812873366">
    <w:abstractNumId w:val="19"/>
  </w:num>
  <w:num w:numId="14" w16cid:durableId="1600213304">
    <w:abstractNumId w:val="10"/>
  </w:num>
  <w:num w:numId="15" w16cid:durableId="763694152">
    <w:abstractNumId w:val="5"/>
  </w:num>
  <w:num w:numId="16" w16cid:durableId="681056268">
    <w:abstractNumId w:val="15"/>
  </w:num>
  <w:num w:numId="17" w16cid:durableId="300232592">
    <w:abstractNumId w:val="11"/>
  </w:num>
  <w:num w:numId="18" w16cid:durableId="1043947492">
    <w:abstractNumId w:val="4"/>
  </w:num>
  <w:num w:numId="19" w16cid:durableId="1080559411">
    <w:abstractNumId w:val="13"/>
  </w:num>
  <w:num w:numId="20" w16cid:durableId="752530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13D"/>
    <w:rsid w:val="001419AD"/>
    <w:rsid w:val="001E571C"/>
    <w:rsid w:val="001F4EB2"/>
    <w:rsid w:val="00201E4D"/>
    <w:rsid w:val="002C417E"/>
    <w:rsid w:val="0031376D"/>
    <w:rsid w:val="003201F7"/>
    <w:rsid w:val="0034427C"/>
    <w:rsid w:val="004A4313"/>
    <w:rsid w:val="004D6839"/>
    <w:rsid w:val="00567E2B"/>
    <w:rsid w:val="005A013F"/>
    <w:rsid w:val="005C2458"/>
    <w:rsid w:val="005E3F53"/>
    <w:rsid w:val="005F002C"/>
    <w:rsid w:val="00684CA2"/>
    <w:rsid w:val="006A10DD"/>
    <w:rsid w:val="00796EC8"/>
    <w:rsid w:val="00813DBE"/>
    <w:rsid w:val="008212FA"/>
    <w:rsid w:val="00831C3F"/>
    <w:rsid w:val="00852C1F"/>
    <w:rsid w:val="00853D99"/>
    <w:rsid w:val="00860ED9"/>
    <w:rsid w:val="00866139"/>
    <w:rsid w:val="0086655D"/>
    <w:rsid w:val="00930E8C"/>
    <w:rsid w:val="009729D8"/>
    <w:rsid w:val="0098569D"/>
    <w:rsid w:val="00A31529"/>
    <w:rsid w:val="00A6689E"/>
    <w:rsid w:val="00B741BA"/>
    <w:rsid w:val="00BA4470"/>
    <w:rsid w:val="00BC2C9A"/>
    <w:rsid w:val="00C825FE"/>
    <w:rsid w:val="00CD24B7"/>
    <w:rsid w:val="00D66BC7"/>
    <w:rsid w:val="00D85F39"/>
    <w:rsid w:val="00D90D50"/>
    <w:rsid w:val="00DE6A6E"/>
    <w:rsid w:val="00E72DC4"/>
    <w:rsid w:val="00E77E11"/>
    <w:rsid w:val="00EB113D"/>
    <w:rsid w:val="00EC4366"/>
    <w:rsid w:val="00F44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2B5A1"/>
  <w15:chartTrackingRefBased/>
  <w15:docId w15:val="{92D576FC-2C7C-4D06-A1DB-06AA1D54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1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1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1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1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1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1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1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1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1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1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13D"/>
    <w:rPr>
      <w:rFonts w:eastAsiaTheme="majorEastAsia" w:cstheme="majorBidi"/>
      <w:color w:val="272727" w:themeColor="text1" w:themeTint="D8"/>
    </w:rPr>
  </w:style>
  <w:style w:type="paragraph" w:styleId="Title">
    <w:name w:val="Title"/>
    <w:basedOn w:val="Normal"/>
    <w:next w:val="Normal"/>
    <w:link w:val="TitleChar"/>
    <w:uiPriority w:val="10"/>
    <w:qFormat/>
    <w:rsid w:val="00EB1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13D"/>
    <w:pPr>
      <w:spacing w:before="160"/>
      <w:jc w:val="center"/>
    </w:pPr>
    <w:rPr>
      <w:i/>
      <w:iCs/>
      <w:color w:val="404040" w:themeColor="text1" w:themeTint="BF"/>
    </w:rPr>
  </w:style>
  <w:style w:type="character" w:customStyle="1" w:styleId="QuoteChar">
    <w:name w:val="Quote Char"/>
    <w:basedOn w:val="DefaultParagraphFont"/>
    <w:link w:val="Quote"/>
    <w:uiPriority w:val="29"/>
    <w:rsid w:val="00EB113D"/>
    <w:rPr>
      <w:i/>
      <w:iCs/>
      <w:color w:val="404040" w:themeColor="text1" w:themeTint="BF"/>
    </w:rPr>
  </w:style>
  <w:style w:type="paragraph" w:styleId="ListParagraph">
    <w:name w:val="List Paragraph"/>
    <w:basedOn w:val="Normal"/>
    <w:uiPriority w:val="34"/>
    <w:qFormat/>
    <w:rsid w:val="00EB113D"/>
    <w:pPr>
      <w:ind w:left="720"/>
      <w:contextualSpacing/>
    </w:pPr>
  </w:style>
  <w:style w:type="character" w:styleId="IntenseEmphasis">
    <w:name w:val="Intense Emphasis"/>
    <w:basedOn w:val="DefaultParagraphFont"/>
    <w:uiPriority w:val="21"/>
    <w:qFormat/>
    <w:rsid w:val="00EB113D"/>
    <w:rPr>
      <w:i/>
      <w:iCs/>
      <w:color w:val="2F5496" w:themeColor="accent1" w:themeShade="BF"/>
    </w:rPr>
  </w:style>
  <w:style w:type="paragraph" w:styleId="IntenseQuote">
    <w:name w:val="Intense Quote"/>
    <w:basedOn w:val="Normal"/>
    <w:next w:val="Normal"/>
    <w:link w:val="IntenseQuoteChar"/>
    <w:uiPriority w:val="30"/>
    <w:qFormat/>
    <w:rsid w:val="00EB11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13D"/>
    <w:rPr>
      <w:i/>
      <w:iCs/>
      <w:color w:val="2F5496" w:themeColor="accent1" w:themeShade="BF"/>
    </w:rPr>
  </w:style>
  <w:style w:type="character" w:styleId="IntenseReference">
    <w:name w:val="Intense Reference"/>
    <w:basedOn w:val="DefaultParagraphFont"/>
    <w:uiPriority w:val="32"/>
    <w:qFormat/>
    <w:rsid w:val="00EB113D"/>
    <w:rPr>
      <w:b/>
      <w:bCs/>
      <w:smallCaps/>
      <w:color w:val="2F5496" w:themeColor="accent1" w:themeShade="BF"/>
      <w:spacing w:val="5"/>
    </w:rPr>
  </w:style>
  <w:style w:type="paragraph" w:styleId="NormalWeb">
    <w:name w:val="Normal (Web)"/>
    <w:basedOn w:val="Normal"/>
    <w:uiPriority w:val="99"/>
    <w:semiHidden/>
    <w:unhideWhenUsed/>
    <w:rsid w:val="004D68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90D50"/>
    <w:rPr>
      <w:color w:val="0563C1" w:themeColor="hyperlink"/>
      <w:u w:val="single"/>
    </w:rPr>
  </w:style>
  <w:style w:type="character" w:styleId="UnresolvedMention">
    <w:name w:val="Unresolved Mention"/>
    <w:basedOn w:val="DefaultParagraphFont"/>
    <w:uiPriority w:val="99"/>
    <w:semiHidden/>
    <w:unhideWhenUsed/>
    <w:rsid w:val="00D90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hyperlink" Target="https://aws.amazon.com/transcribe/" TargetMode="External"/><Relationship Id="rId68" Type="http://schemas.openxmlformats.org/officeDocument/2006/relationships/hyperlink" Target="https://aws.amazon.com/lex/" TargetMode="External"/><Relationship Id="rId84" Type="http://schemas.openxmlformats.org/officeDocument/2006/relationships/hyperlink" Target="https://aws.amazon.com/opensearch-service/"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hyperlink" Target="https://aws.amazon.com/q/developer/" TargetMode="External"/><Relationship Id="rId79" Type="http://schemas.openxmlformats.org/officeDocument/2006/relationships/hyperlink" Target="https://docs.aws.amazon.com/prescriptive-guidance/latest/serverless-etl-aws-glue/aws-glue-data-catalog.html" TargetMode="External"/><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hyperlink" Target="https://aws.amazon.com/translate/" TargetMode="External"/><Relationship Id="rId69" Type="http://schemas.openxmlformats.org/officeDocument/2006/relationships/hyperlink" Target="https://aws.amazon.com/personalize/" TargetMode="External"/><Relationship Id="rId77" Type="http://schemas.openxmlformats.org/officeDocument/2006/relationships/hyperlink" Target="https://aws.amazon.com/s3/"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aws.amazon.com/bedrock/" TargetMode="External"/><Relationship Id="rId80" Type="http://schemas.openxmlformats.org/officeDocument/2006/relationships/hyperlink" Target="https://aws.amazon.com/glue/"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e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hyperlink" Target="https://aws.amazon.com/textract/" TargetMode="External"/><Relationship Id="rId20" Type="http://schemas.openxmlformats.org/officeDocument/2006/relationships/image" Target="media/image16.png"/><Relationship Id="rId41" Type="http://schemas.openxmlformats.org/officeDocument/2006/relationships/image" Target="media/image37.jpeg"/><Relationship Id="rId54" Type="http://schemas.openxmlformats.org/officeDocument/2006/relationships/image" Target="media/image50.png"/><Relationship Id="rId62" Type="http://schemas.openxmlformats.org/officeDocument/2006/relationships/hyperlink" Target="https://aws.amazon.com/polly/" TargetMode="External"/><Relationship Id="rId70" Type="http://schemas.openxmlformats.org/officeDocument/2006/relationships/hyperlink" Target="https://aws.amazon.com/sagemaker-ai/" TargetMode="External"/><Relationship Id="rId75" Type="http://schemas.openxmlformats.org/officeDocument/2006/relationships/hyperlink" Target="https://aws.amazon.com/kinesis/data-streams/" TargetMode="External"/><Relationship Id="rId83" Type="http://schemas.openxmlformats.org/officeDocument/2006/relationships/hyperlink" Target="https://aws.amazon.com/quicksigh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hyperlink" Target="https://aws.amazon.com/kendra/" TargetMode="External"/><Relationship Id="rId73" Type="http://schemas.openxmlformats.org/officeDocument/2006/relationships/hyperlink" Target="https://aws.amazon.com/q/business/" TargetMode="External"/><Relationship Id="rId78" Type="http://schemas.openxmlformats.org/officeDocument/2006/relationships/hyperlink" Target="https://aws.amazon.com/redshift/" TargetMode="External"/><Relationship Id="rId81" Type="http://schemas.openxmlformats.org/officeDocument/2006/relationships/hyperlink" Target="https://aws.amazon.com/emr/"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jpe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aws.amazon.com/firehose/" TargetMode="External"/><Relationship Id="rId7" Type="http://schemas.openxmlformats.org/officeDocument/2006/relationships/image" Target="media/image3.png"/><Relationship Id="rId71" Type="http://schemas.openxmlformats.org/officeDocument/2006/relationships/hyperlink" Target="https://aws.amazon.com/sagemaker-ai/jumpstart/"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aws.amazon.com/rekognition/" TargetMode="External"/><Relationship Id="rId61" Type="http://schemas.openxmlformats.org/officeDocument/2006/relationships/hyperlink" Target="https://aws.amazon.com/comprehend/" TargetMode="External"/><Relationship Id="rId82" Type="http://schemas.openxmlformats.org/officeDocument/2006/relationships/hyperlink" Target="https://aws.amazon.com/athe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34</Pages>
  <Words>3374</Words>
  <Characters>19238</Characters>
  <Application>Microsoft Office Word</Application>
  <DocSecurity>0</DocSecurity>
  <Lines>160</Lines>
  <Paragraphs>45</Paragraphs>
  <ScaleCrop>false</ScaleCrop>
  <Company/>
  <LinksUpToDate>false</LinksUpToDate>
  <CharactersWithSpaces>22567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40</cp:revision>
  <dcterms:created xsi:type="dcterms:W3CDTF">2026-05-29T13:03:00Z</dcterms:created>
  <dcterms:modified xsi:type="dcterms:W3CDTF">2026-05-30T00:21:00Z</dcterms:modified>
</cp:coreProperties>
</file>