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673B" w14:textId="77777777" w:rsidR="0029596C" w:rsidRDefault="00000000">
      <w:pPr>
        <w:jc w:val="center"/>
      </w:pPr>
      <w:r>
        <w:rPr>
          <w:b/>
          <w:color w:val="1F4E79"/>
          <w:sz w:val="44"/>
        </w:rPr>
        <w:t>AWS Auto Scaling + Load Balancer Demo using Amazon Linux 2023</w:t>
      </w:r>
    </w:p>
    <w:p w14:paraId="039E35E7" w14:textId="77777777" w:rsidR="0029596C" w:rsidRDefault="00000000">
      <w:r>
        <w:t>Complete hands-on guide with all console steps, scripts, testing commands, troubleshooting checks, and cleanup instructions.</w:t>
      </w:r>
    </w:p>
    <w:tbl>
      <w:tblPr>
        <w:tblStyle w:val="TableGrid"/>
        <w:tblW w:w="0" w:type="auto"/>
        <w:jc w:val="center"/>
        <w:tblLook w:val="04A0" w:firstRow="1" w:lastRow="0" w:firstColumn="1" w:lastColumn="0" w:noHBand="0" w:noVBand="1"/>
      </w:tblPr>
      <w:tblGrid>
        <w:gridCol w:w="5112"/>
        <w:gridCol w:w="5112"/>
      </w:tblGrid>
      <w:tr w:rsidR="0029596C" w14:paraId="6BFF9E50" w14:textId="77777777">
        <w:trPr>
          <w:jc w:val="center"/>
        </w:trPr>
        <w:tc>
          <w:tcPr>
            <w:tcW w:w="5112" w:type="dxa"/>
            <w:shd w:val="clear" w:color="auto" w:fill="D9EAF7"/>
            <w:vAlign w:val="center"/>
          </w:tcPr>
          <w:p w14:paraId="67868EDF" w14:textId="77777777" w:rsidR="0029596C" w:rsidRDefault="00000000">
            <w:r>
              <w:rPr>
                <w:b/>
                <w:sz w:val="20"/>
              </w:rPr>
              <w:t>Item</w:t>
            </w:r>
          </w:p>
        </w:tc>
        <w:tc>
          <w:tcPr>
            <w:tcW w:w="5112" w:type="dxa"/>
            <w:shd w:val="clear" w:color="auto" w:fill="D9EAF7"/>
            <w:vAlign w:val="center"/>
          </w:tcPr>
          <w:p w14:paraId="3023E471" w14:textId="77777777" w:rsidR="0029596C" w:rsidRDefault="00000000">
            <w:r>
              <w:rPr>
                <w:b/>
                <w:sz w:val="20"/>
              </w:rPr>
              <w:t>Value</w:t>
            </w:r>
          </w:p>
        </w:tc>
      </w:tr>
      <w:tr w:rsidR="0029596C" w14:paraId="63563FC6" w14:textId="77777777">
        <w:trPr>
          <w:jc w:val="center"/>
        </w:trPr>
        <w:tc>
          <w:tcPr>
            <w:tcW w:w="5112" w:type="dxa"/>
          </w:tcPr>
          <w:p w14:paraId="4869460B" w14:textId="77777777" w:rsidR="0029596C" w:rsidRDefault="00000000">
            <w:r>
              <w:rPr>
                <w:sz w:val="20"/>
              </w:rPr>
              <w:t>Operating system</w:t>
            </w:r>
          </w:p>
        </w:tc>
        <w:tc>
          <w:tcPr>
            <w:tcW w:w="5112" w:type="dxa"/>
          </w:tcPr>
          <w:p w14:paraId="09B0EBE4" w14:textId="77777777" w:rsidR="0029596C" w:rsidRDefault="00000000">
            <w:r>
              <w:rPr>
                <w:sz w:val="20"/>
              </w:rPr>
              <w:t>Amazon Linux 2023</w:t>
            </w:r>
          </w:p>
        </w:tc>
      </w:tr>
      <w:tr w:rsidR="0029596C" w14:paraId="42E1B4F7" w14:textId="77777777">
        <w:trPr>
          <w:jc w:val="center"/>
        </w:trPr>
        <w:tc>
          <w:tcPr>
            <w:tcW w:w="5112" w:type="dxa"/>
          </w:tcPr>
          <w:p w14:paraId="7ED986BD" w14:textId="77777777" w:rsidR="0029596C" w:rsidRDefault="00000000">
            <w:r>
              <w:rPr>
                <w:sz w:val="20"/>
              </w:rPr>
              <w:t>Region used in example</w:t>
            </w:r>
          </w:p>
        </w:tc>
        <w:tc>
          <w:tcPr>
            <w:tcW w:w="5112" w:type="dxa"/>
          </w:tcPr>
          <w:p w14:paraId="7A12EB81" w14:textId="77777777" w:rsidR="0029596C" w:rsidRDefault="00000000">
            <w:r>
              <w:rPr>
                <w:sz w:val="20"/>
              </w:rPr>
              <w:t>Asia Pacific (Mumbai) - ap-south-1</w:t>
            </w:r>
          </w:p>
        </w:tc>
      </w:tr>
      <w:tr w:rsidR="0029596C" w14:paraId="45203442" w14:textId="77777777">
        <w:trPr>
          <w:jc w:val="center"/>
        </w:trPr>
        <w:tc>
          <w:tcPr>
            <w:tcW w:w="5112" w:type="dxa"/>
          </w:tcPr>
          <w:p w14:paraId="67E8405E" w14:textId="77777777" w:rsidR="0029596C" w:rsidRDefault="00000000">
            <w:r>
              <w:rPr>
                <w:sz w:val="20"/>
              </w:rPr>
              <w:t>Core services</w:t>
            </w:r>
          </w:p>
        </w:tc>
        <w:tc>
          <w:tcPr>
            <w:tcW w:w="5112" w:type="dxa"/>
          </w:tcPr>
          <w:p w14:paraId="53FA51C7" w14:textId="77777777" w:rsidR="0029596C" w:rsidRDefault="00000000">
            <w:r>
              <w:rPr>
                <w:sz w:val="20"/>
              </w:rPr>
              <w:t>EC2, Application Load Balancer, Target Group, Auto Scaling Group, CloudWatch</w:t>
            </w:r>
          </w:p>
        </w:tc>
      </w:tr>
      <w:tr w:rsidR="0029596C" w14:paraId="3C5FB2BE" w14:textId="77777777">
        <w:trPr>
          <w:jc w:val="center"/>
        </w:trPr>
        <w:tc>
          <w:tcPr>
            <w:tcW w:w="5112" w:type="dxa"/>
          </w:tcPr>
          <w:p w14:paraId="7F819034" w14:textId="77777777" w:rsidR="0029596C" w:rsidRDefault="00000000">
            <w:r>
              <w:rPr>
                <w:sz w:val="20"/>
              </w:rPr>
              <w:t>Demo objective</w:t>
            </w:r>
          </w:p>
        </w:tc>
        <w:tc>
          <w:tcPr>
            <w:tcW w:w="5112" w:type="dxa"/>
          </w:tcPr>
          <w:p w14:paraId="28861EFE" w14:textId="77777777" w:rsidR="0029596C" w:rsidRDefault="00000000">
            <w:r>
              <w:rPr>
                <w:sz w:val="20"/>
              </w:rPr>
              <w:t>Show load balancing, auto scaling, high availability, and fault tolerance</w:t>
            </w:r>
          </w:p>
        </w:tc>
      </w:tr>
      <w:tr w:rsidR="0029596C" w14:paraId="35AF24AF" w14:textId="77777777">
        <w:trPr>
          <w:jc w:val="center"/>
        </w:trPr>
        <w:tc>
          <w:tcPr>
            <w:tcW w:w="5112" w:type="dxa"/>
          </w:tcPr>
          <w:p w14:paraId="3E58ECE7" w14:textId="77777777" w:rsidR="0029596C" w:rsidRDefault="00000000">
            <w:r>
              <w:rPr>
                <w:sz w:val="20"/>
              </w:rPr>
              <w:t>Recommended instance type</w:t>
            </w:r>
          </w:p>
        </w:tc>
        <w:tc>
          <w:tcPr>
            <w:tcW w:w="5112" w:type="dxa"/>
          </w:tcPr>
          <w:p w14:paraId="74853780" w14:textId="77777777" w:rsidR="0029596C" w:rsidRDefault="00000000">
            <w:r>
              <w:rPr>
                <w:sz w:val="20"/>
              </w:rPr>
              <w:t>t2.micro or t3.micro, depending on Free Tier eligibility in your account/region</w:t>
            </w:r>
          </w:p>
        </w:tc>
      </w:tr>
    </w:tbl>
    <w:p w14:paraId="1B1F18BB" w14:textId="77777777" w:rsidR="0029596C" w:rsidRDefault="0029596C"/>
    <w:p w14:paraId="13047888" w14:textId="77777777" w:rsidR="0029596C" w:rsidRDefault="00000000">
      <w:pPr>
        <w:pStyle w:val="Heading1"/>
      </w:pPr>
      <w:r>
        <w:t>1. Demo Architecture</w:t>
      </w:r>
    </w:p>
    <w:p w14:paraId="2D90AE88" w14:textId="77777777" w:rsidR="0029596C" w:rsidRDefault="00000000">
      <w:pPr>
        <w:shd w:val="clear" w:color="auto" w:fill="F3F6F8"/>
        <w:spacing w:before="80" w:after="160"/>
        <w:ind w:left="216"/>
      </w:pPr>
      <w:r>
        <w:rPr>
          <w:rFonts w:ascii="Courier New" w:eastAsia="Courier New" w:hAnsi="Courier New"/>
          <w:sz w:val="17"/>
        </w:rPr>
        <w:t>Users / Browser</w:t>
      </w:r>
      <w:r>
        <w:rPr>
          <w:rFonts w:ascii="Courier New" w:eastAsia="Courier New" w:hAnsi="Courier New"/>
          <w:sz w:val="17"/>
        </w:rPr>
        <w:br/>
        <w:t xml:space="preserve">      |</w:t>
      </w:r>
      <w:r>
        <w:rPr>
          <w:rFonts w:ascii="Courier New" w:eastAsia="Courier New" w:hAnsi="Courier New"/>
          <w:sz w:val="17"/>
        </w:rPr>
        <w:br/>
        <w:t xml:space="preserve">      v</w:t>
      </w:r>
      <w:r>
        <w:rPr>
          <w:rFonts w:ascii="Courier New" w:eastAsia="Courier New" w:hAnsi="Courier New"/>
          <w:sz w:val="17"/>
        </w:rPr>
        <w:br/>
        <w:t>Application Load Balancer - Internet-facing</w:t>
      </w:r>
      <w:r>
        <w:rPr>
          <w:rFonts w:ascii="Courier New" w:eastAsia="Courier New" w:hAnsi="Courier New"/>
          <w:sz w:val="17"/>
        </w:rPr>
        <w:br/>
        <w:t xml:space="preserve">      |</w:t>
      </w:r>
      <w:r>
        <w:rPr>
          <w:rFonts w:ascii="Courier New" w:eastAsia="Courier New" w:hAnsi="Courier New"/>
          <w:sz w:val="17"/>
        </w:rPr>
        <w:br/>
        <w:t xml:space="preserve">      v</w:t>
      </w:r>
      <w:r>
        <w:rPr>
          <w:rFonts w:ascii="Courier New" w:eastAsia="Courier New" w:hAnsi="Courier New"/>
          <w:sz w:val="17"/>
        </w:rPr>
        <w:br/>
        <w:t>Target Group - HTTP port 80</w:t>
      </w:r>
      <w:r>
        <w:rPr>
          <w:rFonts w:ascii="Courier New" w:eastAsia="Courier New" w:hAnsi="Courier New"/>
          <w:sz w:val="17"/>
        </w:rPr>
        <w:br/>
        <w:t xml:space="preserve">      |</w:t>
      </w:r>
      <w:r>
        <w:rPr>
          <w:rFonts w:ascii="Courier New" w:eastAsia="Courier New" w:hAnsi="Courier New"/>
          <w:sz w:val="17"/>
        </w:rPr>
        <w:br/>
        <w:t xml:space="preserve">      v</w:t>
      </w:r>
      <w:r>
        <w:rPr>
          <w:rFonts w:ascii="Courier New" w:eastAsia="Courier New" w:hAnsi="Courier New"/>
          <w:sz w:val="17"/>
        </w:rPr>
        <w:br/>
        <w:t>Auto Scaling Group</w:t>
      </w:r>
      <w:r>
        <w:rPr>
          <w:rFonts w:ascii="Courier New" w:eastAsia="Courier New" w:hAnsi="Courier New"/>
          <w:sz w:val="17"/>
        </w:rPr>
        <w:br/>
        <w:t xml:space="preserve">      |</w:t>
      </w:r>
      <w:r>
        <w:rPr>
          <w:rFonts w:ascii="Courier New" w:eastAsia="Courier New" w:hAnsi="Courier New"/>
          <w:sz w:val="17"/>
        </w:rPr>
        <w:br/>
        <w:t xml:space="preserve">      +-- EC2 Instance 1 - Amazon Linux 2023 - Apache HTTPD</w:t>
      </w:r>
      <w:r>
        <w:rPr>
          <w:rFonts w:ascii="Courier New" w:eastAsia="Courier New" w:hAnsi="Courier New"/>
          <w:sz w:val="17"/>
        </w:rPr>
        <w:br/>
        <w:t xml:space="preserve">      +-- EC2 Instance 2 - Amazon Linux 2023 - Apache HTTPD</w:t>
      </w:r>
      <w:r>
        <w:rPr>
          <w:rFonts w:ascii="Courier New" w:eastAsia="Courier New" w:hAnsi="Courier New"/>
          <w:sz w:val="17"/>
        </w:rPr>
        <w:br/>
        <w:t xml:space="preserve">      +-- EC2 Instance 3 - launched automatically during scaling</w:t>
      </w:r>
    </w:p>
    <w:p w14:paraId="228468EE" w14:textId="77777777" w:rsidR="0029596C" w:rsidRDefault="00000000">
      <w:pPr>
        <w:pStyle w:val="Heading1"/>
      </w:pPr>
      <w:r>
        <w:t>2. What Students Will Learn</w:t>
      </w:r>
    </w:p>
    <w:p w14:paraId="4CBA3DEA" w14:textId="77777777" w:rsidR="0029596C" w:rsidRDefault="00000000">
      <w:pPr>
        <w:pStyle w:val="ListBullet"/>
      </w:pPr>
      <w:r>
        <w:t>How an Application Load Balancer distributes traffic across EC2 instances.</w:t>
      </w:r>
    </w:p>
    <w:p w14:paraId="1FE6107A" w14:textId="77777777" w:rsidR="0029596C" w:rsidRDefault="00000000">
      <w:pPr>
        <w:pStyle w:val="ListBullet"/>
      </w:pPr>
      <w:r>
        <w:t>How Auto Scaling automatically launches replacement instances.</w:t>
      </w:r>
    </w:p>
    <w:p w14:paraId="5812E353" w14:textId="77777777" w:rsidR="0029596C" w:rsidRDefault="00000000">
      <w:pPr>
        <w:pStyle w:val="ListBullet"/>
      </w:pPr>
      <w:r>
        <w:t>How Auto Scaling increases capacity when CPU load increases.</w:t>
      </w:r>
    </w:p>
    <w:p w14:paraId="67A7BA2C" w14:textId="77777777" w:rsidR="0029596C" w:rsidRDefault="00000000">
      <w:pPr>
        <w:pStyle w:val="ListBullet"/>
      </w:pPr>
      <w:r>
        <w:t>How Target Group health checks decide whether an instance is healthy.</w:t>
      </w:r>
    </w:p>
    <w:p w14:paraId="289E0DB7" w14:textId="77777777" w:rsidR="0029596C" w:rsidRDefault="00000000">
      <w:pPr>
        <w:pStyle w:val="ListBullet"/>
      </w:pPr>
      <w:r>
        <w:t>How user data installs Apache and creates a demo web page automatically.</w:t>
      </w:r>
    </w:p>
    <w:p w14:paraId="5280F641" w14:textId="77777777" w:rsidR="0029596C" w:rsidRDefault="00000000">
      <w:pPr>
        <w:pStyle w:val="Heading1"/>
      </w:pPr>
      <w:r>
        <w:t>3. Prerequisites</w:t>
      </w:r>
    </w:p>
    <w:p w14:paraId="3873EE1C" w14:textId="77777777" w:rsidR="0029596C" w:rsidRDefault="00000000">
      <w:pPr>
        <w:pStyle w:val="ListBullet"/>
      </w:pPr>
      <w:r>
        <w:t>AWS account with permission to create EC2, Load Balancer, Target Group, Launch Template, Security Group, and Auto Scaling Group resources.</w:t>
      </w:r>
    </w:p>
    <w:p w14:paraId="5282817C" w14:textId="77777777" w:rsidR="0029596C" w:rsidRDefault="00000000">
      <w:pPr>
        <w:pStyle w:val="ListBullet"/>
      </w:pPr>
      <w:r>
        <w:t>Default VPC available in the selected region, or a custom VPC with at least two public subnets.</w:t>
      </w:r>
    </w:p>
    <w:p w14:paraId="73AE5FAA" w14:textId="77777777" w:rsidR="0029596C" w:rsidRDefault="00000000">
      <w:pPr>
        <w:pStyle w:val="ListBullet"/>
      </w:pPr>
      <w:r>
        <w:t>A browser to access the AWS Management Console.</w:t>
      </w:r>
    </w:p>
    <w:p w14:paraId="0398F300" w14:textId="77777777" w:rsidR="0029596C" w:rsidRDefault="00000000">
      <w:pPr>
        <w:pStyle w:val="ListBullet"/>
      </w:pPr>
      <w:r>
        <w:lastRenderedPageBreak/>
        <w:t>Optional: terminal or Git Bash/PowerShell to SSH into EC2 instances.</w:t>
      </w:r>
    </w:p>
    <w:p w14:paraId="1DAEEC64" w14:textId="77777777" w:rsidR="0029596C" w:rsidRDefault="00000000">
      <w:pPr>
        <w:pStyle w:val="Heading1"/>
      </w:pPr>
      <w:r>
        <w:t>4. Step 1 - Sign in and Select Region</w:t>
      </w:r>
    </w:p>
    <w:p w14:paraId="5AAF844E" w14:textId="77777777" w:rsidR="0029596C" w:rsidRDefault="00000000">
      <w:r>
        <w:t>Open the AWS Management Console and select the region for the demo.</w:t>
      </w:r>
    </w:p>
    <w:p w14:paraId="1A738539" w14:textId="77777777" w:rsidR="0029596C" w:rsidRDefault="00000000">
      <w:pPr>
        <w:shd w:val="clear" w:color="auto" w:fill="F3F6F8"/>
        <w:spacing w:before="80" w:after="160"/>
        <w:ind w:left="216"/>
      </w:pPr>
      <w:r>
        <w:rPr>
          <w:rFonts w:ascii="Courier New" w:eastAsia="Courier New" w:hAnsi="Courier New"/>
          <w:sz w:val="17"/>
        </w:rPr>
        <w:t>https://console.aws.amazon.com</w:t>
      </w:r>
    </w:p>
    <w:tbl>
      <w:tblPr>
        <w:tblStyle w:val="TableGrid"/>
        <w:tblW w:w="0" w:type="auto"/>
        <w:jc w:val="center"/>
        <w:tblLook w:val="04A0" w:firstRow="1" w:lastRow="0" w:firstColumn="1" w:lastColumn="0" w:noHBand="0" w:noVBand="1"/>
      </w:tblPr>
      <w:tblGrid>
        <w:gridCol w:w="5112"/>
        <w:gridCol w:w="5112"/>
      </w:tblGrid>
      <w:tr w:rsidR="0029596C" w14:paraId="661E4D89" w14:textId="77777777">
        <w:trPr>
          <w:jc w:val="center"/>
        </w:trPr>
        <w:tc>
          <w:tcPr>
            <w:tcW w:w="5112" w:type="dxa"/>
            <w:shd w:val="clear" w:color="auto" w:fill="D9EAF7"/>
            <w:vAlign w:val="center"/>
          </w:tcPr>
          <w:p w14:paraId="5CCA89DD" w14:textId="77777777" w:rsidR="0029596C" w:rsidRDefault="00000000">
            <w:r>
              <w:rPr>
                <w:b/>
                <w:sz w:val="20"/>
              </w:rPr>
              <w:t>Setting</w:t>
            </w:r>
          </w:p>
        </w:tc>
        <w:tc>
          <w:tcPr>
            <w:tcW w:w="5112" w:type="dxa"/>
            <w:shd w:val="clear" w:color="auto" w:fill="D9EAF7"/>
            <w:vAlign w:val="center"/>
          </w:tcPr>
          <w:p w14:paraId="6117B8ED" w14:textId="77777777" w:rsidR="0029596C" w:rsidRDefault="00000000">
            <w:r>
              <w:rPr>
                <w:b/>
                <w:sz w:val="20"/>
              </w:rPr>
              <w:t>Recommended value</w:t>
            </w:r>
          </w:p>
        </w:tc>
      </w:tr>
      <w:tr w:rsidR="0029596C" w14:paraId="329E7929" w14:textId="77777777">
        <w:trPr>
          <w:jc w:val="center"/>
        </w:trPr>
        <w:tc>
          <w:tcPr>
            <w:tcW w:w="5112" w:type="dxa"/>
          </w:tcPr>
          <w:p w14:paraId="3391811F" w14:textId="77777777" w:rsidR="0029596C" w:rsidRDefault="00000000">
            <w:r>
              <w:rPr>
                <w:sz w:val="20"/>
              </w:rPr>
              <w:t>Region</w:t>
            </w:r>
          </w:p>
        </w:tc>
        <w:tc>
          <w:tcPr>
            <w:tcW w:w="5112" w:type="dxa"/>
          </w:tcPr>
          <w:p w14:paraId="701361DE" w14:textId="77777777" w:rsidR="0029596C" w:rsidRDefault="00000000">
            <w:r>
              <w:rPr>
                <w:sz w:val="20"/>
              </w:rPr>
              <w:t>Asia Pacific (Mumbai) - ap-south-1</w:t>
            </w:r>
          </w:p>
        </w:tc>
      </w:tr>
    </w:tbl>
    <w:p w14:paraId="049AE8F3" w14:textId="77777777" w:rsidR="0029596C" w:rsidRDefault="0029596C"/>
    <w:p w14:paraId="45E75797" w14:textId="77777777" w:rsidR="0029596C" w:rsidRDefault="00000000">
      <w:pPr>
        <w:pStyle w:val="Heading1"/>
      </w:pPr>
      <w:r>
        <w:t>5. Step 2 - Create a Key Pair</w:t>
      </w:r>
    </w:p>
    <w:p w14:paraId="5718273A" w14:textId="77777777" w:rsidR="0029596C" w:rsidRDefault="00000000">
      <w:pPr>
        <w:pStyle w:val="ListNumber"/>
      </w:pPr>
      <w:r>
        <w:t>Go to EC2 service.</w:t>
      </w:r>
    </w:p>
    <w:p w14:paraId="54A5C113" w14:textId="77777777" w:rsidR="0029596C" w:rsidRDefault="00000000">
      <w:pPr>
        <w:pStyle w:val="ListNumber"/>
      </w:pPr>
      <w:r>
        <w:t>In the left menu, select Key Pairs.</w:t>
      </w:r>
    </w:p>
    <w:p w14:paraId="75ECCA0B" w14:textId="77777777" w:rsidR="0029596C" w:rsidRDefault="00000000">
      <w:pPr>
        <w:pStyle w:val="ListNumber"/>
      </w:pPr>
      <w:r>
        <w:t>Click Create key pair.</w:t>
      </w:r>
    </w:p>
    <w:p w14:paraId="18100787" w14:textId="77777777" w:rsidR="0029596C" w:rsidRDefault="00000000">
      <w:pPr>
        <w:pStyle w:val="ListNumber"/>
      </w:pPr>
      <w:r>
        <w:t>Enter the following values.</w:t>
      </w:r>
    </w:p>
    <w:p w14:paraId="39FD7F83" w14:textId="77777777" w:rsidR="0029596C" w:rsidRDefault="00000000">
      <w:pPr>
        <w:pStyle w:val="ListNumber"/>
      </w:pPr>
      <w:r>
        <w:t>Click Create key pair. The .pem file will download automatically. Keep it safely.</w:t>
      </w:r>
    </w:p>
    <w:tbl>
      <w:tblPr>
        <w:tblStyle w:val="TableGrid"/>
        <w:tblW w:w="0" w:type="auto"/>
        <w:jc w:val="center"/>
        <w:tblLook w:val="04A0" w:firstRow="1" w:lastRow="0" w:firstColumn="1" w:lastColumn="0" w:noHBand="0" w:noVBand="1"/>
      </w:tblPr>
      <w:tblGrid>
        <w:gridCol w:w="5112"/>
        <w:gridCol w:w="5112"/>
      </w:tblGrid>
      <w:tr w:rsidR="0029596C" w14:paraId="6B88936B" w14:textId="77777777">
        <w:trPr>
          <w:jc w:val="center"/>
        </w:trPr>
        <w:tc>
          <w:tcPr>
            <w:tcW w:w="5112" w:type="dxa"/>
            <w:shd w:val="clear" w:color="auto" w:fill="D9EAF7"/>
            <w:vAlign w:val="center"/>
          </w:tcPr>
          <w:p w14:paraId="4D11AAA4" w14:textId="77777777" w:rsidR="0029596C" w:rsidRDefault="00000000">
            <w:r>
              <w:rPr>
                <w:b/>
                <w:sz w:val="20"/>
              </w:rPr>
              <w:t>Field</w:t>
            </w:r>
          </w:p>
        </w:tc>
        <w:tc>
          <w:tcPr>
            <w:tcW w:w="5112" w:type="dxa"/>
            <w:shd w:val="clear" w:color="auto" w:fill="D9EAF7"/>
            <w:vAlign w:val="center"/>
          </w:tcPr>
          <w:p w14:paraId="39CC3E8E" w14:textId="77777777" w:rsidR="0029596C" w:rsidRDefault="00000000">
            <w:r>
              <w:rPr>
                <w:b/>
                <w:sz w:val="20"/>
              </w:rPr>
              <w:t>Value</w:t>
            </w:r>
          </w:p>
        </w:tc>
      </w:tr>
      <w:tr w:rsidR="0029596C" w14:paraId="5CE7E289" w14:textId="77777777">
        <w:trPr>
          <w:jc w:val="center"/>
        </w:trPr>
        <w:tc>
          <w:tcPr>
            <w:tcW w:w="5112" w:type="dxa"/>
          </w:tcPr>
          <w:p w14:paraId="718C54CC" w14:textId="77777777" w:rsidR="0029596C" w:rsidRDefault="00000000">
            <w:r>
              <w:rPr>
                <w:sz w:val="20"/>
              </w:rPr>
              <w:t>Name</w:t>
            </w:r>
          </w:p>
        </w:tc>
        <w:tc>
          <w:tcPr>
            <w:tcW w:w="5112" w:type="dxa"/>
          </w:tcPr>
          <w:p w14:paraId="2F9E09BA" w14:textId="77777777" w:rsidR="0029596C" w:rsidRDefault="00000000">
            <w:r>
              <w:rPr>
                <w:sz w:val="20"/>
              </w:rPr>
              <w:t>autoscaling-demo-key</w:t>
            </w:r>
          </w:p>
        </w:tc>
      </w:tr>
      <w:tr w:rsidR="0029596C" w14:paraId="371DB039" w14:textId="77777777">
        <w:trPr>
          <w:jc w:val="center"/>
        </w:trPr>
        <w:tc>
          <w:tcPr>
            <w:tcW w:w="5112" w:type="dxa"/>
          </w:tcPr>
          <w:p w14:paraId="46EA83ED" w14:textId="77777777" w:rsidR="0029596C" w:rsidRDefault="00000000">
            <w:r>
              <w:rPr>
                <w:sz w:val="20"/>
              </w:rPr>
              <w:t>Key pair type</w:t>
            </w:r>
          </w:p>
        </w:tc>
        <w:tc>
          <w:tcPr>
            <w:tcW w:w="5112" w:type="dxa"/>
          </w:tcPr>
          <w:p w14:paraId="2DD3F2FD" w14:textId="77777777" w:rsidR="0029596C" w:rsidRDefault="00000000">
            <w:r>
              <w:rPr>
                <w:sz w:val="20"/>
              </w:rPr>
              <w:t>RSA</w:t>
            </w:r>
          </w:p>
        </w:tc>
      </w:tr>
      <w:tr w:rsidR="0029596C" w14:paraId="3B95F70B" w14:textId="77777777">
        <w:trPr>
          <w:jc w:val="center"/>
        </w:trPr>
        <w:tc>
          <w:tcPr>
            <w:tcW w:w="5112" w:type="dxa"/>
          </w:tcPr>
          <w:p w14:paraId="08FE4C28" w14:textId="77777777" w:rsidR="0029596C" w:rsidRDefault="00000000">
            <w:r>
              <w:rPr>
                <w:sz w:val="20"/>
              </w:rPr>
              <w:t>Private key file format</w:t>
            </w:r>
          </w:p>
        </w:tc>
        <w:tc>
          <w:tcPr>
            <w:tcW w:w="5112" w:type="dxa"/>
          </w:tcPr>
          <w:p w14:paraId="1EBC5F05" w14:textId="77777777" w:rsidR="0029596C" w:rsidRDefault="00000000">
            <w:r>
              <w:rPr>
                <w:sz w:val="20"/>
              </w:rPr>
              <w:t>.pem</w:t>
            </w:r>
          </w:p>
        </w:tc>
      </w:tr>
    </w:tbl>
    <w:p w14:paraId="03332BA1" w14:textId="77777777" w:rsidR="0029596C" w:rsidRDefault="0029596C"/>
    <w:p w14:paraId="5D1D6FAA" w14:textId="77777777" w:rsidR="0029596C" w:rsidRDefault="00000000">
      <w:pPr>
        <w:pStyle w:val="Heading1"/>
      </w:pPr>
      <w:r>
        <w:t>6. Step 3 - Create a Security Group</w:t>
      </w:r>
    </w:p>
    <w:p w14:paraId="4D51C518" w14:textId="77777777" w:rsidR="0029596C" w:rsidRDefault="00000000">
      <w:pPr>
        <w:pStyle w:val="ListNumber"/>
      </w:pPr>
      <w:r>
        <w:t>Go to EC2 -&gt; Security Groups.</w:t>
      </w:r>
    </w:p>
    <w:p w14:paraId="55030F9F" w14:textId="77777777" w:rsidR="0029596C" w:rsidRDefault="00000000">
      <w:pPr>
        <w:pStyle w:val="ListNumber"/>
      </w:pPr>
      <w:r>
        <w:t>Click Create security group.</w:t>
      </w:r>
    </w:p>
    <w:p w14:paraId="717B21CC" w14:textId="77777777" w:rsidR="0029596C" w:rsidRDefault="00000000">
      <w:pPr>
        <w:pStyle w:val="ListNumber"/>
      </w:pPr>
      <w:r>
        <w:t>Enter the security group name and description.</w:t>
      </w:r>
    </w:p>
    <w:p w14:paraId="1BCC838D" w14:textId="77777777" w:rsidR="0029596C" w:rsidRDefault="00000000">
      <w:pPr>
        <w:pStyle w:val="ListNumber"/>
      </w:pPr>
      <w:r>
        <w:t>Select the default VPC or your demo VPC.</w:t>
      </w:r>
    </w:p>
    <w:p w14:paraId="0FDF7631" w14:textId="77777777" w:rsidR="0029596C" w:rsidRDefault="00000000">
      <w:pPr>
        <w:pStyle w:val="ListNumber"/>
      </w:pPr>
      <w:r>
        <w:t>Add inbound rules shown below.</w:t>
      </w:r>
    </w:p>
    <w:p w14:paraId="0AC5F199" w14:textId="77777777" w:rsidR="0029596C" w:rsidRDefault="00000000">
      <w:pPr>
        <w:pStyle w:val="ListNumber"/>
      </w:pPr>
      <w:r>
        <w:t>Click Create security group.</w:t>
      </w:r>
    </w:p>
    <w:tbl>
      <w:tblPr>
        <w:tblStyle w:val="TableGrid"/>
        <w:tblW w:w="0" w:type="auto"/>
        <w:jc w:val="center"/>
        <w:tblLook w:val="04A0" w:firstRow="1" w:lastRow="0" w:firstColumn="1" w:lastColumn="0" w:noHBand="0" w:noVBand="1"/>
      </w:tblPr>
      <w:tblGrid>
        <w:gridCol w:w="5112"/>
        <w:gridCol w:w="5112"/>
      </w:tblGrid>
      <w:tr w:rsidR="0029596C" w14:paraId="31E6087F" w14:textId="77777777">
        <w:trPr>
          <w:jc w:val="center"/>
        </w:trPr>
        <w:tc>
          <w:tcPr>
            <w:tcW w:w="5112" w:type="dxa"/>
            <w:shd w:val="clear" w:color="auto" w:fill="D9EAF7"/>
            <w:vAlign w:val="center"/>
          </w:tcPr>
          <w:p w14:paraId="66D22C1C" w14:textId="77777777" w:rsidR="0029596C" w:rsidRDefault="00000000">
            <w:r>
              <w:rPr>
                <w:b/>
                <w:sz w:val="20"/>
              </w:rPr>
              <w:t>Field</w:t>
            </w:r>
          </w:p>
        </w:tc>
        <w:tc>
          <w:tcPr>
            <w:tcW w:w="5112" w:type="dxa"/>
            <w:shd w:val="clear" w:color="auto" w:fill="D9EAF7"/>
            <w:vAlign w:val="center"/>
          </w:tcPr>
          <w:p w14:paraId="27F30A7C" w14:textId="77777777" w:rsidR="0029596C" w:rsidRDefault="00000000">
            <w:r>
              <w:rPr>
                <w:b/>
                <w:sz w:val="20"/>
              </w:rPr>
              <w:t>Value</w:t>
            </w:r>
          </w:p>
        </w:tc>
      </w:tr>
      <w:tr w:rsidR="0029596C" w14:paraId="2A92D153" w14:textId="77777777">
        <w:trPr>
          <w:jc w:val="center"/>
        </w:trPr>
        <w:tc>
          <w:tcPr>
            <w:tcW w:w="5112" w:type="dxa"/>
          </w:tcPr>
          <w:p w14:paraId="60E0B49F" w14:textId="77777777" w:rsidR="0029596C" w:rsidRDefault="00000000">
            <w:r>
              <w:rPr>
                <w:sz w:val="20"/>
              </w:rPr>
              <w:t>Security group name</w:t>
            </w:r>
          </w:p>
        </w:tc>
        <w:tc>
          <w:tcPr>
            <w:tcW w:w="5112" w:type="dxa"/>
          </w:tcPr>
          <w:p w14:paraId="277E125A" w14:textId="77777777" w:rsidR="0029596C" w:rsidRDefault="00000000">
            <w:r>
              <w:rPr>
                <w:sz w:val="20"/>
              </w:rPr>
              <w:t>autoscaling-demo-sg</w:t>
            </w:r>
          </w:p>
        </w:tc>
      </w:tr>
      <w:tr w:rsidR="0029596C" w14:paraId="49DE0D1D" w14:textId="77777777">
        <w:trPr>
          <w:jc w:val="center"/>
        </w:trPr>
        <w:tc>
          <w:tcPr>
            <w:tcW w:w="5112" w:type="dxa"/>
          </w:tcPr>
          <w:p w14:paraId="5D7533B1" w14:textId="77777777" w:rsidR="0029596C" w:rsidRDefault="00000000">
            <w:r>
              <w:rPr>
                <w:sz w:val="20"/>
              </w:rPr>
              <w:t>Description</w:t>
            </w:r>
          </w:p>
        </w:tc>
        <w:tc>
          <w:tcPr>
            <w:tcW w:w="5112" w:type="dxa"/>
          </w:tcPr>
          <w:p w14:paraId="744D05A2" w14:textId="77777777" w:rsidR="0029596C" w:rsidRDefault="00000000">
            <w:r>
              <w:rPr>
                <w:sz w:val="20"/>
              </w:rPr>
              <w:t>Security group for Auto Scaling and Load Balancer demo</w:t>
            </w:r>
          </w:p>
        </w:tc>
      </w:tr>
      <w:tr w:rsidR="0029596C" w14:paraId="52995029" w14:textId="77777777">
        <w:trPr>
          <w:jc w:val="center"/>
        </w:trPr>
        <w:tc>
          <w:tcPr>
            <w:tcW w:w="5112" w:type="dxa"/>
          </w:tcPr>
          <w:p w14:paraId="66A9F5B6" w14:textId="77777777" w:rsidR="0029596C" w:rsidRDefault="00000000">
            <w:r>
              <w:rPr>
                <w:sz w:val="20"/>
              </w:rPr>
              <w:t>VPC</w:t>
            </w:r>
          </w:p>
        </w:tc>
        <w:tc>
          <w:tcPr>
            <w:tcW w:w="5112" w:type="dxa"/>
          </w:tcPr>
          <w:p w14:paraId="214441B4" w14:textId="77777777" w:rsidR="0029596C" w:rsidRDefault="00000000">
            <w:r>
              <w:rPr>
                <w:sz w:val="20"/>
              </w:rPr>
              <w:t>Default VPC or selected demo VPC</w:t>
            </w:r>
          </w:p>
        </w:tc>
      </w:tr>
    </w:tbl>
    <w:p w14:paraId="5EA51075" w14:textId="77777777" w:rsidR="0029596C" w:rsidRDefault="0029596C"/>
    <w:tbl>
      <w:tblPr>
        <w:tblStyle w:val="TableGrid"/>
        <w:tblW w:w="0" w:type="auto"/>
        <w:jc w:val="center"/>
        <w:tblLook w:val="04A0" w:firstRow="1" w:lastRow="0" w:firstColumn="1" w:lastColumn="0" w:noHBand="0" w:noVBand="1"/>
      </w:tblPr>
      <w:tblGrid>
        <w:gridCol w:w="2556"/>
        <w:gridCol w:w="2556"/>
        <w:gridCol w:w="2556"/>
        <w:gridCol w:w="2556"/>
      </w:tblGrid>
      <w:tr w:rsidR="0029596C" w14:paraId="73F4ABE6" w14:textId="77777777">
        <w:trPr>
          <w:jc w:val="center"/>
        </w:trPr>
        <w:tc>
          <w:tcPr>
            <w:tcW w:w="2556" w:type="dxa"/>
            <w:shd w:val="clear" w:color="auto" w:fill="D9EAF7"/>
            <w:vAlign w:val="center"/>
          </w:tcPr>
          <w:p w14:paraId="7D7530FE" w14:textId="77777777" w:rsidR="0029596C" w:rsidRDefault="00000000">
            <w:r>
              <w:rPr>
                <w:b/>
                <w:sz w:val="20"/>
              </w:rPr>
              <w:t>Inbound rule</w:t>
            </w:r>
          </w:p>
        </w:tc>
        <w:tc>
          <w:tcPr>
            <w:tcW w:w="2556" w:type="dxa"/>
            <w:shd w:val="clear" w:color="auto" w:fill="D9EAF7"/>
            <w:vAlign w:val="center"/>
          </w:tcPr>
          <w:p w14:paraId="13E56DF9" w14:textId="77777777" w:rsidR="0029596C" w:rsidRDefault="00000000">
            <w:r>
              <w:rPr>
                <w:b/>
                <w:sz w:val="20"/>
              </w:rPr>
              <w:t>Port</w:t>
            </w:r>
          </w:p>
        </w:tc>
        <w:tc>
          <w:tcPr>
            <w:tcW w:w="2556" w:type="dxa"/>
            <w:shd w:val="clear" w:color="auto" w:fill="D9EAF7"/>
            <w:vAlign w:val="center"/>
          </w:tcPr>
          <w:p w14:paraId="63B899EF" w14:textId="77777777" w:rsidR="0029596C" w:rsidRDefault="00000000">
            <w:r>
              <w:rPr>
                <w:b/>
                <w:sz w:val="20"/>
              </w:rPr>
              <w:t>Source</w:t>
            </w:r>
          </w:p>
        </w:tc>
        <w:tc>
          <w:tcPr>
            <w:tcW w:w="2556" w:type="dxa"/>
            <w:shd w:val="clear" w:color="auto" w:fill="D9EAF7"/>
            <w:vAlign w:val="center"/>
          </w:tcPr>
          <w:p w14:paraId="3BF653AB" w14:textId="77777777" w:rsidR="0029596C" w:rsidRDefault="00000000">
            <w:r>
              <w:rPr>
                <w:b/>
                <w:sz w:val="20"/>
              </w:rPr>
              <w:t>Purpose</w:t>
            </w:r>
          </w:p>
        </w:tc>
      </w:tr>
      <w:tr w:rsidR="0029596C" w14:paraId="048FC917" w14:textId="77777777">
        <w:trPr>
          <w:jc w:val="center"/>
        </w:trPr>
        <w:tc>
          <w:tcPr>
            <w:tcW w:w="2556" w:type="dxa"/>
          </w:tcPr>
          <w:p w14:paraId="0C737C29" w14:textId="77777777" w:rsidR="0029596C" w:rsidRDefault="00000000">
            <w:r>
              <w:rPr>
                <w:sz w:val="20"/>
              </w:rPr>
              <w:t>SSH</w:t>
            </w:r>
          </w:p>
        </w:tc>
        <w:tc>
          <w:tcPr>
            <w:tcW w:w="2556" w:type="dxa"/>
          </w:tcPr>
          <w:p w14:paraId="456EF00F" w14:textId="77777777" w:rsidR="0029596C" w:rsidRDefault="00000000">
            <w:r>
              <w:rPr>
                <w:sz w:val="20"/>
              </w:rPr>
              <w:t>22</w:t>
            </w:r>
          </w:p>
        </w:tc>
        <w:tc>
          <w:tcPr>
            <w:tcW w:w="2556" w:type="dxa"/>
          </w:tcPr>
          <w:p w14:paraId="4BFC4E02" w14:textId="77777777" w:rsidR="0029596C" w:rsidRDefault="00000000">
            <w:r>
              <w:rPr>
                <w:sz w:val="20"/>
              </w:rPr>
              <w:t>My IP</w:t>
            </w:r>
          </w:p>
        </w:tc>
        <w:tc>
          <w:tcPr>
            <w:tcW w:w="2556" w:type="dxa"/>
          </w:tcPr>
          <w:p w14:paraId="29498569" w14:textId="77777777" w:rsidR="0029596C" w:rsidRDefault="00000000">
            <w:r>
              <w:rPr>
                <w:sz w:val="20"/>
              </w:rPr>
              <w:t>Connect to EC2 for testing</w:t>
            </w:r>
          </w:p>
        </w:tc>
      </w:tr>
      <w:tr w:rsidR="0029596C" w14:paraId="681B94A1" w14:textId="77777777">
        <w:trPr>
          <w:jc w:val="center"/>
        </w:trPr>
        <w:tc>
          <w:tcPr>
            <w:tcW w:w="2556" w:type="dxa"/>
          </w:tcPr>
          <w:p w14:paraId="1B2236D3" w14:textId="77777777" w:rsidR="0029596C" w:rsidRDefault="00000000">
            <w:r>
              <w:rPr>
                <w:sz w:val="20"/>
              </w:rPr>
              <w:t>HTTP</w:t>
            </w:r>
          </w:p>
        </w:tc>
        <w:tc>
          <w:tcPr>
            <w:tcW w:w="2556" w:type="dxa"/>
          </w:tcPr>
          <w:p w14:paraId="0A9DEA5D" w14:textId="77777777" w:rsidR="0029596C" w:rsidRDefault="00000000">
            <w:r>
              <w:rPr>
                <w:sz w:val="20"/>
              </w:rPr>
              <w:t>80</w:t>
            </w:r>
          </w:p>
        </w:tc>
        <w:tc>
          <w:tcPr>
            <w:tcW w:w="2556" w:type="dxa"/>
          </w:tcPr>
          <w:p w14:paraId="67349D9E" w14:textId="77777777" w:rsidR="0029596C" w:rsidRDefault="00000000">
            <w:r>
              <w:rPr>
                <w:sz w:val="20"/>
              </w:rPr>
              <w:t>0.0.0.0/0</w:t>
            </w:r>
          </w:p>
        </w:tc>
        <w:tc>
          <w:tcPr>
            <w:tcW w:w="2556" w:type="dxa"/>
          </w:tcPr>
          <w:p w14:paraId="688F9A33" w14:textId="77777777" w:rsidR="0029596C" w:rsidRDefault="00000000">
            <w:r>
              <w:rPr>
                <w:sz w:val="20"/>
              </w:rPr>
              <w:t>Allow browser/ALB HTTP traffic</w:t>
            </w:r>
          </w:p>
        </w:tc>
      </w:tr>
    </w:tbl>
    <w:p w14:paraId="0521D93B" w14:textId="77777777" w:rsidR="0029596C" w:rsidRDefault="0029596C"/>
    <w:p w14:paraId="7E975FC2" w14:textId="77777777" w:rsidR="0029596C" w:rsidRDefault="00000000">
      <w:r>
        <w:t>For a production system, restrict access more carefully. For classroom demo, HTTP from anywhere is acceptable.</w:t>
      </w:r>
    </w:p>
    <w:p w14:paraId="10417F94" w14:textId="77777777" w:rsidR="0029596C" w:rsidRDefault="00000000">
      <w:pPr>
        <w:pStyle w:val="Heading1"/>
      </w:pPr>
      <w:r>
        <w:lastRenderedPageBreak/>
        <w:t>7. Step 4 - Create a Launch Template</w:t>
      </w:r>
    </w:p>
    <w:p w14:paraId="3BC80C09" w14:textId="77777777" w:rsidR="0029596C" w:rsidRDefault="00000000">
      <w:pPr>
        <w:pStyle w:val="ListNumber"/>
      </w:pPr>
      <w:r>
        <w:t>Go to EC2 -&gt; Launch Templates.</w:t>
      </w:r>
    </w:p>
    <w:p w14:paraId="048282C0" w14:textId="77777777" w:rsidR="0029596C" w:rsidRDefault="00000000">
      <w:pPr>
        <w:pStyle w:val="ListNumber"/>
      </w:pPr>
      <w:r>
        <w:t>Click Create launch template.</w:t>
      </w:r>
    </w:p>
    <w:p w14:paraId="1DDEAC2F" w14:textId="77777777" w:rsidR="0029596C" w:rsidRDefault="00000000">
      <w:pPr>
        <w:pStyle w:val="ListNumber"/>
      </w:pPr>
      <w:r>
        <w:t>Provide the following launch template details.</w:t>
      </w:r>
    </w:p>
    <w:tbl>
      <w:tblPr>
        <w:tblStyle w:val="TableGrid"/>
        <w:tblW w:w="0" w:type="auto"/>
        <w:jc w:val="center"/>
        <w:tblLook w:val="04A0" w:firstRow="1" w:lastRow="0" w:firstColumn="1" w:lastColumn="0" w:noHBand="0" w:noVBand="1"/>
      </w:tblPr>
      <w:tblGrid>
        <w:gridCol w:w="5112"/>
        <w:gridCol w:w="5112"/>
      </w:tblGrid>
      <w:tr w:rsidR="0029596C" w14:paraId="225498AD" w14:textId="77777777">
        <w:trPr>
          <w:jc w:val="center"/>
        </w:trPr>
        <w:tc>
          <w:tcPr>
            <w:tcW w:w="5112" w:type="dxa"/>
            <w:shd w:val="clear" w:color="auto" w:fill="D9EAF7"/>
            <w:vAlign w:val="center"/>
          </w:tcPr>
          <w:p w14:paraId="028055E7" w14:textId="77777777" w:rsidR="0029596C" w:rsidRDefault="00000000">
            <w:r>
              <w:rPr>
                <w:b/>
                <w:sz w:val="20"/>
              </w:rPr>
              <w:t>Field</w:t>
            </w:r>
          </w:p>
        </w:tc>
        <w:tc>
          <w:tcPr>
            <w:tcW w:w="5112" w:type="dxa"/>
            <w:shd w:val="clear" w:color="auto" w:fill="D9EAF7"/>
            <w:vAlign w:val="center"/>
          </w:tcPr>
          <w:p w14:paraId="106C35B2" w14:textId="77777777" w:rsidR="0029596C" w:rsidRDefault="00000000">
            <w:r>
              <w:rPr>
                <w:b/>
                <w:sz w:val="20"/>
              </w:rPr>
              <w:t>Value</w:t>
            </w:r>
          </w:p>
        </w:tc>
      </w:tr>
      <w:tr w:rsidR="0029596C" w14:paraId="6A2616D2" w14:textId="77777777">
        <w:trPr>
          <w:jc w:val="center"/>
        </w:trPr>
        <w:tc>
          <w:tcPr>
            <w:tcW w:w="5112" w:type="dxa"/>
          </w:tcPr>
          <w:p w14:paraId="2271F95E" w14:textId="77777777" w:rsidR="0029596C" w:rsidRDefault="00000000">
            <w:r>
              <w:rPr>
                <w:sz w:val="20"/>
              </w:rPr>
              <w:t>Launch template name</w:t>
            </w:r>
          </w:p>
        </w:tc>
        <w:tc>
          <w:tcPr>
            <w:tcW w:w="5112" w:type="dxa"/>
          </w:tcPr>
          <w:p w14:paraId="097860CC" w14:textId="77777777" w:rsidR="0029596C" w:rsidRDefault="00000000">
            <w:r>
              <w:rPr>
                <w:sz w:val="20"/>
              </w:rPr>
              <w:t>amazonlinux-autoscaling-template</w:t>
            </w:r>
          </w:p>
        </w:tc>
      </w:tr>
      <w:tr w:rsidR="0029596C" w14:paraId="2F316F96" w14:textId="77777777">
        <w:trPr>
          <w:jc w:val="center"/>
        </w:trPr>
        <w:tc>
          <w:tcPr>
            <w:tcW w:w="5112" w:type="dxa"/>
          </w:tcPr>
          <w:p w14:paraId="524676A4" w14:textId="77777777" w:rsidR="0029596C" w:rsidRDefault="00000000">
            <w:r>
              <w:rPr>
                <w:sz w:val="20"/>
              </w:rPr>
              <w:t>Template version description</w:t>
            </w:r>
          </w:p>
        </w:tc>
        <w:tc>
          <w:tcPr>
            <w:tcW w:w="5112" w:type="dxa"/>
          </w:tcPr>
          <w:p w14:paraId="7442512F" w14:textId="77777777" w:rsidR="0029596C" w:rsidRDefault="00000000">
            <w:r>
              <w:rPr>
                <w:sz w:val="20"/>
              </w:rPr>
              <w:t>Amazon Linux 2023 Apache Auto Scaling demo</w:t>
            </w:r>
          </w:p>
        </w:tc>
      </w:tr>
    </w:tbl>
    <w:p w14:paraId="16929C8B" w14:textId="77777777" w:rsidR="0029596C" w:rsidRDefault="0029596C"/>
    <w:p w14:paraId="118C4C2D" w14:textId="77777777" w:rsidR="0029596C" w:rsidRDefault="00000000">
      <w:pPr>
        <w:pStyle w:val="Heading2"/>
      </w:pPr>
      <w:r>
        <w:t>7.1 Select AMI and Instance Details</w:t>
      </w:r>
    </w:p>
    <w:tbl>
      <w:tblPr>
        <w:tblStyle w:val="TableGrid"/>
        <w:tblW w:w="0" w:type="auto"/>
        <w:jc w:val="center"/>
        <w:tblLook w:val="04A0" w:firstRow="1" w:lastRow="0" w:firstColumn="1" w:lastColumn="0" w:noHBand="0" w:noVBand="1"/>
      </w:tblPr>
      <w:tblGrid>
        <w:gridCol w:w="5112"/>
        <w:gridCol w:w="5112"/>
      </w:tblGrid>
      <w:tr w:rsidR="0029596C" w14:paraId="6208F8F5" w14:textId="77777777">
        <w:trPr>
          <w:jc w:val="center"/>
        </w:trPr>
        <w:tc>
          <w:tcPr>
            <w:tcW w:w="5112" w:type="dxa"/>
            <w:shd w:val="clear" w:color="auto" w:fill="D9EAF7"/>
            <w:vAlign w:val="center"/>
          </w:tcPr>
          <w:p w14:paraId="4E531F5B" w14:textId="77777777" w:rsidR="0029596C" w:rsidRDefault="00000000">
            <w:r>
              <w:rPr>
                <w:b/>
                <w:sz w:val="20"/>
              </w:rPr>
              <w:t>Setting</w:t>
            </w:r>
          </w:p>
        </w:tc>
        <w:tc>
          <w:tcPr>
            <w:tcW w:w="5112" w:type="dxa"/>
            <w:shd w:val="clear" w:color="auto" w:fill="D9EAF7"/>
            <w:vAlign w:val="center"/>
          </w:tcPr>
          <w:p w14:paraId="65E6CB0F" w14:textId="77777777" w:rsidR="0029596C" w:rsidRDefault="00000000">
            <w:r>
              <w:rPr>
                <w:b/>
                <w:sz w:val="20"/>
              </w:rPr>
              <w:t>Value</w:t>
            </w:r>
          </w:p>
        </w:tc>
      </w:tr>
      <w:tr w:rsidR="0029596C" w14:paraId="0449DD75" w14:textId="77777777">
        <w:trPr>
          <w:jc w:val="center"/>
        </w:trPr>
        <w:tc>
          <w:tcPr>
            <w:tcW w:w="5112" w:type="dxa"/>
          </w:tcPr>
          <w:p w14:paraId="0D43A82C" w14:textId="77777777" w:rsidR="0029596C" w:rsidRDefault="00000000">
            <w:r>
              <w:rPr>
                <w:sz w:val="20"/>
              </w:rPr>
              <w:t>AMI</w:t>
            </w:r>
          </w:p>
        </w:tc>
        <w:tc>
          <w:tcPr>
            <w:tcW w:w="5112" w:type="dxa"/>
          </w:tcPr>
          <w:p w14:paraId="7797594D" w14:textId="77777777" w:rsidR="0029596C" w:rsidRDefault="00000000">
            <w:r>
              <w:rPr>
                <w:sz w:val="20"/>
              </w:rPr>
              <w:t>Amazon Linux 2023 AMI</w:t>
            </w:r>
          </w:p>
        </w:tc>
      </w:tr>
      <w:tr w:rsidR="0029596C" w14:paraId="64358AD0" w14:textId="77777777">
        <w:trPr>
          <w:jc w:val="center"/>
        </w:trPr>
        <w:tc>
          <w:tcPr>
            <w:tcW w:w="5112" w:type="dxa"/>
          </w:tcPr>
          <w:p w14:paraId="20C175FF" w14:textId="77777777" w:rsidR="0029596C" w:rsidRDefault="00000000">
            <w:r>
              <w:rPr>
                <w:sz w:val="20"/>
              </w:rPr>
              <w:t>Architecture</w:t>
            </w:r>
          </w:p>
        </w:tc>
        <w:tc>
          <w:tcPr>
            <w:tcW w:w="5112" w:type="dxa"/>
          </w:tcPr>
          <w:p w14:paraId="38D87CB9" w14:textId="77777777" w:rsidR="0029596C" w:rsidRDefault="00000000">
            <w:r>
              <w:rPr>
                <w:sz w:val="20"/>
              </w:rPr>
              <w:t>64-bit x86</w:t>
            </w:r>
          </w:p>
        </w:tc>
      </w:tr>
      <w:tr w:rsidR="0029596C" w14:paraId="5BE22029" w14:textId="77777777">
        <w:trPr>
          <w:jc w:val="center"/>
        </w:trPr>
        <w:tc>
          <w:tcPr>
            <w:tcW w:w="5112" w:type="dxa"/>
          </w:tcPr>
          <w:p w14:paraId="751B43F2" w14:textId="77777777" w:rsidR="0029596C" w:rsidRDefault="00000000">
            <w:r>
              <w:rPr>
                <w:sz w:val="20"/>
              </w:rPr>
              <w:t>Instance type</w:t>
            </w:r>
          </w:p>
        </w:tc>
        <w:tc>
          <w:tcPr>
            <w:tcW w:w="5112" w:type="dxa"/>
          </w:tcPr>
          <w:p w14:paraId="320A9AD1" w14:textId="77777777" w:rsidR="0029596C" w:rsidRDefault="00000000">
            <w:r>
              <w:rPr>
                <w:sz w:val="20"/>
              </w:rPr>
              <w:t>t2.micro or t3.micro</w:t>
            </w:r>
          </w:p>
        </w:tc>
      </w:tr>
      <w:tr w:rsidR="0029596C" w14:paraId="6AEEF6EA" w14:textId="77777777">
        <w:trPr>
          <w:jc w:val="center"/>
        </w:trPr>
        <w:tc>
          <w:tcPr>
            <w:tcW w:w="5112" w:type="dxa"/>
          </w:tcPr>
          <w:p w14:paraId="0CF8B5BD" w14:textId="77777777" w:rsidR="0029596C" w:rsidRDefault="00000000">
            <w:r>
              <w:rPr>
                <w:sz w:val="20"/>
              </w:rPr>
              <w:t>Key pair</w:t>
            </w:r>
          </w:p>
        </w:tc>
        <w:tc>
          <w:tcPr>
            <w:tcW w:w="5112" w:type="dxa"/>
          </w:tcPr>
          <w:p w14:paraId="3C60DC44" w14:textId="77777777" w:rsidR="0029596C" w:rsidRDefault="00000000">
            <w:r>
              <w:rPr>
                <w:sz w:val="20"/>
              </w:rPr>
              <w:t>autoscaling-demo-key</w:t>
            </w:r>
          </w:p>
        </w:tc>
      </w:tr>
    </w:tbl>
    <w:p w14:paraId="6C836385" w14:textId="77777777" w:rsidR="0029596C" w:rsidRDefault="0029596C"/>
    <w:p w14:paraId="078DD08B" w14:textId="77777777" w:rsidR="0029596C" w:rsidRDefault="00000000">
      <w:pPr>
        <w:pStyle w:val="Heading2"/>
      </w:pPr>
      <w:r>
        <w:t>7.2 Network and Security Group in Launch Template</w:t>
      </w:r>
    </w:p>
    <w:p w14:paraId="66861546" w14:textId="77777777" w:rsidR="0029596C" w:rsidRDefault="00000000">
      <w:pPr>
        <w:pStyle w:val="ListBullet"/>
      </w:pPr>
      <w:r>
        <w:t>In Network settings, choose Select existing security group.</w:t>
      </w:r>
    </w:p>
    <w:p w14:paraId="40EB01C9" w14:textId="77777777" w:rsidR="0029596C" w:rsidRDefault="00000000">
      <w:pPr>
        <w:pStyle w:val="ListBullet"/>
      </w:pPr>
      <w:r>
        <w:t>Select autoscaling-demo-sg.</w:t>
      </w:r>
    </w:p>
    <w:p w14:paraId="12B05051" w14:textId="77777777" w:rsidR="0029596C" w:rsidRDefault="00000000">
      <w:pPr>
        <w:pStyle w:val="ListBullet"/>
      </w:pPr>
      <w:r>
        <w:t>Do not select a specific subnet in the launch template. The Auto Scaling Group will choose subnets later.</w:t>
      </w:r>
    </w:p>
    <w:p w14:paraId="1105F42B" w14:textId="77777777" w:rsidR="0029596C" w:rsidRDefault="00000000">
      <w:pPr>
        <w:pStyle w:val="Heading2"/>
      </w:pPr>
      <w:r>
        <w:t>7.3 Add Complete User Data Script</w:t>
      </w:r>
    </w:p>
    <w:p w14:paraId="2C74C6B3" w14:textId="77777777" w:rsidR="0029596C" w:rsidRDefault="00000000">
      <w:r>
        <w:t>Scroll to Advanced details -&gt; User data and paste the following script. This installs Apache, creates the web page, and displays EC2 metadata using IMDSv2.</w:t>
      </w:r>
    </w:p>
    <w:p w14:paraId="16F799E5" w14:textId="77777777" w:rsidR="0029596C" w:rsidRDefault="00000000">
      <w:pPr>
        <w:shd w:val="clear" w:color="auto" w:fill="F3F6F8"/>
        <w:spacing w:before="80" w:after="160"/>
        <w:ind w:left="216"/>
      </w:pPr>
      <w:r>
        <w:rPr>
          <w:rFonts w:ascii="Courier New" w:eastAsia="Courier New" w:hAnsi="Courier New"/>
          <w:sz w:val="17"/>
        </w:rPr>
        <w:t>#!/bin/bash</w:t>
      </w:r>
      <w:r>
        <w:rPr>
          <w:rFonts w:ascii="Courier New" w:eastAsia="Courier New" w:hAnsi="Courier New"/>
          <w:sz w:val="17"/>
        </w:rPr>
        <w:br/>
      </w:r>
      <w:r>
        <w:rPr>
          <w:rFonts w:ascii="Courier New" w:eastAsia="Courier New" w:hAnsi="Courier New"/>
          <w:sz w:val="17"/>
        </w:rPr>
        <w:br/>
        <w:t># Update packages and install Apache web server and stress tool</w:t>
      </w:r>
      <w:r>
        <w:rPr>
          <w:rFonts w:ascii="Courier New" w:eastAsia="Courier New" w:hAnsi="Courier New"/>
          <w:sz w:val="17"/>
        </w:rPr>
        <w:br/>
        <w:t>dnf update -y</w:t>
      </w:r>
      <w:r>
        <w:rPr>
          <w:rFonts w:ascii="Courier New" w:eastAsia="Courier New" w:hAnsi="Courier New"/>
          <w:sz w:val="17"/>
        </w:rPr>
        <w:br/>
        <w:t>dnf install -y httpd stress</w:t>
      </w:r>
      <w:r>
        <w:rPr>
          <w:rFonts w:ascii="Courier New" w:eastAsia="Courier New" w:hAnsi="Courier New"/>
          <w:sz w:val="17"/>
        </w:rPr>
        <w:br/>
      </w:r>
      <w:r>
        <w:rPr>
          <w:rFonts w:ascii="Courier New" w:eastAsia="Courier New" w:hAnsi="Courier New"/>
          <w:sz w:val="17"/>
        </w:rPr>
        <w:br/>
        <w:t># Get IMDSv2 token. This is required when metadata token usage is enforced.</w:t>
      </w:r>
      <w:r>
        <w:rPr>
          <w:rFonts w:ascii="Courier New" w:eastAsia="Courier New" w:hAnsi="Courier New"/>
          <w:sz w:val="17"/>
        </w:rPr>
        <w:br/>
        <w:t>TOKEN=$(curl -X PUT "http://169.254.169.254/latest/api/token" -H "X-aws-ec2-metadata-token-ttl-seconds: 21600")</w:t>
      </w:r>
      <w:r>
        <w:rPr>
          <w:rFonts w:ascii="Courier New" w:eastAsia="Courier New" w:hAnsi="Courier New"/>
          <w:sz w:val="17"/>
        </w:rPr>
        <w:br/>
      </w:r>
      <w:r>
        <w:rPr>
          <w:rFonts w:ascii="Courier New" w:eastAsia="Courier New" w:hAnsi="Courier New"/>
          <w:sz w:val="17"/>
        </w:rPr>
        <w:br/>
        <w:t># Get EC2 instance metadata</w:t>
      </w:r>
      <w:r>
        <w:rPr>
          <w:rFonts w:ascii="Courier New" w:eastAsia="Courier New" w:hAnsi="Courier New"/>
          <w:sz w:val="17"/>
        </w:rPr>
        <w:br/>
        <w:t>INSTANCE_ID=$(curl -H "X-aws-ec2-metadata-token: $TOKEN" http://169.254.169.254/latest/meta-data/instance-id)</w:t>
      </w:r>
      <w:r>
        <w:rPr>
          <w:rFonts w:ascii="Courier New" w:eastAsia="Courier New" w:hAnsi="Courier New"/>
          <w:sz w:val="17"/>
        </w:rPr>
        <w:br/>
      </w:r>
      <w:r>
        <w:rPr>
          <w:rFonts w:ascii="Courier New" w:eastAsia="Courier New" w:hAnsi="Courier New"/>
          <w:sz w:val="17"/>
        </w:rPr>
        <w:br/>
        <w:t>AZ=$(curl -H "X-aws-ec2-metadata-token: $TOKEN" http://169.254.169.254/latest/meta-data/placement/availability-zone)</w:t>
      </w:r>
      <w:r>
        <w:rPr>
          <w:rFonts w:ascii="Courier New" w:eastAsia="Courier New" w:hAnsi="Courier New"/>
          <w:sz w:val="17"/>
        </w:rPr>
        <w:br/>
      </w:r>
      <w:r>
        <w:rPr>
          <w:rFonts w:ascii="Courier New" w:eastAsia="Courier New" w:hAnsi="Courier New"/>
          <w:sz w:val="17"/>
        </w:rPr>
        <w:br/>
        <w:t>PRIVATE_IP=$(curl -H "X-aws-ec2-metadata-token: $TOKEN" http://169.254.169.254/latest/meta-data/local-ipv4)</w:t>
      </w:r>
      <w:r>
        <w:rPr>
          <w:rFonts w:ascii="Courier New" w:eastAsia="Courier New" w:hAnsi="Courier New"/>
          <w:sz w:val="17"/>
        </w:rPr>
        <w:br/>
      </w:r>
      <w:r>
        <w:rPr>
          <w:rFonts w:ascii="Courier New" w:eastAsia="Courier New" w:hAnsi="Courier New"/>
          <w:sz w:val="17"/>
        </w:rPr>
        <w:br/>
        <w:t>HOSTNAME=$(hostname)</w:t>
      </w:r>
      <w:r>
        <w:rPr>
          <w:rFonts w:ascii="Courier New" w:eastAsia="Courier New" w:hAnsi="Courier New"/>
          <w:sz w:val="17"/>
        </w:rPr>
        <w:br/>
      </w:r>
      <w:r>
        <w:rPr>
          <w:rFonts w:ascii="Courier New" w:eastAsia="Courier New" w:hAnsi="Courier New"/>
          <w:sz w:val="17"/>
        </w:rPr>
        <w:br/>
        <w:t># Create demo web page</w:t>
      </w:r>
      <w:r>
        <w:rPr>
          <w:rFonts w:ascii="Courier New" w:eastAsia="Courier New" w:hAnsi="Courier New"/>
          <w:sz w:val="17"/>
        </w:rPr>
        <w:br/>
        <w:t>cat &lt;&lt;EOF &gt; /var/www/html/index.html</w:t>
      </w:r>
      <w:r>
        <w:rPr>
          <w:rFonts w:ascii="Courier New" w:eastAsia="Courier New" w:hAnsi="Courier New"/>
          <w:sz w:val="17"/>
        </w:rPr>
        <w:br/>
        <w:t>&lt;html&gt;</w:t>
      </w:r>
      <w:r>
        <w:rPr>
          <w:rFonts w:ascii="Courier New" w:eastAsia="Courier New" w:hAnsi="Courier New"/>
          <w:sz w:val="17"/>
        </w:rPr>
        <w:br/>
        <w:t>&lt;head&gt;</w:t>
      </w:r>
      <w:r>
        <w:rPr>
          <w:rFonts w:ascii="Courier New" w:eastAsia="Courier New" w:hAnsi="Courier New"/>
          <w:sz w:val="17"/>
        </w:rPr>
        <w:br/>
        <w:t>&lt;title&gt;AWS Auto Scaling Demo&lt;/title&gt;</w:t>
      </w:r>
      <w:r>
        <w:rPr>
          <w:rFonts w:ascii="Courier New" w:eastAsia="Courier New" w:hAnsi="Courier New"/>
          <w:sz w:val="17"/>
        </w:rPr>
        <w:br/>
      </w:r>
      <w:r>
        <w:rPr>
          <w:rFonts w:ascii="Courier New" w:eastAsia="Courier New" w:hAnsi="Courier New"/>
          <w:sz w:val="17"/>
        </w:rPr>
        <w:lastRenderedPageBreak/>
        <w:t>&lt;style&gt;</w:t>
      </w:r>
      <w:r>
        <w:rPr>
          <w:rFonts w:ascii="Courier New" w:eastAsia="Courier New" w:hAnsi="Courier New"/>
          <w:sz w:val="17"/>
        </w:rPr>
        <w:br/>
        <w:t>body {</w:t>
      </w:r>
      <w:r>
        <w:rPr>
          <w:rFonts w:ascii="Courier New" w:eastAsia="Courier New" w:hAnsi="Courier New"/>
          <w:sz w:val="17"/>
        </w:rPr>
        <w:br/>
        <w:t xml:space="preserve">  font-family: Arial, sans-serif;</w:t>
      </w:r>
      <w:r>
        <w:rPr>
          <w:rFonts w:ascii="Courier New" w:eastAsia="Courier New" w:hAnsi="Courier New"/>
          <w:sz w:val="17"/>
        </w:rPr>
        <w:br/>
        <w:t xml:space="preserve">  background-color: #f4f8fb;</w:t>
      </w:r>
      <w:r>
        <w:rPr>
          <w:rFonts w:ascii="Courier New" w:eastAsia="Courier New" w:hAnsi="Courier New"/>
          <w:sz w:val="17"/>
        </w:rPr>
        <w:br/>
        <w:t xml:space="preserve">  margin: 40px;</w:t>
      </w:r>
      <w:r>
        <w:rPr>
          <w:rFonts w:ascii="Courier New" w:eastAsia="Courier New" w:hAnsi="Courier New"/>
          <w:sz w:val="17"/>
        </w:rPr>
        <w:br/>
        <w:t>}</w:t>
      </w:r>
      <w:r>
        <w:rPr>
          <w:rFonts w:ascii="Courier New" w:eastAsia="Courier New" w:hAnsi="Courier New"/>
          <w:sz w:val="17"/>
        </w:rPr>
        <w:br/>
        <w:t>.container {</w:t>
      </w:r>
      <w:r>
        <w:rPr>
          <w:rFonts w:ascii="Courier New" w:eastAsia="Courier New" w:hAnsi="Courier New"/>
          <w:sz w:val="17"/>
        </w:rPr>
        <w:br/>
        <w:t xml:space="preserve">  background: white;</w:t>
      </w:r>
      <w:r>
        <w:rPr>
          <w:rFonts w:ascii="Courier New" w:eastAsia="Courier New" w:hAnsi="Courier New"/>
          <w:sz w:val="17"/>
        </w:rPr>
        <w:br/>
        <w:t xml:space="preserve">  padding: 30px;</w:t>
      </w:r>
      <w:r>
        <w:rPr>
          <w:rFonts w:ascii="Courier New" w:eastAsia="Courier New" w:hAnsi="Courier New"/>
          <w:sz w:val="17"/>
        </w:rPr>
        <w:br/>
        <w:t xml:space="preserve">  border-radius: 10px;</w:t>
      </w:r>
      <w:r>
        <w:rPr>
          <w:rFonts w:ascii="Courier New" w:eastAsia="Courier New" w:hAnsi="Courier New"/>
          <w:sz w:val="17"/>
        </w:rPr>
        <w:br/>
        <w:t xml:space="preserve">  box-shadow: 0 0 10px rgba(0,0,0,0.15);</w:t>
      </w:r>
      <w:r>
        <w:rPr>
          <w:rFonts w:ascii="Courier New" w:eastAsia="Courier New" w:hAnsi="Courier New"/>
          <w:sz w:val="17"/>
        </w:rPr>
        <w:br/>
        <w:t>}</w:t>
      </w:r>
      <w:r>
        <w:rPr>
          <w:rFonts w:ascii="Courier New" w:eastAsia="Courier New" w:hAnsi="Courier New"/>
          <w:sz w:val="17"/>
        </w:rPr>
        <w:br/>
        <w:t>h1 {</w:t>
      </w:r>
      <w:r>
        <w:rPr>
          <w:rFonts w:ascii="Courier New" w:eastAsia="Courier New" w:hAnsi="Courier New"/>
          <w:sz w:val="17"/>
        </w:rPr>
        <w:br/>
        <w:t xml:space="preserve">  color: #232f3e;</w:t>
      </w:r>
      <w:r>
        <w:rPr>
          <w:rFonts w:ascii="Courier New" w:eastAsia="Courier New" w:hAnsi="Courier New"/>
          <w:sz w:val="17"/>
        </w:rPr>
        <w:br/>
        <w:t>}</w:t>
      </w:r>
      <w:r>
        <w:rPr>
          <w:rFonts w:ascii="Courier New" w:eastAsia="Courier New" w:hAnsi="Courier New"/>
          <w:sz w:val="17"/>
        </w:rPr>
        <w:br/>
        <w:t>h2 {</w:t>
      </w:r>
      <w:r>
        <w:rPr>
          <w:rFonts w:ascii="Courier New" w:eastAsia="Courier New" w:hAnsi="Courier New"/>
          <w:sz w:val="17"/>
        </w:rPr>
        <w:br/>
        <w:t xml:space="preserve">  color: #146eb4;</w:t>
      </w:r>
      <w:r>
        <w:rPr>
          <w:rFonts w:ascii="Courier New" w:eastAsia="Courier New" w:hAnsi="Courier New"/>
          <w:sz w:val="17"/>
        </w:rPr>
        <w:br/>
        <w:t>}</w:t>
      </w:r>
      <w:r>
        <w:rPr>
          <w:rFonts w:ascii="Courier New" w:eastAsia="Courier New" w:hAnsi="Courier New"/>
          <w:sz w:val="17"/>
        </w:rPr>
        <w:br/>
        <w:t>&lt;/style&gt;</w:t>
      </w:r>
      <w:r>
        <w:rPr>
          <w:rFonts w:ascii="Courier New" w:eastAsia="Courier New" w:hAnsi="Courier New"/>
          <w:sz w:val="17"/>
        </w:rPr>
        <w:br/>
        <w:t>&lt;/head&gt;</w:t>
      </w:r>
      <w:r>
        <w:rPr>
          <w:rFonts w:ascii="Courier New" w:eastAsia="Courier New" w:hAnsi="Courier New"/>
          <w:sz w:val="17"/>
        </w:rPr>
        <w:br/>
        <w:t>&lt;body&gt;</w:t>
      </w:r>
      <w:r>
        <w:rPr>
          <w:rFonts w:ascii="Courier New" w:eastAsia="Courier New" w:hAnsi="Courier New"/>
          <w:sz w:val="17"/>
        </w:rPr>
        <w:br/>
        <w:t>&lt;div class="container"&gt;</w:t>
      </w:r>
      <w:r>
        <w:rPr>
          <w:rFonts w:ascii="Courier New" w:eastAsia="Courier New" w:hAnsi="Courier New"/>
          <w:sz w:val="17"/>
        </w:rPr>
        <w:br/>
        <w:t>&lt;h1&gt;AWS Auto Scaling Demo&lt;/h1&gt;</w:t>
      </w:r>
      <w:r>
        <w:rPr>
          <w:rFonts w:ascii="Courier New" w:eastAsia="Courier New" w:hAnsi="Courier New"/>
          <w:sz w:val="17"/>
        </w:rPr>
        <w:br/>
        <w:t>&lt;h2&gt;Instance ID: $INSTANCE_ID&lt;/h2&gt;</w:t>
      </w:r>
      <w:r>
        <w:rPr>
          <w:rFonts w:ascii="Courier New" w:eastAsia="Courier New" w:hAnsi="Courier New"/>
          <w:sz w:val="17"/>
        </w:rPr>
        <w:br/>
        <w:t>&lt;h2&gt;Availability Zone: $AZ&lt;/h2&gt;</w:t>
      </w:r>
      <w:r>
        <w:rPr>
          <w:rFonts w:ascii="Courier New" w:eastAsia="Courier New" w:hAnsi="Courier New"/>
          <w:sz w:val="17"/>
        </w:rPr>
        <w:br/>
        <w:t>&lt;h2&gt;Private IP: $PRIVATE_IP&lt;/h2&gt;</w:t>
      </w:r>
      <w:r>
        <w:rPr>
          <w:rFonts w:ascii="Courier New" w:eastAsia="Courier New" w:hAnsi="Courier New"/>
          <w:sz w:val="17"/>
        </w:rPr>
        <w:br/>
        <w:t>&lt;h2&gt;Hostname: $HOSTNAME&lt;/h2&gt;</w:t>
      </w:r>
      <w:r>
        <w:rPr>
          <w:rFonts w:ascii="Courier New" w:eastAsia="Courier New" w:hAnsi="Courier New"/>
          <w:sz w:val="17"/>
        </w:rPr>
        <w:br/>
        <w:t>&lt;p&gt;This page is served from an Amazon Linux 2023 EC2 instance behind an Application Load Balancer.&lt;/p&gt;</w:t>
      </w:r>
      <w:r>
        <w:rPr>
          <w:rFonts w:ascii="Courier New" w:eastAsia="Courier New" w:hAnsi="Courier New"/>
          <w:sz w:val="17"/>
        </w:rPr>
        <w:br/>
        <w:t>&lt;/div&gt;</w:t>
      </w:r>
      <w:r>
        <w:rPr>
          <w:rFonts w:ascii="Courier New" w:eastAsia="Courier New" w:hAnsi="Courier New"/>
          <w:sz w:val="17"/>
        </w:rPr>
        <w:br/>
        <w:t>&lt;/body&gt;</w:t>
      </w:r>
      <w:r>
        <w:rPr>
          <w:rFonts w:ascii="Courier New" w:eastAsia="Courier New" w:hAnsi="Courier New"/>
          <w:sz w:val="17"/>
        </w:rPr>
        <w:br/>
        <w:t>&lt;/html&gt;</w:t>
      </w:r>
      <w:r>
        <w:rPr>
          <w:rFonts w:ascii="Courier New" w:eastAsia="Courier New" w:hAnsi="Courier New"/>
          <w:sz w:val="17"/>
        </w:rPr>
        <w:br/>
        <w:t>EOF</w:t>
      </w:r>
      <w:r>
        <w:rPr>
          <w:rFonts w:ascii="Courier New" w:eastAsia="Courier New" w:hAnsi="Courier New"/>
          <w:sz w:val="17"/>
        </w:rPr>
        <w:br/>
      </w:r>
      <w:r>
        <w:rPr>
          <w:rFonts w:ascii="Courier New" w:eastAsia="Courier New" w:hAnsi="Courier New"/>
          <w:sz w:val="17"/>
        </w:rPr>
        <w:br/>
        <w:t># Start and enable Apache</w:t>
      </w:r>
      <w:r>
        <w:rPr>
          <w:rFonts w:ascii="Courier New" w:eastAsia="Courier New" w:hAnsi="Courier New"/>
          <w:sz w:val="17"/>
        </w:rPr>
        <w:br/>
        <w:t>systemctl enable httpd</w:t>
      </w:r>
      <w:r>
        <w:rPr>
          <w:rFonts w:ascii="Courier New" w:eastAsia="Courier New" w:hAnsi="Courier New"/>
          <w:sz w:val="17"/>
        </w:rPr>
        <w:br/>
        <w:t>systemctl start httpd</w:t>
      </w:r>
      <w:r>
        <w:rPr>
          <w:rFonts w:ascii="Courier New" w:eastAsia="Courier New" w:hAnsi="Courier New"/>
          <w:sz w:val="17"/>
        </w:rPr>
        <w:br/>
      </w:r>
      <w:r>
        <w:rPr>
          <w:rFonts w:ascii="Courier New" w:eastAsia="Courier New" w:hAnsi="Courier New"/>
          <w:sz w:val="17"/>
        </w:rPr>
        <w:br/>
        <w:t># Confirm Apache is running</w:t>
      </w:r>
      <w:r>
        <w:rPr>
          <w:rFonts w:ascii="Courier New" w:eastAsia="Courier New" w:hAnsi="Courier New"/>
          <w:sz w:val="17"/>
        </w:rPr>
        <w:br/>
        <w:t>systemctl status httpd --no-pager</w:t>
      </w:r>
    </w:p>
    <w:p w14:paraId="33D7AA01" w14:textId="77777777" w:rsidR="0029596C" w:rsidRDefault="00000000">
      <w:r>
        <w:t>Click Create launch template.</w:t>
      </w:r>
    </w:p>
    <w:p w14:paraId="73A1AA99" w14:textId="77777777" w:rsidR="0029596C" w:rsidRDefault="00000000">
      <w:pPr>
        <w:pStyle w:val="Heading1"/>
      </w:pPr>
      <w:r>
        <w:t>8. Step 5 - Create a Target Group</w:t>
      </w:r>
    </w:p>
    <w:p w14:paraId="1C1A9F4D" w14:textId="77777777" w:rsidR="0029596C" w:rsidRDefault="00000000">
      <w:pPr>
        <w:pStyle w:val="ListNumber"/>
      </w:pPr>
      <w:r>
        <w:t>Go to EC2 -&gt; Target Groups.</w:t>
      </w:r>
    </w:p>
    <w:p w14:paraId="445E2038" w14:textId="77777777" w:rsidR="0029596C" w:rsidRDefault="00000000">
      <w:pPr>
        <w:pStyle w:val="ListNumber"/>
      </w:pPr>
      <w:r>
        <w:t>Click Create target group.</w:t>
      </w:r>
    </w:p>
    <w:p w14:paraId="6A06D69D" w14:textId="77777777" w:rsidR="0029596C" w:rsidRDefault="00000000">
      <w:pPr>
        <w:pStyle w:val="ListNumber"/>
      </w:pPr>
      <w:r>
        <w:t>Choose Instances as the target type.</w:t>
      </w:r>
    </w:p>
    <w:p w14:paraId="23642FCF" w14:textId="77777777" w:rsidR="0029596C" w:rsidRDefault="00000000">
      <w:pPr>
        <w:pStyle w:val="ListNumber"/>
      </w:pPr>
      <w:r>
        <w:t>Configure the target group as shown below.</w:t>
      </w:r>
    </w:p>
    <w:p w14:paraId="558AEBD1" w14:textId="77777777" w:rsidR="0029596C" w:rsidRDefault="00000000">
      <w:pPr>
        <w:pStyle w:val="ListNumber"/>
      </w:pPr>
      <w:r>
        <w:t>Click Next.</w:t>
      </w:r>
    </w:p>
    <w:p w14:paraId="4D85A60A" w14:textId="77777777" w:rsidR="0029596C" w:rsidRDefault="00000000">
      <w:pPr>
        <w:pStyle w:val="ListNumber"/>
      </w:pPr>
      <w:r>
        <w:t>Do not manually register instances at this stage.</w:t>
      </w:r>
    </w:p>
    <w:p w14:paraId="1B3FA3CE" w14:textId="77777777" w:rsidR="0029596C" w:rsidRDefault="00000000">
      <w:pPr>
        <w:pStyle w:val="ListNumber"/>
      </w:pPr>
      <w:r>
        <w:t>Click Create target group.</w:t>
      </w:r>
    </w:p>
    <w:tbl>
      <w:tblPr>
        <w:tblStyle w:val="TableGrid"/>
        <w:tblW w:w="0" w:type="auto"/>
        <w:jc w:val="center"/>
        <w:tblLook w:val="04A0" w:firstRow="1" w:lastRow="0" w:firstColumn="1" w:lastColumn="0" w:noHBand="0" w:noVBand="1"/>
      </w:tblPr>
      <w:tblGrid>
        <w:gridCol w:w="5112"/>
        <w:gridCol w:w="5112"/>
      </w:tblGrid>
      <w:tr w:rsidR="0029596C" w14:paraId="2C61AF08" w14:textId="77777777">
        <w:trPr>
          <w:jc w:val="center"/>
        </w:trPr>
        <w:tc>
          <w:tcPr>
            <w:tcW w:w="5112" w:type="dxa"/>
            <w:shd w:val="clear" w:color="auto" w:fill="D9EAF7"/>
            <w:vAlign w:val="center"/>
          </w:tcPr>
          <w:p w14:paraId="737BC4F7" w14:textId="77777777" w:rsidR="0029596C" w:rsidRDefault="00000000">
            <w:r>
              <w:rPr>
                <w:b/>
                <w:sz w:val="20"/>
              </w:rPr>
              <w:t>Field</w:t>
            </w:r>
          </w:p>
        </w:tc>
        <w:tc>
          <w:tcPr>
            <w:tcW w:w="5112" w:type="dxa"/>
            <w:shd w:val="clear" w:color="auto" w:fill="D9EAF7"/>
            <w:vAlign w:val="center"/>
          </w:tcPr>
          <w:p w14:paraId="6E401B3C" w14:textId="77777777" w:rsidR="0029596C" w:rsidRDefault="00000000">
            <w:r>
              <w:rPr>
                <w:b/>
                <w:sz w:val="20"/>
              </w:rPr>
              <w:t>Value</w:t>
            </w:r>
          </w:p>
        </w:tc>
      </w:tr>
      <w:tr w:rsidR="0029596C" w14:paraId="5A475562" w14:textId="77777777">
        <w:trPr>
          <w:jc w:val="center"/>
        </w:trPr>
        <w:tc>
          <w:tcPr>
            <w:tcW w:w="5112" w:type="dxa"/>
          </w:tcPr>
          <w:p w14:paraId="3A847E7A" w14:textId="77777777" w:rsidR="0029596C" w:rsidRDefault="00000000">
            <w:r>
              <w:rPr>
                <w:sz w:val="20"/>
              </w:rPr>
              <w:t>Target type</w:t>
            </w:r>
          </w:p>
        </w:tc>
        <w:tc>
          <w:tcPr>
            <w:tcW w:w="5112" w:type="dxa"/>
          </w:tcPr>
          <w:p w14:paraId="07F4ED7C" w14:textId="77777777" w:rsidR="0029596C" w:rsidRDefault="00000000">
            <w:r>
              <w:rPr>
                <w:sz w:val="20"/>
              </w:rPr>
              <w:t>Instances</w:t>
            </w:r>
          </w:p>
        </w:tc>
      </w:tr>
      <w:tr w:rsidR="0029596C" w14:paraId="70EA1271" w14:textId="77777777">
        <w:trPr>
          <w:jc w:val="center"/>
        </w:trPr>
        <w:tc>
          <w:tcPr>
            <w:tcW w:w="5112" w:type="dxa"/>
          </w:tcPr>
          <w:p w14:paraId="7DA3784D" w14:textId="77777777" w:rsidR="0029596C" w:rsidRDefault="00000000">
            <w:r>
              <w:rPr>
                <w:sz w:val="20"/>
              </w:rPr>
              <w:t>Target group name</w:t>
            </w:r>
          </w:p>
        </w:tc>
        <w:tc>
          <w:tcPr>
            <w:tcW w:w="5112" w:type="dxa"/>
          </w:tcPr>
          <w:p w14:paraId="034B0ACD" w14:textId="77777777" w:rsidR="0029596C" w:rsidRDefault="00000000">
            <w:r>
              <w:rPr>
                <w:sz w:val="20"/>
              </w:rPr>
              <w:t>demo-target-group</w:t>
            </w:r>
          </w:p>
        </w:tc>
      </w:tr>
      <w:tr w:rsidR="0029596C" w14:paraId="12467DAF" w14:textId="77777777">
        <w:trPr>
          <w:jc w:val="center"/>
        </w:trPr>
        <w:tc>
          <w:tcPr>
            <w:tcW w:w="5112" w:type="dxa"/>
          </w:tcPr>
          <w:p w14:paraId="5ED26D31" w14:textId="77777777" w:rsidR="0029596C" w:rsidRDefault="00000000">
            <w:r>
              <w:rPr>
                <w:sz w:val="20"/>
              </w:rPr>
              <w:t>Protocol</w:t>
            </w:r>
          </w:p>
        </w:tc>
        <w:tc>
          <w:tcPr>
            <w:tcW w:w="5112" w:type="dxa"/>
          </w:tcPr>
          <w:p w14:paraId="49B3D02F" w14:textId="77777777" w:rsidR="0029596C" w:rsidRDefault="00000000">
            <w:r>
              <w:rPr>
                <w:sz w:val="20"/>
              </w:rPr>
              <w:t>HTTP</w:t>
            </w:r>
          </w:p>
        </w:tc>
      </w:tr>
      <w:tr w:rsidR="0029596C" w14:paraId="13A2FBE6" w14:textId="77777777">
        <w:trPr>
          <w:jc w:val="center"/>
        </w:trPr>
        <w:tc>
          <w:tcPr>
            <w:tcW w:w="5112" w:type="dxa"/>
          </w:tcPr>
          <w:p w14:paraId="3550578D" w14:textId="77777777" w:rsidR="0029596C" w:rsidRDefault="00000000">
            <w:r>
              <w:rPr>
                <w:sz w:val="20"/>
              </w:rPr>
              <w:t>Port</w:t>
            </w:r>
          </w:p>
        </w:tc>
        <w:tc>
          <w:tcPr>
            <w:tcW w:w="5112" w:type="dxa"/>
          </w:tcPr>
          <w:p w14:paraId="663B7FCE" w14:textId="77777777" w:rsidR="0029596C" w:rsidRDefault="00000000">
            <w:r>
              <w:rPr>
                <w:sz w:val="20"/>
              </w:rPr>
              <w:t>80</w:t>
            </w:r>
          </w:p>
        </w:tc>
      </w:tr>
      <w:tr w:rsidR="0029596C" w14:paraId="29C0653F" w14:textId="77777777">
        <w:trPr>
          <w:jc w:val="center"/>
        </w:trPr>
        <w:tc>
          <w:tcPr>
            <w:tcW w:w="5112" w:type="dxa"/>
          </w:tcPr>
          <w:p w14:paraId="6EA655E8" w14:textId="77777777" w:rsidR="0029596C" w:rsidRDefault="00000000">
            <w:r>
              <w:rPr>
                <w:sz w:val="20"/>
              </w:rPr>
              <w:lastRenderedPageBreak/>
              <w:t>VPC</w:t>
            </w:r>
          </w:p>
        </w:tc>
        <w:tc>
          <w:tcPr>
            <w:tcW w:w="5112" w:type="dxa"/>
          </w:tcPr>
          <w:p w14:paraId="7E3A9DB0" w14:textId="77777777" w:rsidR="0029596C" w:rsidRDefault="00000000">
            <w:r>
              <w:rPr>
                <w:sz w:val="20"/>
              </w:rPr>
              <w:t>Default VPC or demo VPC</w:t>
            </w:r>
          </w:p>
        </w:tc>
      </w:tr>
      <w:tr w:rsidR="0029596C" w14:paraId="148588A7" w14:textId="77777777">
        <w:trPr>
          <w:jc w:val="center"/>
        </w:trPr>
        <w:tc>
          <w:tcPr>
            <w:tcW w:w="5112" w:type="dxa"/>
          </w:tcPr>
          <w:p w14:paraId="54F8E28D" w14:textId="77777777" w:rsidR="0029596C" w:rsidRDefault="00000000">
            <w:r>
              <w:rPr>
                <w:sz w:val="20"/>
              </w:rPr>
              <w:t>Health check protocol</w:t>
            </w:r>
          </w:p>
        </w:tc>
        <w:tc>
          <w:tcPr>
            <w:tcW w:w="5112" w:type="dxa"/>
          </w:tcPr>
          <w:p w14:paraId="6B180BB1" w14:textId="77777777" w:rsidR="0029596C" w:rsidRDefault="00000000">
            <w:r>
              <w:rPr>
                <w:sz w:val="20"/>
              </w:rPr>
              <w:t>HTTP</w:t>
            </w:r>
          </w:p>
        </w:tc>
      </w:tr>
      <w:tr w:rsidR="0029596C" w14:paraId="1B343187" w14:textId="77777777">
        <w:trPr>
          <w:jc w:val="center"/>
        </w:trPr>
        <w:tc>
          <w:tcPr>
            <w:tcW w:w="5112" w:type="dxa"/>
          </w:tcPr>
          <w:p w14:paraId="61D8322D" w14:textId="77777777" w:rsidR="0029596C" w:rsidRDefault="00000000">
            <w:r>
              <w:rPr>
                <w:sz w:val="20"/>
              </w:rPr>
              <w:t>Health check path</w:t>
            </w:r>
          </w:p>
        </w:tc>
        <w:tc>
          <w:tcPr>
            <w:tcW w:w="5112" w:type="dxa"/>
          </w:tcPr>
          <w:p w14:paraId="3E09DB70" w14:textId="77777777" w:rsidR="0029596C" w:rsidRDefault="00000000">
            <w:r>
              <w:rPr>
                <w:sz w:val="20"/>
              </w:rPr>
              <w:t>/</w:t>
            </w:r>
          </w:p>
        </w:tc>
      </w:tr>
    </w:tbl>
    <w:p w14:paraId="3C5CD9B7" w14:textId="77777777" w:rsidR="0029596C" w:rsidRDefault="0029596C"/>
    <w:p w14:paraId="51191ADF" w14:textId="77777777" w:rsidR="0029596C" w:rsidRDefault="00000000">
      <w:pPr>
        <w:pStyle w:val="Heading1"/>
      </w:pPr>
      <w:r>
        <w:t>9. Step 6 - Create an Application Load Balancer</w:t>
      </w:r>
    </w:p>
    <w:p w14:paraId="4B28AB3D" w14:textId="77777777" w:rsidR="0029596C" w:rsidRDefault="00000000">
      <w:pPr>
        <w:pStyle w:val="ListNumber"/>
      </w:pPr>
      <w:r>
        <w:t>Go to EC2 -&gt; Load Balancers.</w:t>
      </w:r>
    </w:p>
    <w:p w14:paraId="723E0EE9" w14:textId="77777777" w:rsidR="0029596C" w:rsidRDefault="00000000">
      <w:pPr>
        <w:pStyle w:val="ListNumber"/>
      </w:pPr>
      <w:r>
        <w:t>Click Create load balancer.</w:t>
      </w:r>
    </w:p>
    <w:p w14:paraId="51CEF2FC" w14:textId="77777777" w:rsidR="0029596C" w:rsidRDefault="00000000">
      <w:pPr>
        <w:pStyle w:val="ListNumber"/>
      </w:pPr>
      <w:r>
        <w:t>Choose Application Load Balancer.</w:t>
      </w:r>
    </w:p>
    <w:p w14:paraId="0B4C8E95" w14:textId="77777777" w:rsidR="0029596C" w:rsidRDefault="00000000">
      <w:pPr>
        <w:pStyle w:val="ListNumber"/>
      </w:pPr>
      <w:r>
        <w:t>Configure the load balancer as shown below.</w:t>
      </w:r>
    </w:p>
    <w:tbl>
      <w:tblPr>
        <w:tblStyle w:val="TableGrid"/>
        <w:tblW w:w="0" w:type="auto"/>
        <w:jc w:val="center"/>
        <w:tblLook w:val="04A0" w:firstRow="1" w:lastRow="0" w:firstColumn="1" w:lastColumn="0" w:noHBand="0" w:noVBand="1"/>
      </w:tblPr>
      <w:tblGrid>
        <w:gridCol w:w="5112"/>
        <w:gridCol w:w="5112"/>
      </w:tblGrid>
      <w:tr w:rsidR="0029596C" w14:paraId="4FA84C00" w14:textId="77777777">
        <w:trPr>
          <w:jc w:val="center"/>
        </w:trPr>
        <w:tc>
          <w:tcPr>
            <w:tcW w:w="5112" w:type="dxa"/>
            <w:shd w:val="clear" w:color="auto" w:fill="D9EAF7"/>
            <w:vAlign w:val="center"/>
          </w:tcPr>
          <w:p w14:paraId="1306A639" w14:textId="77777777" w:rsidR="0029596C" w:rsidRDefault="00000000">
            <w:r>
              <w:rPr>
                <w:b/>
                <w:sz w:val="20"/>
              </w:rPr>
              <w:t>Field</w:t>
            </w:r>
          </w:p>
        </w:tc>
        <w:tc>
          <w:tcPr>
            <w:tcW w:w="5112" w:type="dxa"/>
            <w:shd w:val="clear" w:color="auto" w:fill="D9EAF7"/>
            <w:vAlign w:val="center"/>
          </w:tcPr>
          <w:p w14:paraId="0123A61D" w14:textId="77777777" w:rsidR="0029596C" w:rsidRDefault="00000000">
            <w:r>
              <w:rPr>
                <w:b/>
                <w:sz w:val="20"/>
              </w:rPr>
              <w:t>Value</w:t>
            </w:r>
          </w:p>
        </w:tc>
      </w:tr>
      <w:tr w:rsidR="0029596C" w14:paraId="583B8BF4" w14:textId="77777777">
        <w:trPr>
          <w:jc w:val="center"/>
        </w:trPr>
        <w:tc>
          <w:tcPr>
            <w:tcW w:w="5112" w:type="dxa"/>
          </w:tcPr>
          <w:p w14:paraId="06786EF3" w14:textId="77777777" w:rsidR="0029596C" w:rsidRDefault="00000000">
            <w:r>
              <w:rPr>
                <w:sz w:val="20"/>
              </w:rPr>
              <w:t>Load balancer name</w:t>
            </w:r>
          </w:p>
        </w:tc>
        <w:tc>
          <w:tcPr>
            <w:tcW w:w="5112" w:type="dxa"/>
          </w:tcPr>
          <w:p w14:paraId="55452223" w14:textId="77777777" w:rsidR="0029596C" w:rsidRDefault="00000000">
            <w:r>
              <w:rPr>
                <w:sz w:val="20"/>
              </w:rPr>
              <w:t>demo-alb</w:t>
            </w:r>
          </w:p>
        </w:tc>
      </w:tr>
      <w:tr w:rsidR="0029596C" w14:paraId="71ED9D1C" w14:textId="77777777">
        <w:trPr>
          <w:jc w:val="center"/>
        </w:trPr>
        <w:tc>
          <w:tcPr>
            <w:tcW w:w="5112" w:type="dxa"/>
          </w:tcPr>
          <w:p w14:paraId="7F74F76A" w14:textId="77777777" w:rsidR="0029596C" w:rsidRDefault="00000000">
            <w:r>
              <w:rPr>
                <w:sz w:val="20"/>
              </w:rPr>
              <w:t>Scheme</w:t>
            </w:r>
          </w:p>
        </w:tc>
        <w:tc>
          <w:tcPr>
            <w:tcW w:w="5112" w:type="dxa"/>
          </w:tcPr>
          <w:p w14:paraId="45448D4D" w14:textId="77777777" w:rsidR="0029596C" w:rsidRDefault="00000000">
            <w:r>
              <w:rPr>
                <w:sz w:val="20"/>
              </w:rPr>
              <w:t>Internet-facing</w:t>
            </w:r>
          </w:p>
        </w:tc>
      </w:tr>
      <w:tr w:rsidR="0029596C" w14:paraId="3EFACC37" w14:textId="77777777">
        <w:trPr>
          <w:jc w:val="center"/>
        </w:trPr>
        <w:tc>
          <w:tcPr>
            <w:tcW w:w="5112" w:type="dxa"/>
          </w:tcPr>
          <w:p w14:paraId="43B128B8" w14:textId="77777777" w:rsidR="0029596C" w:rsidRDefault="00000000">
            <w:r>
              <w:rPr>
                <w:sz w:val="20"/>
              </w:rPr>
              <w:t>IP address type</w:t>
            </w:r>
          </w:p>
        </w:tc>
        <w:tc>
          <w:tcPr>
            <w:tcW w:w="5112" w:type="dxa"/>
          </w:tcPr>
          <w:p w14:paraId="7E73E3E5" w14:textId="77777777" w:rsidR="0029596C" w:rsidRDefault="00000000">
            <w:r>
              <w:rPr>
                <w:sz w:val="20"/>
              </w:rPr>
              <w:t>IPv4</w:t>
            </w:r>
          </w:p>
        </w:tc>
      </w:tr>
      <w:tr w:rsidR="0029596C" w14:paraId="69A1DBB1" w14:textId="77777777">
        <w:trPr>
          <w:jc w:val="center"/>
        </w:trPr>
        <w:tc>
          <w:tcPr>
            <w:tcW w:w="5112" w:type="dxa"/>
          </w:tcPr>
          <w:p w14:paraId="367935EB" w14:textId="77777777" w:rsidR="0029596C" w:rsidRDefault="00000000">
            <w:r>
              <w:rPr>
                <w:sz w:val="20"/>
              </w:rPr>
              <w:t>VPC</w:t>
            </w:r>
          </w:p>
        </w:tc>
        <w:tc>
          <w:tcPr>
            <w:tcW w:w="5112" w:type="dxa"/>
          </w:tcPr>
          <w:p w14:paraId="63164D57" w14:textId="77777777" w:rsidR="0029596C" w:rsidRDefault="00000000">
            <w:r>
              <w:rPr>
                <w:sz w:val="20"/>
              </w:rPr>
              <w:t>Default VPC or demo VPC</w:t>
            </w:r>
          </w:p>
        </w:tc>
      </w:tr>
      <w:tr w:rsidR="0029596C" w14:paraId="438A77CD" w14:textId="77777777">
        <w:trPr>
          <w:jc w:val="center"/>
        </w:trPr>
        <w:tc>
          <w:tcPr>
            <w:tcW w:w="5112" w:type="dxa"/>
          </w:tcPr>
          <w:p w14:paraId="01761462" w14:textId="77777777" w:rsidR="0029596C" w:rsidRDefault="00000000">
            <w:r>
              <w:rPr>
                <w:sz w:val="20"/>
              </w:rPr>
              <w:t>Mappings</w:t>
            </w:r>
          </w:p>
        </w:tc>
        <w:tc>
          <w:tcPr>
            <w:tcW w:w="5112" w:type="dxa"/>
          </w:tcPr>
          <w:p w14:paraId="29F8A97A" w14:textId="77777777" w:rsidR="0029596C" w:rsidRDefault="00000000">
            <w:r>
              <w:rPr>
                <w:sz w:val="20"/>
              </w:rPr>
              <w:t>Select at least two Availability Zones/subnets</w:t>
            </w:r>
          </w:p>
        </w:tc>
      </w:tr>
      <w:tr w:rsidR="0029596C" w14:paraId="2F629BFD" w14:textId="77777777">
        <w:trPr>
          <w:jc w:val="center"/>
        </w:trPr>
        <w:tc>
          <w:tcPr>
            <w:tcW w:w="5112" w:type="dxa"/>
          </w:tcPr>
          <w:p w14:paraId="3222C795" w14:textId="77777777" w:rsidR="0029596C" w:rsidRDefault="00000000">
            <w:r>
              <w:rPr>
                <w:sz w:val="20"/>
              </w:rPr>
              <w:t>Security group</w:t>
            </w:r>
          </w:p>
        </w:tc>
        <w:tc>
          <w:tcPr>
            <w:tcW w:w="5112" w:type="dxa"/>
          </w:tcPr>
          <w:p w14:paraId="7B4F61A9" w14:textId="77777777" w:rsidR="0029596C" w:rsidRDefault="00000000">
            <w:r>
              <w:rPr>
                <w:sz w:val="20"/>
              </w:rPr>
              <w:t>autoscaling-demo-sg</w:t>
            </w:r>
          </w:p>
        </w:tc>
      </w:tr>
      <w:tr w:rsidR="0029596C" w14:paraId="01C29F74" w14:textId="77777777">
        <w:trPr>
          <w:jc w:val="center"/>
        </w:trPr>
        <w:tc>
          <w:tcPr>
            <w:tcW w:w="5112" w:type="dxa"/>
          </w:tcPr>
          <w:p w14:paraId="7506FBAB" w14:textId="77777777" w:rsidR="0029596C" w:rsidRDefault="00000000">
            <w:r>
              <w:rPr>
                <w:sz w:val="20"/>
              </w:rPr>
              <w:t>Listener</w:t>
            </w:r>
          </w:p>
        </w:tc>
        <w:tc>
          <w:tcPr>
            <w:tcW w:w="5112" w:type="dxa"/>
          </w:tcPr>
          <w:p w14:paraId="27F1C942" w14:textId="77777777" w:rsidR="0029596C" w:rsidRDefault="00000000">
            <w:r>
              <w:rPr>
                <w:sz w:val="20"/>
              </w:rPr>
              <w:t>HTTP : 80</w:t>
            </w:r>
          </w:p>
        </w:tc>
      </w:tr>
      <w:tr w:rsidR="0029596C" w14:paraId="50BD88FB" w14:textId="77777777">
        <w:trPr>
          <w:jc w:val="center"/>
        </w:trPr>
        <w:tc>
          <w:tcPr>
            <w:tcW w:w="5112" w:type="dxa"/>
          </w:tcPr>
          <w:p w14:paraId="226BDAA4" w14:textId="77777777" w:rsidR="0029596C" w:rsidRDefault="00000000">
            <w:r>
              <w:rPr>
                <w:sz w:val="20"/>
              </w:rPr>
              <w:t>Default action</w:t>
            </w:r>
          </w:p>
        </w:tc>
        <w:tc>
          <w:tcPr>
            <w:tcW w:w="5112" w:type="dxa"/>
          </w:tcPr>
          <w:p w14:paraId="1EAF9395" w14:textId="77777777" w:rsidR="0029596C" w:rsidRDefault="00000000">
            <w:r>
              <w:rPr>
                <w:sz w:val="20"/>
              </w:rPr>
              <w:t>Forward to demo-target-group</w:t>
            </w:r>
          </w:p>
        </w:tc>
      </w:tr>
    </w:tbl>
    <w:p w14:paraId="123CD476" w14:textId="77777777" w:rsidR="0029596C" w:rsidRDefault="0029596C"/>
    <w:p w14:paraId="42AF6D16" w14:textId="77777777" w:rsidR="0029596C" w:rsidRDefault="00000000">
      <w:r>
        <w:t>Click Create load balancer. Wait until the load balancer state becomes Active.</w:t>
      </w:r>
    </w:p>
    <w:p w14:paraId="5EF8C400" w14:textId="77777777" w:rsidR="0029596C" w:rsidRDefault="00000000">
      <w:pPr>
        <w:pStyle w:val="Heading1"/>
      </w:pPr>
      <w:r>
        <w:t>10. Step 7 - Create an Auto Scaling Group</w:t>
      </w:r>
    </w:p>
    <w:p w14:paraId="08841A22" w14:textId="77777777" w:rsidR="0029596C" w:rsidRDefault="00000000">
      <w:pPr>
        <w:pStyle w:val="ListNumber"/>
      </w:pPr>
      <w:r>
        <w:t>Go to EC2 -&gt; Auto Scaling Groups.</w:t>
      </w:r>
    </w:p>
    <w:p w14:paraId="4EEB2D91" w14:textId="77777777" w:rsidR="0029596C" w:rsidRDefault="00000000">
      <w:pPr>
        <w:pStyle w:val="ListNumber"/>
      </w:pPr>
      <w:r>
        <w:t>Click Create Auto Scaling group.</w:t>
      </w:r>
    </w:p>
    <w:p w14:paraId="2F3FFBC1" w14:textId="77777777" w:rsidR="0029596C" w:rsidRDefault="00000000">
      <w:pPr>
        <w:pStyle w:val="ListNumber"/>
      </w:pPr>
      <w:r>
        <w:t>Enter the Auto Scaling group name.</w:t>
      </w:r>
    </w:p>
    <w:p w14:paraId="44A9DA0E" w14:textId="77777777" w:rsidR="0029596C" w:rsidRDefault="00000000">
      <w:pPr>
        <w:pStyle w:val="ListNumber"/>
      </w:pPr>
      <w:r>
        <w:t>Select the launch template created earlier.</w:t>
      </w:r>
    </w:p>
    <w:p w14:paraId="431F14BE" w14:textId="77777777" w:rsidR="0029596C" w:rsidRDefault="00000000">
      <w:pPr>
        <w:pStyle w:val="ListNumber"/>
      </w:pPr>
      <w:r>
        <w:t>Click Next.</w:t>
      </w:r>
    </w:p>
    <w:tbl>
      <w:tblPr>
        <w:tblStyle w:val="TableGrid"/>
        <w:tblW w:w="0" w:type="auto"/>
        <w:jc w:val="center"/>
        <w:tblLook w:val="04A0" w:firstRow="1" w:lastRow="0" w:firstColumn="1" w:lastColumn="0" w:noHBand="0" w:noVBand="1"/>
      </w:tblPr>
      <w:tblGrid>
        <w:gridCol w:w="5112"/>
        <w:gridCol w:w="5112"/>
      </w:tblGrid>
      <w:tr w:rsidR="0029596C" w14:paraId="3D95706F" w14:textId="77777777">
        <w:trPr>
          <w:jc w:val="center"/>
        </w:trPr>
        <w:tc>
          <w:tcPr>
            <w:tcW w:w="5112" w:type="dxa"/>
            <w:shd w:val="clear" w:color="auto" w:fill="D9EAF7"/>
            <w:vAlign w:val="center"/>
          </w:tcPr>
          <w:p w14:paraId="1A6B85B5" w14:textId="77777777" w:rsidR="0029596C" w:rsidRDefault="00000000">
            <w:r>
              <w:rPr>
                <w:b/>
                <w:sz w:val="20"/>
              </w:rPr>
              <w:t>Field</w:t>
            </w:r>
          </w:p>
        </w:tc>
        <w:tc>
          <w:tcPr>
            <w:tcW w:w="5112" w:type="dxa"/>
            <w:shd w:val="clear" w:color="auto" w:fill="D9EAF7"/>
            <w:vAlign w:val="center"/>
          </w:tcPr>
          <w:p w14:paraId="29F52B93" w14:textId="77777777" w:rsidR="0029596C" w:rsidRDefault="00000000">
            <w:r>
              <w:rPr>
                <w:b/>
                <w:sz w:val="20"/>
              </w:rPr>
              <w:t>Value</w:t>
            </w:r>
          </w:p>
        </w:tc>
      </w:tr>
      <w:tr w:rsidR="0029596C" w14:paraId="397D1207" w14:textId="77777777">
        <w:trPr>
          <w:jc w:val="center"/>
        </w:trPr>
        <w:tc>
          <w:tcPr>
            <w:tcW w:w="5112" w:type="dxa"/>
          </w:tcPr>
          <w:p w14:paraId="2907177C" w14:textId="77777777" w:rsidR="0029596C" w:rsidRDefault="00000000">
            <w:r>
              <w:rPr>
                <w:sz w:val="20"/>
              </w:rPr>
              <w:t>Auto Scaling group name</w:t>
            </w:r>
          </w:p>
        </w:tc>
        <w:tc>
          <w:tcPr>
            <w:tcW w:w="5112" w:type="dxa"/>
          </w:tcPr>
          <w:p w14:paraId="101CBCA0" w14:textId="77777777" w:rsidR="0029596C" w:rsidRDefault="00000000">
            <w:r>
              <w:rPr>
                <w:sz w:val="20"/>
              </w:rPr>
              <w:t>demo-asg</w:t>
            </w:r>
          </w:p>
        </w:tc>
      </w:tr>
      <w:tr w:rsidR="0029596C" w14:paraId="3DBA8DB6" w14:textId="77777777">
        <w:trPr>
          <w:jc w:val="center"/>
        </w:trPr>
        <w:tc>
          <w:tcPr>
            <w:tcW w:w="5112" w:type="dxa"/>
          </w:tcPr>
          <w:p w14:paraId="0E297076" w14:textId="77777777" w:rsidR="0029596C" w:rsidRDefault="00000000">
            <w:r>
              <w:rPr>
                <w:sz w:val="20"/>
              </w:rPr>
              <w:t>Launch template</w:t>
            </w:r>
          </w:p>
        </w:tc>
        <w:tc>
          <w:tcPr>
            <w:tcW w:w="5112" w:type="dxa"/>
          </w:tcPr>
          <w:p w14:paraId="66CC1124" w14:textId="77777777" w:rsidR="0029596C" w:rsidRDefault="00000000">
            <w:r>
              <w:rPr>
                <w:sz w:val="20"/>
              </w:rPr>
              <w:t>amazonlinux-autoscaling-template</w:t>
            </w:r>
          </w:p>
        </w:tc>
      </w:tr>
      <w:tr w:rsidR="0029596C" w14:paraId="75433AA2" w14:textId="77777777">
        <w:trPr>
          <w:jc w:val="center"/>
        </w:trPr>
        <w:tc>
          <w:tcPr>
            <w:tcW w:w="5112" w:type="dxa"/>
          </w:tcPr>
          <w:p w14:paraId="38DB4DB8" w14:textId="77777777" w:rsidR="0029596C" w:rsidRDefault="00000000">
            <w:r>
              <w:rPr>
                <w:sz w:val="20"/>
              </w:rPr>
              <w:t>Launch template version</w:t>
            </w:r>
          </w:p>
        </w:tc>
        <w:tc>
          <w:tcPr>
            <w:tcW w:w="5112" w:type="dxa"/>
          </w:tcPr>
          <w:p w14:paraId="50415413" w14:textId="77777777" w:rsidR="0029596C" w:rsidRDefault="00000000">
            <w:r>
              <w:rPr>
                <w:sz w:val="20"/>
              </w:rPr>
              <w:t>Latest version</w:t>
            </w:r>
          </w:p>
        </w:tc>
      </w:tr>
    </w:tbl>
    <w:p w14:paraId="2F2D61F9" w14:textId="77777777" w:rsidR="0029596C" w:rsidRDefault="0029596C"/>
    <w:p w14:paraId="7B145084" w14:textId="77777777" w:rsidR="0029596C" w:rsidRDefault="00000000">
      <w:pPr>
        <w:pStyle w:val="Heading2"/>
      </w:pPr>
      <w:r>
        <w:t>10.1 Network Settings</w:t>
      </w:r>
    </w:p>
    <w:p w14:paraId="5561C798" w14:textId="77777777" w:rsidR="0029596C" w:rsidRDefault="00000000">
      <w:pPr>
        <w:pStyle w:val="ListBullet"/>
      </w:pPr>
      <w:r>
        <w:t>Choose the same VPC used for the target group and load balancer.</w:t>
      </w:r>
    </w:p>
    <w:p w14:paraId="233304F0" w14:textId="77777777" w:rsidR="0029596C" w:rsidRDefault="00000000">
      <w:pPr>
        <w:pStyle w:val="ListBullet"/>
      </w:pPr>
      <w:r>
        <w:t>Select at least two subnets from different Availability Zones.</w:t>
      </w:r>
    </w:p>
    <w:p w14:paraId="7751222F" w14:textId="77777777" w:rsidR="0029596C" w:rsidRDefault="00000000">
      <w:pPr>
        <w:pStyle w:val="ListBullet"/>
      </w:pPr>
      <w:r>
        <w:t>Click Next.</w:t>
      </w:r>
    </w:p>
    <w:p w14:paraId="7E994B59" w14:textId="77777777" w:rsidR="0029596C" w:rsidRDefault="00000000">
      <w:pPr>
        <w:pStyle w:val="Heading2"/>
      </w:pPr>
      <w:r>
        <w:t>10.2 Attach to Existing Load Balancer</w:t>
      </w:r>
    </w:p>
    <w:p w14:paraId="59EC9349" w14:textId="77777777" w:rsidR="0029596C" w:rsidRDefault="00000000">
      <w:pPr>
        <w:pStyle w:val="ListNumber"/>
      </w:pPr>
      <w:r>
        <w:t>Select Attach to an existing load balancer.</w:t>
      </w:r>
    </w:p>
    <w:p w14:paraId="63DB3E65" w14:textId="77777777" w:rsidR="0029596C" w:rsidRDefault="00000000">
      <w:pPr>
        <w:pStyle w:val="ListNumber"/>
      </w:pPr>
      <w:r>
        <w:t>Choose Choose from your load balancer target groups.</w:t>
      </w:r>
    </w:p>
    <w:p w14:paraId="6CF59197" w14:textId="77777777" w:rsidR="0029596C" w:rsidRDefault="00000000">
      <w:pPr>
        <w:pStyle w:val="ListNumber"/>
      </w:pPr>
      <w:r>
        <w:t>Select demo-target-group.</w:t>
      </w:r>
    </w:p>
    <w:p w14:paraId="23DF3316" w14:textId="77777777" w:rsidR="0029596C" w:rsidRDefault="00000000">
      <w:pPr>
        <w:pStyle w:val="ListNumber"/>
      </w:pPr>
      <w:r>
        <w:t>Turn on Elastic Load Balancing health checks if the option is available.</w:t>
      </w:r>
    </w:p>
    <w:p w14:paraId="44B795C1" w14:textId="77777777" w:rsidR="0029596C" w:rsidRDefault="00000000">
      <w:pPr>
        <w:pStyle w:val="ListNumber"/>
      </w:pPr>
      <w:r>
        <w:lastRenderedPageBreak/>
        <w:t>Click Next.</w:t>
      </w:r>
    </w:p>
    <w:p w14:paraId="51F8E0E2" w14:textId="77777777" w:rsidR="0029596C" w:rsidRDefault="00000000">
      <w:pPr>
        <w:pStyle w:val="Heading2"/>
      </w:pPr>
      <w:r>
        <w:t>10.3 Configure Group Size and Scaling</w:t>
      </w:r>
    </w:p>
    <w:tbl>
      <w:tblPr>
        <w:tblStyle w:val="TableGrid"/>
        <w:tblW w:w="0" w:type="auto"/>
        <w:jc w:val="center"/>
        <w:tblLook w:val="04A0" w:firstRow="1" w:lastRow="0" w:firstColumn="1" w:lastColumn="0" w:noHBand="0" w:noVBand="1"/>
      </w:tblPr>
      <w:tblGrid>
        <w:gridCol w:w="5112"/>
        <w:gridCol w:w="5112"/>
      </w:tblGrid>
      <w:tr w:rsidR="0029596C" w14:paraId="246EFDF2" w14:textId="77777777">
        <w:trPr>
          <w:jc w:val="center"/>
        </w:trPr>
        <w:tc>
          <w:tcPr>
            <w:tcW w:w="5112" w:type="dxa"/>
            <w:shd w:val="clear" w:color="auto" w:fill="D9EAF7"/>
            <w:vAlign w:val="center"/>
          </w:tcPr>
          <w:p w14:paraId="53D81AC9" w14:textId="77777777" w:rsidR="0029596C" w:rsidRDefault="00000000">
            <w:r>
              <w:rPr>
                <w:b/>
                <w:sz w:val="20"/>
              </w:rPr>
              <w:t>Setting</w:t>
            </w:r>
          </w:p>
        </w:tc>
        <w:tc>
          <w:tcPr>
            <w:tcW w:w="5112" w:type="dxa"/>
            <w:shd w:val="clear" w:color="auto" w:fill="D9EAF7"/>
            <w:vAlign w:val="center"/>
          </w:tcPr>
          <w:p w14:paraId="2488854F" w14:textId="77777777" w:rsidR="0029596C" w:rsidRDefault="00000000">
            <w:r>
              <w:rPr>
                <w:b/>
                <w:sz w:val="20"/>
              </w:rPr>
              <w:t>Value</w:t>
            </w:r>
          </w:p>
        </w:tc>
      </w:tr>
      <w:tr w:rsidR="0029596C" w14:paraId="63FB0990" w14:textId="77777777">
        <w:trPr>
          <w:jc w:val="center"/>
        </w:trPr>
        <w:tc>
          <w:tcPr>
            <w:tcW w:w="5112" w:type="dxa"/>
          </w:tcPr>
          <w:p w14:paraId="5110E303" w14:textId="77777777" w:rsidR="0029596C" w:rsidRDefault="00000000">
            <w:r>
              <w:rPr>
                <w:sz w:val="20"/>
              </w:rPr>
              <w:t>Desired capacity</w:t>
            </w:r>
          </w:p>
        </w:tc>
        <w:tc>
          <w:tcPr>
            <w:tcW w:w="5112" w:type="dxa"/>
          </w:tcPr>
          <w:p w14:paraId="0FE1C97A" w14:textId="77777777" w:rsidR="0029596C" w:rsidRDefault="00000000">
            <w:r>
              <w:rPr>
                <w:sz w:val="20"/>
              </w:rPr>
              <w:t>2</w:t>
            </w:r>
          </w:p>
        </w:tc>
      </w:tr>
      <w:tr w:rsidR="0029596C" w14:paraId="1CB84750" w14:textId="77777777">
        <w:trPr>
          <w:jc w:val="center"/>
        </w:trPr>
        <w:tc>
          <w:tcPr>
            <w:tcW w:w="5112" w:type="dxa"/>
          </w:tcPr>
          <w:p w14:paraId="30AAB4A7" w14:textId="77777777" w:rsidR="0029596C" w:rsidRDefault="00000000">
            <w:r>
              <w:rPr>
                <w:sz w:val="20"/>
              </w:rPr>
              <w:t>Minimum desired capacity</w:t>
            </w:r>
          </w:p>
        </w:tc>
        <w:tc>
          <w:tcPr>
            <w:tcW w:w="5112" w:type="dxa"/>
          </w:tcPr>
          <w:p w14:paraId="1FE12E41" w14:textId="77777777" w:rsidR="0029596C" w:rsidRDefault="00000000">
            <w:r>
              <w:rPr>
                <w:sz w:val="20"/>
              </w:rPr>
              <w:t>2</w:t>
            </w:r>
          </w:p>
        </w:tc>
      </w:tr>
      <w:tr w:rsidR="0029596C" w14:paraId="1A73AE3E" w14:textId="77777777">
        <w:trPr>
          <w:jc w:val="center"/>
        </w:trPr>
        <w:tc>
          <w:tcPr>
            <w:tcW w:w="5112" w:type="dxa"/>
          </w:tcPr>
          <w:p w14:paraId="6494776A" w14:textId="77777777" w:rsidR="0029596C" w:rsidRDefault="00000000">
            <w:r>
              <w:rPr>
                <w:sz w:val="20"/>
              </w:rPr>
              <w:t>Maximum desired capacity</w:t>
            </w:r>
          </w:p>
        </w:tc>
        <w:tc>
          <w:tcPr>
            <w:tcW w:w="5112" w:type="dxa"/>
          </w:tcPr>
          <w:p w14:paraId="2EB615EB" w14:textId="77777777" w:rsidR="0029596C" w:rsidRDefault="00000000">
            <w:r>
              <w:rPr>
                <w:sz w:val="20"/>
              </w:rPr>
              <w:t>4</w:t>
            </w:r>
          </w:p>
        </w:tc>
      </w:tr>
    </w:tbl>
    <w:p w14:paraId="62F03A24" w14:textId="77777777" w:rsidR="0029596C" w:rsidRDefault="0029596C"/>
    <w:p w14:paraId="34F36B11" w14:textId="77777777" w:rsidR="0029596C" w:rsidRDefault="00000000">
      <w:pPr>
        <w:pStyle w:val="Heading2"/>
      </w:pPr>
      <w:r>
        <w:t>10.4 Configure Scaling Policy</w:t>
      </w:r>
    </w:p>
    <w:p w14:paraId="795F4BE8" w14:textId="77777777" w:rsidR="0029596C" w:rsidRDefault="00000000">
      <w:pPr>
        <w:pStyle w:val="ListNumber"/>
      </w:pPr>
      <w:r>
        <w:t>Choose Target tracking scaling policy.</w:t>
      </w:r>
    </w:p>
    <w:p w14:paraId="57EFF03A" w14:textId="77777777" w:rsidR="0029596C" w:rsidRDefault="00000000">
      <w:pPr>
        <w:pStyle w:val="ListNumber"/>
      </w:pPr>
      <w:r>
        <w:t>Select Average CPU utilization.</w:t>
      </w:r>
    </w:p>
    <w:p w14:paraId="2ADFBF1B" w14:textId="77777777" w:rsidR="0029596C" w:rsidRDefault="00000000">
      <w:pPr>
        <w:pStyle w:val="ListNumber"/>
      </w:pPr>
      <w:r>
        <w:t>Set target value to 50.</w:t>
      </w:r>
    </w:p>
    <w:p w14:paraId="64B34712" w14:textId="77777777" w:rsidR="0029596C" w:rsidRDefault="00000000">
      <w:pPr>
        <w:pStyle w:val="ListNumber"/>
      </w:pPr>
      <w:r>
        <w:t>Keep default instance warmup unless your console asks otherwise.</w:t>
      </w:r>
    </w:p>
    <w:p w14:paraId="4CBA7CB1" w14:textId="77777777" w:rsidR="0029596C" w:rsidRDefault="00000000">
      <w:pPr>
        <w:pStyle w:val="ListNumber"/>
      </w:pPr>
      <w:r>
        <w:t>Click Next.</w:t>
      </w:r>
    </w:p>
    <w:tbl>
      <w:tblPr>
        <w:tblStyle w:val="TableGrid"/>
        <w:tblW w:w="0" w:type="auto"/>
        <w:jc w:val="center"/>
        <w:tblLook w:val="04A0" w:firstRow="1" w:lastRow="0" w:firstColumn="1" w:lastColumn="0" w:noHBand="0" w:noVBand="1"/>
      </w:tblPr>
      <w:tblGrid>
        <w:gridCol w:w="5112"/>
        <w:gridCol w:w="5112"/>
      </w:tblGrid>
      <w:tr w:rsidR="0029596C" w14:paraId="657BBD78" w14:textId="77777777">
        <w:trPr>
          <w:jc w:val="center"/>
        </w:trPr>
        <w:tc>
          <w:tcPr>
            <w:tcW w:w="5112" w:type="dxa"/>
            <w:shd w:val="clear" w:color="auto" w:fill="D9EAF7"/>
            <w:vAlign w:val="center"/>
          </w:tcPr>
          <w:p w14:paraId="294E7582" w14:textId="77777777" w:rsidR="0029596C" w:rsidRDefault="00000000">
            <w:r>
              <w:rPr>
                <w:b/>
                <w:sz w:val="20"/>
              </w:rPr>
              <w:t>Scaling policy setting</w:t>
            </w:r>
          </w:p>
        </w:tc>
        <w:tc>
          <w:tcPr>
            <w:tcW w:w="5112" w:type="dxa"/>
            <w:shd w:val="clear" w:color="auto" w:fill="D9EAF7"/>
            <w:vAlign w:val="center"/>
          </w:tcPr>
          <w:p w14:paraId="41FEC296" w14:textId="77777777" w:rsidR="0029596C" w:rsidRDefault="00000000">
            <w:r>
              <w:rPr>
                <w:b/>
                <w:sz w:val="20"/>
              </w:rPr>
              <w:t>Value</w:t>
            </w:r>
          </w:p>
        </w:tc>
      </w:tr>
      <w:tr w:rsidR="0029596C" w14:paraId="30C72DA4" w14:textId="77777777">
        <w:trPr>
          <w:jc w:val="center"/>
        </w:trPr>
        <w:tc>
          <w:tcPr>
            <w:tcW w:w="5112" w:type="dxa"/>
          </w:tcPr>
          <w:p w14:paraId="5720A1A6" w14:textId="77777777" w:rsidR="0029596C" w:rsidRDefault="00000000">
            <w:r>
              <w:rPr>
                <w:sz w:val="20"/>
              </w:rPr>
              <w:t>Policy type</w:t>
            </w:r>
          </w:p>
        </w:tc>
        <w:tc>
          <w:tcPr>
            <w:tcW w:w="5112" w:type="dxa"/>
          </w:tcPr>
          <w:p w14:paraId="19E63D37" w14:textId="77777777" w:rsidR="0029596C" w:rsidRDefault="00000000">
            <w:r>
              <w:rPr>
                <w:sz w:val="20"/>
              </w:rPr>
              <w:t>Target tracking</w:t>
            </w:r>
          </w:p>
        </w:tc>
      </w:tr>
      <w:tr w:rsidR="0029596C" w14:paraId="6D7B5BCB" w14:textId="77777777">
        <w:trPr>
          <w:jc w:val="center"/>
        </w:trPr>
        <w:tc>
          <w:tcPr>
            <w:tcW w:w="5112" w:type="dxa"/>
          </w:tcPr>
          <w:p w14:paraId="642EAB11" w14:textId="77777777" w:rsidR="0029596C" w:rsidRDefault="00000000">
            <w:r>
              <w:rPr>
                <w:sz w:val="20"/>
              </w:rPr>
              <w:t>Metric</w:t>
            </w:r>
          </w:p>
        </w:tc>
        <w:tc>
          <w:tcPr>
            <w:tcW w:w="5112" w:type="dxa"/>
          </w:tcPr>
          <w:p w14:paraId="6D6597BF" w14:textId="77777777" w:rsidR="0029596C" w:rsidRDefault="00000000">
            <w:r>
              <w:rPr>
                <w:sz w:val="20"/>
              </w:rPr>
              <w:t>Average CPU utilization</w:t>
            </w:r>
          </w:p>
        </w:tc>
      </w:tr>
      <w:tr w:rsidR="0029596C" w14:paraId="444FB515" w14:textId="77777777">
        <w:trPr>
          <w:jc w:val="center"/>
        </w:trPr>
        <w:tc>
          <w:tcPr>
            <w:tcW w:w="5112" w:type="dxa"/>
          </w:tcPr>
          <w:p w14:paraId="307D59AE" w14:textId="77777777" w:rsidR="0029596C" w:rsidRDefault="00000000">
            <w:r>
              <w:rPr>
                <w:sz w:val="20"/>
              </w:rPr>
              <w:t>Target value</w:t>
            </w:r>
          </w:p>
        </w:tc>
        <w:tc>
          <w:tcPr>
            <w:tcW w:w="5112" w:type="dxa"/>
          </w:tcPr>
          <w:p w14:paraId="53E64772" w14:textId="77777777" w:rsidR="0029596C" w:rsidRDefault="00000000">
            <w:r>
              <w:rPr>
                <w:sz w:val="20"/>
              </w:rPr>
              <w:t>50%</w:t>
            </w:r>
          </w:p>
        </w:tc>
      </w:tr>
    </w:tbl>
    <w:p w14:paraId="40E2CA35" w14:textId="77777777" w:rsidR="0029596C" w:rsidRDefault="0029596C"/>
    <w:p w14:paraId="57743C74" w14:textId="77777777" w:rsidR="0029596C" w:rsidRDefault="00000000">
      <w:pPr>
        <w:pStyle w:val="Heading2"/>
      </w:pPr>
      <w:r>
        <w:t>10.5 Notifications, Tags, and Creation</w:t>
      </w:r>
    </w:p>
    <w:p w14:paraId="214008E2" w14:textId="77777777" w:rsidR="0029596C" w:rsidRDefault="00000000">
      <w:pPr>
        <w:pStyle w:val="ListNumber"/>
      </w:pPr>
      <w:r>
        <w:t>Skip notifications for this classroom demo.</w:t>
      </w:r>
    </w:p>
    <w:p w14:paraId="30A1784E" w14:textId="77777777" w:rsidR="0029596C" w:rsidRDefault="00000000">
      <w:pPr>
        <w:pStyle w:val="ListNumber"/>
      </w:pPr>
      <w:r>
        <w:t>Optional: Add tag Name = AutoScalingDemoInstance.</w:t>
      </w:r>
    </w:p>
    <w:p w14:paraId="3D9116A3" w14:textId="77777777" w:rsidR="0029596C" w:rsidRDefault="00000000">
      <w:pPr>
        <w:pStyle w:val="ListNumber"/>
      </w:pPr>
      <w:r>
        <w:t>Review all settings.</w:t>
      </w:r>
    </w:p>
    <w:p w14:paraId="021E3DF1" w14:textId="77777777" w:rsidR="0029596C" w:rsidRDefault="00000000">
      <w:pPr>
        <w:pStyle w:val="ListNumber"/>
      </w:pPr>
      <w:r>
        <w:t>Click Create Auto Scaling group.</w:t>
      </w:r>
    </w:p>
    <w:p w14:paraId="5D3AE80B" w14:textId="77777777" w:rsidR="0029596C" w:rsidRDefault="00000000">
      <w:pPr>
        <w:pStyle w:val="Heading1"/>
      </w:pPr>
      <w:r>
        <w:t>11. Step 8 - Verify EC2 Instances</w:t>
      </w:r>
    </w:p>
    <w:p w14:paraId="37E4CF42" w14:textId="77777777" w:rsidR="0029596C" w:rsidRDefault="00000000">
      <w:pPr>
        <w:pStyle w:val="ListNumber"/>
      </w:pPr>
      <w:r>
        <w:t>Go to EC2 -&gt; Instances.</w:t>
      </w:r>
    </w:p>
    <w:p w14:paraId="5FEFD89D" w14:textId="77777777" w:rsidR="0029596C" w:rsidRDefault="00000000">
      <w:pPr>
        <w:pStyle w:val="ListNumber"/>
      </w:pPr>
      <w:r>
        <w:t>Wait until two Amazon Linux 2023 instances appear.</w:t>
      </w:r>
    </w:p>
    <w:p w14:paraId="0F55DD60" w14:textId="77777777" w:rsidR="0029596C" w:rsidRDefault="00000000">
      <w:pPr>
        <w:pStyle w:val="ListNumber"/>
      </w:pPr>
      <w:r>
        <w:t>Wait until Instance state = Running.</w:t>
      </w:r>
    </w:p>
    <w:p w14:paraId="6C1A5349" w14:textId="77777777" w:rsidR="0029596C" w:rsidRDefault="00000000">
      <w:pPr>
        <w:pStyle w:val="ListNumber"/>
      </w:pPr>
      <w:r>
        <w:t>Wait until Status check = 2/2 checks passed.</w:t>
      </w:r>
    </w:p>
    <w:p w14:paraId="48FA0630" w14:textId="77777777" w:rsidR="0029596C" w:rsidRDefault="00000000">
      <w:pPr>
        <w:pStyle w:val="Heading1"/>
      </w:pPr>
      <w:r>
        <w:t>12. Step 9 - Verify Target Group Health</w:t>
      </w:r>
    </w:p>
    <w:p w14:paraId="3ACC4437" w14:textId="77777777" w:rsidR="0029596C" w:rsidRDefault="00000000">
      <w:pPr>
        <w:pStyle w:val="ListNumber"/>
      </w:pPr>
      <w:r>
        <w:t>Go to EC2 -&gt; Target Groups.</w:t>
      </w:r>
    </w:p>
    <w:p w14:paraId="4961D795" w14:textId="77777777" w:rsidR="0029596C" w:rsidRDefault="00000000">
      <w:pPr>
        <w:pStyle w:val="ListNumber"/>
      </w:pPr>
      <w:r>
        <w:t>Open demo-target-group.</w:t>
      </w:r>
    </w:p>
    <w:p w14:paraId="499854A8" w14:textId="77777777" w:rsidR="0029596C" w:rsidRDefault="00000000">
      <w:pPr>
        <w:pStyle w:val="ListNumber"/>
      </w:pPr>
      <w:r>
        <w:t>Click the Targets tab.</w:t>
      </w:r>
    </w:p>
    <w:p w14:paraId="73F48F97" w14:textId="77777777" w:rsidR="0029596C" w:rsidRDefault="00000000">
      <w:pPr>
        <w:pStyle w:val="ListNumber"/>
      </w:pPr>
      <w:r>
        <w:t>Wait until both targets show Healthy.</w:t>
      </w:r>
    </w:p>
    <w:tbl>
      <w:tblPr>
        <w:tblStyle w:val="TableGrid"/>
        <w:tblW w:w="0" w:type="auto"/>
        <w:jc w:val="center"/>
        <w:tblLook w:val="04A0" w:firstRow="1" w:lastRow="0" w:firstColumn="1" w:lastColumn="0" w:noHBand="0" w:noVBand="1"/>
      </w:tblPr>
      <w:tblGrid>
        <w:gridCol w:w="5112"/>
        <w:gridCol w:w="5112"/>
      </w:tblGrid>
      <w:tr w:rsidR="0029596C" w14:paraId="6009C699" w14:textId="77777777">
        <w:trPr>
          <w:jc w:val="center"/>
        </w:trPr>
        <w:tc>
          <w:tcPr>
            <w:tcW w:w="5112" w:type="dxa"/>
            <w:shd w:val="clear" w:color="auto" w:fill="D9EAF7"/>
            <w:vAlign w:val="center"/>
          </w:tcPr>
          <w:p w14:paraId="0835768A" w14:textId="77777777" w:rsidR="0029596C" w:rsidRDefault="00000000">
            <w:r>
              <w:rPr>
                <w:b/>
                <w:sz w:val="20"/>
              </w:rPr>
              <w:t>Expected status</w:t>
            </w:r>
          </w:p>
        </w:tc>
        <w:tc>
          <w:tcPr>
            <w:tcW w:w="5112" w:type="dxa"/>
            <w:shd w:val="clear" w:color="auto" w:fill="D9EAF7"/>
            <w:vAlign w:val="center"/>
          </w:tcPr>
          <w:p w14:paraId="06114827" w14:textId="77777777" w:rsidR="0029596C" w:rsidRDefault="00000000">
            <w:r>
              <w:rPr>
                <w:b/>
                <w:sz w:val="20"/>
              </w:rPr>
              <w:t>Meaning</w:t>
            </w:r>
          </w:p>
        </w:tc>
      </w:tr>
      <w:tr w:rsidR="0029596C" w14:paraId="5A20E945" w14:textId="77777777">
        <w:trPr>
          <w:jc w:val="center"/>
        </w:trPr>
        <w:tc>
          <w:tcPr>
            <w:tcW w:w="5112" w:type="dxa"/>
          </w:tcPr>
          <w:p w14:paraId="7214D1E4" w14:textId="77777777" w:rsidR="0029596C" w:rsidRDefault="00000000">
            <w:r>
              <w:rPr>
                <w:sz w:val="20"/>
              </w:rPr>
              <w:t>Healthy</w:t>
            </w:r>
          </w:p>
        </w:tc>
        <w:tc>
          <w:tcPr>
            <w:tcW w:w="5112" w:type="dxa"/>
          </w:tcPr>
          <w:p w14:paraId="23C510C4" w14:textId="77777777" w:rsidR="0029596C" w:rsidRDefault="00000000">
            <w:r>
              <w:rPr>
                <w:sz w:val="20"/>
              </w:rPr>
              <w:t>Apache is reachable on port 80 and the health check path / is working</w:t>
            </w:r>
          </w:p>
        </w:tc>
      </w:tr>
      <w:tr w:rsidR="0029596C" w14:paraId="698F2AD7" w14:textId="77777777">
        <w:trPr>
          <w:jc w:val="center"/>
        </w:trPr>
        <w:tc>
          <w:tcPr>
            <w:tcW w:w="5112" w:type="dxa"/>
          </w:tcPr>
          <w:p w14:paraId="3BA1F381" w14:textId="77777777" w:rsidR="0029596C" w:rsidRDefault="00000000">
            <w:r>
              <w:rPr>
                <w:sz w:val="20"/>
              </w:rPr>
              <w:t>Unhealthy</w:t>
            </w:r>
          </w:p>
        </w:tc>
        <w:tc>
          <w:tcPr>
            <w:tcW w:w="5112" w:type="dxa"/>
          </w:tcPr>
          <w:p w14:paraId="4F0763DE" w14:textId="77777777" w:rsidR="0029596C" w:rsidRDefault="00000000">
            <w:r>
              <w:rPr>
                <w:sz w:val="20"/>
              </w:rPr>
              <w:t>Apache is stopped, port 80 is blocked, or the web page was not created</w:t>
            </w:r>
          </w:p>
        </w:tc>
      </w:tr>
    </w:tbl>
    <w:p w14:paraId="346B693A" w14:textId="77777777" w:rsidR="0029596C" w:rsidRDefault="0029596C"/>
    <w:p w14:paraId="17B097DC" w14:textId="77777777" w:rsidR="0029596C" w:rsidRDefault="00000000">
      <w:pPr>
        <w:pStyle w:val="Heading1"/>
      </w:pPr>
      <w:r>
        <w:lastRenderedPageBreak/>
        <w:t>13. Step 10 - Test Load Balancing</w:t>
      </w:r>
    </w:p>
    <w:p w14:paraId="6CBE98D4" w14:textId="77777777" w:rsidR="0029596C" w:rsidRDefault="00000000">
      <w:pPr>
        <w:pStyle w:val="ListNumber"/>
      </w:pPr>
      <w:r>
        <w:t>Go to EC2 -&gt; Load Balancers.</w:t>
      </w:r>
    </w:p>
    <w:p w14:paraId="66F9E8E9" w14:textId="77777777" w:rsidR="0029596C" w:rsidRDefault="00000000">
      <w:pPr>
        <w:pStyle w:val="ListNumber"/>
      </w:pPr>
      <w:r>
        <w:t>Open demo-alb.</w:t>
      </w:r>
    </w:p>
    <w:p w14:paraId="1C692211" w14:textId="77777777" w:rsidR="0029596C" w:rsidRDefault="00000000">
      <w:pPr>
        <w:pStyle w:val="ListNumber"/>
      </w:pPr>
      <w:r>
        <w:t>Copy the DNS name.</w:t>
      </w:r>
    </w:p>
    <w:p w14:paraId="084C9D7A" w14:textId="77777777" w:rsidR="0029596C" w:rsidRDefault="00000000">
      <w:pPr>
        <w:pStyle w:val="ListNumber"/>
      </w:pPr>
      <w:r>
        <w:t>Paste the DNS name in your browser using HTTP.</w:t>
      </w:r>
    </w:p>
    <w:p w14:paraId="7E4206BE" w14:textId="77777777" w:rsidR="0029596C" w:rsidRDefault="00000000">
      <w:pPr>
        <w:pStyle w:val="ListNumber"/>
      </w:pPr>
      <w:r>
        <w:t>Refresh the page multiple times.</w:t>
      </w:r>
    </w:p>
    <w:p w14:paraId="4609946B" w14:textId="77777777" w:rsidR="0029596C" w:rsidRDefault="00000000">
      <w:pPr>
        <w:shd w:val="clear" w:color="auto" w:fill="F3F6F8"/>
        <w:spacing w:before="80" w:after="160"/>
        <w:ind w:left="216"/>
      </w:pPr>
      <w:r>
        <w:rPr>
          <w:rFonts w:ascii="Courier New" w:eastAsia="Courier New" w:hAnsi="Courier New"/>
          <w:sz w:val="17"/>
        </w:rPr>
        <w:t>http://&lt;ALB-DNS-NAME&gt;</w:t>
      </w:r>
    </w:p>
    <w:p w14:paraId="788FAE33" w14:textId="77777777" w:rsidR="0029596C" w:rsidRDefault="00000000">
      <w:r>
        <w:t>Expected output in browser:</w:t>
      </w:r>
    </w:p>
    <w:p w14:paraId="3B1AD8DB" w14:textId="77777777" w:rsidR="0029596C" w:rsidRDefault="00000000">
      <w:pPr>
        <w:shd w:val="clear" w:color="auto" w:fill="F3F6F8"/>
        <w:spacing w:before="80" w:after="160"/>
        <w:ind w:left="216"/>
      </w:pPr>
      <w:r>
        <w:rPr>
          <w:rFonts w:ascii="Courier New" w:eastAsia="Courier New" w:hAnsi="Courier New"/>
          <w:sz w:val="17"/>
        </w:rPr>
        <w:t>AWS Auto Scaling Demo</w:t>
      </w:r>
      <w:r>
        <w:rPr>
          <w:rFonts w:ascii="Courier New" w:eastAsia="Courier New" w:hAnsi="Courier New"/>
          <w:sz w:val="17"/>
        </w:rPr>
        <w:br/>
        <w:t>Instance ID: i-xxxxxxxxxxxxxxxxx</w:t>
      </w:r>
      <w:r>
        <w:rPr>
          <w:rFonts w:ascii="Courier New" w:eastAsia="Courier New" w:hAnsi="Courier New"/>
          <w:sz w:val="17"/>
        </w:rPr>
        <w:br/>
        <w:t>Availability Zone: ap-south-1a or ap-south-1b</w:t>
      </w:r>
      <w:r>
        <w:rPr>
          <w:rFonts w:ascii="Courier New" w:eastAsia="Courier New" w:hAnsi="Courier New"/>
          <w:sz w:val="17"/>
        </w:rPr>
        <w:br/>
        <w:t>Private IP: 172.31.x.x</w:t>
      </w:r>
      <w:r>
        <w:rPr>
          <w:rFonts w:ascii="Courier New" w:eastAsia="Courier New" w:hAnsi="Courier New"/>
          <w:sz w:val="17"/>
        </w:rPr>
        <w:br/>
        <w:t>Hostname: ip-172-31-x-x.ap-south-1.compute.internal</w:t>
      </w:r>
    </w:p>
    <w:p w14:paraId="0FFE2CFE" w14:textId="77777777" w:rsidR="0029596C" w:rsidRDefault="00000000">
      <w:r>
        <w:t>When you refresh multiple times, the Instance ID may change. This proves that the Application Load Balancer is distributing traffic.</w:t>
      </w:r>
    </w:p>
    <w:p w14:paraId="2510C12D" w14:textId="77777777" w:rsidR="0029596C" w:rsidRDefault="00000000">
      <w:pPr>
        <w:pStyle w:val="Heading1"/>
      </w:pPr>
      <w:r>
        <w:t>14. Step 11 - SSH into an Amazon Linux 2023 Instance</w:t>
      </w:r>
    </w:p>
    <w:p w14:paraId="0ECF97F8" w14:textId="77777777" w:rsidR="0029596C" w:rsidRDefault="00000000">
      <w:r>
        <w:t>Use the public IP address of one EC2 instance. The default username for Amazon Linux 2023 is ec2-user.</w:t>
      </w:r>
    </w:p>
    <w:p w14:paraId="4D05B68C" w14:textId="77777777" w:rsidR="0029596C" w:rsidRDefault="00000000">
      <w:pPr>
        <w:shd w:val="clear" w:color="auto" w:fill="F3F6F8"/>
        <w:spacing w:before="80" w:after="160"/>
        <w:ind w:left="216"/>
        <w:rPr>
          <w:rFonts w:ascii="Courier New" w:eastAsia="Courier New" w:hAnsi="Courier New"/>
          <w:sz w:val="17"/>
        </w:rPr>
      </w:pPr>
      <w:r>
        <w:rPr>
          <w:rFonts w:ascii="Courier New" w:eastAsia="Courier New" w:hAnsi="Courier New"/>
          <w:sz w:val="17"/>
        </w:rPr>
        <w:t>ssh -</w:t>
      </w:r>
      <w:proofErr w:type="spellStart"/>
      <w:r>
        <w:rPr>
          <w:rFonts w:ascii="Courier New" w:eastAsia="Courier New" w:hAnsi="Courier New"/>
          <w:sz w:val="17"/>
        </w:rPr>
        <w:t>i</w:t>
      </w:r>
      <w:proofErr w:type="spellEnd"/>
      <w:r>
        <w:rPr>
          <w:rFonts w:ascii="Courier New" w:eastAsia="Courier New" w:hAnsi="Courier New"/>
          <w:sz w:val="17"/>
        </w:rPr>
        <w:t xml:space="preserve"> autoscaling-demo-</w:t>
      </w:r>
      <w:proofErr w:type="spellStart"/>
      <w:r>
        <w:rPr>
          <w:rFonts w:ascii="Courier New" w:eastAsia="Courier New" w:hAnsi="Courier New"/>
          <w:sz w:val="17"/>
        </w:rPr>
        <w:t>key.pem</w:t>
      </w:r>
      <w:proofErr w:type="spellEnd"/>
      <w:r>
        <w:rPr>
          <w:rFonts w:ascii="Courier New" w:eastAsia="Courier New" w:hAnsi="Courier New"/>
          <w:sz w:val="17"/>
        </w:rPr>
        <w:t xml:space="preserve"> ec2-user@&lt;EC2-PUBLIC-IP&gt;</w:t>
      </w:r>
    </w:p>
    <w:p w14:paraId="380DDC49" w14:textId="0F96650F" w:rsidR="008E2ABD" w:rsidRDefault="008E2ABD">
      <w:pPr>
        <w:shd w:val="clear" w:color="auto" w:fill="F3F6F8"/>
        <w:spacing w:before="80" w:after="160"/>
        <w:ind w:left="216"/>
      </w:pPr>
      <w:r>
        <w:rPr>
          <w:rFonts w:ascii="Courier New" w:eastAsia="Courier New" w:hAnsi="Courier New"/>
          <w:sz w:val="17"/>
        </w:rPr>
        <w:t>ssh -</w:t>
      </w:r>
      <w:proofErr w:type="spellStart"/>
      <w:r>
        <w:rPr>
          <w:rFonts w:ascii="Courier New" w:eastAsia="Courier New" w:hAnsi="Courier New"/>
          <w:sz w:val="17"/>
        </w:rPr>
        <w:t>i</w:t>
      </w:r>
      <w:proofErr w:type="spellEnd"/>
      <w:r>
        <w:rPr>
          <w:rFonts w:ascii="Courier New" w:eastAsia="Courier New" w:hAnsi="Courier New"/>
          <w:sz w:val="17"/>
        </w:rPr>
        <w:t xml:space="preserve"> autoscaling-demo-</w:t>
      </w:r>
      <w:proofErr w:type="spellStart"/>
      <w:r>
        <w:rPr>
          <w:rFonts w:ascii="Courier New" w:eastAsia="Courier New" w:hAnsi="Courier New"/>
          <w:sz w:val="17"/>
        </w:rPr>
        <w:t>key.pem</w:t>
      </w:r>
      <w:proofErr w:type="spellEnd"/>
      <w:r>
        <w:rPr>
          <w:rFonts w:ascii="Courier New" w:eastAsia="Courier New" w:hAnsi="Courier New"/>
          <w:sz w:val="17"/>
        </w:rPr>
        <w:t xml:space="preserve"> ec2-user</w:t>
      </w:r>
      <w:r>
        <w:t>@</w:t>
      </w:r>
      <w:r w:rsidRPr="008E2ABD">
        <w:t>13.235.74.225</w:t>
      </w:r>
    </w:p>
    <w:p w14:paraId="6F38EE33" w14:textId="77777777" w:rsidR="0029596C" w:rsidRDefault="00000000">
      <w:pPr>
        <w:pStyle w:val="Heading2"/>
      </w:pPr>
      <w:r>
        <w:t>14.1 Fix Permission Error for PEM File</w:t>
      </w:r>
    </w:p>
    <w:p w14:paraId="76171675" w14:textId="77777777" w:rsidR="0029596C" w:rsidRDefault="00000000">
      <w:r>
        <w:t>If you get a permission error on Linux/Mac/Git Bash, run:</w:t>
      </w:r>
    </w:p>
    <w:p w14:paraId="6EC57120" w14:textId="77777777" w:rsidR="0029596C" w:rsidRDefault="00000000">
      <w:pPr>
        <w:shd w:val="clear" w:color="auto" w:fill="F3F6F8"/>
        <w:spacing w:before="80" w:after="160"/>
        <w:ind w:left="216"/>
      </w:pPr>
      <w:r>
        <w:rPr>
          <w:rFonts w:ascii="Courier New" w:eastAsia="Courier New" w:hAnsi="Courier New"/>
          <w:sz w:val="17"/>
        </w:rPr>
        <w:t>chmod 400 autoscaling-demo-key.pem</w:t>
      </w:r>
    </w:p>
    <w:p w14:paraId="2791C4C0" w14:textId="77777777" w:rsidR="0029596C" w:rsidRDefault="00000000">
      <w:r>
        <w:t>On Windows PowerShell, ensure the key file is stored securely and use the full path if required:</w:t>
      </w:r>
    </w:p>
    <w:p w14:paraId="1E35B16D" w14:textId="77777777" w:rsidR="0029596C" w:rsidRDefault="00000000">
      <w:pPr>
        <w:shd w:val="clear" w:color="auto" w:fill="F3F6F8"/>
        <w:spacing w:before="80" w:after="160"/>
        <w:ind w:left="216"/>
      </w:pPr>
      <w:r>
        <w:rPr>
          <w:rFonts w:ascii="Courier New" w:eastAsia="Courier New" w:hAnsi="Courier New"/>
          <w:sz w:val="17"/>
        </w:rPr>
        <w:t>ssh -i "C:\Users\YourName\Downloads\autoscaling-demo-key.pem" ec2-user@&lt;EC2-PUBLIC-IP&gt;</w:t>
      </w:r>
    </w:p>
    <w:p w14:paraId="0CE45481" w14:textId="77777777" w:rsidR="0029596C" w:rsidRDefault="00000000">
      <w:pPr>
        <w:pStyle w:val="Heading1"/>
      </w:pPr>
      <w:r>
        <w:t>15. Step 12 - Demonstrate Auto Scaling with CPU Load</w:t>
      </w:r>
    </w:p>
    <w:p w14:paraId="2E8A8B4B" w14:textId="77777777" w:rsidR="0029596C" w:rsidRDefault="00000000">
      <w:pPr>
        <w:pStyle w:val="ListNumber"/>
      </w:pPr>
      <w:r>
        <w:t>SSH into one EC2 instance.</w:t>
      </w:r>
    </w:p>
    <w:p w14:paraId="140E7917" w14:textId="77777777" w:rsidR="0029596C" w:rsidRDefault="00000000">
      <w:pPr>
        <w:pStyle w:val="ListNumber"/>
      </w:pPr>
      <w:r>
        <w:t>Run the stress command shown below.</w:t>
      </w:r>
    </w:p>
    <w:p w14:paraId="0A482DB7" w14:textId="77777777" w:rsidR="0029596C" w:rsidRDefault="00000000">
      <w:pPr>
        <w:pStyle w:val="ListNumber"/>
      </w:pPr>
      <w:r>
        <w:t>Observe CPU utilization in EC2 or CloudWatch.</w:t>
      </w:r>
    </w:p>
    <w:p w14:paraId="0E0E8E77" w14:textId="77777777" w:rsidR="0029596C" w:rsidRDefault="00000000">
      <w:pPr>
        <w:pStyle w:val="ListNumber"/>
      </w:pPr>
      <w:r>
        <w:t>After some time, Auto Scaling should launch an additional instance if average CPU crosses the threshold.</w:t>
      </w:r>
    </w:p>
    <w:p w14:paraId="5F7C1B8F" w14:textId="77777777" w:rsidR="0029596C" w:rsidRDefault="00000000">
      <w:pPr>
        <w:shd w:val="clear" w:color="auto" w:fill="F3F6F8"/>
        <w:spacing w:before="80" w:after="160"/>
        <w:ind w:left="216"/>
      </w:pPr>
      <w:r>
        <w:rPr>
          <w:rFonts w:ascii="Courier New" w:eastAsia="Courier New" w:hAnsi="Courier New"/>
          <w:sz w:val="17"/>
        </w:rPr>
        <w:t>stress --cpu 2 --timeout 300</w:t>
      </w:r>
    </w:p>
    <w:p w14:paraId="373A1CDC" w14:textId="77777777" w:rsidR="0029596C" w:rsidRDefault="00000000">
      <w:r>
        <w:t>If stress is not available for any reason, install it manually:</w:t>
      </w:r>
    </w:p>
    <w:p w14:paraId="4B71EA94" w14:textId="77777777" w:rsidR="0029596C" w:rsidRDefault="00000000">
      <w:pPr>
        <w:shd w:val="clear" w:color="auto" w:fill="F3F6F8"/>
        <w:spacing w:before="80" w:after="160"/>
        <w:ind w:left="216"/>
      </w:pPr>
      <w:r>
        <w:rPr>
          <w:rFonts w:ascii="Courier New" w:eastAsia="Courier New" w:hAnsi="Courier New"/>
          <w:sz w:val="17"/>
        </w:rPr>
        <w:t>sudo dnf install -y stress</w:t>
      </w:r>
    </w:p>
    <w:p w14:paraId="6C41149E" w14:textId="77777777" w:rsidR="0029596C" w:rsidRDefault="00000000">
      <w:pPr>
        <w:pStyle w:val="Heading2"/>
      </w:pPr>
      <w:r>
        <w:t>15.1 Watch Scaling Activity</w:t>
      </w:r>
    </w:p>
    <w:p w14:paraId="17C0DDF9" w14:textId="77777777" w:rsidR="0029596C" w:rsidRDefault="00000000">
      <w:pPr>
        <w:pStyle w:val="ListNumber"/>
      </w:pPr>
      <w:r>
        <w:t>Go to EC2 -&gt; Auto Scaling Groups.</w:t>
      </w:r>
    </w:p>
    <w:p w14:paraId="5D105493" w14:textId="77777777" w:rsidR="0029596C" w:rsidRDefault="00000000">
      <w:pPr>
        <w:pStyle w:val="ListNumber"/>
      </w:pPr>
      <w:r>
        <w:lastRenderedPageBreak/>
        <w:t>Open demo-asg.</w:t>
      </w:r>
    </w:p>
    <w:p w14:paraId="5689714E" w14:textId="77777777" w:rsidR="0029596C" w:rsidRDefault="00000000">
      <w:pPr>
        <w:pStyle w:val="ListNumber"/>
      </w:pPr>
      <w:r>
        <w:t>Click the Activity tab.</w:t>
      </w:r>
    </w:p>
    <w:p w14:paraId="71CC985F" w14:textId="77777777" w:rsidR="0029596C" w:rsidRDefault="00000000">
      <w:pPr>
        <w:pStyle w:val="ListNumber"/>
      </w:pPr>
      <w:r>
        <w:t>Look for messages indicating that a new instance was launched.</w:t>
      </w:r>
    </w:p>
    <w:p w14:paraId="50FE68F3" w14:textId="77777777" w:rsidR="0029596C" w:rsidRDefault="00000000">
      <w:pPr>
        <w:pStyle w:val="ListNumber"/>
      </w:pPr>
      <w:r>
        <w:t>Go to EC2 -&gt; Instances and confirm that a new instance appears.</w:t>
      </w:r>
    </w:p>
    <w:p w14:paraId="4B0D169B" w14:textId="77777777" w:rsidR="0029596C" w:rsidRDefault="00000000">
      <w:pPr>
        <w:pStyle w:val="Heading1"/>
      </w:pPr>
      <w:r>
        <w:t>16. Step 13 - Demonstrate High Availability</w:t>
      </w:r>
    </w:p>
    <w:p w14:paraId="50291A77" w14:textId="77777777" w:rsidR="0029596C" w:rsidRDefault="00000000">
      <w:pPr>
        <w:pStyle w:val="ListNumber"/>
      </w:pPr>
      <w:r>
        <w:t>Go to EC2 -&gt; Instances.</w:t>
      </w:r>
    </w:p>
    <w:p w14:paraId="53E91F1F" w14:textId="77777777" w:rsidR="0029596C" w:rsidRDefault="00000000">
      <w:pPr>
        <w:pStyle w:val="ListNumber"/>
      </w:pPr>
      <w:r>
        <w:t>Select one instance created by the Auto Scaling Group.</w:t>
      </w:r>
    </w:p>
    <w:p w14:paraId="315BC493" w14:textId="77777777" w:rsidR="0029596C" w:rsidRDefault="00000000">
      <w:pPr>
        <w:pStyle w:val="ListNumber"/>
      </w:pPr>
      <w:r>
        <w:t>Click Instance state -&gt; Terminate instance.</w:t>
      </w:r>
    </w:p>
    <w:p w14:paraId="28910CDA" w14:textId="77777777" w:rsidR="0029596C" w:rsidRDefault="00000000">
      <w:pPr>
        <w:pStyle w:val="ListNumber"/>
      </w:pPr>
      <w:r>
        <w:t>Confirm termination.</w:t>
      </w:r>
    </w:p>
    <w:p w14:paraId="5FA6CBAE" w14:textId="77777777" w:rsidR="0029596C" w:rsidRDefault="00000000">
      <w:pPr>
        <w:pStyle w:val="ListNumber"/>
      </w:pPr>
      <w:r>
        <w:t>Open the Load Balancer DNS again. The application should still work through healthy instances.</w:t>
      </w:r>
    </w:p>
    <w:p w14:paraId="1CE0ACCD" w14:textId="77777777" w:rsidR="0029596C" w:rsidRDefault="00000000">
      <w:pPr>
        <w:pStyle w:val="ListNumber"/>
      </w:pPr>
      <w:r>
        <w:t>Go to Auto Scaling Group activity. You should see that Auto Scaling launches a replacement instance.</w:t>
      </w:r>
    </w:p>
    <w:p w14:paraId="7251FF19" w14:textId="77777777" w:rsidR="0029596C" w:rsidRDefault="00000000">
      <w:pPr>
        <w:pStyle w:val="Heading1"/>
      </w:pPr>
      <w:r>
        <w:t>17. Important Explanation: What is 169.254.169.254?</w:t>
      </w:r>
    </w:p>
    <w:p w14:paraId="4EB45EFD" w14:textId="77777777" w:rsidR="0029596C" w:rsidRDefault="00000000">
      <w:r>
        <w:t>The IP address 169.254.169.254 is the EC2 Instance Metadata Service endpoint. It is available only from inside an EC2 instance. It is used to read instance information such as instance ID, private IP, public IP, Availability Zone, AMI ID, and security group information.</w:t>
      </w:r>
    </w:p>
    <w:p w14:paraId="78ACE1F4" w14:textId="77777777" w:rsidR="0029596C" w:rsidRDefault="00000000">
      <w:pPr>
        <w:shd w:val="clear" w:color="auto" w:fill="F3F6F8"/>
        <w:spacing w:before="80" w:after="160"/>
        <w:ind w:left="216"/>
      </w:pPr>
      <w:r>
        <w:rPr>
          <w:rFonts w:ascii="Courier New" w:eastAsia="Courier New" w:hAnsi="Courier New"/>
          <w:sz w:val="17"/>
        </w:rPr>
        <w:t># Get IMDSv2 token</w:t>
      </w:r>
      <w:r>
        <w:rPr>
          <w:rFonts w:ascii="Courier New" w:eastAsia="Courier New" w:hAnsi="Courier New"/>
          <w:sz w:val="17"/>
        </w:rPr>
        <w:br/>
        <w:t>TOKEN=$(curl -X PUT "http://169.254.169.254/latest/api/token" -H "X-aws-ec2-metadata-token-ttl-seconds: 21600")</w:t>
      </w:r>
      <w:r>
        <w:rPr>
          <w:rFonts w:ascii="Courier New" w:eastAsia="Courier New" w:hAnsi="Courier New"/>
          <w:sz w:val="17"/>
        </w:rPr>
        <w:br/>
      </w:r>
      <w:r>
        <w:rPr>
          <w:rFonts w:ascii="Courier New" w:eastAsia="Courier New" w:hAnsi="Courier New"/>
          <w:sz w:val="17"/>
        </w:rPr>
        <w:br/>
        <w:t># Get instance ID</w:t>
      </w:r>
      <w:r>
        <w:rPr>
          <w:rFonts w:ascii="Courier New" w:eastAsia="Courier New" w:hAnsi="Courier New"/>
          <w:sz w:val="17"/>
        </w:rPr>
        <w:br/>
        <w:t>curl -H "X-aws-ec2-metadata-token: $TOKEN" http://169.254.169.254/latest/meta-data/instance-id</w:t>
      </w:r>
    </w:p>
    <w:p w14:paraId="1B6549E0" w14:textId="77777777" w:rsidR="0029596C" w:rsidRDefault="00000000">
      <w:r>
        <w:t>Important: This metadata IP does not work from your laptop browser. It works only inside the EC2 instance.</w:t>
      </w:r>
    </w:p>
    <w:p w14:paraId="17CFD026" w14:textId="77777777" w:rsidR="0029596C" w:rsidRDefault="00000000">
      <w:pPr>
        <w:pStyle w:val="Heading1"/>
      </w:pPr>
      <w:r>
        <w:t>18. Troubleshooting Checklist</w:t>
      </w:r>
    </w:p>
    <w:tbl>
      <w:tblPr>
        <w:tblStyle w:val="TableGrid"/>
        <w:tblW w:w="0" w:type="auto"/>
        <w:jc w:val="center"/>
        <w:tblLook w:val="04A0" w:firstRow="1" w:lastRow="0" w:firstColumn="1" w:lastColumn="0" w:noHBand="0" w:noVBand="1"/>
      </w:tblPr>
      <w:tblGrid>
        <w:gridCol w:w="3408"/>
        <w:gridCol w:w="3408"/>
        <w:gridCol w:w="3408"/>
      </w:tblGrid>
      <w:tr w:rsidR="0029596C" w14:paraId="70357AAB" w14:textId="77777777">
        <w:trPr>
          <w:jc w:val="center"/>
        </w:trPr>
        <w:tc>
          <w:tcPr>
            <w:tcW w:w="3408" w:type="dxa"/>
            <w:shd w:val="clear" w:color="auto" w:fill="D9EAF7"/>
            <w:vAlign w:val="center"/>
          </w:tcPr>
          <w:p w14:paraId="1A70F702" w14:textId="77777777" w:rsidR="0029596C" w:rsidRDefault="00000000">
            <w:r>
              <w:rPr>
                <w:b/>
                <w:sz w:val="20"/>
              </w:rPr>
              <w:t>Problem</w:t>
            </w:r>
          </w:p>
        </w:tc>
        <w:tc>
          <w:tcPr>
            <w:tcW w:w="3408" w:type="dxa"/>
            <w:shd w:val="clear" w:color="auto" w:fill="D9EAF7"/>
            <w:vAlign w:val="center"/>
          </w:tcPr>
          <w:p w14:paraId="7AC0B9DA" w14:textId="77777777" w:rsidR="0029596C" w:rsidRDefault="00000000">
            <w:r>
              <w:rPr>
                <w:b/>
                <w:sz w:val="20"/>
              </w:rPr>
              <w:t>Possible cause</w:t>
            </w:r>
          </w:p>
        </w:tc>
        <w:tc>
          <w:tcPr>
            <w:tcW w:w="3408" w:type="dxa"/>
            <w:shd w:val="clear" w:color="auto" w:fill="D9EAF7"/>
            <w:vAlign w:val="center"/>
          </w:tcPr>
          <w:p w14:paraId="4EA6CDE4" w14:textId="77777777" w:rsidR="0029596C" w:rsidRDefault="00000000">
            <w:r>
              <w:rPr>
                <w:b/>
                <w:sz w:val="20"/>
              </w:rPr>
              <w:t>Solution</w:t>
            </w:r>
          </w:p>
        </w:tc>
      </w:tr>
      <w:tr w:rsidR="0029596C" w14:paraId="27DAE154" w14:textId="77777777">
        <w:trPr>
          <w:jc w:val="center"/>
        </w:trPr>
        <w:tc>
          <w:tcPr>
            <w:tcW w:w="3408" w:type="dxa"/>
          </w:tcPr>
          <w:p w14:paraId="4EAFDFF7" w14:textId="77777777" w:rsidR="0029596C" w:rsidRDefault="00000000">
            <w:r>
              <w:rPr>
                <w:sz w:val="20"/>
              </w:rPr>
              <w:t>Browser does not show demo page</w:t>
            </w:r>
          </w:p>
        </w:tc>
        <w:tc>
          <w:tcPr>
            <w:tcW w:w="3408" w:type="dxa"/>
          </w:tcPr>
          <w:p w14:paraId="4C2FEBA9" w14:textId="77777777" w:rsidR="0029596C" w:rsidRDefault="00000000">
            <w:r>
              <w:rPr>
                <w:sz w:val="20"/>
              </w:rPr>
              <w:t>Apache not running</w:t>
            </w:r>
          </w:p>
        </w:tc>
        <w:tc>
          <w:tcPr>
            <w:tcW w:w="3408" w:type="dxa"/>
          </w:tcPr>
          <w:p w14:paraId="65707F92" w14:textId="77777777" w:rsidR="0029596C" w:rsidRDefault="00000000">
            <w:r>
              <w:rPr>
                <w:sz w:val="20"/>
              </w:rPr>
              <w:t>SSH into EC2 and run sudo systemctl status httpd</w:t>
            </w:r>
          </w:p>
        </w:tc>
      </w:tr>
      <w:tr w:rsidR="0029596C" w14:paraId="2ECFAD84" w14:textId="77777777">
        <w:trPr>
          <w:jc w:val="center"/>
        </w:trPr>
        <w:tc>
          <w:tcPr>
            <w:tcW w:w="3408" w:type="dxa"/>
          </w:tcPr>
          <w:p w14:paraId="13030C77" w14:textId="77777777" w:rsidR="0029596C" w:rsidRDefault="00000000">
            <w:r>
              <w:rPr>
                <w:sz w:val="20"/>
              </w:rPr>
              <w:t>Target group unhealthy</w:t>
            </w:r>
          </w:p>
        </w:tc>
        <w:tc>
          <w:tcPr>
            <w:tcW w:w="3408" w:type="dxa"/>
          </w:tcPr>
          <w:p w14:paraId="7701E680" w14:textId="77777777" w:rsidR="0029596C" w:rsidRDefault="00000000">
            <w:r>
              <w:rPr>
                <w:sz w:val="20"/>
              </w:rPr>
              <w:t>Port 80 blocked or Apache stopped</w:t>
            </w:r>
          </w:p>
        </w:tc>
        <w:tc>
          <w:tcPr>
            <w:tcW w:w="3408" w:type="dxa"/>
          </w:tcPr>
          <w:p w14:paraId="1EF4C253" w14:textId="77777777" w:rsidR="0029596C" w:rsidRDefault="00000000">
            <w:r>
              <w:rPr>
                <w:sz w:val="20"/>
              </w:rPr>
              <w:t>Check security group and start httpd</w:t>
            </w:r>
          </w:p>
        </w:tc>
      </w:tr>
      <w:tr w:rsidR="0029596C" w14:paraId="7A15004F" w14:textId="77777777">
        <w:trPr>
          <w:jc w:val="center"/>
        </w:trPr>
        <w:tc>
          <w:tcPr>
            <w:tcW w:w="3408" w:type="dxa"/>
          </w:tcPr>
          <w:p w14:paraId="70405FBE" w14:textId="77777777" w:rsidR="0029596C" w:rsidRDefault="00000000">
            <w:r>
              <w:rPr>
                <w:sz w:val="20"/>
              </w:rPr>
              <w:t>Instance ID blank</w:t>
            </w:r>
          </w:p>
        </w:tc>
        <w:tc>
          <w:tcPr>
            <w:tcW w:w="3408" w:type="dxa"/>
          </w:tcPr>
          <w:p w14:paraId="70A5DE1A" w14:textId="77777777" w:rsidR="0029596C" w:rsidRDefault="00000000">
            <w:r>
              <w:rPr>
                <w:sz w:val="20"/>
              </w:rPr>
              <w:t>IMDSv2 token command missing or failed</w:t>
            </w:r>
          </w:p>
        </w:tc>
        <w:tc>
          <w:tcPr>
            <w:tcW w:w="3408" w:type="dxa"/>
          </w:tcPr>
          <w:p w14:paraId="264682CF" w14:textId="77777777" w:rsidR="0029596C" w:rsidRDefault="00000000">
            <w:r>
              <w:rPr>
                <w:sz w:val="20"/>
              </w:rPr>
              <w:t>Use the IMDSv2 script provided in this guide</w:t>
            </w:r>
          </w:p>
        </w:tc>
      </w:tr>
      <w:tr w:rsidR="0029596C" w14:paraId="538B263E" w14:textId="77777777">
        <w:trPr>
          <w:jc w:val="center"/>
        </w:trPr>
        <w:tc>
          <w:tcPr>
            <w:tcW w:w="3408" w:type="dxa"/>
          </w:tcPr>
          <w:p w14:paraId="12B9D0FC" w14:textId="77777777" w:rsidR="0029596C" w:rsidRDefault="00000000">
            <w:r>
              <w:rPr>
                <w:sz w:val="20"/>
              </w:rPr>
              <w:t>ALB DNS not opening</w:t>
            </w:r>
          </w:p>
        </w:tc>
        <w:tc>
          <w:tcPr>
            <w:tcW w:w="3408" w:type="dxa"/>
          </w:tcPr>
          <w:p w14:paraId="7D9317CE" w14:textId="77777777" w:rsidR="0029596C" w:rsidRDefault="00000000">
            <w:r>
              <w:rPr>
                <w:sz w:val="20"/>
              </w:rPr>
              <w:t>ALB not active or wrong security group</w:t>
            </w:r>
          </w:p>
        </w:tc>
        <w:tc>
          <w:tcPr>
            <w:tcW w:w="3408" w:type="dxa"/>
          </w:tcPr>
          <w:p w14:paraId="0F0525E3" w14:textId="77777777" w:rsidR="0029596C" w:rsidRDefault="00000000">
            <w:r>
              <w:rPr>
                <w:sz w:val="20"/>
              </w:rPr>
              <w:t>Wait for Active state and allow HTTP 80</w:t>
            </w:r>
          </w:p>
        </w:tc>
      </w:tr>
      <w:tr w:rsidR="0029596C" w14:paraId="126B692C" w14:textId="77777777">
        <w:trPr>
          <w:jc w:val="center"/>
        </w:trPr>
        <w:tc>
          <w:tcPr>
            <w:tcW w:w="3408" w:type="dxa"/>
          </w:tcPr>
          <w:p w14:paraId="1C46FBE1" w14:textId="77777777" w:rsidR="0029596C" w:rsidRDefault="00000000">
            <w:r>
              <w:rPr>
                <w:sz w:val="20"/>
              </w:rPr>
              <w:t>Only one instance appears repeatedly</w:t>
            </w:r>
          </w:p>
        </w:tc>
        <w:tc>
          <w:tcPr>
            <w:tcW w:w="3408" w:type="dxa"/>
          </w:tcPr>
          <w:p w14:paraId="6A39BB08" w14:textId="77777777" w:rsidR="0029596C" w:rsidRDefault="00000000">
            <w:r>
              <w:rPr>
                <w:sz w:val="20"/>
              </w:rPr>
              <w:t>Browser cache or ALB routing behavior</w:t>
            </w:r>
          </w:p>
        </w:tc>
        <w:tc>
          <w:tcPr>
            <w:tcW w:w="3408" w:type="dxa"/>
          </w:tcPr>
          <w:p w14:paraId="43C90902" w14:textId="77777777" w:rsidR="0029596C" w:rsidRDefault="00000000">
            <w:r>
              <w:rPr>
                <w:sz w:val="20"/>
              </w:rPr>
              <w:t>Use refresh/incognito or wait and refresh several times</w:t>
            </w:r>
          </w:p>
        </w:tc>
      </w:tr>
      <w:tr w:rsidR="0029596C" w14:paraId="60D38B44" w14:textId="77777777">
        <w:trPr>
          <w:jc w:val="center"/>
        </w:trPr>
        <w:tc>
          <w:tcPr>
            <w:tcW w:w="3408" w:type="dxa"/>
          </w:tcPr>
          <w:p w14:paraId="3DAE6F7D" w14:textId="77777777" w:rsidR="0029596C" w:rsidRDefault="00000000">
            <w:r>
              <w:rPr>
                <w:sz w:val="20"/>
              </w:rPr>
              <w:t>Auto Scaling not launching new instance</w:t>
            </w:r>
          </w:p>
        </w:tc>
        <w:tc>
          <w:tcPr>
            <w:tcW w:w="3408" w:type="dxa"/>
          </w:tcPr>
          <w:p w14:paraId="67F7D238" w14:textId="77777777" w:rsidR="0029596C" w:rsidRDefault="00000000">
            <w:r>
              <w:rPr>
                <w:sz w:val="20"/>
              </w:rPr>
              <w:t>Average CPU did not cross threshold long enough</w:t>
            </w:r>
          </w:p>
        </w:tc>
        <w:tc>
          <w:tcPr>
            <w:tcW w:w="3408" w:type="dxa"/>
          </w:tcPr>
          <w:p w14:paraId="294896F2" w14:textId="77777777" w:rsidR="0029596C" w:rsidRDefault="00000000">
            <w:r>
              <w:rPr>
                <w:sz w:val="20"/>
              </w:rPr>
              <w:t>Run stress on multiple instances or lower target temporarily</w:t>
            </w:r>
          </w:p>
        </w:tc>
      </w:tr>
    </w:tbl>
    <w:p w14:paraId="2E92A93D" w14:textId="77777777" w:rsidR="0029596C" w:rsidRDefault="0029596C"/>
    <w:p w14:paraId="4B735476" w14:textId="77777777" w:rsidR="0029596C" w:rsidRDefault="00000000">
      <w:pPr>
        <w:pStyle w:val="Heading2"/>
      </w:pPr>
      <w:r>
        <w:t>18.1 Manual Commands to Check Web Server</w:t>
      </w:r>
    </w:p>
    <w:p w14:paraId="227C21C3" w14:textId="77777777" w:rsidR="0029596C" w:rsidRDefault="00000000">
      <w:pPr>
        <w:shd w:val="clear" w:color="auto" w:fill="F3F6F8"/>
        <w:spacing w:before="80" w:after="160"/>
        <w:ind w:left="216"/>
      </w:pPr>
      <w:r>
        <w:rPr>
          <w:rFonts w:ascii="Courier New" w:eastAsia="Courier New" w:hAnsi="Courier New"/>
          <w:sz w:val="17"/>
        </w:rPr>
        <w:t>sudo systemctl status httpd</w:t>
      </w:r>
      <w:r>
        <w:rPr>
          <w:rFonts w:ascii="Courier New" w:eastAsia="Courier New" w:hAnsi="Courier New"/>
          <w:sz w:val="17"/>
        </w:rPr>
        <w:br/>
        <w:t>sudo systemctl start httpd</w:t>
      </w:r>
      <w:r>
        <w:rPr>
          <w:rFonts w:ascii="Courier New" w:eastAsia="Courier New" w:hAnsi="Courier New"/>
          <w:sz w:val="17"/>
        </w:rPr>
        <w:br/>
        <w:t>sudo systemctl enable httpd</w:t>
      </w:r>
      <w:r>
        <w:rPr>
          <w:rFonts w:ascii="Courier New" w:eastAsia="Courier New" w:hAnsi="Courier New"/>
          <w:sz w:val="17"/>
        </w:rPr>
        <w:br/>
      </w:r>
      <w:r>
        <w:rPr>
          <w:rFonts w:ascii="Courier New" w:eastAsia="Courier New" w:hAnsi="Courier New"/>
          <w:sz w:val="17"/>
        </w:rPr>
        <w:lastRenderedPageBreak/>
        <w:t>cat /var/www/html/index.html</w:t>
      </w:r>
      <w:r>
        <w:rPr>
          <w:rFonts w:ascii="Courier New" w:eastAsia="Courier New" w:hAnsi="Courier New"/>
          <w:sz w:val="17"/>
        </w:rPr>
        <w:br/>
        <w:t>curl http://localhost</w:t>
      </w:r>
    </w:p>
    <w:p w14:paraId="0F280917" w14:textId="77777777" w:rsidR="0029596C" w:rsidRDefault="00000000">
      <w:pPr>
        <w:pStyle w:val="Heading2"/>
      </w:pPr>
      <w:r>
        <w:t>18.2 Manually Recreate the Web Page if Needed</w:t>
      </w:r>
    </w:p>
    <w:p w14:paraId="0DF16344" w14:textId="77777777" w:rsidR="0029596C" w:rsidRDefault="00000000">
      <w:pPr>
        <w:shd w:val="clear" w:color="auto" w:fill="F3F6F8"/>
        <w:spacing w:before="80" w:after="160"/>
        <w:ind w:left="216"/>
      </w:pPr>
      <w:r>
        <w:rPr>
          <w:rFonts w:ascii="Courier New" w:eastAsia="Courier New" w:hAnsi="Courier New"/>
          <w:sz w:val="17"/>
        </w:rPr>
        <w:t>TOKEN=$(curl -X PUT "http://169.254.169.254/latest/api/token" -H "X-aws-ec2-metadata-token-ttl-seconds: 21600")</w:t>
      </w:r>
      <w:r>
        <w:rPr>
          <w:rFonts w:ascii="Courier New" w:eastAsia="Courier New" w:hAnsi="Courier New"/>
          <w:sz w:val="17"/>
        </w:rPr>
        <w:br/>
      </w:r>
      <w:r>
        <w:rPr>
          <w:rFonts w:ascii="Courier New" w:eastAsia="Courier New" w:hAnsi="Courier New"/>
          <w:sz w:val="17"/>
        </w:rPr>
        <w:br/>
        <w:t>INSTANCE_ID=$(curl -H "X-aws-ec2-metadata-token: $TOKEN" http://169.254.169.254/latest/meta-data/instance-id)</w:t>
      </w:r>
      <w:r>
        <w:rPr>
          <w:rFonts w:ascii="Courier New" w:eastAsia="Courier New" w:hAnsi="Courier New"/>
          <w:sz w:val="17"/>
        </w:rPr>
        <w:br/>
      </w:r>
      <w:r>
        <w:rPr>
          <w:rFonts w:ascii="Courier New" w:eastAsia="Courier New" w:hAnsi="Courier New"/>
          <w:sz w:val="17"/>
        </w:rPr>
        <w:br/>
        <w:t>sudo tee /var/www/html/index.html &gt; /dev/null &lt;&lt;EOF</w:t>
      </w:r>
      <w:r>
        <w:rPr>
          <w:rFonts w:ascii="Courier New" w:eastAsia="Courier New" w:hAnsi="Courier New"/>
          <w:sz w:val="17"/>
        </w:rPr>
        <w:br/>
        <w:t>&lt;html&gt;</w:t>
      </w:r>
      <w:r>
        <w:rPr>
          <w:rFonts w:ascii="Courier New" w:eastAsia="Courier New" w:hAnsi="Courier New"/>
          <w:sz w:val="17"/>
        </w:rPr>
        <w:br/>
        <w:t>&lt;body&gt;</w:t>
      </w:r>
      <w:r>
        <w:rPr>
          <w:rFonts w:ascii="Courier New" w:eastAsia="Courier New" w:hAnsi="Courier New"/>
          <w:sz w:val="17"/>
        </w:rPr>
        <w:br/>
        <w:t>&lt;h1&gt;AWS Auto Scaling Demo&lt;/h1&gt;</w:t>
      </w:r>
      <w:r>
        <w:rPr>
          <w:rFonts w:ascii="Courier New" w:eastAsia="Courier New" w:hAnsi="Courier New"/>
          <w:sz w:val="17"/>
        </w:rPr>
        <w:br/>
        <w:t>&lt;h2&gt;Instance ID: $INSTANCE_ID&lt;/h2&gt;</w:t>
      </w:r>
      <w:r>
        <w:rPr>
          <w:rFonts w:ascii="Courier New" w:eastAsia="Courier New" w:hAnsi="Courier New"/>
          <w:sz w:val="17"/>
        </w:rPr>
        <w:br/>
        <w:t>&lt;/body&gt;</w:t>
      </w:r>
      <w:r>
        <w:rPr>
          <w:rFonts w:ascii="Courier New" w:eastAsia="Courier New" w:hAnsi="Courier New"/>
          <w:sz w:val="17"/>
        </w:rPr>
        <w:br/>
        <w:t>&lt;/html&gt;</w:t>
      </w:r>
      <w:r>
        <w:rPr>
          <w:rFonts w:ascii="Courier New" w:eastAsia="Courier New" w:hAnsi="Courier New"/>
          <w:sz w:val="17"/>
        </w:rPr>
        <w:br/>
        <w:t>EOF</w:t>
      </w:r>
      <w:r>
        <w:rPr>
          <w:rFonts w:ascii="Courier New" w:eastAsia="Courier New" w:hAnsi="Courier New"/>
          <w:sz w:val="17"/>
        </w:rPr>
        <w:br/>
      </w:r>
      <w:r>
        <w:rPr>
          <w:rFonts w:ascii="Courier New" w:eastAsia="Courier New" w:hAnsi="Courier New"/>
          <w:sz w:val="17"/>
        </w:rPr>
        <w:br/>
        <w:t>sudo systemctl restart httpd</w:t>
      </w:r>
    </w:p>
    <w:p w14:paraId="0079EC1E" w14:textId="77777777" w:rsidR="0029596C" w:rsidRDefault="00000000">
      <w:pPr>
        <w:pStyle w:val="Heading1"/>
      </w:pPr>
      <w:r>
        <w:t>19. Cleanup Steps - Very Important</w:t>
      </w:r>
    </w:p>
    <w:p w14:paraId="6063E827" w14:textId="77777777" w:rsidR="0029596C" w:rsidRDefault="00000000">
      <w:r>
        <w:t>Delete resources after the demo to avoid ongoing AWS charges. Use this order:</w:t>
      </w:r>
    </w:p>
    <w:p w14:paraId="73CE1547" w14:textId="77777777" w:rsidR="0029596C" w:rsidRDefault="00000000">
      <w:pPr>
        <w:pStyle w:val="ListNumber"/>
      </w:pPr>
      <w:r>
        <w:t>Delete Auto Scaling Group: EC2 -&gt; Auto Scaling Groups -&gt; demo-asg -&gt; Delete.</w:t>
      </w:r>
    </w:p>
    <w:p w14:paraId="44134CCA" w14:textId="77777777" w:rsidR="0029596C" w:rsidRDefault="00000000">
      <w:pPr>
        <w:pStyle w:val="ListNumber"/>
      </w:pPr>
      <w:r>
        <w:t>Delete Load Balancer: EC2 -&gt; Load Balancers -&gt; demo-alb -&gt; Delete.</w:t>
      </w:r>
    </w:p>
    <w:p w14:paraId="3375AEEF" w14:textId="77777777" w:rsidR="0029596C" w:rsidRDefault="00000000">
      <w:pPr>
        <w:pStyle w:val="ListNumber"/>
      </w:pPr>
      <w:r>
        <w:t>Delete Target Group: EC2 -&gt; Target Groups -&gt; demo-target-group -&gt; Delete.</w:t>
      </w:r>
    </w:p>
    <w:p w14:paraId="44C4E097" w14:textId="77777777" w:rsidR="0029596C" w:rsidRDefault="00000000">
      <w:pPr>
        <w:pStyle w:val="ListNumber"/>
      </w:pPr>
      <w:r>
        <w:t>Delete Launch Template: EC2 -&gt; Launch Templates -&gt; amazonlinux-autoscaling-template -&gt; Delete.</w:t>
      </w:r>
    </w:p>
    <w:p w14:paraId="4FE8CB8F" w14:textId="77777777" w:rsidR="0029596C" w:rsidRDefault="00000000">
      <w:pPr>
        <w:pStyle w:val="ListNumber"/>
      </w:pPr>
      <w:r>
        <w:t>Delete remaining EC2 instances if any are still running.</w:t>
      </w:r>
    </w:p>
    <w:p w14:paraId="30D60A76" w14:textId="77777777" w:rsidR="0029596C" w:rsidRDefault="00000000">
      <w:pPr>
        <w:pStyle w:val="ListNumber"/>
      </w:pPr>
      <w:r>
        <w:t>Delete Security Group: EC2 -&gt; Security Groups -&gt; autoscaling-demo-sg -&gt; Delete.</w:t>
      </w:r>
    </w:p>
    <w:p w14:paraId="1E5C1EB8" w14:textId="77777777" w:rsidR="0029596C" w:rsidRDefault="00000000">
      <w:pPr>
        <w:pStyle w:val="ListNumber"/>
      </w:pPr>
      <w:r>
        <w:t>Optional: Delete Key Pair if no longer needed.</w:t>
      </w:r>
    </w:p>
    <w:p w14:paraId="4F13481E" w14:textId="77777777" w:rsidR="0029596C" w:rsidRDefault="00000000">
      <w:pPr>
        <w:pStyle w:val="Heading1"/>
      </w:pPr>
      <w:r>
        <w:t>20. Teaching Notes for Trainer</w:t>
      </w:r>
    </w:p>
    <w:tbl>
      <w:tblPr>
        <w:tblStyle w:val="TableGrid"/>
        <w:tblW w:w="0" w:type="auto"/>
        <w:jc w:val="center"/>
        <w:tblLook w:val="04A0" w:firstRow="1" w:lastRow="0" w:firstColumn="1" w:lastColumn="0" w:noHBand="0" w:noVBand="1"/>
      </w:tblPr>
      <w:tblGrid>
        <w:gridCol w:w="5112"/>
        <w:gridCol w:w="5112"/>
      </w:tblGrid>
      <w:tr w:rsidR="0029596C" w14:paraId="035B646F" w14:textId="77777777">
        <w:trPr>
          <w:jc w:val="center"/>
        </w:trPr>
        <w:tc>
          <w:tcPr>
            <w:tcW w:w="5112" w:type="dxa"/>
            <w:shd w:val="clear" w:color="auto" w:fill="D9EAF7"/>
            <w:vAlign w:val="center"/>
          </w:tcPr>
          <w:p w14:paraId="31C2877B" w14:textId="77777777" w:rsidR="0029596C" w:rsidRDefault="00000000">
            <w:r>
              <w:rPr>
                <w:b/>
                <w:sz w:val="20"/>
              </w:rPr>
              <w:t>Concept</w:t>
            </w:r>
          </w:p>
        </w:tc>
        <w:tc>
          <w:tcPr>
            <w:tcW w:w="5112" w:type="dxa"/>
            <w:shd w:val="clear" w:color="auto" w:fill="D9EAF7"/>
            <w:vAlign w:val="center"/>
          </w:tcPr>
          <w:p w14:paraId="0ED458B2" w14:textId="77777777" w:rsidR="0029596C" w:rsidRDefault="00000000">
            <w:r>
              <w:rPr>
                <w:b/>
                <w:sz w:val="20"/>
              </w:rPr>
              <w:t>How to demonstrate</w:t>
            </w:r>
          </w:p>
        </w:tc>
      </w:tr>
      <w:tr w:rsidR="0029596C" w14:paraId="3661758F" w14:textId="77777777">
        <w:trPr>
          <w:jc w:val="center"/>
        </w:trPr>
        <w:tc>
          <w:tcPr>
            <w:tcW w:w="5112" w:type="dxa"/>
          </w:tcPr>
          <w:p w14:paraId="6428998A" w14:textId="77777777" w:rsidR="0029596C" w:rsidRDefault="00000000">
            <w:r>
              <w:rPr>
                <w:sz w:val="20"/>
              </w:rPr>
              <w:t>Load balancing</w:t>
            </w:r>
          </w:p>
        </w:tc>
        <w:tc>
          <w:tcPr>
            <w:tcW w:w="5112" w:type="dxa"/>
          </w:tcPr>
          <w:p w14:paraId="04972B36" w14:textId="77777777" w:rsidR="0029596C" w:rsidRDefault="00000000">
            <w:r>
              <w:rPr>
                <w:sz w:val="20"/>
              </w:rPr>
              <w:t>Refresh ALB DNS and show changing Instance ID</w:t>
            </w:r>
          </w:p>
        </w:tc>
      </w:tr>
      <w:tr w:rsidR="0029596C" w14:paraId="0B5AFD18" w14:textId="77777777">
        <w:trPr>
          <w:jc w:val="center"/>
        </w:trPr>
        <w:tc>
          <w:tcPr>
            <w:tcW w:w="5112" w:type="dxa"/>
          </w:tcPr>
          <w:p w14:paraId="53E7B89A" w14:textId="77777777" w:rsidR="0029596C" w:rsidRDefault="00000000">
            <w:r>
              <w:rPr>
                <w:sz w:val="20"/>
              </w:rPr>
              <w:t>High availability</w:t>
            </w:r>
          </w:p>
        </w:tc>
        <w:tc>
          <w:tcPr>
            <w:tcW w:w="5112" w:type="dxa"/>
          </w:tcPr>
          <w:p w14:paraId="7BA1DAFC" w14:textId="77777777" w:rsidR="0029596C" w:rsidRDefault="00000000">
            <w:r>
              <w:rPr>
                <w:sz w:val="20"/>
              </w:rPr>
              <w:t>Terminate one EC2 instance and show app still works</w:t>
            </w:r>
          </w:p>
        </w:tc>
      </w:tr>
      <w:tr w:rsidR="0029596C" w14:paraId="5DAF261C" w14:textId="77777777">
        <w:trPr>
          <w:jc w:val="center"/>
        </w:trPr>
        <w:tc>
          <w:tcPr>
            <w:tcW w:w="5112" w:type="dxa"/>
          </w:tcPr>
          <w:p w14:paraId="3CAC4BD3" w14:textId="77777777" w:rsidR="0029596C" w:rsidRDefault="00000000">
            <w:r>
              <w:rPr>
                <w:sz w:val="20"/>
              </w:rPr>
              <w:t>Auto Scaling</w:t>
            </w:r>
          </w:p>
        </w:tc>
        <w:tc>
          <w:tcPr>
            <w:tcW w:w="5112" w:type="dxa"/>
          </w:tcPr>
          <w:p w14:paraId="38E5A9C8" w14:textId="77777777" w:rsidR="0029596C" w:rsidRDefault="00000000">
            <w:r>
              <w:rPr>
                <w:sz w:val="20"/>
              </w:rPr>
              <w:t>Run stress and show new instance launch</w:t>
            </w:r>
          </w:p>
        </w:tc>
      </w:tr>
      <w:tr w:rsidR="0029596C" w14:paraId="4278DA0A" w14:textId="77777777">
        <w:trPr>
          <w:jc w:val="center"/>
        </w:trPr>
        <w:tc>
          <w:tcPr>
            <w:tcW w:w="5112" w:type="dxa"/>
          </w:tcPr>
          <w:p w14:paraId="2355F2D0" w14:textId="77777777" w:rsidR="0029596C" w:rsidRDefault="00000000">
            <w:r>
              <w:rPr>
                <w:sz w:val="20"/>
              </w:rPr>
              <w:t>Health checks</w:t>
            </w:r>
          </w:p>
        </w:tc>
        <w:tc>
          <w:tcPr>
            <w:tcW w:w="5112" w:type="dxa"/>
          </w:tcPr>
          <w:p w14:paraId="3350EBF5" w14:textId="77777777" w:rsidR="0029596C" w:rsidRDefault="00000000">
            <w:r>
              <w:rPr>
                <w:sz w:val="20"/>
              </w:rPr>
              <w:t>Show Target Group healthy/unhealthy status</w:t>
            </w:r>
          </w:p>
        </w:tc>
      </w:tr>
      <w:tr w:rsidR="0029596C" w14:paraId="2D337FD1" w14:textId="77777777">
        <w:trPr>
          <w:jc w:val="center"/>
        </w:trPr>
        <w:tc>
          <w:tcPr>
            <w:tcW w:w="5112" w:type="dxa"/>
          </w:tcPr>
          <w:p w14:paraId="315188C7" w14:textId="77777777" w:rsidR="0029596C" w:rsidRDefault="00000000">
            <w:r>
              <w:rPr>
                <w:sz w:val="20"/>
              </w:rPr>
              <w:t>Elasticity</w:t>
            </w:r>
          </w:p>
        </w:tc>
        <w:tc>
          <w:tcPr>
            <w:tcW w:w="5112" w:type="dxa"/>
          </w:tcPr>
          <w:p w14:paraId="1FF8F749" w14:textId="77777777" w:rsidR="0029596C" w:rsidRDefault="00000000">
            <w:r>
              <w:rPr>
                <w:sz w:val="20"/>
              </w:rPr>
              <w:t>Explain scale out and scale in based on demand</w:t>
            </w:r>
          </w:p>
        </w:tc>
      </w:tr>
    </w:tbl>
    <w:p w14:paraId="2BBB35AA" w14:textId="77777777" w:rsidR="0029596C" w:rsidRDefault="0029596C"/>
    <w:p w14:paraId="48069233" w14:textId="77777777" w:rsidR="0029596C" w:rsidRDefault="00000000">
      <w:pPr>
        <w:pStyle w:val="Heading1"/>
      </w:pPr>
      <w:r>
        <w:t>21. Suggested Session Timeline</w:t>
      </w:r>
    </w:p>
    <w:tbl>
      <w:tblPr>
        <w:tblStyle w:val="TableGrid"/>
        <w:tblW w:w="0" w:type="auto"/>
        <w:jc w:val="center"/>
        <w:tblLook w:val="04A0" w:firstRow="1" w:lastRow="0" w:firstColumn="1" w:lastColumn="0" w:noHBand="0" w:noVBand="1"/>
      </w:tblPr>
      <w:tblGrid>
        <w:gridCol w:w="5112"/>
        <w:gridCol w:w="5112"/>
      </w:tblGrid>
      <w:tr w:rsidR="0029596C" w14:paraId="1EF6A41A" w14:textId="77777777">
        <w:trPr>
          <w:jc w:val="center"/>
        </w:trPr>
        <w:tc>
          <w:tcPr>
            <w:tcW w:w="5112" w:type="dxa"/>
            <w:shd w:val="clear" w:color="auto" w:fill="D9EAF7"/>
            <w:vAlign w:val="center"/>
          </w:tcPr>
          <w:p w14:paraId="3F238765" w14:textId="77777777" w:rsidR="0029596C" w:rsidRDefault="00000000">
            <w:r>
              <w:rPr>
                <w:b/>
                <w:sz w:val="20"/>
              </w:rPr>
              <w:t>Activity</w:t>
            </w:r>
          </w:p>
        </w:tc>
        <w:tc>
          <w:tcPr>
            <w:tcW w:w="5112" w:type="dxa"/>
            <w:shd w:val="clear" w:color="auto" w:fill="D9EAF7"/>
            <w:vAlign w:val="center"/>
          </w:tcPr>
          <w:p w14:paraId="510DF180" w14:textId="77777777" w:rsidR="0029596C" w:rsidRDefault="00000000">
            <w:r>
              <w:rPr>
                <w:b/>
                <w:sz w:val="20"/>
              </w:rPr>
              <w:t>Approximate time</w:t>
            </w:r>
          </w:p>
        </w:tc>
      </w:tr>
      <w:tr w:rsidR="0029596C" w14:paraId="4A18D665" w14:textId="77777777">
        <w:trPr>
          <w:jc w:val="center"/>
        </w:trPr>
        <w:tc>
          <w:tcPr>
            <w:tcW w:w="5112" w:type="dxa"/>
          </w:tcPr>
          <w:p w14:paraId="770242CC" w14:textId="77777777" w:rsidR="0029596C" w:rsidRDefault="00000000">
            <w:r>
              <w:rPr>
                <w:sz w:val="20"/>
              </w:rPr>
              <w:t>Concept explanation</w:t>
            </w:r>
          </w:p>
        </w:tc>
        <w:tc>
          <w:tcPr>
            <w:tcW w:w="5112" w:type="dxa"/>
          </w:tcPr>
          <w:p w14:paraId="2CC985A5" w14:textId="77777777" w:rsidR="0029596C" w:rsidRDefault="00000000">
            <w:r>
              <w:rPr>
                <w:sz w:val="20"/>
              </w:rPr>
              <w:t>10 minutes</w:t>
            </w:r>
          </w:p>
        </w:tc>
      </w:tr>
      <w:tr w:rsidR="0029596C" w14:paraId="3301CC94" w14:textId="77777777">
        <w:trPr>
          <w:jc w:val="center"/>
        </w:trPr>
        <w:tc>
          <w:tcPr>
            <w:tcW w:w="5112" w:type="dxa"/>
          </w:tcPr>
          <w:p w14:paraId="35E5B729" w14:textId="77777777" w:rsidR="0029596C" w:rsidRDefault="00000000">
            <w:r>
              <w:rPr>
                <w:sz w:val="20"/>
              </w:rPr>
              <w:t>Create key pair and security group</w:t>
            </w:r>
          </w:p>
        </w:tc>
        <w:tc>
          <w:tcPr>
            <w:tcW w:w="5112" w:type="dxa"/>
          </w:tcPr>
          <w:p w14:paraId="48B06AE6" w14:textId="77777777" w:rsidR="0029596C" w:rsidRDefault="00000000">
            <w:r>
              <w:rPr>
                <w:sz w:val="20"/>
              </w:rPr>
              <w:t>10 minutes</w:t>
            </w:r>
          </w:p>
        </w:tc>
      </w:tr>
      <w:tr w:rsidR="0029596C" w14:paraId="0E7BC220" w14:textId="77777777">
        <w:trPr>
          <w:jc w:val="center"/>
        </w:trPr>
        <w:tc>
          <w:tcPr>
            <w:tcW w:w="5112" w:type="dxa"/>
          </w:tcPr>
          <w:p w14:paraId="67120721" w14:textId="77777777" w:rsidR="0029596C" w:rsidRDefault="00000000">
            <w:r>
              <w:rPr>
                <w:sz w:val="20"/>
              </w:rPr>
              <w:t>Create launch template</w:t>
            </w:r>
          </w:p>
        </w:tc>
        <w:tc>
          <w:tcPr>
            <w:tcW w:w="5112" w:type="dxa"/>
          </w:tcPr>
          <w:p w14:paraId="39A87420" w14:textId="77777777" w:rsidR="0029596C" w:rsidRDefault="00000000">
            <w:r>
              <w:rPr>
                <w:sz w:val="20"/>
              </w:rPr>
              <w:t>15 minutes</w:t>
            </w:r>
          </w:p>
        </w:tc>
      </w:tr>
      <w:tr w:rsidR="0029596C" w14:paraId="31DB6F0E" w14:textId="77777777">
        <w:trPr>
          <w:jc w:val="center"/>
        </w:trPr>
        <w:tc>
          <w:tcPr>
            <w:tcW w:w="5112" w:type="dxa"/>
          </w:tcPr>
          <w:p w14:paraId="3CD2F894" w14:textId="77777777" w:rsidR="0029596C" w:rsidRDefault="00000000">
            <w:r>
              <w:rPr>
                <w:sz w:val="20"/>
              </w:rPr>
              <w:t>Create target group and ALB</w:t>
            </w:r>
          </w:p>
        </w:tc>
        <w:tc>
          <w:tcPr>
            <w:tcW w:w="5112" w:type="dxa"/>
          </w:tcPr>
          <w:p w14:paraId="04970D07" w14:textId="77777777" w:rsidR="0029596C" w:rsidRDefault="00000000">
            <w:r>
              <w:rPr>
                <w:sz w:val="20"/>
              </w:rPr>
              <w:t>20 minutes</w:t>
            </w:r>
          </w:p>
        </w:tc>
      </w:tr>
      <w:tr w:rsidR="0029596C" w14:paraId="0A7BD5BC" w14:textId="77777777">
        <w:trPr>
          <w:jc w:val="center"/>
        </w:trPr>
        <w:tc>
          <w:tcPr>
            <w:tcW w:w="5112" w:type="dxa"/>
          </w:tcPr>
          <w:p w14:paraId="4A4037B0" w14:textId="77777777" w:rsidR="0029596C" w:rsidRDefault="00000000">
            <w:r>
              <w:rPr>
                <w:sz w:val="20"/>
              </w:rPr>
              <w:t>Create Auto Scaling Group</w:t>
            </w:r>
          </w:p>
        </w:tc>
        <w:tc>
          <w:tcPr>
            <w:tcW w:w="5112" w:type="dxa"/>
          </w:tcPr>
          <w:p w14:paraId="1CA53F58" w14:textId="77777777" w:rsidR="0029596C" w:rsidRDefault="00000000">
            <w:r>
              <w:rPr>
                <w:sz w:val="20"/>
              </w:rPr>
              <w:t>20 minutes</w:t>
            </w:r>
          </w:p>
        </w:tc>
      </w:tr>
      <w:tr w:rsidR="0029596C" w14:paraId="46671531" w14:textId="77777777">
        <w:trPr>
          <w:jc w:val="center"/>
        </w:trPr>
        <w:tc>
          <w:tcPr>
            <w:tcW w:w="5112" w:type="dxa"/>
          </w:tcPr>
          <w:p w14:paraId="4BC33AB4" w14:textId="77777777" w:rsidR="0029596C" w:rsidRDefault="00000000">
            <w:r>
              <w:rPr>
                <w:sz w:val="20"/>
              </w:rPr>
              <w:lastRenderedPageBreak/>
              <w:t>Test load balancing</w:t>
            </w:r>
          </w:p>
        </w:tc>
        <w:tc>
          <w:tcPr>
            <w:tcW w:w="5112" w:type="dxa"/>
          </w:tcPr>
          <w:p w14:paraId="1BAFE814" w14:textId="77777777" w:rsidR="0029596C" w:rsidRDefault="00000000">
            <w:r>
              <w:rPr>
                <w:sz w:val="20"/>
              </w:rPr>
              <w:t>10 minutes</w:t>
            </w:r>
          </w:p>
        </w:tc>
      </w:tr>
      <w:tr w:rsidR="0029596C" w14:paraId="48E9290A" w14:textId="77777777">
        <w:trPr>
          <w:jc w:val="center"/>
        </w:trPr>
        <w:tc>
          <w:tcPr>
            <w:tcW w:w="5112" w:type="dxa"/>
          </w:tcPr>
          <w:p w14:paraId="7BA4CF0A" w14:textId="77777777" w:rsidR="0029596C" w:rsidRDefault="00000000">
            <w:r>
              <w:rPr>
                <w:sz w:val="20"/>
              </w:rPr>
              <w:t>Auto Scaling CPU load demo</w:t>
            </w:r>
          </w:p>
        </w:tc>
        <w:tc>
          <w:tcPr>
            <w:tcW w:w="5112" w:type="dxa"/>
          </w:tcPr>
          <w:p w14:paraId="7CA7B574" w14:textId="77777777" w:rsidR="0029596C" w:rsidRDefault="00000000">
            <w:r>
              <w:rPr>
                <w:sz w:val="20"/>
              </w:rPr>
              <w:t>15 minutes</w:t>
            </w:r>
          </w:p>
        </w:tc>
      </w:tr>
      <w:tr w:rsidR="0029596C" w14:paraId="10CDE59F" w14:textId="77777777">
        <w:trPr>
          <w:jc w:val="center"/>
        </w:trPr>
        <w:tc>
          <w:tcPr>
            <w:tcW w:w="5112" w:type="dxa"/>
          </w:tcPr>
          <w:p w14:paraId="33D82EE3" w14:textId="77777777" w:rsidR="0029596C" w:rsidRDefault="00000000">
            <w:r>
              <w:rPr>
                <w:sz w:val="20"/>
              </w:rPr>
              <w:t>High availability demo</w:t>
            </w:r>
          </w:p>
        </w:tc>
        <w:tc>
          <w:tcPr>
            <w:tcW w:w="5112" w:type="dxa"/>
          </w:tcPr>
          <w:p w14:paraId="078B9488" w14:textId="77777777" w:rsidR="0029596C" w:rsidRDefault="00000000">
            <w:r>
              <w:rPr>
                <w:sz w:val="20"/>
              </w:rPr>
              <w:t>10 minutes</w:t>
            </w:r>
          </w:p>
        </w:tc>
      </w:tr>
      <w:tr w:rsidR="0029596C" w14:paraId="06964A7D" w14:textId="77777777">
        <w:trPr>
          <w:jc w:val="center"/>
        </w:trPr>
        <w:tc>
          <w:tcPr>
            <w:tcW w:w="5112" w:type="dxa"/>
          </w:tcPr>
          <w:p w14:paraId="45EED1CA" w14:textId="77777777" w:rsidR="0029596C" w:rsidRDefault="00000000">
            <w:r>
              <w:rPr>
                <w:sz w:val="20"/>
              </w:rPr>
              <w:t>Cleanup</w:t>
            </w:r>
          </w:p>
        </w:tc>
        <w:tc>
          <w:tcPr>
            <w:tcW w:w="5112" w:type="dxa"/>
          </w:tcPr>
          <w:p w14:paraId="75F301BB" w14:textId="77777777" w:rsidR="0029596C" w:rsidRDefault="00000000">
            <w:r>
              <w:rPr>
                <w:sz w:val="20"/>
              </w:rPr>
              <w:t>10 minutes</w:t>
            </w:r>
          </w:p>
        </w:tc>
      </w:tr>
    </w:tbl>
    <w:p w14:paraId="4EB45216" w14:textId="77777777" w:rsidR="0029596C" w:rsidRDefault="0029596C"/>
    <w:sectPr w:rsidR="0029596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935F" w14:textId="77777777" w:rsidR="006E06E2" w:rsidRDefault="006E06E2">
      <w:pPr>
        <w:spacing w:after="0" w:line="240" w:lineRule="auto"/>
      </w:pPr>
      <w:r>
        <w:separator/>
      </w:r>
    </w:p>
  </w:endnote>
  <w:endnote w:type="continuationSeparator" w:id="0">
    <w:p w14:paraId="16528CBA" w14:textId="77777777" w:rsidR="006E06E2" w:rsidRDefault="006E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CDFD" w14:textId="77777777" w:rsidR="0029596C" w:rsidRDefault="00000000">
    <w:pPr>
      <w:pStyle w:val="Footer"/>
      <w:jc w:val="center"/>
    </w:pPr>
    <w:r>
      <w:t>AWS Auto Scaling + Load Balancer Demo - Amazon Linux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2FD19" w14:textId="77777777" w:rsidR="006E06E2" w:rsidRDefault="006E06E2">
      <w:pPr>
        <w:spacing w:after="0" w:line="240" w:lineRule="auto"/>
      </w:pPr>
      <w:r>
        <w:separator/>
      </w:r>
    </w:p>
  </w:footnote>
  <w:footnote w:type="continuationSeparator" w:id="0">
    <w:p w14:paraId="1B1C17CA" w14:textId="77777777" w:rsidR="006E06E2" w:rsidRDefault="006E0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345184">
    <w:abstractNumId w:val="8"/>
  </w:num>
  <w:num w:numId="2" w16cid:durableId="312486695">
    <w:abstractNumId w:val="6"/>
  </w:num>
  <w:num w:numId="3" w16cid:durableId="1528983128">
    <w:abstractNumId w:val="5"/>
  </w:num>
  <w:num w:numId="4" w16cid:durableId="947657370">
    <w:abstractNumId w:val="4"/>
  </w:num>
  <w:num w:numId="5" w16cid:durableId="2097090840">
    <w:abstractNumId w:val="7"/>
  </w:num>
  <w:num w:numId="6" w16cid:durableId="991329547">
    <w:abstractNumId w:val="3"/>
  </w:num>
  <w:num w:numId="7" w16cid:durableId="685905878">
    <w:abstractNumId w:val="2"/>
  </w:num>
  <w:num w:numId="8" w16cid:durableId="1373967711">
    <w:abstractNumId w:val="1"/>
  </w:num>
  <w:num w:numId="9" w16cid:durableId="131880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96C"/>
    <w:rsid w:val="0029639D"/>
    <w:rsid w:val="00326F90"/>
    <w:rsid w:val="006E06E2"/>
    <w:rsid w:val="00813DBE"/>
    <w:rsid w:val="008E2ABD"/>
    <w:rsid w:val="00AA1D8D"/>
    <w:rsid w:val="00B47730"/>
    <w:rsid w:val="00CB0664"/>
    <w:rsid w:val="00D963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C5F48"/>
  <w14:defaultImageDpi w14:val="300"/>
  <w15:docId w15:val="{A3997867-83EB-49E0-90D1-8B428826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10</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prasad konandur</cp:lastModifiedBy>
  <cp:revision>2</cp:revision>
  <dcterms:created xsi:type="dcterms:W3CDTF">2013-12-23T23:15:00Z</dcterms:created>
  <dcterms:modified xsi:type="dcterms:W3CDTF">2026-05-29T09:27:00Z</dcterms:modified>
  <cp:category/>
</cp:coreProperties>
</file>