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C4E63" w14:textId="77777777" w:rsidR="00803C9A" w:rsidRDefault="00803C9A" w:rsidP="00803C9A">
      <w:pPr>
        <w:rPr>
          <w:b/>
          <w:bCs/>
          <w:sz w:val="28"/>
          <w:szCs w:val="28"/>
        </w:rPr>
      </w:pPr>
      <w:r w:rsidRPr="006F34A8">
        <w:rPr>
          <w:b/>
          <w:bCs/>
          <w:sz w:val="28"/>
          <w:szCs w:val="28"/>
          <w:highlight w:val="yellow"/>
          <w:lang w:val="en-US"/>
        </w:rPr>
        <w:t xml:space="preserve">Module 2: </w:t>
      </w:r>
      <w:r w:rsidRPr="006F34A8">
        <w:rPr>
          <w:b/>
          <w:bCs/>
          <w:sz w:val="28"/>
          <w:szCs w:val="28"/>
          <w:highlight w:val="yellow"/>
        </w:rPr>
        <w:t>Introduction to Amazon EC2</w:t>
      </w:r>
    </w:p>
    <w:p w14:paraId="4A70B3A0" w14:textId="77777777" w:rsidR="006F34A8" w:rsidRDefault="006F34A8" w:rsidP="00803C9A">
      <w:pPr>
        <w:rPr>
          <w:b/>
          <w:bCs/>
          <w:sz w:val="28"/>
          <w:szCs w:val="28"/>
        </w:rPr>
      </w:pPr>
    </w:p>
    <w:p w14:paraId="37F9CDC1" w14:textId="7940B0CD" w:rsidR="00F84284" w:rsidRPr="00F84284" w:rsidRDefault="00F84284" w:rsidP="00F84284">
      <w:pPr>
        <w:rPr>
          <w:b/>
          <w:bCs/>
          <w:sz w:val="28"/>
          <w:szCs w:val="28"/>
        </w:rPr>
      </w:pPr>
      <w:r w:rsidRPr="00F84284">
        <w:rPr>
          <w:b/>
          <w:bCs/>
          <w:sz w:val="28"/>
          <w:szCs w:val="28"/>
        </w:rPr>
        <w:drawing>
          <wp:inline distT="0" distB="0" distL="0" distR="0" wp14:anchorId="31344909" wp14:editId="151A3265">
            <wp:extent cx="5731510" cy="1617345"/>
            <wp:effectExtent l="0" t="0" r="2540" b="1905"/>
            <wp:docPr id="964710773" name="Picture 1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ecorativ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17345"/>
                    </a:xfrm>
                    <a:prstGeom prst="rect">
                      <a:avLst/>
                    </a:prstGeom>
                    <a:noFill/>
                    <a:ln>
                      <a:noFill/>
                    </a:ln>
                  </pic:spPr>
                </pic:pic>
              </a:graphicData>
            </a:graphic>
          </wp:inline>
        </w:drawing>
      </w:r>
    </w:p>
    <w:p w14:paraId="055725A1" w14:textId="77777777" w:rsidR="00F84284" w:rsidRPr="00F84284" w:rsidRDefault="00F84284" w:rsidP="00F84284">
      <w:pPr>
        <w:rPr>
          <w:b/>
          <w:bCs/>
          <w:sz w:val="28"/>
          <w:szCs w:val="28"/>
        </w:rPr>
      </w:pPr>
      <w:r w:rsidRPr="00F84284">
        <w:rPr>
          <w:b/>
          <w:bCs/>
          <w:sz w:val="28"/>
          <w:szCs w:val="28"/>
        </w:rPr>
        <w:t xml:space="preserve">Compute refers to the processing power needed to run applications, manage data, and perform calculations. In the cloud, this power is available on-demand. You can access it remotely without owning or maintaining physical hardware. Essentially, </w:t>
      </w:r>
      <w:r w:rsidRPr="00F84284">
        <w:rPr>
          <w:b/>
          <w:bCs/>
          <w:i/>
          <w:iCs/>
          <w:sz w:val="28"/>
          <w:szCs w:val="28"/>
        </w:rPr>
        <w:t>compute in the cloud</w:t>
      </w:r>
      <w:r w:rsidRPr="00F84284">
        <w:rPr>
          <w:b/>
          <w:bCs/>
          <w:sz w:val="28"/>
          <w:szCs w:val="28"/>
        </w:rPr>
        <w:t xml:space="preserve"> means creating virtual machines with a cloud provider to run applications and tasks over the internet. In the following lessons, you will gain a thorough understanding of Amazon Elastic Compute Cloud (Amazon EC2), a powerful compute service from AWS, as you explore its flexibility, cost-effectiveness, and scalability.</w:t>
      </w:r>
    </w:p>
    <w:p w14:paraId="7B4B5405" w14:textId="77777777" w:rsidR="00F84284" w:rsidRPr="00F84284" w:rsidRDefault="00F84284" w:rsidP="00F84284">
      <w:pPr>
        <w:rPr>
          <w:b/>
          <w:bCs/>
          <w:sz w:val="28"/>
          <w:szCs w:val="28"/>
        </w:rPr>
      </w:pPr>
      <w:r w:rsidRPr="00F84284">
        <w:rPr>
          <w:b/>
          <w:bCs/>
          <w:sz w:val="28"/>
          <w:szCs w:val="28"/>
        </w:rPr>
        <w:t>In this lesson, you will learn how to do the following:</w:t>
      </w:r>
    </w:p>
    <w:p w14:paraId="13E34F69" w14:textId="77777777" w:rsidR="00F84284" w:rsidRPr="00F84284" w:rsidRDefault="00F84284" w:rsidP="00F84284">
      <w:pPr>
        <w:numPr>
          <w:ilvl w:val="0"/>
          <w:numId w:val="1"/>
        </w:numPr>
        <w:rPr>
          <w:b/>
          <w:bCs/>
          <w:sz w:val="28"/>
          <w:szCs w:val="28"/>
        </w:rPr>
      </w:pPr>
      <w:r w:rsidRPr="00F84284">
        <w:rPr>
          <w:b/>
          <w:bCs/>
          <w:sz w:val="28"/>
          <w:szCs w:val="28"/>
        </w:rPr>
        <w:t>Describe how compute resources are provisioned and managed in the cloud.</w:t>
      </w:r>
    </w:p>
    <w:p w14:paraId="126A31E9" w14:textId="77777777" w:rsidR="00F84284" w:rsidRPr="00F84284" w:rsidRDefault="00F84284" w:rsidP="00F84284">
      <w:pPr>
        <w:numPr>
          <w:ilvl w:val="0"/>
          <w:numId w:val="1"/>
        </w:numPr>
        <w:rPr>
          <w:b/>
          <w:bCs/>
          <w:sz w:val="28"/>
          <w:szCs w:val="28"/>
        </w:rPr>
      </w:pPr>
      <w:r w:rsidRPr="00F84284">
        <w:rPr>
          <w:b/>
          <w:bCs/>
          <w:sz w:val="28"/>
          <w:szCs w:val="28"/>
        </w:rPr>
        <w:t>Compare the benefits and challenges of using virtual servers to managing physical servers on premises.</w:t>
      </w:r>
    </w:p>
    <w:p w14:paraId="0F09650E" w14:textId="77777777" w:rsidR="00F84284" w:rsidRPr="00F84284" w:rsidRDefault="00F84284" w:rsidP="00F84284">
      <w:pPr>
        <w:numPr>
          <w:ilvl w:val="0"/>
          <w:numId w:val="1"/>
        </w:numPr>
        <w:rPr>
          <w:b/>
          <w:bCs/>
          <w:sz w:val="28"/>
          <w:szCs w:val="28"/>
        </w:rPr>
      </w:pPr>
      <w:r w:rsidRPr="00F84284">
        <w:rPr>
          <w:b/>
          <w:bCs/>
          <w:sz w:val="28"/>
          <w:szCs w:val="28"/>
        </w:rPr>
        <w:t>Identify the concept of multi-tenancy in Amazon EC2.</w:t>
      </w:r>
    </w:p>
    <w:p w14:paraId="76768068" w14:textId="77777777" w:rsidR="00F84284" w:rsidRPr="00F84284" w:rsidRDefault="00F84284" w:rsidP="00F84284">
      <w:pPr>
        <w:rPr>
          <w:b/>
          <w:bCs/>
          <w:sz w:val="28"/>
          <w:szCs w:val="28"/>
        </w:rPr>
      </w:pPr>
      <w:r w:rsidRPr="00F84284">
        <w:rPr>
          <w:b/>
          <w:bCs/>
          <w:sz w:val="28"/>
          <w:szCs w:val="28"/>
        </w:rPr>
        <w:t>In this lesson, you will get an overview of Amazon EC2. You will learn about provisioning and managing virtual servers to host your applications and business resources.</w:t>
      </w:r>
    </w:p>
    <w:p w14:paraId="3B290A12" w14:textId="2DE1FE07" w:rsidR="00F84284" w:rsidRPr="00F84284" w:rsidRDefault="00F84284" w:rsidP="00F84284">
      <w:pPr>
        <w:rPr>
          <w:b/>
          <w:bCs/>
          <w:sz w:val="28"/>
          <w:szCs w:val="28"/>
        </w:rPr>
      </w:pPr>
      <w:r w:rsidRPr="00F84284">
        <w:rPr>
          <w:b/>
          <w:bCs/>
          <w:sz w:val="28"/>
          <w:szCs w:val="28"/>
        </w:rPr>
        <w:lastRenderedPageBreak/>
        <w:drawing>
          <wp:inline distT="0" distB="0" distL="0" distR="0" wp14:anchorId="3DE2B749" wp14:editId="03534DF2">
            <wp:extent cx="3238500" cy="3246120"/>
            <wp:effectExtent l="0" t="0" r="0" b="0"/>
            <wp:docPr id="1378921703" name="Picture 15"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ecorativ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8500" cy="3246120"/>
                    </a:xfrm>
                    <a:prstGeom prst="rect">
                      <a:avLst/>
                    </a:prstGeom>
                    <a:noFill/>
                    <a:ln>
                      <a:noFill/>
                    </a:ln>
                  </pic:spPr>
                </pic:pic>
              </a:graphicData>
            </a:graphic>
          </wp:inline>
        </w:drawing>
      </w:r>
    </w:p>
    <w:p w14:paraId="30742AC8" w14:textId="77777777" w:rsidR="00F84284" w:rsidRPr="00F84284" w:rsidRDefault="00F84284" w:rsidP="00F84284">
      <w:pPr>
        <w:rPr>
          <w:b/>
          <w:bCs/>
          <w:sz w:val="28"/>
          <w:szCs w:val="28"/>
        </w:rPr>
      </w:pPr>
      <w:r w:rsidRPr="00F84284">
        <w:rPr>
          <w:b/>
          <w:bCs/>
          <w:sz w:val="28"/>
          <w:szCs w:val="28"/>
        </w:rPr>
        <w:t>Amazon EC2</w:t>
      </w:r>
    </w:p>
    <w:p w14:paraId="739A171D" w14:textId="77777777" w:rsidR="00F84284" w:rsidRPr="00F84284" w:rsidRDefault="00F84284" w:rsidP="00F84284">
      <w:pPr>
        <w:rPr>
          <w:b/>
          <w:bCs/>
          <w:sz w:val="28"/>
          <w:szCs w:val="28"/>
        </w:rPr>
      </w:pPr>
      <w:r w:rsidRPr="00F84284">
        <w:rPr>
          <w:b/>
          <w:bCs/>
          <w:sz w:val="28"/>
          <w:szCs w:val="28"/>
        </w:rPr>
        <w:t>Amazon EC2 is more flexible, cost-effective, and faster than managing on-premises servers. It offers on-demand compute capacity that can be quickly launched, scaled, and terminated, with costs based only on active usage.</w:t>
      </w:r>
    </w:p>
    <w:p w14:paraId="7975B947" w14:textId="77777777" w:rsidR="00F84284" w:rsidRPr="00F84284" w:rsidRDefault="00F84284" w:rsidP="00F84284">
      <w:pPr>
        <w:rPr>
          <w:b/>
          <w:bCs/>
          <w:sz w:val="28"/>
          <w:szCs w:val="28"/>
        </w:rPr>
      </w:pPr>
      <w:r w:rsidRPr="00F84284">
        <w:rPr>
          <w:b/>
          <w:bCs/>
          <w:sz w:val="28"/>
          <w:szCs w:val="28"/>
        </w:rPr>
        <w:t>The flexibility of Amazon EC2 allows for faster development and deployment of applications. You can launch as many or as few virtual servers as needed and configure security, networking, and storage. You can also scale resources up or down based on usage, such as handling high traffic or compute-heavy tasks.</w:t>
      </w:r>
    </w:p>
    <w:p w14:paraId="3451E1D6" w14:textId="77777777" w:rsidR="00F84284" w:rsidRPr="00F84284" w:rsidRDefault="00F84284" w:rsidP="00F84284">
      <w:pPr>
        <w:rPr>
          <w:b/>
          <w:bCs/>
          <w:sz w:val="28"/>
          <w:szCs w:val="28"/>
        </w:rPr>
      </w:pPr>
      <w:r w:rsidRPr="00F84284">
        <w:rPr>
          <w:b/>
          <w:bCs/>
          <w:sz w:val="28"/>
          <w:szCs w:val="28"/>
        </w:rPr>
        <w:t>Key takeaways: Comparing on-premises and cloud resources</w:t>
      </w:r>
    </w:p>
    <w:p w14:paraId="4451B120" w14:textId="77777777" w:rsidR="00F84284" w:rsidRPr="00F84284" w:rsidRDefault="00F84284" w:rsidP="00F84284">
      <w:pPr>
        <w:rPr>
          <w:b/>
          <w:bCs/>
          <w:sz w:val="28"/>
          <w:szCs w:val="28"/>
        </w:rPr>
      </w:pPr>
      <w:r w:rsidRPr="00F84284">
        <w:rPr>
          <w:b/>
          <w:bCs/>
          <w:sz w:val="28"/>
          <w:szCs w:val="28"/>
        </w:rPr>
        <w:t>When designing infrastructure for your business, selecting the right resources can significantly affect your efficiency, flexibility, and overall costs. Review the key differences between on-premises and cloud resource management.</w:t>
      </w:r>
    </w:p>
    <w:p w14:paraId="0D04DF10" w14:textId="77777777" w:rsidR="00F84284" w:rsidRPr="00F84284" w:rsidRDefault="00F84284" w:rsidP="00F84284">
      <w:pPr>
        <w:rPr>
          <w:b/>
          <w:bCs/>
          <w:sz w:val="28"/>
          <w:szCs w:val="28"/>
        </w:rPr>
      </w:pPr>
      <w:r w:rsidRPr="00F84284">
        <w:rPr>
          <w:b/>
          <w:bCs/>
          <w:sz w:val="28"/>
          <w:szCs w:val="28"/>
        </w:rPr>
        <w:t>Challenges of on-premises resources</w:t>
      </w:r>
    </w:p>
    <w:p w14:paraId="0EEE1267" w14:textId="77777777" w:rsidR="00F84284" w:rsidRPr="00F84284" w:rsidRDefault="00F84284" w:rsidP="00F84284">
      <w:pPr>
        <w:rPr>
          <w:b/>
          <w:bCs/>
          <w:sz w:val="28"/>
          <w:szCs w:val="28"/>
        </w:rPr>
      </w:pPr>
      <w:r w:rsidRPr="00F84284">
        <w:rPr>
          <w:b/>
          <w:bCs/>
          <w:sz w:val="28"/>
          <w:szCs w:val="28"/>
        </w:rPr>
        <w:t>Imagine that you're responsible for designing your company's infrastructure to support new websites. With traditional on-premises resources, you must purchase hardware upfront, wait for delivery, and handle installation and configuration. This process is time-consuming, costly, and inflexible because you're locked into a specific capacity that might not align with changing demands.</w:t>
      </w:r>
    </w:p>
    <w:p w14:paraId="5E44A5A0" w14:textId="7D04D7E7" w:rsidR="00F84284" w:rsidRPr="00F84284" w:rsidRDefault="00F84284" w:rsidP="00F84284">
      <w:pPr>
        <w:rPr>
          <w:b/>
          <w:bCs/>
          <w:sz w:val="28"/>
          <w:szCs w:val="28"/>
        </w:rPr>
      </w:pPr>
      <w:r w:rsidRPr="00F84284">
        <w:rPr>
          <w:b/>
          <w:bCs/>
          <w:sz w:val="28"/>
          <w:szCs w:val="28"/>
        </w:rPr>
        <w:lastRenderedPageBreak/>
        <w:drawing>
          <wp:inline distT="0" distB="0" distL="0" distR="0" wp14:anchorId="3D9E3D44" wp14:editId="14E70057">
            <wp:extent cx="5731510" cy="3359785"/>
            <wp:effectExtent l="0" t="0" r="0" b="0"/>
            <wp:docPr id="1519685506" name="Picture 14" descr="decorative image showing challenges of on-premises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ecorative image showing challenges of on-premises resourc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59785"/>
                    </a:xfrm>
                    <a:prstGeom prst="rect">
                      <a:avLst/>
                    </a:prstGeom>
                    <a:noFill/>
                    <a:ln>
                      <a:noFill/>
                    </a:ln>
                  </pic:spPr>
                </pic:pic>
              </a:graphicData>
            </a:graphic>
          </wp:inline>
        </w:drawing>
      </w:r>
    </w:p>
    <w:p w14:paraId="0A92CB69" w14:textId="77777777" w:rsidR="00F84284" w:rsidRPr="00F84284" w:rsidRDefault="00F84284" w:rsidP="00F84284">
      <w:pPr>
        <w:rPr>
          <w:b/>
          <w:bCs/>
          <w:sz w:val="28"/>
          <w:szCs w:val="28"/>
        </w:rPr>
      </w:pPr>
      <w:r w:rsidRPr="00F84284">
        <w:rPr>
          <w:b/>
          <w:bCs/>
          <w:sz w:val="28"/>
          <w:szCs w:val="28"/>
        </w:rPr>
        <w:t>Benefits of using Cloud Resources</w:t>
      </w:r>
    </w:p>
    <w:p w14:paraId="3C923E48" w14:textId="77777777" w:rsidR="00F84284" w:rsidRPr="00F84284" w:rsidRDefault="00F84284" w:rsidP="00F84284">
      <w:pPr>
        <w:rPr>
          <w:b/>
          <w:bCs/>
          <w:sz w:val="28"/>
          <w:szCs w:val="28"/>
        </w:rPr>
      </w:pPr>
      <w:r w:rsidRPr="00F84284">
        <w:rPr>
          <w:b/>
          <w:bCs/>
          <w:sz w:val="28"/>
          <w:szCs w:val="28"/>
        </w:rPr>
        <w:t>In contrast, with Amazon EC2, you can quickly launch, scale, and stop instances based on your needs without the delays and upfront costs associated with traditional on-premises resources.</w:t>
      </w:r>
    </w:p>
    <w:p w14:paraId="516C2067" w14:textId="16C497CF" w:rsidR="00F84284" w:rsidRPr="00F84284" w:rsidRDefault="00F84284" w:rsidP="00F84284">
      <w:pPr>
        <w:rPr>
          <w:b/>
          <w:bCs/>
          <w:sz w:val="28"/>
          <w:szCs w:val="28"/>
        </w:rPr>
      </w:pPr>
      <w:r w:rsidRPr="00F84284">
        <w:rPr>
          <w:b/>
          <w:bCs/>
          <w:sz w:val="28"/>
          <w:szCs w:val="28"/>
        </w:rPr>
        <w:drawing>
          <wp:inline distT="0" distB="0" distL="0" distR="0" wp14:anchorId="7AA13A0F" wp14:editId="6515F77E">
            <wp:extent cx="5731510" cy="3656965"/>
            <wp:effectExtent l="0" t="0" r="0" b="0"/>
            <wp:docPr id="62915482" name="Picture 13" descr="Decorative image showing benefits of using Clou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ecorative image showing benefits of using Cloud Resou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56965"/>
                    </a:xfrm>
                    <a:prstGeom prst="rect">
                      <a:avLst/>
                    </a:prstGeom>
                    <a:noFill/>
                    <a:ln>
                      <a:noFill/>
                    </a:ln>
                  </pic:spPr>
                </pic:pic>
              </a:graphicData>
            </a:graphic>
          </wp:inline>
        </w:drawing>
      </w:r>
    </w:p>
    <w:p w14:paraId="3C23FDDD" w14:textId="77777777" w:rsidR="00F84284" w:rsidRPr="00F84284" w:rsidRDefault="00F84284" w:rsidP="00F84284">
      <w:pPr>
        <w:rPr>
          <w:b/>
          <w:bCs/>
          <w:sz w:val="28"/>
          <w:szCs w:val="28"/>
        </w:rPr>
      </w:pPr>
      <w:r w:rsidRPr="00F84284">
        <w:rPr>
          <w:b/>
          <w:bCs/>
          <w:sz w:val="28"/>
          <w:szCs w:val="28"/>
        </w:rPr>
        <w:t>How Amazon EC2 works</w:t>
      </w:r>
    </w:p>
    <w:p w14:paraId="4BCED715" w14:textId="77777777" w:rsidR="00F84284" w:rsidRPr="00F84284" w:rsidRDefault="00F84284" w:rsidP="00F84284">
      <w:pPr>
        <w:rPr>
          <w:b/>
          <w:bCs/>
          <w:sz w:val="28"/>
          <w:szCs w:val="28"/>
        </w:rPr>
      </w:pPr>
      <w:r w:rsidRPr="00F84284">
        <w:rPr>
          <w:b/>
          <w:bCs/>
          <w:sz w:val="28"/>
          <w:szCs w:val="28"/>
        </w:rPr>
        <w:lastRenderedPageBreak/>
        <w:t>You’ve learned that AWS manages complex infrastructure, offering on-demand compute capacity that’s available whenever you need it. You can request EC2 instances and have them ready to use within minutes. But how do you actually get started?</w:t>
      </w:r>
    </w:p>
    <w:p w14:paraId="591E2BA0" w14:textId="77777777" w:rsidR="00F84284" w:rsidRPr="00F84284" w:rsidRDefault="00F84284" w:rsidP="00F84284">
      <w:pPr>
        <w:rPr>
          <w:b/>
          <w:bCs/>
          <w:sz w:val="28"/>
          <w:szCs w:val="28"/>
        </w:rPr>
      </w:pPr>
      <w:r w:rsidRPr="00F84284">
        <w:rPr>
          <w:b/>
          <w:bCs/>
          <w:sz w:val="28"/>
          <w:szCs w:val="28"/>
        </w:rPr>
        <w:t>Accessing on-demand compute capacity</w:t>
      </w:r>
    </w:p>
    <w:p w14:paraId="757C81A6" w14:textId="622A7A8E" w:rsidR="00F84284" w:rsidRPr="00F84284" w:rsidRDefault="00F84284" w:rsidP="00F84284">
      <w:pPr>
        <w:rPr>
          <w:b/>
          <w:bCs/>
          <w:sz w:val="28"/>
          <w:szCs w:val="28"/>
        </w:rPr>
      </w:pPr>
      <w:r w:rsidRPr="00F84284">
        <w:rPr>
          <w:b/>
          <w:bCs/>
          <w:sz w:val="28"/>
          <w:szCs w:val="28"/>
        </w:rPr>
        <w:drawing>
          <wp:inline distT="0" distB="0" distL="0" distR="0" wp14:anchorId="163D41EB" wp14:editId="08C0A945">
            <wp:extent cx="5731510" cy="4257675"/>
            <wp:effectExtent l="0" t="0" r="0" b="0"/>
            <wp:docPr id="113295101" name="Picture 12"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corativ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257675"/>
                    </a:xfrm>
                    <a:prstGeom prst="rect">
                      <a:avLst/>
                    </a:prstGeom>
                    <a:noFill/>
                    <a:ln>
                      <a:noFill/>
                    </a:ln>
                  </pic:spPr>
                </pic:pic>
              </a:graphicData>
            </a:graphic>
          </wp:inline>
        </w:drawing>
      </w:r>
    </w:p>
    <w:p w14:paraId="4486A60E" w14:textId="77777777" w:rsidR="00F84284" w:rsidRPr="00F84284" w:rsidRDefault="00F84284" w:rsidP="00F84284">
      <w:pPr>
        <w:rPr>
          <w:b/>
          <w:bCs/>
          <w:sz w:val="28"/>
          <w:szCs w:val="28"/>
        </w:rPr>
      </w:pPr>
      <w:r w:rsidRPr="00F84284">
        <w:rPr>
          <w:b/>
          <w:bCs/>
          <w:sz w:val="28"/>
          <w:szCs w:val="28"/>
        </w:rPr>
        <w:t>With Amazon EC2, you can quickly launch, connect to, and use virtual instances in the cloud. Here's an overview of how the process works.</w:t>
      </w:r>
    </w:p>
    <w:p w14:paraId="7C9D3E86" w14:textId="77777777" w:rsidR="00F84284" w:rsidRPr="00F84284" w:rsidRDefault="00F84284" w:rsidP="00F84284">
      <w:pPr>
        <w:rPr>
          <w:b/>
          <w:bCs/>
          <w:sz w:val="28"/>
          <w:szCs w:val="28"/>
        </w:rPr>
      </w:pPr>
      <w:r w:rsidRPr="00F84284">
        <w:rPr>
          <w:b/>
          <w:bCs/>
          <w:sz w:val="28"/>
          <w:szCs w:val="28"/>
        </w:rPr>
        <w:t xml:space="preserve">Launch an instance </w:t>
      </w:r>
    </w:p>
    <w:p w14:paraId="377499E9" w14:textId="79966C77" w:rsidR="00F84284" w:rsidRPr="00F84284" w:rsidRDefault="00F84284" w:rsidP="00F84284">
      <w:pPr>
        <w:rPr>
          <w:b/>
          <w:bCs/>
          <w:sz w:val="28"/>
          <w:szCs w:val="28"/>
        </w:rPr>
      </w:pPr>
      <w:r w:rsidRPr="00F84284">
        <w:rPr>
          <w:b/>
          <w:bCs/>
          <w:sz w:val="28"/>
          <w:szCs w:val="28"/>
        </w:rPr>
        <w:lastRenderedPageBreak/>
        <w:drawing>
          <wp:inline distT="0" distB="0" distL="0" distR="0" wp14:anchorId="4716A093" wp14:editId="638B7F10">
            <wp:extent cx="5731510" cy="2336165"/>
            <wp:effectExtent l="0" t="0" r="0" b="0"/>
            <wp:docPr id="460686795" name="Picture 1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corativ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36165"/>
                    </a:xfrm>
                    <a:prstGeom prst="rect">
                      <a:avLst/>
                    </a:prstGeom>
                    <a:noFill/>
                    <a:ln>
                      <a:noFill/>
                    </a:ln>
                  </pic:spPr>
                </pic:pic>
              </a:graphicData>
            </a:graphic>
          </wp:inline>
        </w:drawing>
      </w:r>
    </w:p>
    <w:p w14:paraId="0F41439C" w14:textId="77777777" w:rsidR="00F84284" w:rsidRPr="00F84284" w:rsidRDefault="00F84284" w:rsidP="00F84284">
      <w:pPr>
        <w:rPr>
          <w:b/>
          <w:bCs/>
          <w:sz w:val="28"/>
          <w:szCs w:val="28"/>
        </w:rPr>
      </w:pPr>
      <w:r w:rsidRPr="00F84284">
        <w:rPr>
          <w:b/>
          <w:bCs/>
          <w:sz w:val="28"/>
          <w:szCs w:val="28"/>
        </w:rPr>
        <w:t>When launching an EC2 instance, you start by selecting an Amazon Machine Image (AMI), which defines the operating system and might include additional software. You also choose an instance type, which determines the underlying hardware resources, such as CPU, memory, and network performance.</w:t>
      </w:r>
    </w:p>
    <w:p w14:paraId="55CB617B" w14:textId="77777777" w:rsidR="00F84284" w:rsidRPr="00F84284" w:rsidRDefault="00F84284" w:rsidP="00F84284">
      <w:pPr>
        <w:rPr>
          <w:b/>
          <w:bCs/>
          <w:sz w:val="28"/>
          <w:szCs w:val="28"/>
        </w:rPr>
      </w:pPr>
      <w:r w:rsidRPr="00F84284">
        <w:rPr>
          <w:b/>
          <w:bCs/>
          <w:sz w:val="28"/>
          <w:szCs w:val="28"/>
        </w:rPr>
        <w:t xml:space="preserve">Connect to the instance </w:t>
      </w:r>
    </w:p>
    <w:p w14:paraId="76679328" w14:textId="3094BAE9" w:rsidR="00F84284" w:rsidRPr="00F84284" w:rsidRDefault="00F84284" w:rsidP="00F84284">
      <w:pPr>
        <w:rPr>
          <w:b/>
          <w:bCs/>
          <w:sz w:val="28"/>
          <w:szCs w:val="28"/>
        </w:rPr>
      </w:pPr>
      <w:r w:rsidRPr="00F84284">
        <w:rPr>
          <w:b/>
          <w:bCs/>
          <w:sz w:val="28"/>
          <w:szCs w:val="28"/>
        </w:rPr>
        <w:drawing>
          <wp:inline distT="0" distB="0" distL="0" distR="0" wp14:anchorId="4A1AF6D3" wp14:editId="1779A3FC">
            <wp:extent cx="5731510" cy="2333625"/>
            <wp:effectExtent l="0" t="0" r="0" b="0"/>
            <wp:docPr id="686702022" name="Picture 1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corative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33625"/>
                    </a:xfrm>
                    <a:prstGeom prst="rect">
                      <a:avLst/>
                    </a:prstGeom>
                    <a:noFill/>
                    <a:ln>
                      <a:noFill/>
                    </a:ln>
                  </pic:spPr>
                </pic:pic>
              </a:graphicData>
            </a:graphic>
          </wp:inline>
        </w:drawing>
      </w:r>
    </w:p>
    <w:p w14:paraId="7E855FD0" w14:textId="77777777" w:rsidR="00F84284" w:rsidRPr="00F84284" w:rsidRDefault="00F84284" w:rsidP="00F84284">
      <w:pPr>
        <w:rPr>
          <w:b/>
          <w:bCs/>
          <w:sz w:val="28"/>
          <w:szCs w:val="28"/>
        </w:rPr>
      </w:pPr>
      <w:r w:rsidRPr="00F84284">
        <w:rPr>
          <w:b/>
          <w:bCs/>
          <w:sz w:val="28"/>
          <w:szCs w:val="28"/>
        </w:rPr>
        <w:t>You can connect to an EC2 instance in various ways. Applications can interact with services running on the instance over the network.</w:t>
      </w:r>
    </w:p>
    <w:p w14:paraId="5DB9992F" w14:textId="77777777" w:rsidR="00F84284" w:rsidRPr="00F84284" w:rsidRDefault="00F84284" w:rsidP="00F84284">
      <w:pPr>
        <w:rPr>
          <w:b/>
          <w:bCs/>
          <w:sz w:val="28"/>
          <w:szCs w:val="28"/>
        </w:rPr>
      </w:pPr>
      <w:r w:rsidRPr="00F84284">
        <w:rPr>
          <w:b/>
          <w:bCs/>
          <w:sz w:val="28"/>
          <w:szCs w:val="28"/>
        </w:rPr>
        <w:t>Users or administrators can connect using SSH for Linux instances or Remote Desktop Protocol (RDP) for Windows instances. Alternatively, AWS services like AWS Systems Manager offer a secure and simplified method for accessing instances.</w:t>
      </w:r>
    </w:p>
    <w:p w14:paraId="34368C32" w14:textId="77777777" w:rsidR="00F84284" w:rsidRPr="00F84284" w:rsidRDefault="00F84284" w:rsidP="00F84284">
      <w:pPr>
        <w:rPr>
          <w:b/>
          <w:bCs/>
          <w:sz w:val="28"/>
          <w:szCs w:val="28"/>
        </w:rPr>
      </w:pPr>
      <w:r w:rsidRPr="00F84284">
        <w:rPr>
          <w:b/>
          <w:bCs/>
          <w:sz w:val="28"/>
          <w:szCs w:val="28"/>
        </w:rPr>
        <w:t xml:space="preserve">Use the instance </w:t>
      </w:r>
    </w:p>
    <w:p w14:paraId="2BAD3820" w14:textId="352DEAE5" w:rsidR="00F84284" w:rsidRPr="00F84284" w:rsidRDefault="00F84284" w:rsidP="00F84284">
      <w:pPr>
        <w:rPr>
          <w:b/>
          <w:bCs/>
          <w:sz w:val="28"/>
          <w:szCs w:val="28"/>
        </w:rPr>
      </w:pPr>
      <w:r w:rsidRPr="00F84284">
        <w:rPr>
          <w:b/>
          <w:bCs/>
          <w:sz w:val="28"/>
          <w:szCs w:val="28"/>
        </w:rPr>
        <w:lastRenderedPageBreak/>
        <w:drawing>
          <wp:inline distT="0" distB="0" distL="0" distR="0" wp14:anchorId="077BEB2D" wp14:editId="747E87D5">
            <wp:extent cx="5731510" cy="2333625"/>
            <wp:effectExtent l="0" t="0" r="0" b="0"/>
            <wp:docPr id="254209584" name="Picture 9"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ecorative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33625"/>
                    </a:xfrm>
                    <a:prstGeom prst="rect">
                      <a:avLst/>
                    </a:prstGeom>
                    <a:noFill/>
                    <a:ln>
                      <a:noFill/>
                    </a:ln>
                  </pic:spPr>
                </pic:pic>
              </a:graphicData>
            </a:graphic>
          </wp:inline>
        </w:drawing>
      </w:r>
    </w:p>
    <w:p w14:paraId="2F4EF4EC" w14:textId="77777777" w:rsidR="00F84284" w:rsidRPr="00F84284" w:rsidRDefault="00F84284" w:rsidP="00F84284">
      <w:pPr>
        <w:rPr>
          <w:b/>
          <w:bCs/>
          <w:sz w:val="28"/>
          <w:szCs w:val="28"/>
        </w:rPr>
      </w:pPr>
      <w:r w:rsidRPr="00F84284">
        <w:rPr>
          <w:b/>
          <w:bCs/>
          <w:sz w:val="28"/>
          <w:szCs w:val="28"/>
        </w:rPr>
        <w:t>After you are connected to the instance, you can begin using it to run commands, install software, add storage, organize files, and perform other tasks.</w:t>
      </w:r>
    </w:p>
    <w:p w14:paraId="20D31B10" w14:textId="77777777" w:rsidR="006F34A8" w:rsidRDefault="006F34A8" w:rsidP="00803C9A">
      <w:pPr>
        <w:rPr>
          <w:b/>
          <w:bCs/>
          <w:sz w:val="28"/>
          <w:szCs w:val="28"/>
        </w:rPr>
      </w:pPr>
    </w:p>
    <w:p w14:paraId="0D71198A" w14:textId="77777777" w:rsidR="004330EB" w:rsidRPr="004330EB" w:rsidRDefault="004330EB" w:rsidP="004330EB">
      <w:pPr>
        <w:rPr>
          <w:b/>
          <w:bCs/>
          <w:sz w:val="28"/>
          <w:szCs w:val="28"/>
        </w:rPr>
      </w:pPr>
      <w:r w:rsidRPr="00672232">
        <w:rPr>
          <w:b/>
          <w:bCs/>
          <w:sz w:val="28"/>
          <w:szCs w:val="28"/>
          <w:highlight w:val="yellow"/>
        </w:rPr>
        <w:t>How to Provision AWS Resources</w:t>
      </w:r>
    </w:p>
    <w:p w14:paraId="017A8FB4" w14:textId="77777777" w:rsidR="003A026C" w:rsidRPr="003A026C" w:rsidRDefault="003A026C" w:rsidP="003A026C">
      <w:pPr>
        <w:rPr>
          <w:b/>
          <w:bCs/>
          <w:sz w:val="28"/>
          <w:szCs w:val="28"/>
        </w:rPr>
      </w:pPr>
      <w:r w:rsidRPr="003A026C">
        <w:rPr>
          <w:b/>
          <w:bCs/>
          <w:sz w:val="28"/>
          <w:szCs w:val="28"/>
        </w:rPr>
        <w:t>In this lesson, you will learn how to do the following:</w:t>
      </w:r>
    </w:p>
    <w:p w14:paraId="55E7AFE6" w14:textId="77777777" w:rsidR="003A026C" w:rsidRPr="003A026C" w:rsidRDefault="003A026C" w:rsidP="003A026C">
      <w:pPr>
        <w:numPr>
          <w:ilvl w:val="0"/>
          <w:numId w:val="2"/>
        </w:numPr>
        <w:rPr>
          <w:b/>
          <w:bCs/>
          <w:sz w:val="28"/>
          <w:szCs w:val="28"/>
        </w:rPr>
      </w:pPr>
      <w:r w:rsidRPr="003A026C">
        <w:rPr>
          <w:b/>
          <w:bCs/>
          <w:sz w:val="28"/>
          <w:szCs w:val="28"/>
        </w:rPr>
        <w:t>Explain how to use the AWS Management Console, the AWS Command Line Interface (AWS CLI), and the AWS SDK to interact with AWS services.</w:t>
      </w:r>
    </w:p>
    <w:p w14:paraId="3453FDA6" w14:textId="77777777" w:rsidR="003A026C" w:rsidRPr="003A026C" w:rsidRDefault="003A026C" w:rsidP="003A026C">
      <w:pPr>
        <w:numPr>
          <w:ilvl w:val="0"/>
          <w:numId w:val="2"/>
        </w:numPr>
        <w:rPr>
          <w:b/>
          <w:bCs/>
          <w:sz w:val="28"/>
          <w:szCs w:val="28"/>
        </w:rPr>
      </w:pPr>
      <w:r w:rsidRPr="003A026C">
        <w:rPr>
          <w:b/>
          <w:bCs/>
          <w:sz w:val="28"/>
          <w:szCs w:val="28"/>
        </w:rPr>
        <w:t>Describe the customer and AWS responsibilities regarding virtual machines.</w:t>
      </w:r>
    </w:p>
    <w:p w14:paraId="1536883F" w14:textId="77777777" w:rsidR="003A026C" w:rsidRPr="003A026C" w:rsidRDefault="003A026C" w:rsidP="003A026C">
      <w:pPr>
        <w:numPr>
          <w:ilvl w:val="0"/>
          <w:numId w:val="2"/>
        </w:numPr>
        <w:rPr>
          <w:b/>
          <w:bCs/>
          <w:sz w:val="28"/>
          <w:szCs w:val="28"/>
        </w:rPr>
      </w:pPr>
      <w:r w:rsidRPr="003A026C">
        <w:rPr>
          <w:b/>
          <w:bCs/>
          <w:sz w:val="28"/>
          <w:szCs w:val="28"/>
        </w:rPr>
        <w:t>Explain the differences between managed and unmanaged services.</w:t>
      </w:r>
    </w:p>
    <w:p w14:paraId="6815A28A" w14:textId="77777777" w:rsidR="003A026C" w:rsidRPr="003A026C" w:rsidRDefault="003A026C" w:rsidP="003A026C">
      <w:pPr>
        <w:rPr>
          <w:b/>
          <w:bCs/>
          <w:sz w:val="28"/>
          <w:szCs w:val="28"/>
        </w:rPr>
      </w:pPr>
      <w:r w:rsidRPr="003A026C">
        <w:rPr>
          <w:b/>
          <w:bCs/>
          <w:sz w:val="28"/>
          <w:szCs w:val="28"/>
        </w:rPr>
        <w:t>In AWS, tasks such as launching an EC2 instance, stopping an instance, or modifying instance settings are done through API requests. APIs provide predefined methods to interact with, manage, and configure AWS resources efficiently. In this lesson, you will learn about the three main ways to call AWS APIs.</w:t>
      </w:r>
    </w:p>
    <w:p w14:paraId="2109772E" w14:textId="77777777" w:rsidR="003A026C" w:rsidRPr="003A026C" w:rsidRDefault="003A026C" w:rsidP="003A026C">
      <w:pPr>
        <w:rPr>
          <w:b/>
          <w:bCs/>
          <w:sz w:val="28"/>
          <w:szCs w:val="28"/>
        </w:rPr>
      </w:pPr>
      <w:r w:rsidRPr="003A026C">
        <w:rPr>
          <w:b/>
          <w:bCs/>
          <w:sz w:val="28"/>
          <w:szCs w:val="28"/>
        </w:rPr>
        <w:t>Key takeaways: Interacting with AWS services</w:t>
      </w:r>
    </w:p>
    <w:p w14:paraId="032DDA89" w14:textId="77777777" w:rsidR="003A026C" w:rsidRPr="003A026C" w:rsidRDefault="003A026C" w:rsidP="003A026C">
      <w:pPr>
        <w:rPr>
          <w:b/>
          <w:bCs/>
          <w:sz w:val="28"/>
          <w:szCs w:val="28"/>
        </w:rPr>
      </w:pPr>
      <w:r w:rsidRPr="003A026C">
        <w:rPr>
          <w:b/>
          <w:bCs/>
          <w:sz w:val="28"/>
          <w:szCs w:val="28"/>
        </w:rPr>
        <w:t>All interactions with services are powered by APIs. You can access these APIs through three primary methods: the AWS Management Console, the AWS CLI, or the AWS SDK. Let's review these methods.</w:t>
      </w:r>
    </w:p>
    <w:p w14:paraId="11255D70" w14:textId="14A92670" w:rsidR="003A026C" w:rsidRPr="003A026C" w:rsidRDefault="003A026C" w:rsidP="003A026C">
      <w:pPr>
        <w:rPr>
          <w:b/>
          <w:bCs/>
          <w:sz w:val="28"/>
          <w:szCs w:val="28"/>
        </w:rPr>
      </w:pPr>
      <w:r w:rsidRPr="003A026C">
        <w:rPr>
          <w:b/>
          <w:bCs/>
          <w:sz w:val="28"/>
          <w:szCs w:val="28"/>
        </w:rPr>
        <w:lastRenderedPageBreak/>
        <w:drawing>
          <wp:inline distT="0" distB="0" distL="0" distR="0" wp14:anchorId="21FEC129" wp14:editId="420842BD">
            <wp:extent cx="5731510" cy="1584960"/>
            <wp:effectExtent l="0" t="0" r="2540" b="0"/>
            <wp:docPr id="593923430" name="Picture 20" descr="decorative image showing three ways to interact with AWS services: Console, AWS CLI, and AWS S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ecorative image showing three ways to interact with AWS services: Console, AWS CLI, and AWS SD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584960"/>
                    </a:xfrm>
                    <a:prstGeom prst="rect">
                      <a:avLst/>
                    </a:prstGeom>
                    <a:noFill/>
                    <a:ln>
                      <a:noFill/>
                    </a:ln>
                  </pic:spPr>
                </pic:pic>
              </a:graphicData>
            </a:graphic>
          </wp:inline>
        </w:drawing>
      </w:r>
    </w:p>
    <w:p w14:paraId="617E56D9" w14:textId="77777777" w:rsidR="003A026C" w:rsidRPr="003A026C" w:rsidRDefault="003A026C" w:rsidP="003A026C">
      <w:pPr>
        <w:numPr>
          <w:ilvl w:val="0"/>
          <w:numId w:val="3"/>
        </w:numPr>
        <w:rPr>
          <w:b/>
          <w:bCs/>
          <w:sz w:val="28"/>
          <w:szCs w:val="28"/>
        </w:rPr>
      </w:pPr>
      <w:r w:rsidRPr="003A026C">
        <w:rPr>
          <w:b/>
          <w:bCs/>
          <w:sz w:val="28"/>
          <w:szCs w:val="28"/>
        </w:rPr>
        <w:t>AWS Management Console: The AWS Management Console is a web interface for managing AWS services, offering quick access to services, search functionality, and simplified workflows. With the mobile app, you monitor resources, view alarms, and check billing, supporting multiple logged-in identities at once. Good for: Users who prefer a visual, easy-to-use interface for managing and configuring AWS services</w:t>
      </w:r>
    </w:p>
    <w:p w14:paraId="46D6A669" w14:textId="77777777" w:rsidR="003A026C" w:rsidRPr="003A026C" w:rsidRDefault="003A026C" w:rsidP="003A026C">
      <w:pPr>
        <w:numPr>
          <w:ilvl w:val="0"/>
          <w:numId w:val="3"/>
        </w:numPr>
        <w:rPr>
          <w:b/>
          <w:bCs/>
          <w:sz w:val="28"/>
          <w:szCs w:val="28"/>
        </w:rPr>
      </w:pPr>
      <w:r w:rsidRPr="003A026C">
        <w:rPr>
          <w:b/>
          <w:bCs/>
          <w:sz w:val="28"/>
          <w:szCs w:val="28"/>
        </w:rPr>
        <w:t>AWS CLI: With the AWS CLI, you manage multiple AWS services directly from the command line across Windows, macOS, and Linux. You can automate tasks through scripts, such as launching EC2 instances.</w:t>
      </w:r>
    </w:p>
    <w:p w14:paraId="33BAF358" w14:textId="77777777" w:rsidR="003A026C" w:rsidRPr="003A026C" w:rsidRDefault="003A026C" w:rsidP="003A026C">
      <w:pPr>
        <w:rPr>
          <w:b/>
          <w:bCs/>
          <w:sz w:val="28"/>
          <w:szCs w:val="28"/>
        </w:rPr>
      </w:pPr>
      <w:r w:rsidRPr="003A026C">
        <w:rPr>
          <w:b/>
          <w:bCs/>
          <w:sz w:val="28"/>
          <w:szCs w:val="28"/>
        </w:rPr>
        <w:t>Good for: Advanced users and developers who need to automate tasks, script actions, and manage AWS resources efficiently from the command line</w:t>
      </w:r>
    </w:p>
    <w:p w14:paraId="261651B5" w14:textId="77777777" w:rsidR="003A026C" w:rsidRPr="003A026C" w:rsidRDefault="003A026C" w:rsidP="003A026C">
      <w:pPr>
        <w:numPr>
          <w:ilvl w:val="0"/>
          <w:numId w:val="3"/>
        </w:numPr>
        <w:rPr>
          <w:b/>
          <w:bCs/>
          <w:sz w:val="28"/>
          <w:szCs w:val="28"/>
        </w:rPr>
      </w:pPr>
      <w:r w:rsidRPr="003A026C">
        <w:rPr>
          <w:b/>
          <w:bCs/>
          <w:sz w:val="28"/>
          <w:szCs w:val="28"/>
        </w:rPr>
        <w:t>AWS SDK: The AWS SDK simplifies integrating AWS services into your applications by providing APIs for various programming languages. AWS offers documentation and sample code for languages like C++, Java, and .NET to help you get started.</w:t>
      </w:r>
    </w:p>
    <w:p w14:paraId="41496552" w14:textId="77777777" w:rsidR="003A026C" w:rsidRPr="003A026C" w:rsidRDefault="003A026C" w:rsidP="003A026C">
      <w:pPr>
        <w:rPr>
          <w:b/>
          <w:bCs/>
          <w:sz w:val="28"/>
          <w:szCs w:val="28"/>
        </w:rPr>
      </w:pPr>
      <w:r w:rsidRPr="003A026C">
        <w:rPr>
          <w:b/>
          <w:bCs/>
          <w:sz w:val="28"/>
          <w:szCs w:val="28"/>
        </w:rPr>
        <w:t>Good for: Developers looking to integrate AWS services into their applications using language-specific APIs</w:t>
      </w:r>
    </w:p>
    <w:p w14:paraId="37C0C917" w14:textId="77777777" w:rsidR="003A026C" w:rsidRPr="003A026C" w:rsidRDefault="003A026C" w:rsidP="003A026C">
      <w:pPr>
        <w:rPr>
          <w:b/>
          <w:bCs/>
          <w:sz w:val="28"/>
          <w:szCs w:val="28"/>
        </w:rPr>
      </w:pPr>
      <w:r w:rsidRPr="003A026C">
        <w:rPr>
          <w:b/>
          <w:bCs/>
          <w:sz w:val="28"/>
          <w:szCs w:val="28"/>
        </w:rPr>
        <w:t>Compute and shared responsibility</w:t>
      </w:r>
    </w:p>
    <w:p w14:paraId="79EF4A13" w14:textId="77777777" w:rsidR="003A026C" w:rsidRPr="003A026C" w:rsidRDefault="003A026C" w:rsidP="003A026C">
      <w:pPr>
        <w:rPr>
          <w:b/>
          <w:bCs/>
          <w:sz w:val="28"/>
          <w:szCs w:val="28"/>
        </w:rPr>
      </w:pPr>
      <w:r w:rsidRPr="003A026C">
        <w:rPr>
          <w:b/>
          <w:bCs/>
          <w:sz w:val="28"/>
          <w:szCs w:val="28"/>
        </w:rPr>
        <w:t xml:space="preserve">The AWS Shared Responsibility Model outlines the division of duties between the customer and AWS. AWS handles the security </w:t>
      </w:r>
      <w:r w:rsidRPr="003A026C">
        <w:rPr>
          <w:b/>
          <w:bCs/>
          <w:i/>
          <w:iCs/>
          <w:sz w:val="28"/>
          <w:szCs w:val="28"/>
        </w:rPr>
        <w:t>of</w:t>
      </w:r>
      <w:r w:rsidRPr="003A026C">
        <w:rPr>
          <w:b/>
          <w:bCs/>
          <w:sz w:val="28"/>
          <w:szCs w:val="28"/>
        </w:rPr>
        <w:t xml:space="preserve"> the cloud (hardware and infrastructure), whereas the customer is responsible for security </w:t>
      </w:r>
      <w:r w:rsidRPr="003A026C">
        <w:rPr>
          <w:b/>
          <w:bCs/>
          <w:i/>
          <w:iCs/>
          <w:sz w:val="28"/>
          <w:szCs w:val="28"/>
        </w:rPr>
        <w:t>in</w:t>
      </w:r>
      <w:r w:rsidRPr="003A026C">
        <w:rPr>
          <w:b/>
          <w:bCs/>
          <w:sz w:val="28"/>
          <w:szCs w:val="28"/>
        </w:rPr>
        <w:t xml:space="preserve"> the cloud (applications, data, and access control).</w:t>
      </w:r>
    </w:p>
    <w:p w14:paraId="6BF9A91F" w14:textId="77777777" w:rsidR="003A026C" w:rsidRPr="003A026C" w:rsidRDefault="003A026C" w:rsidP="003A026C">
      <w:pPr>
        <w:rPr>
          <w:b/>
          <w:bCs/>
          <w:sz w:val="28"/>
          <w:szCs w:val="28"/>
        </w:rPr>
      </w:pPr>
      <w:r w:rsidRPr="003A026C">
        <w:rPr>
          <w:b/>
          <w:bCs/>
          <w:sz w:val="28"/>
          <w:szCs w:val="28"/>
        </w:rPr>
        <w:t xml:space="preserve">An </w:t>
      </w:r>
      <w:r w:rsidRPr="003A026C">
        <w:rPr>
          <w:b/>
          <w:bCs/>
          <w:i/>
          <w:iCs/>
          <w:sz w:val="28"/>
          <w:szCs w:val="28"/>
        </w:rPr>
        <w:t xml:space="preserve">unmanaged </w:t>
      </w:r>
      <w:r w:rsidRPr="003A026C">
        <w:rPr>
          <w:b/>
          <w:bCs/>
          <w:sz w:val="28"/>
          <w:szCs w:val="28"/>
        </w:rPr>
        <w:t>service like Amazon EC2 requires you to perform all of the necessary security configuration and management tasks. When you deploy an EC2 instance, you are responsible for configuring security, managing the guest operating system (OS), applying updates, and setting up firewalls (security groups). You will learn more about managed and unmanaged services later.</w:t>
      </w:r>
    </w:p>
    <w:p w14:paraId="63D9EB97" w14:textId="7E17073A" w:rsidR="003A026C" w:rsidRPr="003A026C" w:rsidRDefault="003A026C" w:rsidP="003A026C">
      <w:pPr>
        <w:rPr>
          <w:b/>
          <w:bCs/>
          <w:sz w:val="28"/>
          <w:szCs w:val="28"/>
        </w:rPr>
      </w:pPr>
      <w:r w:rsidRPr="003A026C">
        <w:rPr>
          <w:b/>
          <w:bCs/>
          <w:sz w:val="28"/>
          <w:szCs w:val="28"/>
        </w:rPr>
        <w:lastRenderedPageBreak/>
        <w:drawing>
          <wp:inline distT="0" distB="0" distL="0" distR="0" wp14:anchorId="4544F512" wp14:editId="11301EB7">
            <wp:extent cx="5731510" cy="5118100"/>
            <wp:effectExtent l="0" t="0" r="2540" b="6350"/>
            <wp:docPr id="457042727" name="Picture 19" descr="Decorative image showing Unmanaged services and depicting the customer responsibility compared to AWS respon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ecorative image showing Unmanaged services and depicting the customer responsibility compared to AWS responsibilit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118100"/>
                    </a:xfrm>
                    <a:prstGeom prst="rect">
                      <a:avLst/>
                    </a:prstGeom>
                    <a:noFill/>
                    <a:ln>
                      <a:noFill/>
                    </a:ln>
                  </pic:spPr>
                </pic:pic>
              </a:graphicData>
            </a:graphic>
          </wp:inline>
        </w:drawing>
      </w:r>
    </w:p>
    <w:p w14:paraId="3A2FFE43" w14:textId="77777777" w:rsidR="003A026C" w:rsidRPr="003A026C" w:rsidRDefault="003A026C" w:rsidP="003A026C">
      <w:pPr>
        <w:rPr>
          <w:b/>
          <w:bCs/>
          <w:sz w:val="28"/>
          <w:szCs w:val="28"/>
        </w:rPr>
      </w:pPr>
      <w:r w:rsidRPr="003A026C">
        <w:rPr>
          <w:b/>
          <w:bCs/>
          <w:i/>
          <w:iCs/>
          <w:sz w:val="28"/>
          <w:szCs w:val="28"/>
        </w:rPr>
        <w:t xml:space="preserve">Customer and AWS responsibilities in the AWS Shared Responsibility Model. </w:t>
      </w:r>
    </w:p>
    <w:p w14:paraId="5E3A1439" w14:textId="77777777" w:rsidR="003A026C" w:rsidRPr="003A026C" w:rsidRDefault="003A026C" w:rsidP="003A026C">
      <w:pPr>
        <w:rPr>
          <w:b/>
          <w:bCs/>
          <w:sz w:val="28"/>
          <w:szCs w:val="28"/>
        </w:rPr>
      </w:pPr>
      <w:r w:rsidRPr="003A026C">
        <w:rPr>
          <w:b/>
          <w:bCs/>
          <w:sz w:val="28"/>
          <w:szCs w:val="28"/>
        </w:rPr>
        <w:t>Completed</w:t>
      </w:r>
    </w:p>
    <w:p w14:paraId="1CE194E7" w14:textId="77777777" w:rsidR="00F84284" w:rsidRDefault="00F84284" w:rsidP="00803C9A">
      <w:pPr>
        <w:rPr>
          <w:b/>
          <w:bCs/>
          <w:sz w:val="28"/>
          <w:szCs w:val="28"/>
        </w:rPr>
      </w:pPr>
    </w:p>
    <w:p w14:paraId="523FBAB4" w14:textId="77777777" w:rsidR="004A56D6" w:rsidRPr="004A56D6" w:rsidRDefault="004A56D6" w:rsidP="004A56D6">
      <w:pPr>
        <w:rPr>
          <w:b/>
          <w:bCs/>
          <w:sz w:val="28"/>
          <w:szCs w:val="28"/>
        </w:rPr>
      </w:pPr>
      <w:r w:rsidRPr="00C04E94">
        <w:rPr>
          <w:b/>
          <w:bCs/>
          <w:sz w:val="28"/>
          <w:szCs w:val="28"/>
          <w:highlight w:val="yellow"/>
        </w:rPr>
        <w:t>Demo: Launching an Amazon EC2 Instance</w:t>
      </w:r>
    </w:p>
    <w:p w14:paraId="29CCCAB4" w14:textId="77777777" w:rsidR="00B360F9" w:rsidRPr="00B360F9" w:rsidRDefault="00B360F9" w:rsidP="00B360F9">
      <w:pPr>
        <w:rPr>
          <w:b/>
          <w:bCs/>
          <w:sz w:val="28"/>
          <w:szCs w:val="28"/>
        </w:rPr>
      </w:pPr>
      <w:r w:rsidRPr="00B360F9">
        <w:rPr>
          <w:b/>
          <w:bCs/>
          <w:sz w:val="28"/>
          <w:szCs w:val="28"/>
        </w:rPr>
        <w:t>In this lesson, you will learn how to do the following:</w:t>
      </w:r>
    </w:p>
    <w:p w14:paraId="3089292B" w14:textId="77777777" w:rsidR="00B360F9" w:rsidRPr="00B360F9" w:rsidRDefault="00B360F9" w:rsidP="00B360F9">
      <w:pPr>
        <w:numPr>
          <w:ilvl w:val="0"/>
          <w:numId w:val="4"/>
        </w:numPr>
        <w:rPr>
          <w:b/>
          <w:bCs/>
          <w:sz w:val="28"/>
          <w:szCs w:val="28"/>
        </w:rPr>
      </w:pPr>
      <w:r w:rsidRPr="00B360F9">
        <w:rPr>
          <w:b/>
          <w:bCs/>
          <w:sz w:val="28"/>
          <w:szCs w:val="28"/>
        </w:rPr>
        <w:t>Identify the key configurations needed when setting up an EC2 instance.</w:t>
      </w:r>
      <w:r w:rsidRPr="00B360F9">
        <w:rPr>
          <w:b/>
          <w:bCs/>
          <w:sz w:val="28"/>
          <w:szCs w:val="28"/>
        </w:rPr>
        <w:softHyphen/>
      </w:r>
      <w:r w:rsidRPr="00B360F9">
        <w:rPr>
          <w:b/>
          <w:bCs/>
          <w:sz w:val="28"/>
          <w:szCs w:val="28"/>
        </w:rPr>
        <w:softHyphen/>
      </w:r>
    </w:p>
    <w:p w14:paraId="18FD1EEE" w14:textId="77777777" w:rsidR="00B360F9" w:rsidRPr="00B360F9" w:rsidRDefault="00B360F9" w:rsidP="00B360F9">
      <w:pPr>
        <w:numPr>
          <w:ilvl w:val="0"/>
          <w:numId w:val="4"/>
        </w:numPr>
        <w:rPr>
          <w:b/>
          <w:bCs/>
          <w:sz w:val="28"/>
          <w:szCs w:val="28"/>
        </w:rPr>
      </w:pPr>
      <w:r w:rsidRPr="00B360F9">
        <w:rPr>
          <w:b/>
          <w:bCs/>
          <w:sz w:val="28"/>
          <w:szCs w:val="28"/>
        </w:rPr>
        <w:t>Explain how an AMI maintains consistency and efficiency when scaling applications.</w:t>
      </w:r>
    </w:p>
    <w:p w14:paraId="41984ECD" w14:textId="77777777" w:rsidR="00B360F9" w:rsidRPr="00B360F9" w:rsidRDefault="00B360F9" w:rsidP="00B360F9">
      <w:pPr>
        <w:rPr>
          <w:b/>
          <w:bCs/>
          <w:sz w:val="28"/>
          <w:szCs w:val="28"/>
        </w:rPr>
      </w:pPr>
      <w:r w:rsidRPr="00B360F9">
        <w:rPr>
          <w:b/>
          <w:bCs/>
          <w:sz w:val="28"/>
          <w:szCs w:val="28"/>
        </w:rPr>
        <w:t>Amazon EC2 demonstration</w:t>
      </w:r>
    </w:p>
    <w:p w14:paraId="0B13ED1C" w14:textId="77777777" w:rsidR="00B360F9" w:rsidRPr="00B360F9" w:rsidRDefault="00B360F9" w:rsidP="00B360F9">
      <w:pPr>
        <w:rPr>
          <w:b/>
          <w:bCs/>
          <w:sz w:val="28"/>
          <w:szCs w:val="28"/>
        </w:rPr>
      </w:pPr>
      <w:r w:rsidRPr="00B360F9">
        <w:rPr>
          <w:b/>
          <w:bCs/>
          <w:sz w:val="28"/>
          <w:szCs w:val="28"/>
        </w:rPr>
        <w:t xml:space="preserve">If you're eager to understand how Amazon EC2 works, this is your chance to see it in action! In this demo, you learn about the basic steps of launching an </w:t>
      </w:r>
      <w:r w:rsidRPr="00B360F9">
        <w:rPr>
          <w:b/>
          <w:bCs/>
          <w:sz w:val="28"/>
          <w:szCs w:val="28"/>
        </w:rPr>
        <w:lastRenderedPageBreak/>
        <w:t>EC2 instance. By the end of this demo, you will have a fully functional EC2 instance.</w:t>
      </w:r>
    </w:p>
    <w:p w14:paraId="167C0E76" w14:textId="77777777" w:rsidR="00B360F9" w:rsidRPr="00B360F9" w:rsidRDefault="00B360F9" w:rsidP="00B360F9">
      <w:pPr>
        <w:rPr>
          <w:b/>
          <w:bCs/>
          <w:sz w:val="28"/>
          <w:szCs w:val="28"/>
        </w:rPr>
      </w:pPr>
      <w:r w:rsidRPr="00B360F9">
        <w:rPr>
          <w:b/>
          <w:bCs/>
          <w:sz w:val="28"/>
          <w:szCs w:val="28"/>
        </w:rPr>
        <w:t>Amazon Machine Images</w:t>
      </w:r>
    </w:p>
    <w:p w14:paraId="30437CB1" w14:textId="77777777" w:rsidR="00B360F9" w:rsidRPr="00B360F9" w:rsidRDefault="00B360F9" w:rsidP="00B360F9">
      <w:pPr>
        <w:rPr>
          <w:b/>
          <w:bCs/>
          <w:sz w:val="28"/>
          <w:szCs w:val="28"/>
        </w:rPr>
      </w:pPr>
      <w:r w:rsidRPr="00B360F9">
        <w:rPr>
          <w:b/>
          <w:bCs/>
          <w:sz w:val="28"/>
          <w:szCs w:val="28"/>
        </w:rPr>
        <w:t>In the previous demo, you got a quick introduction to AMIs. AMIs are pre-built virtual machine images that have the basic components for what is needed to start an instance. Now, let's explore AMIs in more detail.</w:t>
      </w:r>
    </w:p>
    <w:p w14:paraId="28135224" w14:textId="77777777" w:rsidR="00B360F9" w:rsidRPr="00B360F9" w:rsidRDefault="00B360F9" w:rsidP="00B360F9">
      <w:pPr>
        <w:rPr>
          <w:b/>
          <w:bCs/>
          <w:sz w:val="28"/>
          <w:szCs w:val="28"/>
        </w:rPr>
      </w:pPr>
      <w:r w:rsidRPr="00B360F9">
        <w:rPr>
          <w:b/>
          <w:bCs/>
          <w:sz w:val="28"/>
          <w:szCs w:val="28"/>
        </w:rPr>
        <w:t>AMI components</w:t>
      </w:r>
    </w:p>
    <w:p w14:paraId="0842FFA1" w14:textId="77777777" w:rsidR="00B360F9" w:rsidRPr="00B360F9" w:rsidRDefault="00B360F9" w:rsidP="00B360F9">
      <w:pPr>
        <w:rPr>
          <w:b/>
          <w:bCs/>
          <w:sz w:val="28"/>
          <w:szCs w:val="28"/>
        </w:rPr>
      </w:pPr>
      <w:r w:rsidRPr="00B360F9">
        <w:rPr>
          <w:b/>
          <w:bCs/>
          <w:sz w:val="28"/>
          <w:szCs w:val="28"/>
        </w:rPr>
        <w:t>An AMI includes the operating system, storage setup, architecture type, permissions for launching, and any extra software that is already installed. You can use one AMI to launch several EC2 instances that all have the same setup.</w:t>
      </w:r>
    </w:p>
    <w:p w14:paraId="0D558115" w14:textId="35F3D9BF" w:rsidR="00B360F9" w:rsidRPr="00B360F9" w:rsidRDefault="00B360F9" w:rsidP="00B360F9">
      <w:pPr>
        <w:rPr>
          <w:b/>
          <w:bCs/>
          <w:sz w:val="28"/>
          <w:szCs w:val="28"/>
        </w:rPr>
      </w:pPr>
      <w:r w:rsidRPr="00B360F9">
        <w:rPr>
          <w:b/>
          <w:bCs/>
          <w:sz w:val="28"/>
          <w:szCs w:val="28"/>
        </w:rPr>
        <w:drawing>
          <wp:inline distT="0" distB="0" distL="0" distR="0" wp14:anchorId="05585BF7" wp14:editId="5B2F0586">
            <wp:extent cx="5731510" cy="2879090"/>
            <wp:effectExtent l="0" t="0" r="0" b="0"/>
            <wp:docPr id="1331705904" name="Picture 22" descr="Image showing AMI with dotted line pointing to various EC2 instances. Dotted line reads &quot;Launch instanc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showing AMI with dotted line pointing to various EC2 instances. Dotted line reads &quot;Launch instances&quo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79090"/>
                    </a:xfrm>
                    <a:prstGeom prst="rect">
                      <a:avLst/>
                    </a:prstGeom>
                    <a:noFill/>
                    <a:ln>
                      <a:noFill/>
                    </a:ln>
                  </pic:spPr>
                </pic:pic>
              </a:graphicData>
            </a:graphic>
          </wp:inline>
        </w:drawing>
      </w:r>
    </w:p>
    <w:p w14:paraId="2445C1F2" w14:textId="77777777" w:rsidR="00B360F9" w:rsidRPr="00B360F9" w:rsidRDefault="00B360F9" w:rsidP="00B360F9">
      <w:pPr>
        <w:rPr>
          <w:b/>
          <w:bCs/>
          <w:sz w:val="28"/>
          <w:szCs w:val="28"/>
        </w:rPr>
      </w:pPr>
      <w:r w:rsidRPr="00B360F9">
        <w:rPr>
          <w:b/>
          <w:bCs/>
          <w:sz w:val="28"/>
          <w:szCs w:val="28"/>
        </w:rPr>
        <w:t>Three ways to use AMIs</w:t>
      </w:r>
    </w:p>
    <w:p w14:paraId="232E270D" w14:textId="77777777" w:rsidR="00B360F9" w:rsidRPr="00B360F9" w:rsidRDefault="00B360F9" w:rsidP="00B360F9">
      <w:pPr>
        <w:rPr>
          <w:b/>
          <w:bCs/>
          <w:sz w:val="28"/>
          <w:szCs w:val="28"/>
        </w:rPr>
      </w:pPr>
      <w:r w:rsidRPr="00B360F9">
        <w:rPr>
          <w:b/>
          <w:bCs/>
          <w:sz w:val="28"/>
          <w:szCs w:val="28"/>
        </w:rPr>
        <w:t>AMIs can be used in three ways. First, you can create your own by building a custom AMI with specific configurations and software tailored to your needs. Second, you can use pre-configured AWS AMIs, which are set up for common operating systems and software. Lastly, you can purchase AMIs from the AWS Marketplace, where third-party vendors offer specialized software designed for specific use cases.</w:t>
      </w:r>
    </w:p>
    <w:p w14:paraId="4B69F0AA" w14:textId="77777777" w:rsidR="004A56D6" w:rsidRDefault="004A56D6" w:rsidP="00803C9A">
      <w:pPr>
        <w:rPr>
          <w:b/>
          <w:bCs/>
          <w:sz w:val="28"/>
          <w:szCs w:val="28"/>
        </w:rPr>
      </w:pPr>
    </w:p>
    <w:p w14:paraId="612A2BA1" w14:textId="77777777" w:rsidR="007137F0" w:rsidRPr="007137F0" w:rsidRDefault="007137F0" w:rsidP="007137F0">
      <w:pPr>
        <w:rPr>
          <w:b/>
          <w:bCs/>
          <w:sz w:val="28"/>
          <w:szCs w:val="28"/>
        </w:rPr>
      </w:pPr>
      <w:r w:rsidRPr="007137F0">
        <w:rPr>
          <w:b/>
          <w:bCs/>
          <w:sz w:val="28"/>
          <w:szCs w:val="28"/>
        </w:rPr>
        <w:t xml:space="preserve">AMIs provide repeatability through a consistent environment for every new instance. Because configurations are identical and deployments automated, </w:t>
      </w:r>
      <w:r w:rsidRPr="007137F0">
        <w:rPr>
          <w:b/>
          <w:bCs/>
          <w:sz w:val="28"/>
          <w:szCs w:val="28"/>
        </w:rPr>
        <w:lastRenderedPageBreak/>
        <w:t>development and testing environments are consistent. This helps when scaling, reduces errors, and streamlines managing large-scale environments.</w:t>
      </w:r>
    </w:p>
    <w:p w14:paraId="29D8BB0C" w14:textId="6CB3CED3" w:rsidR="007137F0" w:rsidRPr="007137F0" w:rsidRDefault="007137F0" w:rsidP="007137F0">
      <w:pPr>
        <w:rPr>
          <w:b/>
          <w:bCs/>
          <w:sz w:val="28"/>
          <w:szCs w:val="28"/>
        </w:rPr>
      </w:pPr>
      <w:r w:rsidRPr="007137F0">
        <w:rPr>
          <w:b/>
          <w:bCs/>
          <w:sz w:val="28"/>
          <w:szCs w:val="28"/>
        </w:rPr>
        <w:drawing>
          <wp:inline distT="0" distB="0" distL="0" distR="0" wp14:anchorId="12C9C228" wp14:editId="1781E17A">
            <wp:extent cx="5731510" cy="1255395"/>
            <wp:effectExtent l="0" t="0" r="0" b="0"/>
            <wp:docPr id="832507323" name="Picture 24" descr="Decorative image showing AMI repeatability: Same configuration, Automated deployments, Consistent environments,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ecorative image showing AMI repeatability: Same configuration, Automated deployments, Consistent environments, Scal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55395"/>
                    </a:xfrm>
                    <a:prstGeom prst="rect">
                      <a:avLst/>
                    </a:prstGeom>
                    <a:noFill/>
                    <a:ln>
                      <a:noFill/>
                    </a:ln>
                  </pic:spPr>
                </pic:pic>
              </a:graphicData>
            </a:graphic>
          </wp:inline>
        </w:drawing>
      </w:r>
    </w:p>
    <w:p w14:paraId="54DAEF13" w14:textId="77777777" w:rsidR="007137F0" w:rsidRDefault="007137F0" w:rsidP="00803C9A">
      <w:pPr>
        <w:rPr>
          <w:b/>
          <w:bCs/>
          <w:sz w:val="28"/>
          <w:szCs w:val="28"/>
        </w:rPr>
      </w:pPr>
    </w:p>
    <w:p w14:paraId="78579AF6" w14:textId="77777777" w:rsidR="00F4318B" w:rsidRPr="00F4318B" w:rsidRDefault="00F4318B" w:rsidP="00F4318B">
      <w:pPr>
        <w:rPr>
          <w:b/>
          <w:bCs/>
          <w:sz w:val="28"/>
          <w:szCs w:val="28"/>
        </w:rPr>
      </w:pPr>
      <w:r w:rsidRPr="003F783D">
        <w:rPr>
          <w:b/>
          <w:bCs/>
          <w:sz w:val="28"/>
          <w:szCs w:val="28"/>
          <w:highlight w:val="yellow"/>
        </w:rPr>
        <w:t>Amazon EC2 Pricing</w:t>
      </w:r>
    </w:p>
    <w:p w14:paraId="76CAA0CE" w14:textId="77777777" w:rsidR="003F783D" w:rsidRPr="003F783D" w:rsidRDefault="003F783D" w:rsidP="003F783D">
      <w:pPr>
        <w:rPr>
          <w:b/>
          <w:bCs/>
          <w:sz w:val="28"/>
          <w:szCs w:val="28"/>
        </w:rPr>
      </w:pPr>
      <w:r w:rsidRPr="003F783D">
        <w:rPr>
          <w:b/>
          <w:bCs/>
          <w:sz w:val="28"/>
          <w:szCs w:val="28"/>
        </w:rPr>
        <w:t>In this lesson, you will learn how to do the following:</w:t>
      </w:r>
    </w:p>
    <w:p w14:paraId="5687F153" w14:textId="77777777" w:rsidR="003F783D" w:rsidRPr="003F783D" w:rsidRDefault="003F783D" w:rsidP="003F783D">
      <w:pPr>
        <w:numPr>
          <w:ilvl w:val="0"/>
          <w:numId w:val="5"/>
        </w:numPr>
        <w:rPr>
          <w:b/>
          <w:bCs/>
          <w:sz w:val="28"/>
          <w:szCs w:val="28"/>
        </w:rPr>
      </w:pPr>
      <w:r w:rsidRPr="003F783D">
        <w:rPr>
          <w:b/>
          <w:bCs/>
          <w:sz w:val="28"/>
          <w:szCs w:val="28"/>
        </w:rPr>
        <w:t>Explain the available Amazon EC2 pricing options.</w:t>
      </w:r>
    </w:p>
    <w:p w14:paraId="3841EBF9" w14:textId="77777777" w:rsidR="003F783D" w:rsidRPr="003F783D" w:rsidRDefault="003F783D" w:rsidP="003F783D">
      <w:pPr>
        <w:numPr>
          <w:ilvl w:val="0"/>
          <w:numId w:val="5"/>
        </w:numPr>
        <w:rPr>
          <w:b/>
          <w:bCs/>
          <w:sz w:val="28"/>
          <w:szCs w:val="28"/>
        </w:rPr>
      </w:pPr>
      <w:r w:rsidRPr="003F783D">
        <w:rPr>
          <w:b/>
          <w:bCs/>
          <w:sz w:val="28"/>
          <w:szCs w:val="28"/>
        </w:rPr>
        <w:t>Describe when to use each pricing option based on specific use cases.</w:t>
      </w:r>
    </w:p>
    <w:p w14:paraId="54067BBC" w14:textId="77777777" w:rsidR="003F783D" w:rsidRPr="003F783D" w:rsidRDefault="003F783D" w:rsidP="003F783D">
      <w:pPr>
        <w:numPr>
          <w:ilvl w:val="0"/>
          <w:numId w:val="5"/>
        </w:numPr>
        <w:rPr>
          <w:b/>
          <w:bCs/>
          <w:sz w:val="28"/>
          <w:szCs w:val="28"/>
        </w:rPr>
      </w:pPr>
      <w:r w:rsidRPr="003F783D">
        <w:rPr>
          <w:b/>
          <w:bCs/>
          <w:sz w:val="28"/>
          <w:szCs w:val="28"/>
        </w:rPr>
        <w:t>Describe Amazon EC2 Capacity Reservations and Reserved Instance (RI) flexibility.</w:t>
      </w:r>
    </w:p>
    <w:p w14:paraId="17C5B1B1" w14:textId="77777777" w:rsidR="003F783D" w:rsidRPr="003F783D" w:rsidRDefault="003F783D" w:rsidP="003F783D">
      <w:pPr>
        <w:rPr>
          <w:b/>
          <w:bCs/>
          <w:sz w:val="28"/>
          <w:szCs w:val="28"/>
        </w:rPr>
      </w:pPr>
      <w:r w:rsidRPr="003F783D">
        <w:rPr>
          <w:b/>
          <w:bCs/>
          <w:sz w:val="28"/>
          <w:szCs w:val="28"/>
        </w:rPr>
        <w:t>In this lesson, you will learn about the pricing options for Amazon EC2. This information will help you find the most cost-effective solution for your workloads—whether you're just getting started or aiming to maximize savings on long-term usage.</w:t>
      </w:r>
    </w:p>
    <w:p w14:paraId="163E9757" w14:textId="77777777" w:rsidR="003F783D" w:rsidRPr="003F783D" w:rsidRDefault="003F783D" w:rsidP="003F783D">
      <w:pPr>
        <w:rPr>
          <w:b/>
          <w:bCs/>
          <w:sz w:val="28"/>
          <w:szCs w:val="28"/>
        </w:rPr>
      </w:pPr>
      <w:r w:rsidRPr="003F783D">
        <w:rPr>
          <w:b/>
          <w:bCs/>
          <w:sz w:val="28"/>
          <w:szCs w:val="28"/>
        </w:rPr>
        <w:t>Key takeaways: AWS pricing options</w:t>
      </w:r>
    </w:p>
    <w:p w14:paraId="7A409561" w14:textId="77777777" w:rsidR="003F783D" w:rsidRPr="003F783D" w:rsidRDefault="003F783D" w:rsidP="003F783D">
      <w:pPr>
        <w:rPr>
          <w:b/>
          <w:bCs/>
          <w:sz w:val="28"/>
          <w:szCs w:val="28"/>
        </w:rPr>
      </w:pPr>
      <w:r w:rsidRPr="003F783D">
        <w:rPr>
          <w:b/>
          <w:bCs/>
          <w:sz w:val="28"/>
          <w:szCs w:val="28"/>
        </w:rPr>
        <w:t>By understanding the different Amazon EC2 pricing options, you can make more informed decisions and optimize your costs based on your specific usage needs. To review the AWS pricing options, review each of the following.</w:t>
      </w:r>
    </w:p>
    <w:p w14:paraId="1AAFB3F6" w14:textId="40DC6999" w:rsidR="003F783D" w:rsidRPr="003F783D" w:rsidRDefault="003F783D" w:rsidP="003F783D">
      <w:pPr>
        <w:rPr>
          <w:b/>
          <w:bCs/>
          <w:sz w:val="28"/>
          <w:szCs w:val="28"/>
        </w:rPr>
      </w:pPr>
      <w:r w:rsidRPr="003F783D">
        <w:rPr>
          <w:b/>
          <w:bCs/>
          <w:sz w:val="28"/>
          <w:szCs w:val="28"/>
        </w:rPr>
        <w:lastRenderedPageBreak/>
        <w:drawing>
          <wp:inline distT="0" distB="0" distL="0" distR="0" wp14:anchorId="103FA94A" wp14:editId="61DEF150">
            <wp:extent cx="5731510" cy="5882640"/>
            <wp:effectExtent l="0" t="0" r="2540" b="0"/>
            <wp:docPr id="1763420713" name="Picture 38"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ecorative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882640"/>
                    </a:xfrm>
                    <a:prstGeom prst="rect">
                      <a:avLst/>
                    </a:prstGeom>
                    <a:noFill/>
                    <a:ln>
                      <a:noFill/>
                    </a:ln>
                  </pic:spPr>
                </pic:pic>
              </a:graphicData>
            </a:graphic>
          </wp:inline>
        </w:drawing>
      </w:r>
    </w:p>
    <w:p w14:paraId="61979272" w14:textId="77777777" w:rsidR="003F783D" w:rsidRPr="003F783D" w:rsidRDefault="003F783D" w:rsidP="003F783D">
      <w:pPr>
        <w:rPr>
          <w:b/>
          <w:bCs/>
          <w:sz w:val="28"/>
          <w:szCs w:val="28"/>
        </w:rPr>
      </w:pPr>
      <w:r w:rsidRPr="003F783D">
        <w:rPr>
          <w:b/>
          <w:bCs/>
          <w:sz w:val="28"/>
          <w:szCs w:val="28"/>
        </w:rPr>
        <w:t>On-Demand Instances:</w:t>
      </w:r>
    </w:p>
    <w:p w14:paraId="0EDA1475" w14:textId="77777777" w:rsidR="003F783D" w:rsidRPr="003F783D" w:rsidRDefault="003F783D" w:rsidP="003F783D">
      <w:pPr>
        <w:rPr>
          <w:b/>
          <w:bCs/>
          <w:sz w:val="28"/>
          <w:szCs w:val="28"/>
        </w:rPr>
      </w:pPr>
      <w:r w:rsidRPr="003F783D">
        <w:rPr>
          <w:b/>
          <w:bCs/>
          <w:sz w:val="28"/>
          <w:szCs w:val="28"/>
        </w:rPr>
        <w:t>Pay only for the compute capacity you consume with no upfront payments or long-term commitments required.</w:t>
      </w:r>
    </w:p>
    <w:p w14:paraId="5F4F7557" w14:textId="0CD7FDF1" w:rsidR="003F783D" w:rsidRPr="003F783D" w:rsidRDefault="003F783D" w:rsidP="003F783D">
      <w:pPr>
        <w:rPr>
          <w:b/>
          <w:bCs/>
          <w:sz w:val="28"/>
          <w:szCs w:val="28"/>
        </w:rPr>
      </w:pPr>
      <w:r w:rsidRPr="003F783D">
        <w:rPr>
          <w:b/>
          <w:bCs/>
          <w:sz w:val="28"/>
          <w:szCs w:val="28"/>
        </w:rPr>
        <w:lastRenderedPageBreak/>
        <w:drawing>
          <wp:inline distT="0" distB="0" distL="0" distR="0" wp14:anchorId="754E3F77" wp14:editId="41AFB5A3">
            <wp:extent cx="5731510" cy="5887085"/>
            <wp:effectExtent l="0" t="0" r="2540" b="0"/>
            <wp:docPr id="975320729" name="Picture 37"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ecorative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887085"/>
                    </a:xfrm>
                    <a:prstGeom prst="rect">
                      <a:avLst/>
                    </a:prstGeom>
                    <a:noFill/>
                    <a:ln>
                      <a:noFill/>
                    </a:ln>
                  </pic:spPr>
                </pic:pic>
              </a:graphicData>
            </a:graphic>
          </wp:inline>
        </w:drawing>
      </w:r>
    </w:p>
    <w:p w14:paraId="06556439" w14:textId="77777777" w:rsidR="003F783D" w:rsidRPr="003F783D" w:rsidRDefault="003F783D" w:rsidP="003F783D">
      <w:pPr>
        <w:rPr>
          <w:b/>
          <w:bCs/>
          <w:sz w:val="28"/>
          <w:szCs w:val="28"/>
        </w:rPr>
      </w:pPr>
      <w:r w:rsidRPr="003F783D">
        <w:rPr>
          <w:b/>
          <w:bCs/>
          <w:sz w:val="28"/>
          <w:szCs w:val="28"/>
        </w:rPr>
        <w:t>Reserved Instances:</w:t>
      </w:r>
    </w:p>
    <w:p w14:paraId="14F29B7A" w14:textId="77777777" w:rsidR="003F783D" w:rsidRPr="003F783D" w:rsidRDefault="003F783D" w:rsidP="003F783D">
      <w:pPr>
        <w:rPr>
          <w:b/>
          <w:bCs/>
          <w:sz w:val="28"/>
          <w:szCs w:val="28"/>
        </w:rPr>
      </w:pPr>
      <w:r w:rsidRPr="003F783D">
        <w:rPr>
          <w:b/>
          <w:bCs/>
          <w:sz w:val="28"/>
          <w:szCs w:val="28"/>
        </w:rPr>
        <w:t>Get a savings of up to 75 percent by committing to a 1-year or 3-year term for predictable workloads using specific instance families and AWS Regions.</w:t>
      </w:r>
    </w:p>
    <w:p w14:paraId="3A4356B6" w14:textId="23F9F6DE" w:rsidR="003F783D" w:rsidRPr="003F783D" w:rsidRDefault="003F783D" w:rsidP="003F783D">
      <w:pPr>
        <w:rPr>
          <w:b/>
          <w:bCs/>
          <w:sz w:val="28"/>
          <w:szCs w:val="28"/>
        </w:rPr>
      </w:pPr>
      <w:r w:rsidRPr="003F783D">
        <w:rPr>
          <w:b/>
          <w:bCs/>
          <w:sz w:val="28"/>
          <w:szCs w:val="28"/>
        </w:rPr>
        <w:lastRenderedPageBreak/>
        <w:drawing>
          <wp:inline distT="0" distB="0" distL="0" distR="0" wp14:anchorId="55E5B24A" wp14:editId="691D4C03">
            <wp:extent cx="5731510" cy="5731510"/>
            <wp:effectExtent l="0" t="0" r="2540" b="2540"/>
            <wp:docPr id="957486831" name="Picture 3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ecorative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4625138" w14:textId="77777777" w:rsidR="003F783D" w:rsidRPr="003F783D" w:rsidRDefault="003F783D" w:rsidP="003F783D">
      <w:pPr>
        <w:rPr>
          <w:b/>
          <w:bCs/>
          <w:sz w:val="28"/>
          <w:szCs w:val="28"/>
        </w:rPr>
      </w:pPr>
      <w:r w:rsidRPr="003F783D">
        <w:rPr>
          <w:b/>
          <w:bCs/>
          <w:sz w:val="28"/>
          <w:szCs w:val="28"/>
        </w:rPr>
        <w:t>Spot Instances:</w:t>
      </w:r>
    </w:p>
    <w:p w14:paraId="0AD2A7AA" w14:textId="77777777" w:rsidR="003F783D" w:rsidRPr="003F783D" w:rsidRDefault="003F783D" w:rsidP="003F783D">
      <w:pPr>
        <w:rPr>
          <w:b/>
          <w:bCs/>
          <w:sz w:val="28"/>
          <w:szCs w:val="28"/>
        </w:rPr>
      </w:pPr>
      <w:r w:rsidRPr="003F783D">
        <w:rPr>
          <w:b/>
          <w:bCs/>
          <w:sz w:val="28"/>
          <w:szCs w:val="28"/>
        </w:rPr>
        <w:t>Bid on spare compute capacity at up to 90 percent off the On-Demand price, with the flexibility to be interrupted when AWS reclaims the instance.</w:t>
      </w:r>
    </w:p>
    <w:p w14:paraId="4E76E1D3" w14:textId="0CCAB3A6" w:rsidR="003F783D" w:rsidRPr="003F783D" w:rsidRDefault="003F783D" w:rsidP="003F783D">
      <w:pPr>
        <w:rPr>
          <w:b/>
          <w:bCs/>
          <w:sz w:val="28"/>
          <w:szCs w:val="28"/>
        </w:rPr>
      </w:pPr>
      <w:r w:rsidRPr="003F783D">
        <w:rPr>
          <w:b/>
          <w:bCs/>
          <w:sz w:val="28"/>
          <w:szCs w:val="28"/>
        </w:rPr>
        <w:lastRenderedPageBreak/>
        <w:drawing>
          <wp:inline distT="0" distB="0" distL="0" distR="0" wp14:anchorId="67F596AC" wp14:editId="61441AF3">
            <wp:extent cx="5731510" cy="5727065"/>
            <wp:effectExtent l="0" t="0" r="2540" b="6985"/>
            <wp:docPr id="944318567" name="Picture 35"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ecorative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727065"/>
                    </a:xfrm>
                    <a:prstGeom prst="rect">
                      <a:avLst/>
                    </a:prstGeom>
                    <a:noFill/>
                    <a:ln>
                      <a:noFill/>
                    </a:ln>
                  </pic:spPr>
                </pic:pic>
              </a:graphicData>
            </a:graphic>
          </wp:inline>
        </w:drawing>
      </w:r>
    </w:p>
    <w:p w14:paraId="41C236EA" w14:textId="77777777" w:rsidR="003F783D" w:rsidRPr="003F783D" w:rsidRDefault="003F783D" w:rsidP="003F783D">
      <w:pPr>
        <w:rPr>
          <w:b/>
          <w:bCs/>
          <w:sz w:val="28"/>
          <w:szCs w:val="28"/>
        </w:rPr>
      </w:pPr>
      <w:r w:rsidRPr="003F783D">
        <w:rPr>
          <w:b/>
          <w:bCs/>
          <w:sz w:val="28"/>
          <w:szCs w:val="28"/>
        </w:rPr>
        <w:t>Savings Plans:</w:t>
      </w:r>
    </w:p>
    <w:p w14:paraId="52C191FD" w14:textId="77777777" w:rsidR="003F783D" w:rsidRPr="003F783D" w:rsidRDefault="003F783D" w:rsidP="003F783D">
      <w:pPr>
        <w:rPr>
          <w:b/>
          <w:bCs/>
          <w:sz w:val="28"/>
          <w:szCs w:val="28"/>
        </w:rPr>
      </w:pPr>
      <w:r w:rsidRPr="003F783D">
        <w:rPr>
          <w:b/>
          <w:bCs/>
          <w:sz w:val="28"/>
          <w:szCs w:val="28"/>
        </w:rPr>
        <w:t>Save up to 72 percent across a variety of instance types and services by committing to a consistent usage level for 1 or 3 years.</w:t>
      </w:r>
    </w:p>
    <w:p w14:paraId="670A6EB9" w14:textId="60A53378" w:rsidR="003F783D" w:rsidRPr="003F783D" w:rsidRDefault="003F783D" w:rsidP="003F783D">
      <w:pPr>
        <w:rPr>
          <w:b/>
          <w:bCs/>
          <w:sz w:val="28"/>
          <w:szCs w:val="28"/>
        </w:rPr>
      </w:pPr>
      <w:r w:rsidRPr="003F783D">
        <w:rPr>
          <w:b/>
          <w:bCs/>
          <w:sz w:val="28"/>
          <w:szCs w:val="28"/>
        </w:rPr>
        <w:lastRenderedPageBreak/>
        <w:drawing>
          <wp:inline distT="0" distB="0" distL="0" distR="0" wp14:anchorId="53A243DD" wp14:editId="7B03ECED">
            <wp:extent cx="5731510" cy="5824855"/>
            <wp:effectExtent l="0" t="0" r="2540" b="0"/>
            <wp:docPr id="2033103599" name="Picture 34"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ecorative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824855"/>
                    </a:xfrm>
                    <a:prstGeom prst="rect">
                      <a:avLst/>
                    </a:prstGeom>
                    <a:noFill/>
                    <a:ln>
                      <a:noFill/>
                    </a:ln>
                  </pic:spPr>
                </pic:pic>
              </a:graphicData>
            </a:graphic>
          </wp:inline>
        </w:drawing>
      </w:r>
    </w:p>
    <w:p w14:paraId="1646AAEB" w14:textId="77777777" w:rsidR="003F783D" w:rsidRPr="003F783D" w:rsidRDefault="003F783D" w:rsidP="003F783D">
      <w:pPr>
        <w:rPr>
          <w:b/>
          <w:bCs/>
          <w:sz w:val="28"/>
          <w:szCs w:val="28"/>
        </w:rPr>
      </w:pPr>
      <w:r w:rsidRPr="003F783D">
        <w:rPr>
          <w:b/>
          <w:bCs/>
          <w:sz w:val="28"/>
          <w:szCs w:val="28"/>
        </w:rPr>
        <w:t>Dedicated Hosts:</w:t>
      </w:r>
    </w:p>
    <w:p w14:paraId="3017A894" w14:textId="77777777" w:rsidR="003F783D" w:rsidRPr="003F783D" w:rsidRDefault="003F783D" w:rsidP="003F783D">
      <w:pPr>
        <w:rPr>
          <w:b/>
          <w:bCs/>
          <w:sz w:val="28"/>
          <w:szCs w:val="28"/>
        </w:rPr>
      </w:pPr>
      <w:r w:rsidRPr="003F783D">
        <w:rPr>
          <w:b/>
          <w:bCs/>
          <w:sz w:val="28"/>
          <w:szCs w:val="28"/>
        </w:rPr>
        <w:t>Reserve an entire physical server for your exclusive use. This option offers full control and is ideal for workloads with strict security or licensing needs.</w:t>
      </w:r>
    </w:p>
    <w:p w14:paraId="16AAF9E1" w14:textId="02D354D9" w:rsidR="003F783D" w:rsidRPr="003F783D" w:rsidRDefault="003F783D" w:rsidP="003F783D">
      <w:pPr>
        <w:rPr>
          <w:b/>
          <w:bCs/>
          <w:sz w:val="28"/>
          <w:szCs w:val="28"/>
        </w:rPr>
      </w:pPr>
      <w:r w:rsidRPr="003F783D">
        <w:rPr>
          <w:b/>
          <w:bCs/>
          <w:sz w:val="28"/>
          <w:szCs w:val="28"/>
        </w:rPr>
        <w:lastRenderedPageBreak/>
        <w:drawing>
          <wp:inline distT="0" distB="0" distL="0" distR="0" wp14:anchorId="13124709" wp14:editId="5B5C6674">
            <wp:extent cx="5731510" cy="5727065"/>
            <wp:effectExtent l="0" t="0" r="2540" b="6985"/>
            <wp:docPr id="1936987940" name="Picture 33"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ecorative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727065"/>
                    </a:xfrm>
                    <a:prstGeom prst="rect">
                      <a:avLst/>
                    </a:prstGeom>
                    <a:noFill/>
                    <a:ln>
                      <a:noFill/>
                    </a:ln>
                  </pic:spPr>
                </pic:pic>
              </a:graphicData>
            </a:graphic>
          </wp:inline>
        </w:drawing>
      </w:r>
    </w:p>
    <w:p w14:paraId="3840E47C" w14:textId="77777777" w:rsidR="003F783D" w:rsidRPr="003F783D" w:rsidRDefault="003F783D" w:rsidP="003F783D">
      <w:pPr>
        <w:rPr>
          <w:b/>
          <w:bCs/>
          <w:sz w:val="28"/>
          <w:szCs w:val="28"/>
        </w:rPr>
      </w:pPr>
      <w:r w:rsidRPr="003F783D">
        <w:rPr>
          <w:b/>
          <w:bCs/>
          <w:sz w:val="28"/>
          <w:szCs w:val="28"/>
        </w:rPr>
        <w:t>Dedicated Instances:</w:t>
      </w:r>
    </w:p>
    <w:p w14:paraId="2C8A4848" w14:textId="77777777" w:rsidR="003F783D" w:rsidRPr="003F783D" w:rsidRDefault="003F783D" w:rsidP="003F783D">
      <w:pPr>
        <w:rPr>
          <w:b/>
          <w:bCs/>
          <w:sz w:val="28"/>
          <w:szCs w:val="28"/>
        </w:rPr>
      </w:pPr>
      <w:r w:rsidRPr="003F783D">
        <w:rPr>
          <w:b/>
          <w:bCs/>
          <w:sz w:val="28"/>
          <w:szCs w:val="28"/>
        </w:rPr>
        <w:t>Pay for instances running on hardware dedicated solely to your account. This option provides isolation from other AWS customers.</w:t>
      </w:r>
    </w:p>
    <w:p w14:paraId="5003C6D3" w14:textId="77777777" w:rsidR="003F783D" w:rsidRPr="003F783D" w:rsidRDefault="003F783D" w:rsidP="003F783D">
      <w:pPr>
        <w:rPr>
          <w:b/>
          <w:bCs/>
          <w:sz w:val="28"/>
          <w:szCs w:val="28"/>
        </w:rPr>
      </w:pPr>
      <w:r w:rsidRPr="003F783D">
        <w:rPr>
          <w:b/>
          <w:bCs/>
          <w:sz w:val="28"/>
          <w:szCs w:val="28"/>
        </w:rPr>
        <w:t>Dedicated Instances</w:t>
      </w:r>
    </w:p>
    <w:p w14:paraId="3BEF703C" w14:textId="77777777" w:rsidR="003F783D" w:rsidRPr="003F783D" w:rsidRDefault="003F783D" w:rsidP="003F783D">
      <w:pPr>
        <w:rPr>
          <w:b/>
          <w:bCs/>
          <w:sz w:val="28"/>
          <w:szCs w:val="28"/>
        </w:rPr>
      </w:pPr>
      <w:r w:rsidRPr="003F783D">
        <w:rPr>
          <w:b/>
          <w:bCs/>
          <w:sz w:val="28"/>
          <w:szCs w:val="28"/>
        </w:rPr>
        <w:t>Dedicated Hosts provide exclusive use of physical servers, offering full control over instance placement and resource allocation. This makes them ideal for security- or compliance-driven workloads. But what if you don’t need that level of control?</w:t>
      </w:r>
    </w:p>
    <w:p w14:paraId="6BB170A1" w14:textId="77777777" w:rsidR="003F783D" w:rsidRPr="003F783D" w:rsidRDefault="003F783D" w:rsidP="003F783D">
      <w:pPr>
        <w:rPr>
          <w:b/>
          <w:bCs/>
          <w:sz w:val="28"/>
          <w:szCs w:val="28"/>
        </w:rPr>
      </w:pPr>
      <w:r w:rsidRPr="003F783D">
        <w:rPr>
          <w:b/>
          <w:bCs/>
          <w:sz w:val="28"/>
          <w:szCs w:val="28"/>
        </w:rPr>
        <w:t>You could use Dedicated Instances, which offer physical isolation from other AWS accounts while still benefiting from the flexibility and cost savings of shared infrastructure.</w:t>
      </w:r>
    </w:p>
    <w:p w14:paraId="113AD198" w14:textId="77777777" w:rsidR="003F783D" w:rsidRPr="003F783D" w:rsidRDefault="003F783D" w:rsidP="003F783D">
      <w:pPr>
        <w:rPr>
          <w:b/>
          <w:bCs/>
          <w:sz w:val="28"/>
          <w:szCs w:val="28"/>
        </w:rPr>
      </w:pPr>
      <w:r w:rsidRPr="003F783D">
        <w:rPr>
          <w:b/>
          <w:bCs/>
          <w:sz w:val="28"/>
          <w:szCs w:val="28"/>
        </w:rPr>
        <w:lastRenderedPageBreak/>
        <w:t>The key difference is that Dedicated Instances provide isolation without you choosing which physical server they run on. Dedicated Hosts give you an entire physical server for exclusive use, providing complete control over instance placement and resource allocation.</w:t>
      </w:r>
    </w:p>
    <w:p w14:paraId="18876680" w14:textId="77777777" w:rsidR="003F783D" w:rsidRPr="003F783D" w:rsidRDefault="003F783D" w:rsidP="003F783D">
      <w:pPr>
        <w:rPr>
          <w:b/>
          <w:bCs/>
          <w:sz w:val="28"/>
          <w:szCs w:val="28"/>
        </w:rPr>
      </w:pPr>
      <w:r w:rsidRPr="003F783D">
        <w:rPr>
          <w:b/>
          <w:bCs/>
          <w:sz w:val="28"/>
          <w:szCs w:val="28"/>
        </w:rPr>
        <w:t>Ultimately, the right choice depends on your specific workload requirements and the level of control you need over your infrastructure.</w:t>
      </w:r>
    </w:p>
    <w:p w14:paraId="1D73EB68" w14:textId="440C9F63" w:rsidR="003F783D" w:rsidRPr="003F783D" w:rsidRDefault="003F783D" w:rsidP="003F783D">
      <w:pPr>
        <w:rPr>
          <w:b/>
          <w:bCs/>
          <w:sz w:val="28"/>
          <w:szCs w:val="28"/>
        </w:rPr>
      </w:pPr>
      <w:r w:rsidRPr="003F783D">
        <w:rPr>
          <w:b/>
          <w:bCs/>
          <w:sz w:val="28"/>
          <w:szCs w:val="28"/>
        </w:rPr>
        <w:drawing>
          <wp:inline distT="0" distB="0" distL="0" distR="0" wp14:anchorId="3F3BDE44" wp14:editId="549A71CD">
            <wp:extent cx="5731510" cy="3763645"/>
            <wp:effectExtent l="0" t="0" r="0" b="0"/>
            <wp:docPr id="359607784" name="Picture 32" descr="Decorative image showing dedicated host and dedicated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ecorative image showing dedicated host and dedicated insta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763645"/>
                    </a:xfrm>
                    <a:prstGeom prst="rect">
                      <a:avLst/>
                    </a:prstGeom>
                    <a:noFill/>
                    <a:ln>
                      <a:noFill/>
                    </a:ln>
                  </pic:spPr>
                </pic:pic>
              </a:graphicData>
            </a:graphic>
          </wp:inline>
        </w:drawing>
      </w:r>
    </w:p>
    <w:p w14:paraId="031AC363" w14:textId="77777777" w:rsidR="003F783D" w:rsidRPr="003F783D" w:rsidRDefault="003F783D" w:rsidP="003F783D">
      <w:pPr>
        <w:rPr>
          <w:b/>
          <w:bCs/>
          <w:sz w:val="28"/>
          <w:szCs w:val="28"/>
        </w:rPr>
      </w:pPr>
      <w:r w:rsidRPr="003F783D">
        <w:rPr>
          <w:b/>
          <w:bCs/>
          <w:i/>
          <w:iCs/>
          <w:sz w:val="28"/>
          <w:szCs w:val="28"/>
        </w:rPr>
        <w:t>Dedicated Hosts offer exclusive use of a server with full control, whereas Dedicated Instances provide isolation without server control.</w:t>
      </w:r>
    </w:p>
    <w:p w14:paraId="34C64ED5" w14:textId="77777777" w:rsidR="003F783D" w:rsidRPr="003F783D" w:rsidRDefault="003F783D" w:rsidP="003F783D">
      <w:pPr>
        <w:rPr>
          <w:b/>
          <w:bCs/>
          <w:sz w:val="28"/>
          <w:szCs w:val="28"/>
        </w:rPr>
      </w:pPr>
      <w:r w:rsidRPr="003F783D">
        <w:rPr>
          <w:b/>
          <w:bCs/>
          <w:sz w:val="28"/>
          <w:szCs w:val="28"/>
        </w:rPr>
        <w:t>More about cost optimization</w:t>
      </w:r>
    </w:p>
    <w:p w14:paraId="36CB1F1E" w14:textId="77777777" w:rsidR="003F783D" w:rsidRPr="003F783D" w:rsidRDefault="003F783D" w:rsidP="003F783D">
      <w:pPr>
        <w:rPr>
          <w:b/>
          <w:bCs/>
          <w:sz w:val="28"/>
          <w:szCs w:val="28"/>
        </w:rPr>
      </w:pPr>
      <w:r w:rsidRPr="003F783D">
        <w:rPr>
          <w:b/>
          <w:bCs/>
          <w:sz w:val="28"/>
          <w:szCs w:val="28"/>
        </w:rPr>
        <w:t>To optimize costs and resource allocation, AWS offers a range of pricing options including Savings Plans, Amazon EC2 Capacity Reservations, and Reserved Instances (RIs). Each of these is tailored to meet different workload and capacity needs.</w:t>
      </w:r>
    </w:p>
    <w:p w14:paraId="2975954C" w14:textId="77777777" w:rsidR="003F783D" w:rsidRPr="003F783D" w:rsidRDefault="003F783D" w:rsidP="003F783D">
      <w:pPr>
        <w:numPr>
          <w:ilvl w:val="0"/>
          <w:numId w:val="6"/>
        </w:numPr>
        <w:rPr>
          <w:b/>
          <w:bCs/>
          <w:sz w:val="28"/>
          <w:szCs w:val="28"/>
        </w:rPr>
      </w:pPr>
      <w:r w:rsidRPr="003F783D">
        <w:rPr>
          <w:b/>
          <w:bCs/>
          <w:sz w:val="28"/>
          <w:szCs w:val="28"/>
        </w:rPr>
        <w:t>Savings Plans: Good for: Predictable workloads</w:t>
      </w:r>
    </w:p>
    <w:p w14:paraId="1EED3E75" w14:textId="77777777" w:rsidR="003F783D" w:rsidRPr="003F783D" w:rsidRDefault="003F783D" w:rsidP="003F783D">
      <w:pPr>
        <w:rPr>
          <w:b/>
          <w:bCs/>
          <w:sz w:val="28"/>
          <w:szCs w:val="28"/>
        </w:rPr>
      </w:pPr>
      <w:r w:rsidRPr="003F783D">
        <w:rPr>
          <w:b/>
          <w:bCs/>
          <w:sz w:val="28"/>
          <w:szCs w:val="28"/>
        </w:rPr>
        <w:t xml:space="preserve">Savings Plans offer discounts compared to On-Demand rates in exchange for a commitment to use a specified amount of compute power (measured per hour) over a one-year or three-year period. They provide flexible pricing for Amazon EC2, AWS Fargate, AWS Lambda, and Amazon SageMaker AI usage, </w:t>
      </w:r>
      <w:r w:rsidRPr="003F783D">
        <w:rPr>
          <w:b/>
          <w:bCs/>
          <w:sz w:val="28"/>
          <w:szCs w:val="28"/>
        </w:rPr>
        <w:lastRenderedPageBreak/>
        <w:t>regardless of instance type or AWS Region. Payment options include All upfront, Partial upfront, or No upfront.</w:t>
      </w:r>
    </w:p>
    <w:p w14:paraId="0E81CAAD" w14:textId="77777777" w:rsidR="003F783D" w:rsidRPr="003F783D" w:rsidRDefault="003F783D" w:rsidP="003F783D">
      <w:pPr>
        <w:rPr>
          <w:b/>
          <w:bCs/>
          <w:sz w:val="28"/>
          <w:szCs w:val="28"/>
        </w:rPr>
      </w:pPr>
      <w:r w:rsidRPr="003F783D">
        <w:rPr>
          <w:b/>
          <w:bCs/>
          <w:sz w:val="28"/>
          <w:szCs w:val="28"/>
        </w:rPr>
        <w:t>For more information, refer to </w:t>
      </w:r>
      <w:hyperlink r:id="rId24" w:tgtFrame="_blank" w:history="1">
        <w:r w:rsidRPr="003F783D">
          <w:rPr>
            <w:rStyle w:val="Hyperlink"/>
            <w:b/>
            <w:bCs/>
            <w:sz w:val="28"/>
            <w:szCs w:val="28"/>
          </w:rPr>
          <w:t>What are Savings Plans?</w:t>
        </w:r>
      </w:hyperlink>
    </w:p>
    <w:p w14:paraId="2448FCDB" w14:textId="77777777" w:rsidR="003F783D" w:rsidRPr="003F783D" w:rsidRDefault="003F783D" w:rsidP="003F783D">
      <w:pPr>
        <w:numPr>
          <w:ilvl w:val="0"/>
          <w:numId w:val="6"/>
        </w:numPr>
        <w:rPr>
          <w:b/>
          <w:bCs/>
          <w:sz w:val="28"/>
          <w:szCs w:val="28"/>
        </w:rPr>
      </w:pPr>
      <w:r w:rsidRPr="003F783D">
        <w:rPr>
          <w:b/>
          <w:bCs/>
          <w:sz w:val="28"/>
          <w:szCs w:val="28"/>
        </w:rPr>
        <w:t>Capacity Reservations: Good for: Critical workloads with strict capacity requirements</w:t>
      </w:r>
    </w:p>
    <w:p w14:paraId="1F192544" w14:textId="77777777" w:rsidR="003F783D" w:rsidRPr="003F783D" w:rsidRDefault="003F783D" w:rsidP="003F783D">
      <w:pPr>
        <w:rPr>
          <w:b/>
          <w:bCs/>
          <w:sz w:val="28"/>
          <w:szCs w:val="28"/>
        </w:rPr>
      </w:pPr>
      <w:r w:rsidRPr="003F783D">
        <w:rPr>
          <w:b/>
          <w:bCs/>
          <w:sz w:val="28"/>
          <w:szCs w:val="28"/>
        </w:rPr>
        <w:t>With Amazon EC2 Capacity Reservations, you reserve compute capacity in a specific Availability Zone for critical workloads. Reservations are charged at the On-Demand rate, whether used or not. You only pay for the instances you run. This is ideal for strict capacity requirements for current or future business-critical workloads.</w:t>
      </w:r>
    </w:p>
    <w:p w14:paraId="22B77507" w14:textId="77777777" w:rsidR="003F783D" w:rsidRPr="003F783D" w:rsidRDefault="003F783D" w:rsidP="003F783D">
      <w:pPr>
        <w:rPr>
          <w:b/>
          <w:bCs/>
          <w:sz w:val="28"/>
          <w:szCs w:val="28"/>
        </w:rPr>
      </w:pPr>
      <w:r w:rsidRPr="003F783D">
        <w:rPr>
          <w:b/>
          <w:bCs/>
          <w:sz w:val="28"/>
          <w:szCs w:val="28"/>
        </w:rPr>
        <w:t>For more information, refer to </w:t>
      </w:r>
      <w:hyperlink r:id="rId25" w:tgtFrame="_blank" w:history="1">
        <w:r w:rsidRPr="003F783D">
          <w:rPr>
            <w:rStyle w:val="Hyperlink"/>
            <w:b/>
            <w:bCs/>
            <w:sz w:val="28"/>
            <w:szCs w:val="28"/>
          </w:rPr>
          <w:t>Reserve compute capacity with EC2 On-Demand Capacity Reservations</w:t>
        </w:r>
      </w:hyperlink>
      <w:r w:rsidRPr="003F783D">
        <w:rPr>
          <w:b/>
          <w:bCs/>
          <w:sz w:val="28"/>
          <w:szCs w:val="28"/>
        </w:rPr>
        <w:t>.</w:t>
      </w:r>
    </w:p>
    <w:p w14:paraId="7311406B" w14:textId="77777777" w:rsidR="003F783D" w:rsidRPr="003F783D" w:rsidRDefault="003F783D" w:rsidP="003F783D">
      <w:pPr>
        <w:numPr>
          <w:ilvl w:val="0"/>
          <w:numId w:val="6"/>
        </w:numPr>
        <w:rPr>
          <w:b/>
          <w:bCs/>
          <w:sz w:val="28"/>
          <w:szCs w:val="28"/>
        </w:rPr>
      </w:pPr>
      <w:r w:rsidRPr="003F783D">
        <w:rPr>
          <w:b/>
          <w:bCs/>
          <w:sz w:val="28"/>
          <w:szCs w:val="28"/>
        </w:rPr>
        <w:t>Reserved Instance flexibility: Good for: Steady-state workloads with predictable usage RIs offer up to 75 percent savings over On-Demand pricing by applying discounts across instance sizes and multiple Availability Zones within a Region. When you purchase a Reserved Instance (RI), AWS automatically applies the discount to other instance sizes within the same family based on the instance size footprint. It also applies the discount across multiple Availability Zones for enhanced resource distribution and fault tolerance. For more information, refer to </w:t>
      </w:r>
      <w:hyperlink r:id="rId26" w:tgtFrame="_blank" w:history="1">
        <w:r w:rsidRPr="003F783D">
          <w:rPr>
            <w:rStyle w:val="Hyperlink"/>
            <w:b/>
            <w:bCs/>
            <w:sz w:val="28"/>
            <w:szCs w:val="28"/>
          </w:rPr>
          <w:t>How Reserved Instance discounts are applied</w:t>
        </w:r>
      </w:hyperlink>
      <w:r w:rsidRPr="003F783D">
        <w:rPr>
          <w:b/>
          <w:bCs/>
          <w:sz w:val="28"/>
          <w:szCs w:val="28"/>
        </w:rPr>
        <w:t>.</w:t>
      </w:r>
    </w:p>
    <w:p w14:paraId="1FFE6BF1" w14:textId="77777777" w:rsidR="00F4318B" w:rsidRPr="006F34A8" w:rsidRDefault="00F4318B" w:rsidP="00803C9A">
      <w:pPr>
        <w:rPr>
          <w:b/>
          <w:bCs/>
          <w:sz w:val="28"/>
          <w:szCs w:val="28"/>
        </w:rPr>
      </w:pPr>
    </w:p>
    <w:p w14:paraId="3EDAFA75" w14:textId="6C280C65" w:rsidR="005C2458" w:rsidRDefault="005C2458">
      <w:pPr>
        <w:rPr>
          <w:lang w:val="en-US"/>
        </w:rPr>
      </w:pPr>
    </w:p>
    <w:p w14:paraId="741433A7" w14:textId="77777777" w:rsidR="00C76132" w:rsidRPr="00EE0838" w:rsidRDefault="00C76132" w:rsidP="00C76132">
      <w:pPr>
        <w:rPr>
          <w:b/>
          <w:bCs/>
          <w:sz w:val="24"/>
          <w:szCs w:val="24"/>
        </w:rPr>
      </w:pPr>
      <w:r w:rsidRPr="00EE0838">
        <w:rPr>
          <w:b/>
          <w:bCs/>
          <w:sz w:val="24"/>
          <w:szCs w:val="24"/>
          <w:highlight w:val="yellow"/>
        </w:rPr>
        <w:t>Auto Scaling and Load Balancing</w:t>
      </w:r>
    </w:p>
    <w:p w14:paraId="30F43A2F" w14:textId="77777777" w:rsidR="009A212C" w:rsidRPr="009A212C" w:rsidRDefault="009A212C" w:rsidP="009A212C">
      <w:r w:rsidRPr="009A212C">
        <w:rPr>
          <w:b/>
          <w:bCs/>
        </w:rPr>
        <w:t>In this lesson, you will learn how to do the following:</w:t>
      </w:r>
    </w:p>
    <w:p w14:paraId="2468F81D" w14:textId="77777777" w:rsidR="009A212C" w:rsidRPr="009A212C" w:rsidRDefault="009A212C" w:rsidP="009A212C">
      <w:pPr>
        <w:numPr>
          <w:ilvl w:val="0"/>
          <w:numId w:val="7"/>
        </w:numPr>
      </w:pPr>
      <w:r w:rsidRPr="009A212C">
        <w:t>Recognize the concepts of scalability and elasticity as they apply to AWS.</w:t>
      </w:r>
    </w:p>
    <w:p w14:paraId="6A033E9C" w14:textId="77777777" w:rsidR="009A212C" w:rsidRPr="009A212C" w:rsidRDefault="009A212C" w:rsidP="009A212C">
      <w:pPr>
        <w:numPr>
          <w:ilvl w:val="0"/>
          <w:numId w:val="7"/>
        </w:numPr>
      </w:pPr>
      <w:r w:rsidRPr="009A212C">
        <w:t>Describe how AWS can help businesses adjust compute capacity based on varying demands.</w:t>
      </w:r>
    </w:p>
    <w:p w14:paraId="1985CADB" w14:textId="77777777" w:rsidR="009A212C" w:rsidRPr="009A212C" w:rsidRDefault="009A212C" w:rsidP="009A212C">
      <w:r w:rsidRPr="009A212C">
        <w:t>If you've ever tried to access a website that wouldn't load and kept timing out, it might have been overwhelmed by more requests than it could handle. In this lesson, you will explore how scalability helps you manage fluctuating demand by adjusting compute capacity.</w:t>
      </w:r>
    </w:p>
    <w:p w14:paraId="3CC3E16A" w14:textId="77777777" w:rsidR="009A212C" w:rsidRPr="009A212C" w:rsidRDefault="009A212C" w:rsidP="009A212C">
      <w:r w:rsidRPr="009A212C">
        <w:rPr>
          <w:b/>
          <w:bCs/>
        </w:rPr>
        <w:t>Key takeaways</w:t>
      </w:r>
    </w:p>
    <w:p w14:paraId="41AB7FA4" w14:textId="77777777" w:rsidR="009A212C" w:rsidRPr="009A212C" w:rsidRDefault="009A212C" w:rsidP="009A212C">
      <w:r w:rsidRPr="009A212C">
        <w:t>Scalability is about a system’s potential to grow over time, whereas elasticity is about the dynamic, on-demand adjustment of resources.</w:t>
      </w:r>
    </w:p>
    <w:p w14:paraId="6B4C9223" w14:textId="77777777" w:rsidR="009A212C" w:rsidRPr="009A212C" w:rsidRDefault="009A212C" w:rsidP="009A212C">
      <w:r w:rsidRPr="009A212C">
        <w:rPr>
          <w:b/>
          <w:bCs/>
        </w:rPr>
        <w:lastRenderedPageBreak/>
        <w:t>Scalability</w:t>
      </w:r>
      <w:r w:rsidRPr="009A212C">
        <w:t xml:space="preserve"> </w:t>
      </w:r>
      <w:proofErr w:type="spellStart"/>
      <w:r w:rsidRPr="009A212C">
        <w:t>Scalability</w:t>
      </w:r>
      <w:proofErr w:type="spellEnd"/>
      <w:r w:rsidRPr="009A212C">
        <w:t xml:space="preserve"> refers to the ability of a system to handle an increased load by adding resources. You can scale up by adding more power to existing machines, or you can scale out by adding more machines. Scalability focuses on long-term capacity planning to make sure that the system can grow and accommodate more users or workloads as needed.</w:t>
      </w:r>
    </w:p>
    <w:p w14:paraId="738F4791" w14:textId="601EFB39" w:rsidR="009A212C" w:rsidRPr="009A212C" w:rsidRDefault="009A212C" w:rsidP="009A212C">
      <w:r w:rsidRPr="009A212C">
        <w:drawing>
          <wp:inline distT="0" distB="0" distL="0" distR="0" wp14:anchorId="6B3102AA" wp14:editId="082720B9">
            <wp:extent cx="5731510" cy="2933700"/>
            <wp:effectExtent l="0" t="0" r="0" b="0"/>
            <wp:docPr id="486568121" name="Picture 50" descr="Decorative image showing scaling up and sca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Decorative image showing scaling up and scaling dow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p>
    <w:p w14:paraId="5AB97372" w14:textId="77777777" w:rsidR="009A212C" w:rsidRPr="009A212C" w:rsidRDefault="009A212C" w:rsidP="009A212C">
      <w:r w:rsidRPr="009A212C">
        <w:rPr>
          <w:b/>
          <w:bCs/>
        </w:rPr>
        <w:t>Elasticity</w:t>
      </w:r>
      <w:r w:rsidRPr="009A212C">
        <w:t xml:space="preserve"> </w:t>
      </w:r>
      <w:proofErr w:type="spellStart"/>
      <w:r w:rsidRPr="009A212C">
        <w:t>Elasticity</w:t>
      </w:r>
      <w:proofErr w:type="spellEnd"/>
      <w:r w:rsidRPr="009A212C">
        <w:t xml:space="preserve"> is the ability to automatically scale resources up or down in response to real-time demand. A system can then rapidly adjust its resources, scaling out during periods of high demand and scaling in when the demand decreases. Elasticity provides cost efficiency and optimal resource usage at any given moment. </w:t>
      </w:r>
    </w:p>
    <w:p w14:paraId="178EBA4D" w14:textId="36C47858" w:rsidR="009A212C" w:rsidRPr="009A212C" w:rsidRDefault="009A212C" w:rsidP="009A212C">
      <w:r w:rsidRPr="009A212C">
        <w:drawing>
          <wp:inline distT="0" distB="0" distL="0" distR="0" wp14:anchorId="52401AB5" wp14:editId="72D1B6BD">
            <wp:extent cx="5731510" cy="3719830"/>
            <wp:effectExtent l="0" t="0" r="2540" b="0"/>
            <wp:docPr id="2015089715" name="Picture 49" descr="decorative image showing chart from 12AM to 12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decorative image showing chart from 12AM to 12P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719830"/>
                    </a:xfrm>
                    <a:prstGeom prst="rect">
                      <a:avLst/>
                    </a:prstGeom>
                    <a:noFill/>
                    <a:ln>
                      <a:noFill/>
                    </a:ln>
                  </pic:spPr>
                </pic:pic>
              </a:graphicData>
            </a:graphic>
          </wp:inline>
        </w:drawing>
      </w:r>
    </w:p>
    <w:p w14:paraId="598DE64D" w14:textId="5D135155" w:rsidR="009A212C" w:rsidRPr="009A212C" w:rsidRDefault="009A212C" w:rsidP="009A212C">
      <w:r w:rsidRPr="009A212C">
        <w:lastRenderedPageBreak/>
        <w:drawing>
          <wp:inline distT="0" distB="0" distL="0" distR="0" wp14:anchorId="004D81C7" wp14:editId="43E9028A">
            <wp:extent cx="2804160" cy="2948940"/>
            <wp:effectExtent l="0" t="0" r="0" b="3810"/>
            <wp:docPr id="125404934" name="Picture 48" descr="ec2 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ec2 decorative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04160" cy="2948940"/>
                    </a:xfrm>
                    <a:prstGeom prst="rect">
                      <a:avLst/>
                    </a:prstGeom>
                    <a:noFill/>
                    <a:ln>
                      <a:noFill/>
                    </a:ln>
                  </pic:spPr>
                </pic:pic>
              </a:graphicData>
            </a:graphic>
          </wp:inline>
        </w:drawing>
      </w:r>
    </w:p>
    <w:p w14:paraId="33C8F902" w14:textId="77777777" w:rsidR="009A212C" w:rsidRPr="009A212C" w:rsidRDefault="009A212C" w:rsidP="009A212C">
      <w:r w:rsidRPr="009A212C">
        <w:rPr>
          <w:b/>
          <w:bCs/>
        </w:rPr>
        <w:t xml:space="preserve">Amazon EC2 Auto Scaling </w:t>
      </w:r>
      <w:r w:rsidRPr="009A212C">
        <w:t>Amazon EC2 Auto Scaling automatically adjusts the number of EC2 instances based on changes in application demand, providing better availability. It offers two approaches. </w:t>
      </w:r>
      <w:r w:rsidRPr="009A212C">
        <w:rPr>
          <w:i/>
          <w:iCs/>
        </w:rPr>
        <w:t>Dynamic scaling</w:t>
      </w:r>
      <w:r w:rsidRPr="009A212C">
        <w:t> adjusts in real time to fluctuations in demand. </w:t>
      </w:r>
      <w:r w:rsidRPr="009A212C">
        <w:rPr>
          <w:i/>
          <w:iCs/>
        </w:rPr>
        <w:t>Predictive scaling</w:t>
      </w:r>
      <w:r w:rsidRPr="009A212C">
        <w:rPr>
          <w:b/>
          <w:bCs/>
          <w:i/>
          <w:iCs/>
        </w:rPr>
        <w:t> </w:t>
      </w:r>
      <w:proofErr w:type="spellStart"/>
      <w:r w:rsidRPr="009A212C">
        <w:t>preemptively</w:t>
      </w:r>
      <w:proofErr w:type="spellEnd"/>
      <w:r w:rsidRPr="009A212C">
        <w:t xml:space="preserve"> schedules the right number of instances based on anticipated demand.</w:t>
      </w:r>
    </w:p>
    <w:p w14:paraId="40057DD2" w14:textId="77777777" w:rsidR="009A212C" w:rsidRPr="009A212C" w:rsidRDefault="009A212C" w:rsidP="009A212C">
      <w:r w:rsidRPr="009A212C">
        <w:rPr>
          <w:b/>
          <w:bCs/>
        </w:rPr>
        <w:t>Example: Amazon EC2 Auto Scaling</w:t>
      </w:r>
    </w:p>
    <w:p w14:paraId="2DB8AEB1" w14:textId="77777777" w:rsidR="009A212C" w:rsidRPr="009A212C" w:rsidRDefault="009A212C" w:rsidP="009A212C">
      <w:r w:rsidRPr="009A212C">
        <w:t>With EC2 Auto Scaling, you maintain the desired amount of compute capacity for your application by dynamically adjusting the number of EC2 instances based on demand. You can create Auto Scaling groups, which are collections of EC2 instances that can scale in or out to meet your application’s needs.</w:t>
      </w:r>
    </w:p>
    <w:p w14:paraId="21128821" w14:textId="77777777" w:rsidR="009A212C" w:rsidRPr="009A212C" w:rsidRDefault="009A212C" w:rsidP="009A212C">
      <w:r w:rsidRPr="009A212C">
        <w:t>An Auto Scaling group is configured with the following three key settings.</w:t>
      </w:r>
    </w:p>
    <w:p w14:paraId="5EFD2CEF" w14:textId="77777777" w:rsidR="009A212C" w:rsidRPr="009A212C" w:rsidRDefault="009A212C" w:rsidP="009A212C">
      <w:pPr>
        <w:numPr>
          <w:ilvl w:val="0"/>
          <w:numId w:val="8"/>
        </w:numPr>
      </w:pPr>
      <w:r w:rsidRPr="009A212C">
        <w:t>The </w:t>
      </w:r>
      <w:r w:rsidRPr="009A212C">
        <w:rPr>
          <w:i/>
          <w:iCs/>
        </w:rPr>
        <w:t>minimum capacity</w:t>
      </w:r>
      <w:r w:rsidRPr="009A212C">
        <w:t xml:space="preserve"> defines the least number of EC2 instances required to keep the application running. This makes sure that the system never scales below this threshold. It's the number of EC2 instances that launch immediately after you have created the Auto Scaling group.  In this example, the minimum capacity is four EC2 instances. </w:t>
      </w:r>
    </w:p>
    <w:p w14:paraId="31B1A996" w14:textId="777E090F" w:rsidR="009A212C" w:rsidRPr="009A212C" w:rsidRDefault="009A212C" w:rsidP="009A212C">
      <w:r w:rsidRPr="009A212C">
        <w:lastRenderedPageBreak/>
        <w:drawing>
          <wp:inline distT="0" distB="0" distL="0" distR="0" wp14:anchorId="3878519C" wp14:editId="7A2EFBC7">
            <wp:extent cx="5731510" cy="4246880"/>
            <wp:effectExtent l="0" t="0" r="2540" b="1270"/>
            <wp:docPr id="977068499" name="Picture 47" descr="Autoscaling group showing minimum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utoscaling group showing minimum capacity."/>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246880"/>
                    </a:xfrm>
                    <a:prstGeom prst="rect">
                      <a:avLst/>
                    </a:prstGeom>
                    <a:noFill/>
                    <a:ln>
                      <a:noFill/>
                    </a:ln>
                  </pic:spPr>
                </pic:pic>
              </a:graphicData>
            </a:graphic>
          </wp:inline>
        </w:drawing>
      </w:r>
    </w:p>
    <w:p w14:paraId="07C3B464" w14:textId="77777777" w:rsidR="009A212C" w:rsidRPr="009A212C" w:rsidRDefault="009A212C" w:rsidP="009A212C">
      <w:pPr>
        <w:numPr>
          <w:ilvl w:val="0"/>
          <w:numId w:val="9"/>
        </w:numPr>
      </w:pPr>
      <w:r w:rsidRPr="009A212C">
        <w:t>The </w:t>
      </w:r>
      <w:r w:rsidRPr="009A212C">
        <w:rPr>
          <w:i/>
          <w:iCs/>
        </w:rPr>
        <w:t>desired capacity</w:t>
      </w:r>
      <w:r w:rsidRPr="009A212C">
        <w:t> is the ideal number of instances needed to handle the current workload, which Auto Scaling aims to maintain. If you do not specify the desired number of EC2 instances in an Auto Scaling group, the desired capacity defaults to your minimum capacity. In this example, the desired capacity is six EC2 instances.</w:t>
      </w:r>
    </w:p>
    <w:p w14:paraId="79EC0C15" w14:textId="376EA05F" w:rsidR="009A212C" w:rsidRPr="009A212C" w:rsidRDefault="009A212C" w:rsidP="009A212C">
      <w:r w:rsidRPr="009A212C">
        <w:lastRenderedPageBreak/>
        <w:drawing>
          <wp:inline distT="0" distB="0" distL="0" distR="0" wp14:anchorId="7ADFAEDA" wp14:editId="409F3986">
            <wp:extent cx="5731510" cy="4246880"/>
            <wp:effectExtent l="0" t="0" r="2540" b="1270"/>
            <wp:docPr id="1339824980" name="Picture 46" descr="Autoscaling group showing desired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utoscaling group showing desired capacity."/>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246880"/>
                    </a:xfrm>
                    <a:prstGeom prst="rect">
                      <a:avLst/>
                    </a:prstGeom>
                    <a:noFill/>
                    <a:ln>
                      <a:noFill/>
                    </a:ln>
                  </pic:spPr>
                </pic:pic>
              </a:graphicData>
            </a:graphic>
          </wp:inline>
        </w:drawing>
      </w:r>
    </w:p>
    <w:p w14:paraId="6F9884D3" w14:textId="77777777" w:rsidR="009A212C" w:rsidRPr="009A212C" w:rsidRDefault="009A212C" w:rsidP="009A212C">
      <w:pPr>
        <w:numPr>
          <w:ilvl w:val="0"/>
          <w:numId w:val="10"/>
        </w:numPr>
      </w:pPr>
      <w:r w:rsidRPr="009A212C">
        <w:t>The maximum capacity sets an upper limit on the number of instances that can be launched, preventing over-scaling and controlling costs. For example, you might configure the Auto Scaling group to scale out in response to increased demand.</w:t>
      </w:r>
    </w:p>
    <w:p w14:paraId="492C94F4" w14:textId="77777777" w:rsidR="009A212C" w:rsidRPr="009A212C" w:rsidRDefault="009A212C" w:rsidP="009A212C">
      <w:r w:rsidRPr="009A212C">
        <w:t xml:space="preserve">In this example, a maximum of 12 EC2 instances can be launched. Amazon EC2 Auto Scaling will scale between the minimum and maximum number of instances. </w:t>
      </w:r>
    </w:p>
    <w:p w14:paraId="4E5B29AF" w14:textId="11E52291" w:rsidR="009A212C" w:rsidRPr="009A212C" w:rsidRDefault="009A212C" w:rsidP="009A212C">
      <w:r w:rsidRPr="009A212C">
        <w:lastRenderedPageBreak/>
        <w:drawing>
          <wp:inline distT="0" distB="0" distL="0" distR="0" wp14:anchorId="7243DFF9" wp14:editId="65EEB6BB">
            <wp:extent cx="5731510" cy="4246880"/>
            <wp:effectExtent l="0" t="0" r="2540" b="1270"/>
            <wp:docPr id="1834926775" name="Picture 45" descr="Autoscaling group showing maximum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utoscaling group showing maximum capacit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246880"/>
                    </a:xfrm>
                    <a:prstGeom prst="rect">
                      <a:avLst/>
                    </a:prstGeom>
                    <a:noFill/>
                    <a:ln>
                      <a:noFill/>
                    </a:ln>
                  </pic:spPr>
                </pic:pic>
              </a:graphicData>
            </a:graphic>
          </wp:inline>
        </w:drawing>
      </w:r>
    </w:p>
    <w:p w14:paraId="1A5AFEA3" w14:textId="77777777" w:rsidR="009A212C" w:rsidRPr="009A212C" w:rsidRDefault="009A212C" w:rsidP="009A212C">
      <w:r w:rsidRPr="009A212C">
        <w:t>Because Amazon EC2 Auto Scaling uses EC2 instances, you pay for only the instances you use, when you use them. This gives you a cost-effective architecture that provides the best customer experience while reducing expenses.</w:t>
      </w:r>
    </w:p>
    <w:p w14:paraId="22E6E41E" w14:textId="77777777" w:rsidR="00803C9A" w:rsidRPr="00E931E3" w:rsidRDefault="00803C9A">
      <w:pPr>
        <w:rPr>
          <w:b/>
          <w:bCs/>
          <w:sz w:val="28"/>
          <w:szCs w:val="28"/>
          <w:lang w:val="en-US"/>
        </w:rPr>
      </w:pPr>
    </w:p>
    <w:p w14:paraId="2A8B4EED" w14:textId="77777777" w:rsidR="00CD75A9" w:rsidRDefault="00CD75A9" w:rsidP="00CD75A9">
      <w:pPr>
        <w:rPr>
          <w:b/>
          <w:bCs/>
          <w:sz w:val="28"/>
          <w:szCs w:val="28"/>
        </w:rPr>
      </w:pPr>
      <w:r w:rsidRPr="00E931E3">
        <w:rPr>
          <w:b/>
          <w:bCs/>
          <w:sz w:val="28"/>
          <w:szCs w:val="28"/>
          <w:highlight w:val="yellow"/>
        </w:rPr>
        <w:t>Directing Traffic with Elastic Load Balancing</w:t>
      </w:r>
    </w:p>
    <w:p w14:paraId="2C3A34EB" w14:textId="77777777" w:rsidR="009F256C" w:rsidRPr="009F256C" w:rsidRDefault="009F256C" w:rsidP="009F256C">
      <w:pPr>
        <w:rPr>
          <w:b/>
          <w:bCs/>
          <w:sz w:val="28"/>
          <w:szCs w:val="28"/>
        </w:rPr>
      </w:pPr>
      <w:r w:rsidRPr="009F256C">
        <w:rPr>
          <w:b/>
          <w:bCs/>
          <w:sz w:val="28"/>
          <w:szCs w:val="28"/>
        </w:rPr>
        <w:t>In this lesson, you will learn how to do the following:</w:t>
      </w:r>
    </w:p>
    <w:p w14:paraId="500CEA58" w14:textId="77777777" w:rsidR="009F256C" w:rsidRPr="009F256C" w:rsidRDefault="009F256C" w:rsidP="009F256C">
      <w:pPr>
        <w:numPr>
          <w:ilvl w:val="0"/>
          <w:numId w:val="11"/>
        </w:numPr>
        <w:rPr>
          <w:b/>
          <w:bCs/>
          <w:sz w:val="28"/>
          <w:szCs w:val="28"/>
        </w:rPr>
      </w:pPr>
      <w:r w:rsidRPr="009F256C">
        <w:rPr>
          <w:b/>
          <w:bCs/>
          <w:sz w:val="28"/>
          <w:szCs w:val="28"/>
        </w:rPr>
        <w:t>Describe the challenge of traffic distribution and scalability in AWS environments.</w:t>
      </w:r>
    </w:p>
    <w:p w14:paraId="1A871D0B" w14:textId="77777777" w:rsidR="009F256C" w:rsidRPr="009F256C" w:rsidRDefault="009F256C" w:rsidP="009F256C">
      <w:pPr>
        <w:numPr>
          <w:ilvl w:val="0"/>
          <w:numId w:val="11"/>
        </w:numPr>
        <w:rPr>
          <w:b/>
          <w:bCs/>
          <w:sz w:val="28"/>
          <w:szCs w:val="28"/>
        </w:rPr>
      </w:pPr>
      <w:r w:rsidRPr="009F256C">
        <w:rPr>
          <w:b/>
          <w:bCs/>
          <w:sz w:val="28"/>
          <w:szCs w:val="28"/>
        </w:rPr>
        <w:t>Recognize the benefits of Elastic Load Balancing (ELB) in AWS.</w:t>
      </w:r>
    </w:p>
    <w:p w14:paraId="4C71F820" w14:textId="77777777" w:rsidR="009F256C" w:rsidRPr="009F256C" w:rsidRDefault="009F256C" w:rsidP="009F256C">
      <w:pPr>
        <w:numPr>
          <w:ilvl w:val="0"/>
          <w:numId w:val="11"/>
        </w:numPr>
        <w:rPr>
          <w:b/>
          <w:bCs/>
          <w:sz w:val="28"/>
          <w:szCs w:val="28"/>
        </w:rPr>
      </w:pPr>
      <w:r w:rsidRPr="009F256C">
        <w:rPr>
          <w:b/>
          <w:bCs/>
          <w:sz w:val="28"/>
          <w:szCs w:val="28"/>
        </w:rPr>
        <w:t>Explain the relationship between Amazon EC2 Auto Scaling and ELB in managing AWS resources.</w:t>
      </w:r>
    </w:p>
    <w:p w14:paraId="4B48C841" w14:textId="77777777" w:rsidR="009F256C" w:rsidRPr="009F256C" w:rsidRDefault="009F256C" w:rsidP="009F256C">
      <w:pPr>
        <w:rPr>
          <w:b/>
          <w:bCs/>
          <w:sz w:val="28"/>
          <w:szCs w:val="28"/>
        </w:rPr>
      </w:pPr>
      <w:r w:rsidRPr="009F256C">
        <w:rPr>
          <w:b/>
          <w:bCs/>
          <w:sz w:val="28"/>
          <w:szCs w:val="28"/>
        </w:rPr>
        <w:t>Spreading workloads improves the performance of your applications by preventing any single resource from having to handle the full workload on its own. In this lesson, you will learn how ELB simplifies traffic distribution and management for AWS applications.</w:t>
      </w:r>
    </w:p>
    <w:p w14:paraId="42373D48" w14:textId="3E90BBDD" w:rsidR="009F256C" w:rsidRPr="009F256C" w:rsidRDefault="009F256C" w:rsidP="009F256C">
      <w:pPr>
        <w:rPr>
          <w:b/>
          <w:bCs/>
          <w:sz w:val="28"/>
          <w:szCs w:val="28"/>
        </w:rPr>
      </w:pPr>
      <w:r w:rsidRPr="009F256C">
        <w:rPr>
          <w:b/>
          <w:bCs/>
          <w:sz w:val="28"/>
          <w:szCs w:val="28"/>
        </w:rPr>
        <w:lastRenderedPageBreak/>
        <w:drawing>
          <wp:inline distT="0" distB="0" distL="0" distR="0" wp14:anchorId="7F820487" wp14:editId="316D0620">
            <wp:extent cx="3238500" cy="3238500"/>
            <wp:effectExtent l="0" t="0" r="0" b="0"/>
            <wp:docPr id="1897288255" name="Picture 72"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ecorative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5C36BA90" w14:textId="77777777" w:rsidR="009F256C" w:rsidRPr="009F256C" w:rsidRDefault="009F256C" w:rsidP="009F256C">
      <w:pPr>
        <w:rPr>
          <w:b/>
          <w:bCs/>
          <w:sz w:val="28"/>
          <w:szCs w:val="28"/>
        </w:rPr>
      </w:pPr>
      <w:r w:rsidRPr="009F256C">
        <w:rPr>
          <w:b/>
          <w:bCs/>
          <w:sz w:val="28"/>
          <w:szCs w:val="28"/>
        </w:rPr>
        <w:t>Elastic Load Balancing</w:t>
      </w:r>
    </w:p>
    <w:p w14:paraId="3AA00420" w14:textId="77777777" w:rsidR="009F256C" w:rsidRPr="009F256C" w:rsidRDefault="009F256C" w:rsidP="009F256C">
      <w:pPr>
        <w:rPr>
          <w:b/>
          <w:bCs/>
          <w:sz w:val="28"/>
          <w:szCs w:val="28"/>
        </w:rPr>
      </w:pPr>
      <w:r w:rsidRPr="009F256C">
        <w:rPr>
          <w:b/>
          <w:bCs/>
          <w:sz w:val="28"/>
          <w:szCs w:val="28"/>
        </w:rPr>
        <w:t>Elastic Load Balancing (ELB) automatically distributes incoming application traffic across multiple resources, such as EC2 instances, to optimize performance and reliability. A load balancer serves as the single point of contact for all incoming web traffic to an Auto Scaling group. As the number of EC2 instances fluctuates in response to traffic demands, incoming requests are first directed to the load balancer. From there, the traffic is distributed evenly across the available instances.</w:t>
      </w:r>
    </w:p>
    <w:p w14:paraId="27CB02FD" w14:textId="77777777" w:rsidR="009F256C" w:rsidRPr="009F256C" w:rsidRDefault="009F256C" w:rsidP="009F256C">
      <w:pPr>
        <w:rPr>
          <w:b/>
          <w:bCs/>
          <w:sz w:val="28"/>
          <w:szCs w:val="28"/>
        </w:rPr>
      </w:pPr>
      <w:r w:rsidRPr="009F256C">
        <w:rPr>
          <w:b/>
          <w:bCs/>
          <w:sz w:val="28"/>
          <w:szCs w:val="28"/>
        </w:rPr>
        <w:t>Although ELB and Amazon EC2 Auto Scaling are distinct services, they work in tandem to enhance application performance and ensure high availability. Together, they enable applications running on Amazon EC2 to scale effectively while maintaining consistent performance.</w:t>
      </w:r>
    </w:p>
    <w:p w14:paraId="323E62B4" w14:textId="77777777" w:rsidR="009F256C" w:rsidRPr="009F256C" w:rsidRDefault="009F256C" w:rsidP="009F256C">
      <w:pPr>
        <w:rPr>
          <w:b/>
          <w:bCs/>
          <w:sz w:val="28"/>
          <w:szCs w:val="28"/>
        </w:rPr>
      </w:pPr>
      <w:r w:rsidRPr="009F256C">
        <w:rPr>
          <w:b/>
          <w:bCs/>
          <w:sz w:val="28"/>
          <w:szCs w:val="28"/>
        </w:rPr>
        <w:t>Key takeaways: ELB benefits</w:t>
      </w:r>
    </w:p>
    <w:p w14:paraId="1E5D4F1C" w14:textId="77777777" w:rsidR="009F256C" w:rsidRPr="009F256C" w:rsidRDefault="009F256C" w:rsidP="009F256C">
      <w:pPr>
        <w:rPr>
          <w:b/>
          <w:bCs/>
          <w:sz w:val="28"/>
          <w:szCs w:val="28"/>
        </w:rPr>
      </w:pPr>
      <w:r w:rsidRPr="009F256C">
        <w:rPr>
          <w:b/>
          <w:bCs/>
          <w:sz w:val="28"/>
          <w:szCs w:val="28"/>
        </w:rPr>
        <w:t xml:space="preserve">Let's review the main benefits of elastic load balancing and how it enhances the performance, scalability, and management of your AWS environment. </w:t>
      </w:r>
    </w:p>
    <w:p w14:paraId="7CB0B617" w14:textId="11C9C140" w:rsidR="009F256C" w:rsidRPr="009F256C" w:rsidRDefault="009F256C" w:rsidP="009F256C">
      <w:pPr>
        <w:rPr>
          <w:b/>
          <w:bCs/>
          <w:sz w:val="28"/>
          <w:szCs w:val="28"/>
        </w:rPr>
      </w:pPr>
      <w:r w:rsidRPr="009F256C">
        <w:rPr>
          <w:b/>
          <w:bCs/>
          <w:sz w:val="28"/>
          <w:szCs w:val="28"/>
        </w:rPr>
        <w:lastRenderedPageBreak/>
        <w:drawing>
          <wp:inline distT="0" distB="0" distL="0" distR="0" wp14:anchorId="39F4B83D" wp14:editId="19D16985">
            <wp:extent cx="5731510" cy="5727065"/>
            <wp:effectExtent l="0" t="0" r="2540" b="6985"/>
            <wp:docPr id="43307446" name="Picture 7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decorative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5727065"/>
                    </a:xfrm>
                    <a:prstGeom prst="rect">
                      <a:avLst/>
                    </a:prstGeom>
                    <a:noFill/>
                    <a:ln>
                      <a:noFill/>
                    </a:ln>
                  </pic:spPr>
                </pic:pic>
              </a:graphicData>
            </a:graphic>
          </wp:inline>
        </w:drawing>
      </w:r>
    </w:p>
    <w:p w14:paraId="22469727" w14:textId="77777777" w:rsidR="009F256C" w:rsidRPr="009F256C" w:rsidRDefault="009F256C" w:rsidP="009F256C">
      <w:pPr>
        <w:rPr>
          <w:b/>
          <w:bCs/>
          <w:sz w:val="28"/>
          <w:szCs w:val="28"/>
        </w:rPr>
      </w:pPr>
      <w:r w:rsidRPr="009F256C">
        <w:rPr>
          <w:b/>
          <w:bCs/>
          <w:sz w:val="28"/>
          <w:szCs w:val="28"/>
        </w:rPr>
        <w:t>Efficient traffic distribution: ELB evenly distributes traffic across EC2 instances, preventing overload on any single instance and optimizing resource utilization.</w:t>
      </w:r>
    </w:p>
    <w:p w14:paraId="09218452" w14:textId="03997B1C" w:rsidR="009F256C" w:rsidRPr="009F256C" w:rsidRDefault="009F256C" w:rsidP="009F256C">
      <w:pPr>
        <w:rPr>
          <w:b/>
          <w:bCs/>
          <w:sz w:val="28"/>
          <w:szCs w:val="28"/>
        </w:rPr>
      </w:pPr>
      <w:r w:rsidRPr="009F256C">
        <w:rPr>
          <w:b/>
          <w:bCs/>
          <w:sz w:val="28"/>
          <w:szCs w:val="28"/>
        </w:rPr>
        <w:lastRenderedPageBreak/>
        <w:drawing>
          <wp:inline distT="0" distB="0" distL="0" distR="0" wp14:anchorId="7C4CC61C" wp14:editId="65E454E3">
            <wp:extent cx="5731510" cy="5780405"/>
            <wp:effectExtent l="0" t="0" r="2540" b="0"/>
            <wp:docPr id="364320219" name="Picture 7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decorative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5780405"/>
                    </a:xfrm>
                    <a:prstGeom prst="rect">
                      <a:avLst/>
                    </a:prstGeom>
                    <a:noFill/>
                    <a:ln>
                      <a:noFill/>
                    </a:ln>
                  </pic:spPr>
                </pic:pic>
              </a:graphicData>
            </a:graphic>
          </wp:inline>
        </w:drawing>
      </w:r>
    </w:p>
    <w:p w14:paraId="65DDE666" w14:textId="77777777" w:rsidR="009F256C" w:rsidRPr="009F256C" w:rsidRDefault="009F256C" w:rsidP="009F256C">
      <w:pPr>
        <w:rPr>
          <w:b/>
          <w:bCs/>
          <w:sz w:val="28"/>
          <w:szCs w:val="28"/>
        </w:rPr>
      </w:pPr>
      <w:r w:rsidRPr="009F256C">
        <w:rPr>
          <w:b/>
          <w:bCs/>
          <w:sz w:val="28"/>
          <w:szCs w:val="28"/>
        </w:rPr>
        <w:t>Automatic scaling: ELB scales with traffic and automatically adjusts to changes in demand for a seamless operation as backend instances are added or removed.</w:t>
      </w:r>
    </w:p>
    <w:p w14:paraId="0CDCC221" w14:textId="7B7626CC" w:rsidR="009F256C" w:rsidRPr="009F256C" w:rsidRDefault="009F256C" w:rsidP="009F256C">
      <w:pPr>
        <w:rPr>
          <w:b/>
          <w:bCs/>
          <w:sz w:val="28"/>
          <w:szCs w:val="28"/>
        </w:rPr>
      </w:pPr>
      <w:r w:rsidRPr="009F256C">
        <w:rPr>
          <w:b/>
          <w:bCs/>
          <w:sz w:val="28"/>
          <w:szCs w:val="28"/>
        </w:rPr>
        <w:lastRenderedPageBreak/>
        <w:drawing>
          <wp:inline distT="0" distB="0" distL="0" distR="0" wp14:anchorId="28592B17" wp14:editId="3CBB609C">
            <wp:extent cx="5731510" cy="5731510"/>
            <wp:effectExtent l="0" t="0" r="2540" b="2540"/>
            <wp:docPr id="1469076073" name="Picture 69"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decorative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C10351F" w14:textId="77777777" w:rsidR="009F256C" w:rsidRPr="009F256C" w:rsidRDefault="009F256C" w:rsidP="009F256C">
      <w:pPr>
        <w:rPr>
          <w:b/>
          <w:bCs/>
          <w:sz w:val="28"/>
          <w:szCs w:val="28"/>
        </w:rPr>
      </w:pPr>
      <w:r w:rsidRPr="009F256C">
        <w:rPr>
          <w:b/>
          <w:bCs/>
          <w:sz w:val="28"/>
          <w:szCs w:val="28"/>
        </w:rPr>
        <w:t>Simplified management: ELB decouples front-end and backend tiers and reduces manual synchronization. It also handles maintenance, updates, and failover to ease operational overhead.</w:t>
      </w:r>
    </w:p>
    <w:p w14:paraId="64D2A486" w14:textId="77777777" w:rsidR="009F256C" w:rsidRPr="009F256C" w:rsidRDefault="009F256C" w:rsidP="009F256C">
      <w:pPr>
        <w:rPr>
          <w:b/>
          <w:bCs/>
          <w:sz w:val="28"/>
          <w:szCs w:val="28"/>
        </w:rPr>
      </w:pPr>
      <w:r w:rsidRPr="009F256C">
        <w:rPr>
          <w:b/>
          <w:bCs/>
          <w:sz w:val="28"/>
          <w:szCs w:val="28"/>
        </w:rPr>
        <w:t>Routing methods</w:t>
      </w:r>
    </w:p>
    <w:p w14:paraId="7FFEA6B5" w14:textId="77777777" w:rsidR="009F256C" w:rsidRPr="009F256C" w:rsidRDefault="009F256C" w:rsidP="009F256C">
      <w:pPr>
        <w:rPr>
          <w:b/>
          <w:bCs/>
          <w:sz w:val="28"/>
          <w:szCs w:val="28"/>
        </w:rPr>
      </w:pPr>
      <w:r w:rsidRPr="009F256C">
        <w:rPr>
          <w:b/>
          <w:bCs/>
          <w:sz w:val="28"/>
          <w:szCs w:val="28"/>
        </w:rPr>
        <w:t>To optimize traffic distribution, ELB uses several routing methods: Round Robin, Least Connections, IP Hash, and Least Response Time. These routing strategies work together for efficient traffic management and optimal application performance.</w:t>
      </w:r>
    </w:p>
    <w:p w14:paraId="674E5B86" w14:textId="3D4FE620" w:rsidR="009F256C" w:rsidRPr="009F256C" w:rsidRDefault="009F256C" w:rsidP="009F256C">
      <w:pPr>
        <w:rPr>
          <w:b/>
          <w:bCs/>
          <w:sz w:val="28"/>
          <w:szCs w:val="28"/>
        </w:rPr>
      </w:pPr>
      <w:r w:rsidRPr="009F256C">
        <w:rPr>
          <w:b/>
          <w:bCs/>
          <w:sz w:val="28"/>
          <w:szCs w:val="28"/>
        </w:rPr>
        <w:lastRenderedPageBreak/>
        <w:drawing>
          <wp:inline distT="0" distB="0" distL="0" distR="0" wp14:anchorId="7FD6E233" wp14:editId="2B858BC6">
            <wp:extent cx="5731510" cy="5731510"/>
            <wp:effectExtent l="0" t="0" r="2540" b="2540"/>
            <wp:docPr id="320975687" name="Picture 68"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decorative 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41A0191" w14:textId="77777777" w:rsidR="009F256C" w:rsidRPr="009F256C" w:rsidRDefault="009F256C" w:rsidP="009F256C">
      <w:pPr>
        <w:rPr>
          <w:b/>
          <w:bCs/>
          <w:sz w:val="28"/>
          <w:szCs w:val="28"/>
        </w:rPr>
      </w:pPr>
      <w:r w:rsidRPr="009F256C">
        <w:rPr>
          <w:b/>
          <w:bCs/>
          <w:sz w:val="28"/>
          <w:szCs w:val="28"/>
        </w:rPr>
        <w:t>Round Robin</w:t>
      </w:r>
      <w:r w:rsidRPr="009F256C">
        <w:rPr>
          <w:b/>
          <w:bCs/>
          <w:i/>
          <w:iCs/>
          <w:sz w:val="28"/>
          <w:szCs w:val="28"/>
        </w:rPr>
        <w:t xml:space="preserve"> </w:t>
      </w:r>
      <w:r w:rsidRPr="009F256C">
        <w:rPr>
          <w:b/>
          <w:bCs/>
          <w:sz w:val="28"/>
          <w:szCs w:val="28"/>
        </w:rPr>
        <w:t>Distributes traffic evenly across all available servers in a cyclic manner.</w:t>
      </w:r>
    </w:p>
    <w:p w14:paraId="34BAE201" w14:textId="6F5D4F2E" w:rsidR="009F256C" w:rsidRPr="009F256C" w:rsidRDefault="009F256C" w:rsidP="009F256C">
      <w:pPr>
        <w:rPr>
          <w:b/>
          <w:bCs/>
          <w:sz w:val="28"/>
          <w:szCs w:val="28"/>
        </w:rPr>
      </w:pPr>
      <w:r w:rsidRPr="009F256C">
        <w:rPr>
          <w:b/>
          <w:bCs/>
          <w:sz w:val="28"/>
          <w:szCs w:val="28"/>
        </w:rPr>
        <w:lastRenderedPageBreak/>
        <w:drawing>
          <wp:inline distT="0" distB="0" distL="0" distR="0" wp14:anchorId="71B0BE5A" wp14:editId="0EBFCE62">
            <wp:extent cx="5731510" cy="5727065"/>
            <wp:effectExtent l="0" t="0" r="2540" b="6985"/>
            <wp:docPr id="1705885381" name="Picture 67"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decorative 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5727065"/>
                    </a:xfrm>
                    <a:prstGeom prst="rect">
                      <a:avLst/>
                    </a:prstGeom>
                    <a:noFill/>
                    <a:ln>
                      <a:noFill/>
                    </a:ln>
                  </pic:spPr>
                </pic:pic>
              </a:graphicData>
            </a:graphic>
          </wp:inline>
        </w:drawing>
      </w:r>
    </w:p>
    <w:p w14:paraId="007D2166" w14:textId="77777777" w:rsidR="009F256C" w:rsidRPr="009F256C" w:rsidRDefault="009F256C" w:rsidP="009F256C">
      <w:pPr>
        <w:rPr>
          <w:b/>
          <w:bCs/>
          <w:sz w:val="28"/>
          <w:szCs w:val="28"/>
        </w:rPr>
      </w:pPr>
      <w:r w:rsidRPr="009F256C">
        <w:rPr>
          <w:b/>
          <w:bCs/>
          <w:sz w:val="28"/>
          <w:szCs w:val="28"/>
        </w:rPr>
        <w:t>Least Connections Routes traffic to the server with the fewest active connections, maintaining a balanced load.</w:t>
      </w:r>
    </w:p>
    <w:p w14:paraId="5B770225" w14:textId="46087989" w:rsidR="009F256C" w:rsidRPr="009F256C" w:rsidRDefault="009F256C" w:rsidP="009F256C">
      <w:pPr>
        <w:rPr>
          <w:b/>
          <w:bCs/>
          <w:sz w:val="28"/>
          <w:szCs w:val="28"/>
        </w:rPr>
      </w:pPr>
      <w:r w:rsidRPr="009F256C">
        <w:rPr>
          <w:b/>
          <w:bCs/>
          <w:sz w:val="28"/>
          <w:szCs w:val="28"/>
        </w:rPr>
        <w:lastRenderedPageBreak/>
        <w:drawing>
          <wp:inline distT="0" distB="0" distL="0" distR="0" wp14:anchorId="24837E67" wp14:editId="332C5011">
            <wp:extent cx="5731510" cy="5731510"/>
            <wp:effectExtent l="0" t="0" r="2540" b="2540"/>
            <wp:docPr id="128847440" name="Picture 66" descr="Two servers with different IP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Two servers with different IP addresse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F9A3934" w14:textId="77777777" w:rsidR="009F256C" w:rsidRPr="009F256C" w:rsidRDefault="009F256C" w:rsidP="009F256C">
      <w:pPr>
        <w:rPr>
          <w:b/>
          <w:bCs/>
          <w:sz w:val="28"/>
          <w:szCs w:val="28"/>
        </w:rPr>
      </w:pPr>
      <w:r w:rsidRPr="009F256C">
        <w:rPr>
          <w:b/>
          <w:bCs/>
          <w:sz w:val="28"/>
          <w:szCs w:val="28"/>
        </w:rPr>
        <w:t>IP Hash</w:t>
      </w:r>
    </w:p>
    <w:p w14:paraId="5A917D8B" w14:textId="77777777" w:rsidR="009F256C" w:rsidRPr="009F256C" w:rsidRDefault="009F256C" w:rsidP="009F256C">
      <w:pPr>
        <w:rPr>
          <w:b/>
          <w:bCs/>
          <w:sz w:val="28"/>
          <w:szCs w:val="28"/>
        </w:rPr>
      </w:pPr>
      <w:r w:rsidRPr="009F256C">
        <w:rPr>
          <w:b/>
          <w:bCs/>
          <w:sz w:val="28"/>
          <w:szCs w:val="28"/>
        </w:rPr>
        <w:t>Uses the client’s IP address to consistently route traffic to the same server.</w:t>
      </w:r>
    </w:p>
    <w:p w14:paraId="1A8A2EDD" w14:textId="2A5681C8" w:rsidR="009F256C" w:rsidRPr="009F256C" w:rsidRDefault="009F256C" w:rsidP="009F256C">
      <w:pPr>
        <w:rPr>
          <w:b/>
          <w:bCs/>
          <w:sz w:val="28"/>
          <w:szCs w:val="28"/>
        </w:rPr>
      </w:pPr>
      <w:r w:rsidRPr="009F256C">
        <w:rPr>
          <w:b/>
          <w:bCs/>
          <w:sz w:val="28"/>
          <w:szCs w:val="28"/>
        </w:rPr>
        <w:lastRenderedPageBreak/>
        <w:drawing>
          <wp:inline distT="0" distB="0" distL="0" distR="0" wp14:anchorId="63950B0F" wp14:editId="3E53A7BB">
            <wp:extent cx="5731510" cy="5731510"/>
            <wp:effectExtent l="0" t="0" r="2540" b="2540"/>
            <wp:docPr id="46396088" name="Picture 65" descr="Two servers with different IP hash in milli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Two servers with different IP hash in millisecond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234A74E" w14:textId="77777777" w:rsidR="009F256C" w:rsidRPr="009F256C" w:rsidRDefault="009F256C" w:rsidP="009F256C">
      <w:pPr>
        <w:rPr>
          <w:b/>
          <w:bCs/>
          <w:sz w:val="28"/>
          <w:szCs w:val="28"/>
        </w:rPr>
      </w:pPr>
      <w:r w:rsidRPr="009F256C">
        <w:rPr>
          <w:b/>
          <w:bCs/>
          <w:sz w:val="28"/>
          <w:szCs w:val="28"/>
        </w:rPr>
        <w:t xml:space="preserve">Least Response Time </w:t>
      </w:r>
    </w:p>
    <w:p w14:paraId="79033F10" w14:textId="77777777" w:rsidR="009F256C" w:rsidRPr="009F256C" w:rsidRDefault="009F256C" w:rsidP="009F256C">
      <w:pPr>
        <w:rPr>
          <w:b/>
          <w:bCs/>
          <w:sz w:val="28"/>
          <w:szCs w:val="28"/>
        </w:rPr>
      </w:pPr>
      <w:r w:rsidRPr="009F256C">
        <w:rPr>
          <w:b/>
          <w:bCs/>
          <w:sz w:val="28"/>
          <w:szCs w:val="28"/>
        </w:rPr>
        <w:t>Directs traffic to the server with the fastest response time, minimizing latency.</w:t>
      </w:r>
    </w:p>
    <w:p w14:paraId="0C973FF4" w14:textId="77777777" w:rsidR="009F256C" w:rsidRPr="009F256C" w:rsidRDefault="009F256C" w:rsidP="009F256C">
      <w:pPr>
        <w:rPr>
          <w:b/>
          <w:bCs/>
          <w:sz w:val="28"/>
          <w:szCs w:val="28"/>
        </w:rPr>
      </w:pPr>
      <w:r w:rsidRPr="009F256C">
        <w:rPr>
          <w:b/>
          <w:bCs/>
          <w:sz w:val="28"/>
          <w:szCs w:val="28"/>
        </w:rPr>
        <w:t>Example: Elastic Load Balancing</w:t>
      </w:r>
    </w:p>
    <w:p w14:paraId="217D1FED" w14:textId="77777777" w:rsidR="009F256C" w:rsidRPr="009F256C" w:rsidRDefault="009F256C" w:rsidP="009F256C">
      <w:pPr>
        <w:rPr>
          <w:b/>
          <w:bCs/>
          <w:sz w:val="28"/>
          <w:szCs w:val="28"/>
        </w:rPr>
      </w:pPr>
      <w:r w:rsidRPr="009F256C">
        <w:rPr>
          <w:b/>
          <w:bCs/>
          <w:sz w:val="28"/>
          <w:szCs w:val="28"/>
        </w:rPr>
        <w:t>Let's look at an example to better understand how Elastic Load Balancing works in cloud computing. In the healthcare industry, particularly in hospitals and medical facilities that provide online appointment booking systems or patient portals, website traffic can vary greatly throughout the day.</w:t>
      </w:r>
    </w:p>
    <w:p w14:paraId="583E87FC" w14:textId="77777777" w:rsidR="009F256C" w:rsidRPr="009F256C" w:rsidRDefault="009F256C" w:rsidP="009F256C">
      <w:pPr>
        <w:rPr>
          <w:b/>
          <w:bCs/>
          <w:sz w:val="28"/>
          <w:szCs w:val="28"/>
        </w:rPr>
      </w:pPr>
      <w:r w:rsidRPr="009F256C">
        <w:rPr>
          <w:b/>
          <w:bCs/>
          <w:sz w:val="28"/>
          <w:szCs w:val="28"/>
        </w:rPr>
        <w:t xml:space="preserve">Low-demand period: At the beginning of the day, only a few patients are accessing the system to book appointments or view medical records. The </w:t>
      </w:r>
      <w:r w:rsidRPr="009F256C">
        <w:rPr>
          <w:b/>
          <w:bCs/>
          <w:sz w:val="28"/>
          <w:szCs w:val="28"/>
        </w:rPr>
        <w:lastRenderedPageBreak/>
        <w:t>existing web servers are sufficient to handle the low traffic. This matches the demand, with no need for additional resources at this point.</w:t>
      </w:r>
    </w:p>
    <w:p w14:paraId="71F3B3EC" w14:textId="1060F0E1" w:rsidR="009F256C" w:rsidRPr="009F256C" w:rsidRDefault="009F256C" w:rsidP="009F256C">
      <w:pPr>
        <w:rPr>
          <w:b/>
          <w:bCs/>
          <w:sz w:val="28"/>
          <w:szCs w:val="28"/>
        </w:rPr>
      </w:pPr>
      <w:r w:rsidRPr="009F256C">
        <w:rPr>
          <w:b/>
          <w:bCs/>
          <w:sz w:val="28"/>
          <w:szCs w:val="28"/>
        </w:rPr>
        <w:drawing>
          <wp:inline distT="0" distB="0" distL="0" distR="0" wp14:anchorId="67D62FE3" wp14:editId="1BE73820">
            <wp:extent cx="5731510" cy="2715895"/>
            <wp:effectExtent l="0" t="0" r="0" b="0"/>
            <wp:docPr id="1816606790" name="Picture 64" descr="Low traffic decorative image. Elastic load balancing to EC2 instances within an autoscal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Low traffic decorative image. Elastic load balancing to EC2 instances within an autoscaling group."/>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715895"/>
                    </a:xfrm>
                    <a:prstGeom prst="rect">
                      <a:avLst/>
                    </a:prstGeom>
                    <a:noFill/>
                    <a:ln>
                      <a:noFill/>
                    </a:ln>
                  </pic:spPr>
                </pic:pic>
              </a:graphicData>
            </a:graphic>
          </wp:inline>
        </w:drawing>
      </w:r>
    </w:p>
    <w:p w14:paraId="2D4A5BB9" w14:textId="77777777" w:rsidR="009F256C" w:rsidRPr="009F256C" w:rsidRDefault="009F256C" w:rsidP="009F256C">
      <w:pPr>
        <w:rPr>
          <w:b/>
          <w:bCs/>
          <w:sz w:val="28"/>
          <w:szCs w:val="28"/>
        </w:rPr>
      </w:pPr>
      <w:r w:rsidRPr="009F256C">
        <w:rPr>
          <w:b/>
          <w:bCs/>
          <w:sz w:val="28"/>
          <w:szCs w:val="28"/>
        </w:rPr>
        <w:t>High-demand period: As the day progresses, especially during peak hours, such as early mornings or just before the weekend, more patients access the portal to book appointments, view test results, or contact medical professionals. To handle this surge in demand, the healthcare system automatically scales up the number of servers to help ensure that the system remains responsive and available for all users.</w:t>
      </w:r>
    </w:p>
    <w:p w14:paraId="18AD8CC5" w14:textId="27C8C3BE" w:rsidR="009F256C" w:rsidRPr="009F256C" w:rsidRDefault="009F256C" w:rsidP="009F256C">
      <w:pPr>
        <w:rPr>
          <w:b/>
          <w:bCs/>
          <w:sz w:val="28"/>
          <w:szCs w:val="28"/>
        </w:rPr>
      </w:pPr>
      <w:r w:rsidRPr="009F256C">
        <w:rPr>
          <w:b/>
          <w:bCs/>
          <w:sz w:val="28"/>
          <w:szCs w:val="28"/>
        </w:rPr>
        <w:drawing>
          <wp:inline distT="0" distB="0" distL="0" distR="0" wp14:anchorId="1EF817D2" wp14:editId="59623644">
            <wp:extent cx="5731510" cy="2715895"/>
            <wp:effectExtent l="0" t="0" r="0" b="0"/>
            <wp:docPr id="621142753" name="Picture 63" descr="high traffic decorative image. Elastic load balancing to EC2 instances within an autoscal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igh traffic decorative image. Elastic load balancing to EC2 instances within an autoscaling group."/>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715895"/>
                    </a:xfrm>
                    <a:prstGeom prst="rect">
                      <a:avLst/>
                    </a:prstGeom>
                    <a:noFill/>
                    <a:ln>
                      <a:noFill/>
                    </a:ln>
                  </pic:spPr>
                </pic:pic>
              </a:graphicData>
            </a:graphic>
          </wp:inline>
        </w:drawing>
      </w:r>
    </w:p>
    <w:p w14:paraId="54FE1CC2" w14:textId="77777777" w:rsidR="009F256C" w:rsidRPr="009F256C" w:rsidRDefault="009F256C" w:rsidP="009F256C">
      <w:pPr>
        <w:rPr>
          <w:b/>
          <w:bCs/>
          <w:sz w:val="28"/>
          <w:szCs w:val="28"/>
        </w:rPr>
      </w:pPr>
      <w:r w:rsidRPr="009F256C">
        <w:rPr>
          <w:b/>
          <w:bCs/>
          <w:sz w:val="28"/>
          <w:szCs w:val="28"/>
        </w:rPr>
        <w:t xml:space="preserve">A load balancer directs the incoming traffic to different web servers based on their current load. For instance, if one server starts receiving too many requests, the load balancer will route new requests to a less busy server. This </w:t>
      </w:r>
      <w:r w:rsidRPr="009F256C">
        <w:rPr>
          <w:b/>
          <w:bCs/>
          <w:sz w:val="28"/>
          <w:szCs w:val="28"/>
        </w:rPr>
        <w:lastRenderedPageBreak/>
        <w:t>makes sure that no single server becomes overwhelmed. The traffic is evenly distributed across available EC2 instances.</w:t>
      </w:r>
    </w:p>
    <w:p w14:paraId="33A22B59" w14:textId="5EC89FC4" w:rsidR="009F256C" w:rsidRPr="009F256C" w:rsidRDefault="009F256C" w:rsidP="009F256C">
      <w:pPr>
        <w:rPr>
          <w:b/>
          <w:bCs/>
          <w:sz w:val="28"/>
          <w:szCs w:val="28"/>
        </w:rPr>
      </w:pPr>
      <w:r w:rsidRPr="009F256C">
        <w:rPr>
          <w:b/>
          <w:bCs/>
          <w:sz w:val="28"/>
          <w:szCs w:val="28"/>
        </w:rPr>
        <w:drawing>
          <wp:inline distT="0" distB="0" distL="0" distR="0" wp14:anchorId="2EB68C89" wp14:editId="3585883F">
            <wp:extent cx="5731510" cy="2715895"/>
            <wp:effectExtent l="0" t="0" r="0" b="0"/>
            <wp:docPr id="1135565470" name="Picture 62" descr="Low traffic decorative image. Elastic load balancing to EC2 instances within an autoscaling group. Even load bala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Low traffic decorative image. Elastic load balancing to EC2 instances within an autoscaling group. Even load balanci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715895"/>
                    </a:xfrm>
                    <a:prstGeom prst="rect">
                      <a:avLst/>
                    </a:prstGeom>
                    <a:noFill/>
                    <a:ln>
                      <a:noFill/>
                    </a:ln>
                  </pic:spPr>
                </pic:pic>
              </a:graphicData>
            </a:graphic>
          </wp:inline>
        </w:drawing>
      </w:r>
    </w:p>
    <w:p w14:paraId="6F65CC3F" w14:textId="77777777" w:rsidR="009F256C" w:rsidRPr="009F256C" w:rsidRDefault="009F256C" w:rsidP="009F256C">
      <w:pPr>
        <w:rPr>
          <w:b/>
          <w:bCs/>
          <w:sz w:val="28"/>
          <w:szCs w:val="28"/>
        </w:rPr>
      </w:pPr>
      <w:r w:rsidRPr="009F256C">
        <w:rPr>
          <w:b/>
          <w:bCs/>
          <w:sz w:val="28"/>
          <w:szCs w:val="28"/>
        </w:rPr>
        <w:t>By using Elastic Load Balancing and Auto Scaling, the healthcare industry can efficiently manage the varying levels of patient traffic to online services. This provides reliable access to medical portals even during high-demand periods.</w:t>
      </w:r>
    </w:p>
    <w:p w14:paraId="3B58B5F5" w14:textId="77777777" w:rsidR="00E931E3" w:rsidRDefault="00E931E3" w:rsidP="00CD75A9">
      <w:pPr>
        <w:rPr>
          <w:b/>
          <w:bCs/>
          <w:sz w:val="28"/>
          <w:szCs w:val="28"/>
        </w:rPr>
      </w:pPr>
    </w:p>
    <w:p w14:paraId="608FAE29" w14:textId="77777777" w:rsidR="005C5342" w:rsidRPr="005C5342" w:rsidRDefault="005C5342" w:rsidP="005C5342">
      <w:pPr>
        <w:rPr>
          <w:b/>
          <w:bCs/>
          <w:sz w:val="28"/>
          <w:szCs w:val="28"/>
        </w:rPr>
      </w:pPr>
      <w:r w:rsidRPr="005C5342">
        <w:rPr>
          <w:b/>
          <w:bCs/>
          <w:sz w:val="28"/>
          <w:szCs w:val="28"/>
        </w:rPr>
        <w:t>Messaging and Queuing</w:t>
      </w:r>
    </w:p>
    <w:p w14:paraId="0152F940" w14:textId="77777777" w:rsidR="00E666F6" w:rsidRPr="00E666F6" w:rsidRDefault="00E666F6" w:rsidP="00E666F6">
      <w:pPr>
        <w:rPr>
          <w:b/>
          <w:bCs/>
          <w:sz w:val="28"/>
          <w:szCs w:val="28"/>
        </w:rPr>
      </w:pPr>
      <w:r w:rsidRPr="00E666F6">
        <w:rPr>
          <w:b/>
          <w:bCs/>
          <w:sz w:val="28"/>
          <w:szCs w:val="28"/>
        </w:rPr>
        <w:t>In this lesson, you will learn how to do the following:</w:t>
      </w:r>
    </w:p>
    <w:p w14:paraId="6730AA72" w14:textId="77777777" w:rsidR="00E666F6" w:rsidRPr="00E666F6" w:rsidRDefault="00E666F6" w:rsidP="00E666F6">
      <w:pPr>
        <w:numPr>
          <w:ilvl w:val="0"/>
          <w:numId w:val="12"/>
        </w:numPr>
        <w:rPr>
          <w:b/>
          <w:bCs/>
          <w:sz w:val="28"/>
          <w:szCs w:val="28"/>
        </w:rPr>
      </w:pPr>
      <w:r w:rsidRPr="00E666F6">
        <w:rPr>
          <w:b/>
          <w:bCs/>
          <w:sz w:val="28"/>
          <w:szCs w:val="28"/>
        </w:rPr>
        <w:t>Describe how Amazon Simple Queue Service (Amazon SQS) facilitates message queuing.</w:t>
      </w:r>
    </w:p>
    <w:p w14:paraId="5107B8F9" w14:textId="77777777" w:rsidR="00E666F6" w:rsidRPr="00E666F6" w:rsidRDefault="00E666F6" w:rsidP="00E666F6">
      <w:pPr>
        <w:numPr>
          <w:ilvl w:val="0"/>
          <w:numId w:val="12"/>
        </w:numPr>
        <w:rPr>
          <w:b/>
          <w:bCs/>
          <w:sz w:val="28"/>
          <w:szCs w:val="28"/>
        </w:rPr>
      </w:pPr>
      <w:r w:rsidRPr="00E666F6">
        <w:rPr>
          <w:b/>
          <w:bCs/>
          <w:sz w:val="28"/>
          <w:szCs w:val="28"/>
        </w:rPr>
        <w:t>Explain how Amazon Simple Notification Service (Amazon SNS) uses a publish-subscribe model to distribute messages.</w:t>
      </w:r>
    </w:p>
    <w:p w14:paraId="304FFA6E" w14:textId="77777777" w:rsidR="00E666F6" w:rsidRPr="00E666F6" w:rsidRDefault="00E666F6" w:rsidP="00E666F6">
      <w:pPr>
        <w:numPr>
          <w:ilvl w:val="0"/>
          <w:numId w:val="12"/>
        </w:numPr>
        <w:rPr>
          <w:b/>
          <w:bCs/>
          <w:sz w:val="28"/>
          <w:szCs w:val="28"/>
        </w:rPr>
      </w:pPr>
      <w:r w:rsidRPr="00E666F6">
        <w:rPr>
          <w:b/>
          <w:bCs/>
          <w:sz w:val="28"/>
          <w:szCs w:val="28"/>
        </w:rPr>
        <w:t>Identify the difference between tightly coupled and loosely coupled architectures.</w:t>
      </w:r>
    </w:p>
    <w:p w14:paraId="07471CDD" w14:textId="77777777" w:rsidR="00E666F6" w:rsidRPr="00E666F6" w:rsidRDefault="00E666F6" w:rsidP="00E666F6">
      <w:pPr>
        <w:numPr>
          <w:ilvl w:val="0"/>
          <w:numId w:val="12"/>
        </w:numPr>
        <w:rPr>
          <w:b/>
          <w:bCs/>
          <w:sz w:val="28"/>
          <w:szCs w:val="28"/>
        </w:rPr>
      </w:pPr>
      <w:r w:rsidRPr="00E666F6">
        <w:rPr>
          <w:b/>
          <w:bCs/>
          <w:sz w:val="28"/>
          <w:szCs w:val="28"/>
        </w:rPr>
        <w:t>Explain how message queues help improve communication between components.</w:t>
      </w:r>
    </w:p>
    <w:p w14:paraId="4E2B0807" w14:textId="77777777" w:rsidR="00E666F6" w:rsidRPr="00E666F6" w:rsidRDefault="00E666F6" w:rsidP="00E666F6">
      <w:pPr>
        <w:rPr>
          <w:b/>
          <w:bCs/>
          <w:sz w:val="28"/>
          <w:szCs w:val="28"/>
        </w:rPr>
      </w:pPr>
      <w:r w:rsidRPr="00E666F6">
        <w:rPr>
          <w:b/>
          <w:bCs/>
          <w:sz w:val="28"/>
          <w:szCs w:val="28"/>
        </w:rPr>
        <w:t>Ever wonder how busy coffee shops keep everything running smoothly, even when the barista is on break or the cashier is overwhelmed? Well, the same principles apply to software architecture. In this lesson, you will look into how messaging and queuing help prevent slowdowns and failures.</w:t>
      </w:r>
    </w:p>
    <w:p w14:paraId="63DFC1CB" w14:textId="77777777" w:rsidR="00E666F6" w:rsidRPr="00E666F6" w:rsidRDefault="00E666F6" w:rsidP="00E666F6">
      <w:pPr>
        <w:rPr>
          <w:b/>
          <w:bCs/>
          <w:sz w:val="28"/>
          <w:szCs w:val="28"/>
        </w:rPr>
      </w:pPr>
      <w:r w:rsidRPr="00E666F6">
        <w:rPr>
          <w:b/>
          <w:bCs/>
          <w:sz w:val="28"/>
          <w:szCs w:val="28"/>
        </w:rPr>
        <w:t>Key takeaways: Decoupling services</w:t>
      </w:r>
    </w:p>
    <w:p w14:paraId="1A1A6D01" w14:textId="77777777" w:rsidR="00E666F6" w:rsidRPr="00E666F6" w:rsidRDefault="00E666F6" w:rsidP="00E666F6">
      <w:pPr>
        <w:rPr>
          <w:b/>
          <w:bCs/>
          <w:sz w:val="28"/>
          <w:szCs w:val="28"/>
        </w:rPr>
      </w:pPr>
      <w:r w:rsidRPr="00E666F6">
        <w:rPr>
          <w:b/>
          <w:bCs/>
          <w:sz w:val="28"/>
          <w:szCs w:val="28"/>
        </w:rPr>
        <w:lastRenderedPageBreak/>
        <w:t>In modern application development, reliability and resilience are important. One effective way to achieve this is by adopting a service-oriented approach.</w:t>
      </w:r>
    </w:p>
    <w:p w14:paraId="02D47431" w14:textId="77777777" w:rsidR="00E666F6" w:rsidRPr="00E666F6" w:rsidRDefault="00E666F6" w:rsidP="00E666F6">
      <w:pPr>
        <w:rPr>
          <w:b/>
          <w:bCs/>
          <w:sz w:val="28"/>
          <w:szCs w:val="28"/>
        </w:rPr>
      </w:pPr>
      <w:r w:rsidRPr="00E666F6">
        <w:rPr>
          <w:b/>
          <w:bCs/>
          <w:sz w:val="28"/>
          <w:szCs w:val="28"/>
        </w:rPr>
        <w:t>Monolithic applications</w:t>
      </w:r>
    </w:p>
    <w:p w14:paraId="2B7A3173" w14:textId="77777777" w:rsidR="00E666F6" w:rsidRPr="00E666F6" w:rsidRDefault="00E666F6" w:rsidP="00E666F6">
      <w:pPr>
        <w:rPr>
          <w:b/>
          <w:bCs/>
          <w:sz w:val="28"/>
          <w:szCs w:val="28"/>
        </w:rPr>
      </w:pPr>
      <w:r w:rsidRPr="00E666F6">
        <w:rPr>
          <w:b/>
          <w:bCs/>
          <w:sz w:val="28"/>
          <w:szCs w:val="28"/>
        </w:rPr>
        <w:t xml:space="preserve">Applications consist of multiple components that work together to transmit data, </w:t>
      </w:r>
      <w:proofErr w:type="spellStart"/>
      <w:r w:rsidRPr="00E666F6">
        <w:rPr>
          <w:b/>
          <w:bCs/>
          <w:sz w:val="28"/>
          <w:szCs w:val="28"/>
        </w:rPr>
        <w:t>fulfill</w:t>
      </w:r>
      <w:proofErr w:type="spellEnd"/>
      <w:r w:rsidRPr="00E666F6">
        <w:rPr>
          <w:b/>
          <w:bCs/>
          <w:sz w:val="28"/>
          <w:szCs w:val="28"/>
        </w:rPr>
        <w:t xml:space="preserve"> requests, and keep the application running smoothly. In a traditional approach to application architecture, the components—such as database logic, web application servers, user interfaces, and business logic—are tightly coupled. This means that if one component fails, it can cause the failure of other components, potentially bringing down the entire application.</w:t>
      </w:r>
    </w:p>
    <w:p w14:paraId="09C7E4B8" w14:textId="56F8702E" w:rsidR="00E666F6" w:rsidRPr="00E666F6" w:rsidRDefault="00E666F6" w:rsidP="00E666F6">
      <w:pPr>
        <w:rPr>
          <w:b/>
          <w:bCs/>
          <w:sz w:val="28"/>
          <w:szCs w:val="28"/>
        </w:rPr>
      </w:pPr>
      <w:r w:rsidRPr="00E666F6">
        <w:rPr>
          <w:b/>
          <w:bCs/>
          <w:sz w:val="28"/>
          <w:szCs w:val="28"/>
        </w:rPr>
        <w:drawing>
          <wp:inline distT="0" distB="0" distL="0" distR="0" wp14:anchorId="574426A5" wp14:editId="069681A6">
            <wp:extent cx="5731510" cy="2936875"/>
            <wp:effectExtent l="0" t="0" r="0" b="0"/>
            <wp:docPr id="304424250" name="Picture 92" descr="Boxes labeled Orders, Inventory, Payments, and Shipping. Underneath boxes, text, &quot;Single, monolithic servic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Boxes labeled Orders, Inventory, Payments, and Shipping. Underneath boxes, text, &quot;Single, monolithic service&quo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936875"/>
                    </a:xfrm>
                    <a:prstGeom prst="rect">
                      <a:avLst/>
                    </a:prstGeom>
                    <a:noFill/>
                    <a:ln>
                      <a:noFill/>
                    </a:ln>
                  </pic:spPr>
                </pic:pic>
              </a:graphicData>
            </a:graphic>
          </wp:inline>
        </w:drawing>
      </w:r>
    </w:p>
    <w:p w14:paraId="549E2C74" w14:textId="77777777" w:rsidR="00E666F6" w:rsidRPr="00E666F6" w:rsidRDefault="00E666F6" w:rsidP="00E666F6">
      <w:pPr>
        <w:rPr>
          <w:b/>
          <w:bCs/>
          <w:sz w:val="28"/>
          <w:szCs w:val="28"/>
        </w:rPr>
      </w:pPr>
      <w:r w:rsidRPr="00E666F6">
        <w:rPr>
          <w:b/>
          <w:bCs/>
          <w:sz w:val="28"/>
          <w:szCs w:val="28"/>
        </w:rPr>
        <w:t>Microservices architecture</w:t>
      </w:r>
    </w:p>
    <w:p w14:paraId="531C2E2A" w14:textId="77777777" w:rsidR="00E666F6" w:rsidRPr="00E666F6" w:rsidRDefault="00E666F6" w:rsidP="00E666F6">
      <w:pPr>
        <w:rPr>
          <w:b/>
          <w:bCs/>
          <w:sz w:val="28"/>
          <w:szCs w:val="28"/>
        </w:rPr>
      </w:pPr>
      <w:r w:rsidRPr="00E666F6">
        <w:rPr>
          <w:b/>
          <w:bCs/>
          <w:sz w:val="28"/>
          <w:szCs w:val="28"/>
        </w:rPr>
        <w:t>To improve application availability and resilience, you can adopt a microservices architecture. In this approach, application components are loosely coupled, meaning that if one component fails, the others continue to function normally. The communication between components remains intact, and the failure of a single component does not impact the entire system. This design promotes greater flexibility and reliability in the application.</w:t>
      </w:r>
    </w:p>
    <w:p w14:paraId="7B23DACB" w14:textId="1479F7E4" w:rsidR="00E666F6" w:rsidRPr="00E666F6" w:rsidRDefault="00E666F6" w:rsidP="00E666F6">
      <w:pPr>
        <w:rPr>
          <w:b/>
          <w:bCs/>
          <w:sz w:val="28"/>
          <w:szCs w:val="28"/>
        </w:rPr>
      </w:pPr>
      <w:r w:rsidRPr="00E666F6">
        <w:rPr>
          <w:b/>
          <w:bCs/>
          <w:sz w:val="28"/>
          <w:szCs w:val="28"/>
        </w:rPr>
        <w:lastRenderedPageBreak/>
        <w:drawing>
          <wp:inline distT="0" distB="0" distL="0" distR="0" wp14:anchorId="6C8B6DC4" wp14:editId="1CC6DF87">
            <wp:extent cx="5731510" cy="2903855"/>
            <wp:effectExtent l="0" t="0" r="0" b="0"/>
            <wp:docPr id="453896528" name="Picture 91" descr="Boxes labeled Orders, Inventory, Payments, and Shipping. Underneath boxes, text, &quot;Multiple, separate servic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Boxes labeled Orders, Inventory, Payments, and Shipping. Underneath boxes, text, &quot;Multiple, separate services&quo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p>
    <w:p w14:paraId="298DA046" w14:textId="77777777" w:rsidR="00E666F6" w:rsidRPr="00E666F6" w:rsidRDefault="00E666F6" w:rsidP="00E666F6">
      <w:pPr>
        <w:rPr>
          <w:b/>
          <w:bCs/>
          <w:sz w:val="28"/>
          <w:szCs w:val="28"/>
        </w:rPr>
      </w:pPr>
      <w:r w:rsidRPr="00E666F6">
        <w:rPr>
          <w:b/>
          <w:bCs/>
          <w:sz w:val="28"/>
          <w:szCs w:val="28"/>
        </w:rPr>
        <w:t>Supporting scalable and reliable cloud communication</w:t>
      </w:r>
    </w:p>
    <w:p w14:paraId="394A6117" w14:textId="77777777" w:rsidR="00E666F6" w:rsidRPr="00E666F6" w:rsidRDefault="00E666F6" w:rsidP="00E666F6">
      <w:pPr>
        <w:rPr>
          <w:b/>
          <w:bCs/>
          <w:sz w:val="28"/>
          <w:szCs w:val="28"/>
        </w:rPr>
      </w:pPr>
      <w:r w:rsidRPr="00E666F6">
        <w:rPr>
          <w:b/>
          <w:bCs/>
          <w:sz w:val="28"/>
          <w:szCs w:val="28"/>
        </w:rPr>
        <w:t xml:space="preserve">Amazon </w:t>
      </w:r>
      <w:proofErr w:type="spellStart"/>
      <w:r w:rsidRPr="00E666F6">
        <w:rPr>
          <w:b/>
          <w:bCs/>
          <w:sz w:val="28"/>
          <w:szCs w:val="28"/>
        </w:rPr>
        <w:t>EventBridge</w:t>
      </w:r>
      <w:proofErr w:type="spellEnd"/>
      <w:r w:rsidRPr="00E666F6">
        <w:rPr>
          <w:b/>
          <w:bCs/>
          <w:sz w:val="28"/>
          <w:szCs w:val="28"/>
        </w:rPr>
        <w:t>, Amazon SNS, and Amazon SQS are AWS services that help different parts of an application communicate effectively in the cloud. These services support building event-driven and message-based systems. Together, they help create scalable, reliable applications that can handle high traffic and can enhance communication between components.</w:t>
      </w:r>
    </w:p>
    <w:p w14:paraId="757B8A04" w14:textId="06C23B35" w:rsidR="00E666F6" w:rsidRPr="00E666F6" w:rsidRDefault="00E666F6" w:rsidP="00E666F6">
      <w:pPr>
        <w:rPr>
          <w:b/>
          <w:bCs/>
          <w:sz w:val="28"/>
          <w:szCs w:val="28"/>
        </w:rPr>
      </w:pPr>
      <w:r w:rsidRPr="00E666F6">
        <w:rPr>
          <w:b/>
          <w:bCs/>
          <w:sz w:val="28"/>
          <w:szCs w:val="28"/>
        </w:rPr>
        <w:drawing>
          <wp:inline distT="0" distB="0" distL="0" distR="0" wp14:anchorId="3BFEF2A3" wp14:editId="1FF14A75">
            <wp:extent cx="2766060" cy="2948940"/>
            <wp:effectExtent l="0" t="0" r="0" b="3810"/>
            <wp:docPr id="1537435136" name="Picture 90"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decorative graphi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66060" cy="2948940"/>
                    </a:xfrm>
                    <a:prstGeom prst="rect">
                      <a:avLst/>
                    </a:prstGeom>
                    <a:noFill/>
                    <a:ln>
                      <a:noFill/>
                    </a:ln>
                  </pic:spPr>
                </pic:pic>
              </a:graphicData>
            </a:graphic>
          </wp:inline>
        </w:drawing>
      </w:r>
    </w:p>
    <w:p w14:paraId="1F6AB36A" w14:textId="77777777" w:rsidR="00E666F6" w:rsidRPr="00E666F6" w:rsidRDefault="00E666F6" w:rsidP="00E666F6">
      <w:pPr>
        <w:rPr>
          <w:b/>
          <w:bCs/>
          <w:sz w:val="28"/>
          <w:szCs w:val="28"/>
        </w:rPr>
      </w:pPr>
      <w:proofErr w:type="spellStart"/>
      <w:r w:rsidRPr="00E666F6">
        <w:rPr>
          <w:b/>
          <w:bCs/>
          <w:sz w:val="28"/>
          <w:szCs w:val="28"/>
        </w:rPr>
        <w:t>EventBridge</w:t>
      </w:r>
      <w:proofErr w:type="spellEnd"/>
    </w:p>
    <w:p w14:paraId="5B71BC01" w14:textId="77777777" w:rsidR="00E666F6" w:rsidRPr="00E666F6" w:rsidRDefault="00E666F6" w:rsidP="00E666F6">
      <w:pPr>
        <w:rPr>
          <w:b/>
          <w:bCs/>
          <w:sz w:val="28"/>
          <w:szCs w:val="28"/>
        </w:rPr>
      </w:pPr>
      <w:proofErr w:type="spellStart"/>
      <w:r w:rsidRPr="00E666F6">
        <w:rPr>
          <w:b/>
          <w:bCs/>
          <w:sz w:val="28"/>
          <w:szCs w:val="28"/>
        </w:rPr>
        <w:t>EventBridge</w:t>
      </w:r>
      <w:proofErr w:type="spellEnd"/>
      <w:r w:rsidRPr="00E666F6">
        <w:rPr>
          <w:b/>
          <w:bCs/>
          <w:sz w:val="28"/>
          <w:szCs w:val="28"/>
        </w:rPr>
        <w:t xml:space="preserve"> is a serverless service that helps connect different parts of an application using events, helping to build scalable, event-driven systems. With </w:t>
      </w:r>
      <w:proofErr w:type="spellStart"/>
      <w:r w:rsidRPr="00E666F6">
        <w:rPr>
          <w:b/>
          <w:bCs/>
          <w:sz w:val="28"/>
          <w:szCs w:val="28"/>
        </w:rPr>
        <w:t>EventBridge</w:t>
      </w:r>
      <w:proofErr w:type="spellEnd"/>
      <w:r w:rsidRPr="00E666F6">
        <w:rPr>
          <w:b/>
          <w:bCs/>
          <w:sz w:val="28"/>
          <w:szCs w:val="28"/>
        </w:rPr>
        <w:t xml:space="preserve">, you route events from sources like custom apps, AWS </w:t>
      </w:r>
      <w:r w:rsidRPr="00E666F6">
        <w:rPr>
          <w:b/>
          <w:bCs/>
          <w:sz w:val="28"/>
          <w:szCs w:val="28"/>
        </w:rPr>
        <w:lastRenderedPageBreak/>
        <w:t xml:space="preserve">services, and third-party software to other applications. </w:t>
      </w:r>
      <w:proofErr w:type="spellStart"/>
      <w:r w:rsidRPr="00E666F6">
        <w:rPr>
          <w:b/>
          <w:bCs/>
          <w:sz w:val="28"/>
          <w:szCs w:val="28"/>
        </w:rPr>
        <w:t>EventBridge</w:t>
      </w:r>
      <w:proofErr w:type="spellEnd"/>
      <w:r w:rsidRPr="00E666F6">
        <w:rPr>
          <w:b/>
          <w:bCs/>
          <w:sz w:val="28"/>
          <w:szCs w:val="28"/>
        </w:rPr>
        <w:t xml:space="preserve"> simplifies the process of receiving, filtering, transforming, and delivering events, so you can quickly build reliable applications.</w:t>
      </w:r>
    </w:p>
    <w:p w14:paraId="35464BAE" w14:textId="77777777" w:rsidR="00E666F6" w:rsidRPr="00E666F6" w:rsidRDefault="00E666F6" w:rsidP="00E666F6">
      <w:pPr>
        <w:rPr>
          <w:b/>
          <w:bCs/>
          <w:sz w:val="28"/>
          <w:szCs w:val="28"/>
        </w:rPr>
      </w:pPr>
      <w:r w:rsidRPr="00E666F6">
        <w:rPr>
          <w:b/>
          <w:bCs/>
          <w:sz w:val="28"/>
          <w:szCs w:val="28"/>
        </w:rPr>
        <w:t xml:space="preserve">Example: </w:t>
      </w:r>
      <w:proofErr w:type="spellStart"/>
      <w:r w:rsidRPr="00E666F6">
        <w:rPr>
          <w:b/>
          <w:bCs/>
          <w:sz w:val="28"/>
          <w:szCs w:val="28"/>
        </w:rPr>
        <w:t>EventBridge</w:t>
      </w:r>
      <w:proofErr w:type="spellEnd"/>
    </w:p>
    <w:p w14:paraId="64D21977" w14:textId="77777777" w:rsidR="00E666F6" w:rsidRPr="00E666F6" w:rsidRDefault="00E666F6" w:rsidP="00E666F6">
      <w:pPr>
        <w:rPr>
          <w:b/>
          <w:bCs/>
          <w:sz w:val="28"/>
          <w:szCs w:val="28"/>
        </w:rPr>
      </w:pPr>
      <w:r w:rsidRPr="00E666F6">
        <w:rPr>
          <w:b/>
          <w:bCs/>
          <w:sz w:val="28"/>
          <w:szCs w:val="28"/>
        </w:rPr>
        <w:t>Customers use an online food delivery service to order meals from local restaurants through a mobile app. When a customer places an order, several steps need to happen simultaneously. To learn more about these steps, review each of the four numbered descriptions below the graphic.</w:t>
      </w:r>
    </w:p>
    <w:p w14:paraId="6B27E077" w14:textId="6936ED29" w:rsidR="00E666F6" w:rsidRPr="00E666F6" w:rsidRDefault="00E666F6" w:rsidP="00E666F6">
      <w:pPr>
        <w:rPr>
          <w:b/>
          <w:bCs/>
          <w:sz w:val="28"/>
          <w:szCs w:val="28"/>
        </w:rPr>
      </w:pPr>
      <w:r w:rsidRPr="00E666F6">
        <w:rPr>
          <w:b/>
          <w:bCs/>
          <w:sz w:val="28"/>
          <w:szCs w:val="28"/>
        </w:rPr>
        <w:drawing>
          <wp:inline distT="0" distB="0" distL="0" distR="0" wp14:anchorId="3EAF2990" wp14:editId="4C977381">
            <wp:extent cx="5731510" cy="1869440"/>
            <wp:effectExtent l="0" t="0" r="0" b="0"/>
            <wp:docPr id="1546820569" name="Picture 89"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decorative imag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869440"/>
                    </a:xfrm>
                    <a:prstGeom prst="rect">
                      <a:avLst/>
                    </a:prstGeom>
                    <a:noFill/>
                    <a:ln>
                      <a:noFill/>
                    </a:ln>
                  </pic:spPr>
                </pic:pic>
              </a:graphicData>
            </a:graphic>
          </wp:inline>
        </w:drawing>
      </w:r>
    </w:p>
    <w:p w14:paraId="73DB2732" w14:textId="77777777" w:rsidR="00E666F6" w:rsidRPr="00E666F6" w:rsidRDefault="00E666F6" w:rsidP="00E666F6">
      <w:pPr>
        <w:numPr>
          <w:ilvl w:val="0"/>
          <w:numId w:val="13"/>
        </w:numPr>
        <w:rPr>
          <w:b/>
          <w:bCs/>
          <w:sz w:val="28"/>
          <w:szCs w:val="28"/>
        </w:rPr>
      </w:pPr>
      <w:r w:rsidRPr="00E666F6">
        <w:rPr>
          <w:b/>
          <w:bCs/>
          <w:sz w:val="28"/>
          <w:szCs w:val="28"/>
        </w:rPr>
        <w:t>Payment Processing - The payment service must verify and process the customer's payment.</w:t>
      </w:r>
    </w:p>
    <w:p w14:paraId="397B8DA5" w14:textId="77777777" w:rsidR="00E666F6" w:rsidRPr="00E666F6" w:rsidRDefault="00E666F6" w:rsidP="00E666F6">
      <w:pPr>
        <w:numPr>
          <w:ilvl w:val="0"/>
          <w:numId w:val="13"/>
        </w:numPr>
        <w:rPr>
          <w:b/>
          <w:bCs/>
          <w:sz w:val="28"/>
          <w:szCs w:val="28"/>
        </w:rPr>
      </w:pPr>
      <w:r w:rsidRPr="00E666F6">
        <w:rPr>
          <w:b/>
          <w:bCs/>
          <w:sz w:val="28"/>
          <w:szCs w:val="28"/>
        </w:rPr>
        <w:t>Restaurant Notification - The restaurant receives a notification to start preparing the meal.</w:t>
      </w:r>
    </w:p>
    <w:p w14:paraId="53F5BCBF" w14:textId="77777777" w:rsidR="00E666F6" w:rsidRPr="00E666F6" w:rsidRDefault="00E666F6" w:rsidP="00E666F6">
      <w:pPr>
        <w:numPr>
          <w:ilvl w:val="0"/>
          <w:numId w:val="13"/>
        </w:numPr>
        <w:rPr>
          <w:b/>
          <w:bCs/>
          <w:sz w:val="28"/>
          <w:szCs w:val="28"/>
        </w:rPr>
      </w:pPr>
      <w:r w:rsidRPr="00E666F6">
        <w:rPr>
          <w:b/>
          <w:bCs/>
          <w:sz w:val="28"/>
          <w:szCs w:val="28"/>
        </w:rPr>
        <w:t>Inventory Management - The inventory system checks if the ingredients for the order are available.</w:t>
      </w:r>
    </w:p>
    <w:p w14:paraId="1556C202" w14:textId="77777777" w:rsidR="00E666F6" w:rsidRPr="00E666F6" w:rsidRDefault="00E666F6" w:rsidP="00E666F6">
      <w:pPr>
        <w:numPr>
          <w:ilvl w:val="0"/>
          <w:numId w:val="13"/>
        </w:numPr>
        <w:rPr>
          <w:b/>
          <w:bCs/>
          <w:sz w:val="28"/>
          <w:szCs w:val="28"/>
        </w:rPr>
      </w:pPr>
      <w:r w:rsidRPr="00E666F6">
        <w:rPr>
          <w:b/>
          <w:bCs/>
          <w:sz w:val="28"/>
          <w:szCs w:val="28"/>
        </w:rPr>
        <w:t>Delivery Dispatch - A delivery driver is notified to pick up and deliver the meal.</w:t>
      </w:r>
    </w:p>
    <w:p w14:paraId="3C5D794E" w14:textId="77777777" w:rsidR="00E666F6" w:rsidRPr="00E666F6" w:rsidRDefault="00E666F6" w:rsidP="00E666F6">
      <w:pPr>
        <w:rPr>
          <w:b/>
          <w:bCs/>
          <w:sz w:val="28"/>
          <w:szCs w:val="28"/>
        </w:rPr>
      </w:pPr>
      <w:r w:rsidRPr="00E666F6">
        <w:rPr>
          <w:b/>
          <w:bCs/>
          <w:i/>
          <w:iCs/>
          <w:sz w:val="28"/>
          <w:szCs w:val="28"/>
        </w:rPr>
        <w:t xml:space="preserve">How </w:t>
      </w:r>
      <w:proofErr w:type="spellStart"/>
      <w:r w:rsidRPr="00E666F6">
        <w:rPr>
          <w:b/>
          <w:bCs/>
          <w:i/>
          <w:iCs/>
          <w:sz w:val="28"/>
          <w:szCs w:val="28"/>
        </w:rPr>
        <w:t>EventBridge</w:t>
      </w:r>
      <w:proofErr w:type="spellEnd"/>
      <w:r w:rsidRPr="00E666F6">
        <w:rPr>
          <w:b/>
          <w:bCs/>
          <w:i/>
          <w:iCs/>
          <w:sz w:val="28"/>
          <w:szCs w:val="28"/>
        </w:rPr>
        <w:t xml:space="preserve"> helps: </w:t>
      </w:r>
      <w:proofErr w:type="spellStart"/>
      <w:r w:rsidRPr="00E666F6">
        <w:rPr>
          <w:b/>
          <w:bCs/>
          <w:i/>
          <w:iCs/>
          <w:sz w:val="28"/>
          <w:szCs w:val="28"/>
        </w:rPr>
        <w:t>EventBridge</w:t>
      </w:r>
      <w:proofErr w:type="spellEnd"/>
      <w:r w:rsidRPr="00E666F6">
        <w:rPr>
          <w:b/>
          <w:bCs/>
          <w:i/>
          <w:iCs/>
          <w:sz w:val="28"/>
          <w:szCs w:val="28"/>
        </w:rPr>
        <w:t xml:space="preserve"> can route events, like order placed or payment completed, to the relevant services (payment, restaurant, inventory, and delivery). It can handle high volumes of events during peak times, making sure each service works independently. Even if one service fails, </w:t>
      </w:r>
      <w:proofErr w:type="spellStart"/>
      <w:r w:rsidRPr="00E666F6">
        <w:rPr>
          <w:b/>
          <w:bCs/>
          <w:i/>
          <w:iCs/>
          <w:sz w:val="28"/>
          <w:szCs w:val="28"/>
        </w:rPr>
        <w:t>EventBridge</w:t>
      </w:r>
      <w:proofErr w:type="spellEnd"/>
      <w:r w:rsidRPr="00E666F6">
        <w:rPr>
          <w:b/>
          <w:bCs/>
          <w:i/>
          <w:iCs/>
          <w:sz w:val="28"/>
          <w:szCs w:val="28"/>
        </w:rPr>
        <w:t xml:space="preserve"> will store the event and process it as soon as the service is available again. </w:t>
      </w:r>
      <w:proofErr w:type="spellStart"/>
      <w:r w:rsidRPr="00E666F6">
        <w:rPr>
          <w:b/>
          <w:bCs/>
          <w:i/>
          <w:iCs/>
          <w:sz w:val="28"/>
          <w:szCs w:val="28"/>
        </w:rPr>
        <w:t>EventBridge</w:t>
      </w:r>
      <w:proofErr w:type="spellEnd"/>
      <w:r w:rsidRPr="00E666F6">
        <w:rPr>
          <w:b/>
          <w:bCs/>
          <w:i/>
          <w:iCs/>
          <w:sz w:val="28"/>
          <w:szCs w:val="28"/>
        </w:rPr>
        <w:t xml:space="preserve"> helps provide a smooth and reliable operation across the entire system.</w:t>
      </w:r>
    </w:p>
    <w:p w14:paraId="6903701D" w14:textId="5AC61443" w:rsidR="00E666F6" w:rsidRPr="00E666F6" w:rsidRDefault="00E666F6" w:rsidP="00E666F6">
      <w:pPr>
        <w:rPr>
          <w:b/>
          <w:bCs/>
          <w:sz w:val="28"/>
          <w:szCs w:val="28"/>
        </w:rPr>
      </w:pPr>
      <w:r w:rsidRPr="00E666F6">
        <w:rPr>
          <w:b/>
          <w:bCs/>
          <w:sz w:val="28"/>
          <w:szCs w:val="28"/>
        </w:rPr>
        <w:lastRenderedPageBreak/>
        <w:drawing>
          <wp:inline distT="0" distB="0" distL="0" distR="0" wp14:anchorId="60DA44B0" wp14:editId="716F6D6E">
            <wp:extent cx="2743200" cy="2819400"/>
            <wp:effectExtent l="0" t="0" r="0" b="0"/>
            <wp:docPr id="1758174363" name="Picture 88" descr="SQS 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SQS decorative graphic"/>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43200" cy="2819400"/>
                    </a:xfrm>
                    <a:prstGeom prst="rect">
                      <a:avLst/>
                    </a:prstGeom>
                    <a:noFill/>
                    <a:ln>
                      <a:noFill/>
                    </a:ln>
                  </pic:spPr>
                </pic:pic>
              </a:graphicData>
            </a:graphic>
          </wp:inline>
        </w:drawing>
      </w:r>
    </w:p>
    <w:p w14:paraId="43F0ED04" w14:textId="77777777" w:rsidR="00E666F6" w:rsidRPr="00E666F6" w:rsidRDefault="00E666F6" w:rsidP="00E666F6">
      <w:pPr>
        <w:rPr>
          <w:b/>
          <w:bCs/>
          <w:sz w:val="28"/>
          <w:szCs w:val="28"/>
        </w:rPr>
      </w:pPr>
      <w:r w:rsidRPr="00E666F6">
        <w:rPr>
          <w:b/>
          <w:bCs/>
          <w:sz w:val="28"/>
          <w:szCs w:val="28"/>
        </w:rPr>
        <w:t>Amazon SQS</w:t>
      </w:r>
    </w:p>
    <w:p w14:paraId="0CC17C30" w14:textId="77777777" w:rsidR="00E666F6" w:rsidRPr="00E666F6" w:rsidRDefault="00E666F6" w:rsidP="00E666F6">
      <w:pPr>
        <w:rPr>
          <w:b/>
          <w:bCs/>
          <w:sz w:val="28"/>
          <w:szCs w:val="28"/>
        </w:rPr>
      </w:pPr>
      <w:r w:rsidRPr="00E666F6">
        <w:rPr>
          <w:b/>
          <w:bCs/>
          <w:sz w:val="28"/>
          <w:szCs w:val="28"/>
        </w:rPr>
        <w:t>Amazon SQS is a message queuing service that facilitates reliable communication between software components. It can send, store, and receive messages at any scale, making sure messages are not lost and that other services don't need to be available for processing. In Amazon SQS, an application places messages into a queue, and a user or service retrieves the message, processes it, and then removes it from the queue.</w:t>
      </w:r>
    </w:p>
    <w:p w14:paraId="75C5E6B8" w14:textId="77777777" w:rsidR="00E666F6" w:rsidRPr="00E666F6" w:rsidRDefault="00E666F6" w:rsidP="00E666F6">
      <w:pPr>
        <w:rPr>
          <w:b/>
          <w:bCs/>
          <w:sz w:val="28"/>
          <w:szCs w:val="28"/>
        </w:rPr>
      </w:pPr>
      <w:r w:rsidRPr="00E666F6">
        <w:rPr>
          <w:b/>
          <w:bCs/>
          <w:sz w:val="28"/>
          <w:szCs w:val="28"/>
        </w:rPr>
        <w:t>Example: Amazon SQS</w:t>
      </w:r>
    </w:p>
    <w:p w14:paraId="44312445" w14:textId="77777777" w:rsidR="00E666F6" w:rsidRPr="00E666F6" w:rsidRDefault="00E666F6" w:rsidP="00E666F6">
      <w:pPr>
        <w:rPr>
          <w:b/>
          <w:bCs/>
          <w:sz w:val="28"/>
          <w:szCs w:val="28"/>
        </w:rPr>
      </w:pPr>
      <w:r w:rsidRPr="00E666F6">
        <w:rPr>
          <w:b/>
          <w:bCs/>
          <w:sz w:val="28"/>
          <w:szCs w:val="28"/>
        </w:rPr>
        <w:t>As customer support teams grow and the volume of issues increases, traditional workflows can struggle to keep up. Let's consider how a customer support team might tackle this challenge.</w:t>
      </w:r>
    </w:p>
    <w:p w14:paraId="2C49359F" w14:textId="77777777" w:rsidR="00E666F6" w:rsidRPr="00E666F6" w:rsidRDefault="00E666F6" w:rsidP="00E666F6">
      <w:pPr>
        <w:rPr>
          <w:b/>
          <w:bCs/>
          <w:sz w:val="28"/>
          <w:szCs w:val="28"/>
        </w:rPr>
      </w:pPr>
      <w:r w:rsidRPr="00E666F6">
        <w:rPr>
          <w:b/>
          <w:bCs/>
          <w:sz w:val="28"/>
          <w:szCs w:val="28"/>
        </w:rPr>
        <w:t>SCENARIO: A customer support team consists of a support agent and a technical specialist. The support agent is responsible for receiving customer issues, and the technical specialist works on resolving them. This process works well as long as both the agent and specialist are available and coordinated.</w:t>
      </w:r>
    </w:p>
    <w:p w14:paraId="0F9AE457" w14:textId="764B8A53" w:rsidR="00E666F6" w:rsidRPr="00E666F6" w:rsidRDefault="00E666F6" w:rsidP="00E666F6">
      <w:pPr>
        <w:rPr>
          <w:b/>
          <w:bCs/>
          <w:sz w:val="28"/>
          <w:szCs w:val="28"/>
        </w:rPr>
      </w:pPr>
      <w:r w:rsidRPr="00E666F6">
        <w:rPr>
          <w:b/>
          <w:bCs/>
          <w:sz w:val="28"/>
          <w:szCs w:val="28"/>
        </w:rPr>
        <w:lastRenderedPageBreak/>
        <w:drawing>
          <wp:inline distT="0" distB="0" distL="0" distR="0" wp14:anchorId="308A09CD" wp14:editId="2FCD6940">
            <wp:extent cx="5731510" cy="1940560"/>
            <wp:effectExtent l="0" t="0" r="0" b="0"/>
            <wp:docPr id="649760698" name="Picture 87" descr="Customer submits an issue. Support agent assigns ticket to technical specialist. Specialist works on the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ustomer submits an issue. Support agent assigns ticket to technical specialist. Specialist works on the issu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1940560"/>
                    </a:xfrm>
                    <a:prstGeom prst="rect">
                      <a:avLst/>
                    </a:prstGeom>
                    <a:noFill/>
                    <a:ln>
                      <a:noFill/>
                    </a:ln>
                  </pic:spPr>
                </pic:pic>
              </a:graphicData>
            </a:graphic>
          </wp:inline>
        </w:drawing>
      </w:r>
    </w:p>
    <w:p w14:paraId="44368D56" w14:textId="77777777" w:rsidR="00E666F6" w:rsidRPr="00E666F6" w:rsidRDefault="00E666F6" w:rsidP="00E666F6">
      <w:pPr>
        <w:rPr>
          <w:b/>
          <w:bCs/>
          <w:sz w:val="28"/>
          <w:szCs w:val="28"/>
        </w:rPr>
      </w:pPr>
      <w:r w:rsidRPr="00E666F6">
        <w:rPr>
          <w:b/>
          <w:bCs/>
          <w:sz w:val="28"/>
          <w:szCs w:val="28"/>
        </w:rPr>
        <w:t>CHALLENGE: However, what happens if the support agent creates a ticket but the technical specialist is busy working on another issue or unavailable? The agent would have to wait until the specialist is free to accept the new ticket, causing delays in resolving customer issues and extending wait times for customers. As the volume of customer issues increases, this process becomes inefficient.</w:t>
      </w:r>
    </w:p>
    <w:p w14:paraId="7BD8EAC4" w14:textId="74D8A630" w:rsidR="00E666F6" w:rsidRPr="00E666F6" w:rsidRDefault="00E666F6" w:rsidP="00E666F6">
      <w:pPr>
        <w:rPr>
          <w:b/>
          <w:bCs/>
          <w:sz w:val="28"/>
          <w:szCs w:val="28"/>
        </w:rPr>
      </w:pPr>
      <w:r w:rsidRPr="00E666F6">
        <w:rPr>
          <w:b/>
          <w:bCs/>
          <w:sz w:val="28"/>
          <w:szCs w:val="28"/>
        </w:rPr>
        <w:drawing>
          <wp:inline distT="0" distB="0" distL="0" distR="0" wp14:anchorId="3AA6CC99" wp14:editId="0FBD865F">
            <wp:extent cx="5731510" cy="1948815"/>
            <wp:effectExtent l="0" t="0" r="0" b="0"/>
            <wp:docPr id="1410912672" name="Picture 86" descr="Customer submits an issue. Support agent assigns ticket to technical specialist. Specialist unavailable to work on the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Customer submits an issue. Support agent assigns ticket to technical specialist. Specialist unavailable to work on the issu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1948815"/>
                    </a:xfrm>
                    <a:prstGeom prst="rect">
                      <a:avLst/>
                    </a:prstGeom>
                    <a:noFill/>
                    <a:ln>
                      <a:noFill/>
                    </a:ln>
                  </pic:spPr>
                </pic:pic>
              </a:graphicData>
            </a:graphic>
          </wp:inline>
        </w:drawing>
      </w:r>
    </w:p>
    <w:p w14:paraId="4BB348D4" w14:textId="77777777" w:rsidR="00E666F6" w:rsidRPr="00E666F6" w:rsidRDefault="00E666F6" w:rsidP="00E666F6">
      <w:pPr>
        <w:rPr>
          <w:b/>
          <w:bCs/>
          <w:sz w:val="28"/>
          <w:szCs w:val="28"/>
        </w:rPr>
      </w:pPr>
      <w:r w:rsidRPr="00E666F6">
        <w:rPr>
          <w:b/>
          <w:bCs/>
          <w:sz w:val="28"/>
          <w:szCs w:val="28"/>
        </w:rPr>
        <w:t>SOLUTION: To improve efficiency, they implement a queue system using Amazon SQS. The support agent adds customer issues to the queue, creating a backlog. Even if the specialist is busy, the agent can continue adding new issues. The specialist checks the queue, resolves issues, and updates the agent. This system provides a smooth workflow and helps handle higher volumes without delays or bottlenecks.</w:t>
      </w:r>
    </w:p>
    <w:p w14:paraId="37FDCEF3" w14:textId="32892C97" w:rsidR="00E666F6" w:rsidRPr="00E666F6" w:rsidRDefault="00E666F6" w:rsidP="00E666F6">
      <w:pPr>
        <w:rPr>
          <w:b/>
          <w:bCs/>
          <w:sz w:val="28"/>
          <w:szCs w:val="28"/>
        </w:rPr>
      </w:pPr>
      <w:r w:rsidRPr="00E666F6">
        <w:rPr>
          <w:b/>
          <w:bCs/>
          <w:sz w:val="28"/>
          <w:szCs w:val="28"/>
        </w:rPr>
        <w:lastRenderedPageBreak/>
        <w:drawing>
          <wp:inline distT="0" distB="0" distL="0" distR="0" wp14:anchorId="2C03DC3B" wp14:editId="5EAD1EF3">
            <wp:extent cx="5731510" cy="2491740"/>
            <wp:effectExtent l="0" t="0" r="0" b="0"/>
            <wp:docPr id="276897424" name="Picture 85" descr="Customer submits an issue. Support agents adds the ticket to queue. Specialist works on the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ustomer submits an issue. Support agents adds the ticket to queue. Specialist works on the issu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1EF90344" w14:textId="7BE894E2" w:rsidR="00E666F6" w:rsidRPr="00E666F6" w:rsidRDefault="00E666F6" w:rsidP="00E666F6">
      <w:pPr>
        <w:rPr>
          <w:b/>
          <w:bCs/>
          <w:sz w:val="28"/>
          <w:szCs w:val="28"/>
        </w:rPr>
      </w:pPr>
      <w:r w:rsidRPr="00E666F6">
        <w:rPr>
          <w:b/>
          <w:bCs/>
          <w:sz w:val="28"/>
          <w:szCs w:val="28"/>
        </w:rPr>
        <w:drawing>
          <wp:inline distT="0" distB="0" distL="0" distR="0" wp14:anchorId="2B248453" wp14:editId="6E7AE679">
            <wp:extent cx="2857500" cy="3063240"/>
            <wp:effectExtent l="0" t="0" r="0" b="3810"/>
            <wp:docPr id="1144651840" name="Picture 84"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decorative graphi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57500" cy="3063240"/>
                    </a:xfrm>
                    <a:prstGeom prst="rect">
                      <a:avLst/>
                    </a:prstGeom>
                    <a:noFill/>
                    <a:ln>
                      <a:noFill/>
                    </a:ln>
                  </pic:spPr>
                </pic:pic>
              </a:graphicData>
            </a:graphic>
          </wp:inline>
        </w:drawing>
      </w:r>
    </w:p>
    <w:p w14:paraId="51FF0A04" w14:textId="77777777" w:rsidR="00E666F6" w:rsidRPr="00E666F6" w:rsidRDefault="00E666F6" w:rsidP="00E666F6">
      <w:pPr>
        <w:rPr>
          <w:b/>
          <w:bCs/>
          <w:sz w:val="28"/>
          <w:szCs w:val="28"/>
        </w:rPr>
      </w:pPr>
      <w:r w:rsidRPr="00E666F6">
        <w:rPr>
          <w:b/>
          <w:bCs/>
          <w:sz w:val="28"/>
          <w:szCs w:val="28"/>
        </w:rPr>
        <w:t>Amazon SNS</w:t>
      </w:r>
    </w:p>
    <w:p w14:paraId="40300BC7" w14:textId="77777777" w:rsidR="00E666F6" w:rsidRPr="00E666F6" w:rsidRDefault="00E666F6" w:rsidP="00E666F6">
      <w:pPr>
        <w:rPr>
          <w:b/>
          <w:bCs/>
          <w:sz w:val="28"/>
          <w:szCs w:val="28"/>
        </w:rPr>
      </w:pPr>
      <w:r w:rsidRPr="00E666F6">
        <w:rPr>
          <w:b/>
          <w:bCs/>
          <w:sz w:val="28"/>
          <w:szCs w:val="28"/>
        </w:rPr>
        <w:t>Amazon SNS is a publish-subscribe service that publishers use to send messages to subscribers through SNS topics. In Amazon SNS, subscribers can include web servers, email addresses, Lambda functions, and various other endpoints. You will learn about Lambda in more detail later.</w:t>
      </w:r>
    </w:p>
    <w:p w14:paraId="0E40A058" w14:textId="77777777" w:rsidR="00E666F6" w:rsidRPr="00E666F6" w:rsidRDefault="00E666F6" w:rsidP="00E666F6">
      <w:pPr>
        <w:rPr>
          <w:b/>
          <w:bCs/>
          <w:sz w:val="28"/>
          <w:szCs w:val="28"/>
        </w:rPr>
      </w:pPr>
      <w:r w:rsidRPr="00E666F6">
        <w:rPr>
          <w:b/>
          <w:bCs/>
          <w:sz w:val="28"/>
          <w:szCs w:val="28"/>
        </w:rPr>
        <w:t>Example: Amazon SNS</w:t>
      </w:r>
    </w:p>
    <w:p w14:paraId="60541BA5" w14:textId="77777777" w:rsidR="00E666F6" w:rsidRPr="00E666F6" w:rsidRDefault="00E666F6" w:rsidP="00E666F6">
      <w:pPr>
        <w:rPr>
          <w:b/>
          <w:bCs/>
          <w:sz w:val="28"/>
          <w:szCs w:val="28"/>
        </w:rPr>
      </w:pPr>
      <w:r w:rsidRPr="00E666F6">
        <w:rPr>
          <w:b/>
          <w:bCs/>
          <w:sz w:val="28"/>
          <w:szCs w:val="28"/>
        </w:rPr>
        <w:t>A company that sells a variety of products is currently sending a single email to all customers with updates on various topics, such as new products, special offers, and upcoming events. Although this method worked initially, customers want to receive only the updates they’re interested in. The current email update is causing customer dissatisfaction and lower engagement.</w:t>
      </w:r>
    </w:p>
    <w:p w14:paraId="15B57451" w14:textId="77777777" w:rsidR="00E666F6" w:rsidRPr="00E666F6" w:rsidRDefault="00E666F6" w:rsidP="00E666F6">
      <w:pPr>
        <w:rPr>
          <w:b/>
          <w:bCs/>
          <w:sz w:val="28"/>
          <w:szCs w:val="28"/>
        </w:rPr>
      </w:pPr>
      <w:r w:rsidRPr="00E666F6">
        <w:rPr>
          <w:b/>
          <w:bCs/>
          <w:sz w:val="28"/>
          <w:szCs w:val="28"/>
        </w:rPr>
        <w:lastRenderedPageBreak/>
        <w:t>To learn more about the solution, see the details below.</w:t>
      </w:r>
    </w:p>
    <w:p w14:paraId="6D3C0610" w14:textId="5BE35B34" w:rsidR="00E666F6" w:rsidRPr="00E666F6" w:rsidRDefault="00E666F6" w:rsidP="00E666F6">
      <w:pPr>
        <w:rPr>
          <w:b/>
          <w:bCs/>
          <w:sz w:val="28"/>
          <w:szCs w:val="28"/>
        </w:rPr>
      </w:pPr>
      <w:r w:rsidRPr="00E666F6">
        <w:rPr>
          <w:b/>
          <w:bCs/>
          <w:sz w:val="28"/>
          <w:szCs w:val="28"/>
        </w:rPr>
        <w:drawing>
          <wp:inline distT="0" distB="0" distL="0" distR="0" wp14:anchorId="32F5232B" wp14:editId="0AAAF771">
            <wp:extent cx="5731510" cy="2737485"/>
            <wp:effectExtent l="0" t="0" r="0" b="5715"/>
            <wp:docPr id="1005154147" name="Picture 83"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decorative imag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737485"/>
                    </a:xfrm>
                    <a:prstGeom prst="rect">
                      <a:avLst/>
                    </a:prstGeom>
                    <a:noFill/>
                    <a:ln>
                      <a:noFill/>
                    </a:ln>
                  </pic:spPr>
                </pic:pic>
              </a:graphicData>
            </a:graphic>
          </wp:inline>
        </w:drawing>
      </w:r>
    </w:p>
    <w:p w14:paraId="32C18E52" w14:textId="77777777" w:rsidR="00E666F6" w:rsidRPr="00E666F6" w:rsidRDefault="00E666F6" w:rsidP="00E666F6">
      <w:pPr>
        <w:rPr>
          <w:b/>
          <w:bCs/>
          <w:sz w:val="28"/>
          <w:szCs w:val="28"/>
        </w:rPr>
      </w:pPr>
      <w:r w:rsidRPr="00E666F6">
        <w:rPr>
          <w:b/>
          <w:bCs/>
          <w:sz w:val="28"/>
          <w:szCs w:val="28"/>
        </w:rPr>
        <w:t>Segment the communication</w:t>
      </w:r>
    </w:p>
    <w:p w14:paraId="467DB907" w14:textId="77777777" w:rsidR="00E666F6" w:rsidRPr="00E666F6" w:rsidRDefault="00E666F6" w:rsidP="00E666F6">
      <w:pPr>
        <w:rPr>
          <w:b/>
          <w:bCs/>
          <w:sz w:val="28"/>
          <w:szCs w:val="28"/>
        </w:rPr>
      </w:pPr>
      <w:r w:rsidRPr="00E666F6">
        <w:rPr>
          <w:b/>
          <w:bCs/>
          <w:sz w:val="28"/>
          <w:szCs w:val="28"/>
        </w:rPr>
        <w:t>The company decides to divide the communication into three separate topics, including one for new products, one for special offers, and one for events. Each topic will focus on a specific area of interest.</w:t>
      </w:r>
    </w:p>
    <w:p w14:paraId="60302831" w14:textId="77777777" w:rsidR="00E666F6" w:rsidRPr="00E666F6" w:rsidRDefault="00E666F6" w:rsidP="00E666F6">
      <w:pPr>
        <w:rPr>
          <w:b/>
          <w:bCs/>
          <w:sz w:val="28"/>
          <w:szCs w:val="28"/>
        </w:rPr>
      </w:pPr>
      <w:r w:rsidRPr="00E666F6">
        <w:rPr>
          <w:b/>
          <w:bCs/>
          <w:sz w:val="28"/>
          <w:szCs w:val="28"/>
        </w:rPr>
        <w:t>Let customers choose topics</w:t>
      </w:r>
    </w:p>
    <w:p w14:paraId="3282DA29" w14:textId="77777777" w:rsidR="00E666F6" w:rsidRPr="00E666F6" w:rsidRDefault="00E666F6" w:rsidP="00E666F6">
      <w:pPr>
        <w:rPr>
          <w:b/>
          <w:bCs/>
          <w:sz w:val="28"/>
          <w:szCs w:val="28"/>
        </w:rPr>
      </w:pPr>
      <w:r w:rsidRPr="00E666F6">
        <w:rPr>
          <w:b/>
          <w:bCs/>
          <w:sz w:val="28"/>
          <w:szCs w:val="28"/>
        </w:rPr>
        <w:t>Customers can subscribe to the topics they care about, such as the following:</w:t>
      </w:r>
    </w:p>
    <w:p w14:paraId="60F8221F" w14:textId="77777777" w:rsidR="00E666F6" w:rsidRPr="00E666F6" w:rsidRDefault="00E666F6" w:rsidP="00E666F6">
      <w:pPr>
        <w:numPr>
          <w:ilvl w:val="0"/>
          <w:numId w:val="14"/>
        </w:numPr>
        <w:rPr>
          <w:b/>
          <w:bCs/>
          <w:sz w:val="28"/>
          <w:szCs w:val="28"/>
        </w:rPr>
      </w:pPr>
      <w:r w:rsidRPr="00E666F6">
        <w:rPr>
          <w:b/>
          <w:bCs/>
          <w:sz w:val="28"/>
          <w:szCs w:val="28"/>
        </w:rPr>
        <w:t>A customer might subscribe only to new product updates.</w:t>
      </w:r>
    </w:p>
    <w:p w14:paraId="2A41E730" w14:textId="77777777" w:rsidR="00E666F6" w:rsidRPr="00E666F6" w:rsidRDefault="00E666F6" w:rsidP="00E666F6">
      <w:pPr>
        <w:numPr>
          <w:ilvl w:val="0"/>
          <w:numId w:val="14"/>
        </w:numPr>
        <w:rPr>
          <w:b/>
          <w:bCs/>
          <w:sz w:val="28"/>
          <w:szCs w:val="28"/>
        </w:rPr>
      </w:pPr>
      <w:r w:rsidRPr="00E666F6">
        <w:rPr>
          <w:b/>
          <w:bCs/>
          <w:sz w:val="28"/>
          <w:szCs w:val="28"/>
        </w:rPr>
        <w:t>Another customer might opt only for event notifications.</w:t>
      </w:r>
    </w:p>
    <w:p w14:paraId="3D4EF3CE" w14:textId="77777777" w:rsidR="00E666F6" w:rsidRPr="00E666F6" w:rsidRDefault="00E666F6" w:rsidP="00E666F6">
      <w:pPr>
        <w:numPr>
          <w:ilvl w:val="0"/>
          <w:numId w:val="14"/>
        </w:numPr>
        <w:rPr>
          <w:b/>
          <w:bCs/>
          <w:sz w:val="28"/>
          <w:szCs w:val="28"/>
        </w:rPr>
      </w:pPr>
      <w:r w:rsidRPr="00E666F6">
        <w:rPr>
          <w:b/>
          <w:bCs/>
          <w:sz w:val="28"/>
          <w:szCs w:val="28"/>
        </w:rPr>
        <w:t>A third customer might choose to subscribe to new product updates and special offers.</w:t>
      </w:r>
    </w:p>
    <w:p w14:paraId="18EBF7BC" w14:textId="77777777" w:rsidR="00E666F6" w:rsidRPr="00E666F6" w:rsidRDefault="00E666F6" w:rsidP="00E666F6">
      <w:pPr>
        <w:rPr>
          <w:b/>
          <w:bCs/>
          <w:sz w:val="28"/>
          <w:szCs w:val="28"/>
        </w:rPr>
      </w:pPr>
      <w:r w:rsidRPr="00E666F6">
        <w:rPr>
          <w:b/>
          <w:bCs/>
          <w:sz w:val="28"/>
          <w:szCs w:val="28"/>
        </w:rPr>
        <w:t>Send tailored notifications</w:t>
      </w:r>
    </w:p>
    <w:p w14:paraId="2F8BAF3B" w14:textId="77777777" w:rsidR="00E666F6" w:rsidRPr="00E666F6" w:rsidRDefault="00E666F6" w:rsidP="00E666F6">
      <w:pPr>
        <w:rPr>
          <w:b/>
          <w:bCs/>
          <w:sz w:val="28"/>
          <w:szCs w:val="28"/>
        </w:rPr>
      </w:pPr>
      <w:r w:rsidRPr="00E666F6">
        <w:rPr>
          <w:b/>
          <w:bCs/>
          <w:sz w:val="28"/>
          <w:szCs w:val="28"/>
        </w:rPr>
        <w:t>With Amazon SNS, the company can send personalized notifications to subscribers based on their specific interests. Amazon SNS makes sure that these notifications are promptly delivered to the right audience, improving the efficiency and relevance of the communication.</w:t>
      </w:r>
    </w:p>
    <w:p w14:paraId="606BF10B" w14:textId="77777777" w:rsidR="005C5342" w:rsidRPr="00E931E3" w:rsidRDefault="005C5342" w:rsidP="00CD75A9">
      <w:pPr>
        <w:rPr>
          <w:b/>
          <w:bCs/>
          <w:sz w:val="28"/>
          <w:szCs w:val="28"/>
        </w:rPr>
      </w:pPr>
    </w:p>
    <w:p w14:paraId="7946A7DE" w14:textId="77777777" w:rsidR="00CD75A9" w:rsidRPr="00803C9A" w:rsidRDefault="00CD75A9">
      <w:pPr>
        <w:rPr>
          <w:lang w:val="en-US"/>
        </w:rPr>
      </w:pPr>
    </w:p>
    <w:sectPr w:rsidR="00CD75A9" w:rsidRPr="00803C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3E10"/>
    <w:multiLevelType w:val="multilevel"/>
    <w:tmpl w:val="643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D4591E"/>
    <w:multiLevelType w:val="multilevel"/>
    <w:tmpl w:val="495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054C60"/>
    <w:multiLevelType w:val="multilevel"/>
    <w:tmpl w:val="88C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D5731A"/>
    <w:multiLevelType w:val="multilevel"/>
    <w:tmpl w:val="FAB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124E73"/>
    <w:multiLevelType w:val="multilevel"/>
    <w:tmpl w:val="8C30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0C1E96"/>
    <w:multiLevelType w:val="multilevel"/>
    <w:tmpl w:val="486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B93E7B"/>
    <w:multiLevelType w:val="multilevel"/>
    <w:tmpl w:val="59C2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587F9F"/>
    <w:multiLevelType w:val="multilevel"/>
    <w:tmpl w:val="8580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DC0537"/>
    <w:multiLevelType w:val="multilevel"/>
    <w:tmpl w:val="74E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336926"/>
    <w:multiLevelType w:val="multilevel"/>
    <w:tmpl w:val="51C4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D64638"/>
    <w:multiLevelType w:val="multilevel"/>
    <w:tmpl w:val="09E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185026"/>
    <w:multiLevelType w:val="multilevel"/>
    <w:tmpl w:val="327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9176C9"/>
    <w:multiLevelType w:val="multilevel"/>
    <w:tmpl w:val="A644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E50CEB"/>
    <w:multiLevelType w:val="multilevel"/>
    <w:tmpl w:val="A1F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1236050">
    <w:abstractNumId w:val="6"/>
  </w:num>
  <w:num w:numId="2" w16cid:durableId="1696542657">
    <w:abstractNumId w:val="3"/>
  </w:num>
  <w:num w:numId="3" w16cid:durableId="1034966951">
    <w:abstractNumId w:val="4"/>
  </w:num>
  <w:num w:numId="4" w16cid:durableId="45182543">
    <w:abstractNumId w:val="11"/>
  </w:num>
  <w:num w:numId="5" w16cid:durableId="1058016685">
    <w:abstractNumId w:val="8"/>
  </w:num>
  <w:num w:numId="6" w16cid:durableId="1400248974">
    <w:abstractNumId w:val="7"/>
  </w:num>
  <w:num w:numId="7" w16cid:durableId="1666518857">
    <w:abstractNumId w:val="5"/>
  </w:num>
  <w:num w:numId="8" w16cid:durableId="604964033">
    <w:abstractNumId w:val="2"/>
  </w:num>
  <w:num w:numId="9" w16cid:durableId="1931574796">
    <w:abstractNumId w:val="0"/>
  </w:num>
  <w:num w:numId="10" w16cid:durableId="658776446">
    <w:abstractNumId w:val="9"/>
  </w:num>
  <w:num w:numId="11" w16cid:durableId="2039307339">
    <w:abstractNumId w:val="1"/>
  </w:num>
  <w:num w:numId="12" w16cid:durableId="827553736">
    <w:abstractNumId w:val="13"/>
  </w:num>
  <w:num w:numId="13" w16cid:durableId="1343582715">
    <w:abstractNumId w:val="12"/>
  </w:num>
  <w:num w:numId="14" w16cid:durableId="1200627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D0"/>
    <w:rsid w:val="0031376D"/>
    <w:rsid w:val="003A026C"/>
    <w:rsid w:val="003F783D"/>
    <w:rsid w:val="004330EB"/>
    <w:rsid w:val="004A56D6"/>
    <w:rsid w:val="005C2458"/>
    <w:rsid w:val="005C5342"/>
    <w:rsid w:val="00672232"/>
    <w:rsid w:val="006F34A8"/>
    <w:rsid w:val="007137F0"/>
    <w:rsid w:val="00803C9A"/>
    <w:rsid w:val="00852C1F"/>
    <w:rsid w:val="009A212C"/>
    <w:rsid w:val="009F256C"/>
    <w:rsid w:val="00B360F9"/>
    <w:rsid w:val="00B66A68"/>
    <w:rsid w:val="00C04E94"/>
    <w:rsid w:val="00C67FD0"/>
    <w:rsid w:val="00C76132"/>
    <w:rsid w:val="00CD75A9"/>
    <w:rsid w:val="00E666F6"/>
    <w:rsid w:val="00E931E3"/>
    <w:rsid w:val="00EE0838"/>
    <w:rsid w:val="00F4318B"/>
    <w:rsid w:val="00F84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3973"/>
  <w15:chartTrackingRefBased/>
  <w15:docId w15:val="{E1B4DC50-B19D-431C-8FD1-3E8AA017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F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67F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F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F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F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F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67F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F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FD0"/>
    <w:rPr>
      <w:rFonts w:eastAsiaTheme="majorEastAsia" w:cstheme="majorBidi"/>
      <w:color w:val="272727" w:themeColor="text1" w:themeTint="D8"/>
    </w:rPr>
  </w:style>
  <w:style w:type="paragraph" w:styleId="Title">
    <w:name w:val="Title"/>
    <w:basedOn w:val="Normal"/>
    <w:next w:val="Normal"/>
    <w:link w:val="TitleChar"/>
    <w:uiPriority w:val="10"/>
    <w:qFormat/>
    <w:rsid w:val="00C67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FD0"/>
    <w:pPr>
      <w:spacing w:before="160"/>
      <w:jc w:val="center"/>
    </w:pPr>
    <w:rPr>
      <w:i/>
      <w:iCs/>
      <w:color w:val="404040" w:themeColor="text1" w:themeTint="BF"/>
    </w:rPr>
  </w:style>
  <w:style w:type="character" w:customStyle="1" w:styleId="QuoteChar">
    <w:name w:val="Quote Char"/>
    <w:basedOn w:val="DefaultParagraphFont"/>
    <w:link w:val="Quote"/>
    <w:uiPriority w:val="29"/>
    <w:rsid w:val="00C67FD0"/>
    <w:rPr>
      <w:i/>
      <w:iCs/>
      <w:color w:val="404040" w:themeColor="text1" w:themeTint="BF"/>
    </w:rPr>
  </w:style>
  <w:style w:type="paragraph" w:styleId="ListParagraph">
    <w:name w:val="List Paragraph"/>
    <w:basedOn w:val="Normal"/>
    <w:uiPriority w:val="34"/>
    <w:qFormat/>
    <w:rsid w:val="00C67FD0"/>
    <w:pPr>
      <w:ind w:left="720"/>
      <w:contextualSpacing/>
    </w:pPr>
  </w:style>
  <w:style w:type="character" w:styleId="IntenseEmphasis">
    <w:name w:val="Intense Emphasis"/>
    <w:basedOn w:val="DefaultParagraphFont"/>
    <w:uiPriority w:val="21"/>
    <w:qFormat/>
    <w:rsid w:val="00C67FD0"/>
    <w:rPr>
      <w:i/>
      <w:iCs/>
      <w:color w:val="2F5496" w:themeColor="accent1" w:themeShade="BF"/>
    </w:rPr>
  </w:style>
  <w:style w:type="paragraph" w:styleId="IntenseQuote">
    <w:name w:val="Intense Quote"/>
    <w:basedOn w:val="Normal"/>
    <w:next w:val="Normal"/>
    <w:link w:val="IntenseQuoteChar"/>
    <w:uiPriority w:val="30"/>
    <w:qFormat/>
    <w:rsid w:val="00C67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FD0"/>
    <w:rPr>
      <w:i/>
      <w:iCs/>
      <w:color w:val="2F5496" w:themeColor="accent1" w:themeShade="BF"/>
    </w:rPr>
  </w:style>
  <w:style w:type="character" w:styleId="IntenseReference">
    <w:name w:val="Intense Reference"/>
    <w:basedOn w:val="DefaultParagraphFont"/>
    <w:uiPriority w:val="32"/>
    <w:qFormat/>
    <w:rsid w:val="00C67FD0"/>
    <w:rPr>
      <w:b/>
      <w:bCs/>
      <w:smallCaps/>
      <w:color w:val="2F5496" w:themeColor="accent1" w:themeShade="BF"/>
      <w:spacing w:val="5"/>
    </w:rPr>
  </w:style>
  <w:style w:type="character" w:styleId="Hyperlink">
    <w:name w:val="Hyperlink"/>
    <w:basedOn w:val="DefaultParagraphFont"/>
    <w:uiPriority w:val="99"/>
    <w:unhideWhenUsed/>
    <w:rsid w:val="003F783D"/>
    <w:rPr>
      <w:color w:val="0563C1" w:themeColor="hyperlink"/>
      <w:u w:val="single"/>
    </w:rPr>
  </w:style>
  <w:style w:type="character" w:styleId="UnresolvedMention">
    <w:name w:val="Unresolved Mention"/>
    <w:basedOn w:val="DefaultParagraphFont"/>
    <w:uiPriority w:val="99"/>
    <w:semiHidden/>
    <w:unhideWhenUsed/>
    <w:rsid w:val="003F7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aws.amazon.com/AWSEC2/latest/UserGuide/apply_ri.html" TargetMode="External"/><Relationship Id="rId39" Type="http://schemas.openxmlformats.org/officeDocument/2006/relationships/image" Target="media/image32.jpeg"/><Relationship Id="rId21" Type="http://schemas.openxmlformats.org/officeDocument/2006/relationships/image" Target="media/image17.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hyperlink" Target="https://docs.aws.amazon.com/savingsplans/latest/userguide/what-is-savings-plans.html" TargetMode="External"/><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cs.aws.amazon.com/AWSEC2/latest/UserGuide/ec2-capacity-reservations.html" TargetMode="External"/><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6.jpe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40</Pages>
  <Words>4215</Words>
  <Characters>24032</Characters>
  <Application>Microsoft Office Word</Application>
  <DocSecurity>0</DocSecurity>
  <Lines>200</Lines>
  <Paragraphs>56</Paragraphs>
  <ScaleCrop>false</ScaleCrop>
  <Company/>
  <LinksUpToDate>false</LinksUpToDate>
  <CharactersWithSpaces>28191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24</cp:revision>
  <dcterms:created xsi:type="dcterms:W3CDTF">2026-05-23T11:38:00Z</dcterms:created>
  <dcterms:modified xsi:type="dcterms:W3CDTF">2026-05-23T12:05:00Z</dcterms:modified>
</cp:coreProperties>
</file>