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96AA" w14:textId="77777777" w:rsidR="005A5054" w:rsidRDefault="005A5054">
      <w:pPr>
        <w:pStyle w:val="BodyText"/>
        <w:rPr>
          <w:rFonts w:ascii="Times New Roman"/>
          <w:sz w:val="20"/>
        </w:rPr>
      </w:pPr>
    </w:p>
    <w:p w14:paraId="31FCD7BE" w14:textId="77777777" w:rsidR="005A5054" w:rsidRDefault="005A5054">
      <w:pPr>
        <w:pStyle w:val="BodyText"/>
        <w:rPr>
          <w:rFonts w:ascii="Times New Roman"/>
          <w:sz w:val="20"/>
        </w:rPr>
      </w:pPr>
    </w:p>
    <w:p w14:paraId="4BED61A6" w14:textId="77777777" w:rsidR="005A5054" w:rsidRDefault="005A5054">
      <w:pPr>
        <w:pStyle w:val="BodyText"/>
        <w:rPr>
          <w:rFonts w:ascii="Times New Roman"/>
          <w:sz w:val="20"/>
        </w:rPr>
      </w:pPr>
    </w:p>
    <w:p w14:paraId="6CC7FE09" w14:textId="77777777" w:rsidR="005A5054" w:rsidRDefault="005A5054">
      <w:pPr>
        <w:pStyle w:val="BodyText"/>
        <w:rPr>
          <w:rFonts w:ascii="Times New Roman"/>
          <w:sz w:val="20"/>
        </w:rPr>
      </w:pPr>
    </w:p>
    <w:p w14:paraId="4F698C37" w14:textId="77777777" w:rsidR="005A5054" w:rsidRDefault="005A5054">
      <w:pPr>
        <w:pStyle w:val="BodyText"/>
        <w:spacing w:before="10"/>
        <w:rPr>
          <w:rFonts w:ascii="Times New Roman"/>
          <w:sz w:val="28"/>
        </w:rPr>
      </w:pPr>
    </w:p>
    <w:p w14:paraId="4E1B89B8" w14:textId="2546E058" w:rsidR="005A5054" w:rsidRPr="00B11678" w:rsidRDefault="00B464EB">
      <w:pPr>
        <w:ind w:left="1631" w:right="2731" w:firstLine="1"/>
        <w:jc w:val="center"/>
        <w:rPr>
          <w:b/>
          <w:bCs/>
          <w:sz w:val="36"/>
        </w:rPr>
      </w:pPr>
      <w:r w:rsidRPr="00B11678">
        <w:rPr>
          <w:b/>
          <w:bCs/>
          <w:sz w:val="36"/>
        </w:rPr>
        <w:t>Syllabus</w:t>
      </w:r>
      <w:r w:rsidR="005C0B9B" w:rsidRPr="00B11678">
        <w:rPr>
          <w:b/>
          <w:bCs/>
          <w:sz w:val="36"/>
        </w:rPr>
        <w:t xml:space="preserve"> of </w:t>
      </w:r>
      <w:r w:rsidR="00AB6DB6">
        <w:rPr>
          <w:b/>
          <w:bCs/>
          <w:sz w:val="36"/>
        </w:rPr>
        <w:t>Java MVC</w:t>
      </w:r>
      <w:r w:rsidR="00311BF0" w:rsidRPr="00B11678">
        <w:rPr>
          <w:b/>
          <w:bCs/>
          <w:sz w:val="36"/>
        </w:rPr>
        <w:t xml:space="preserve"> training</w:t>
      </w:r>
    </w:p>
    <w:p w14:paraId="722ED225" w14:textId="77777777" w:rsidR="00311BF0" w:rsidRDefault="00311BF0">
      <w:pPr>
        <w:ind w:left="1631" w:right="2731" w:firstLine="1"/>
        <w:jc w:val="center"/>
        <w:rPr>
          <w:sz w:val="36"/>
        </w:rPr>
      </w:pPr>
    </w:p>
    <w:p w14:paraId="5B585328" w14:textId="565E13EA" w:rsidR="005C0B9B" w:rsidRDefault="005C0B9B">
      <w:pPr>
        <w:ind w:left="1631" w:right="2731" w:firstLine="1"/>
        <w:jc w:val="center"/>
        <w:rPr>
          <w:sz w:val="36"/>
        </w:rPr>
      </w:pPr>
      <w:r>
        <w:rPr>
          <w:sz w:val="36"/>
        </w:rPr>
        <w:t>For</w:t>
      </w:r>
    </w:p>
    <w:p w14:paraId="5385561D" w14:textId="16A35D51" w:rsidR="005C0B9B" w:rsidRPr="00DE06C2" w:rsidRDefault="005C0B9B">
      <w:pPr>
        <w:ind w:left="1631" w:right="2731" w:firstLine="1"/>
        <w:jc w:val="center"/>
        <w:rPr>
          <w:b/>
          <w:bCs/>
          <w:sz w:val="36"/>
        </w:rPr>
      </w:pPr>
      <w:r w:rsidRPr="00DE06C2">
        <w:rPr>
          <w:b/>
          <w:bCs/>
          <w:sz w:val="36"/>
        </w:rPr>
        <w:t>Center for Smart Governance</w:t>
      </w:r>
      <w:r w:rsidR="00DE06C2">
        <w:rPr>
          <w:b/>
          <w:bCs/>
          <w:sz w:val="36"/>
        </w:rPr>
        <w:t xml:space="preserve"> (CSG)</w:t>
      </w:r>
    </w:p>
    <w:p w14:paraId="0614CB2E" w14:textId="27D284AA" w:rsidR="005C0B9B" w:rsidRDefault="005C0B9B">
      <w:pPr>
        <w:ind w:left="1631" w:right="2731" w:firstLine="1"/>
        <w:jc w:val="center"/>
        <w:rPr>
          <w:sz w:val="36"/>
        </w:rPr>
      </w:pPr>
      <w:r w:rsidRPr="005C0B9B">
        <w:rPr>
          <w:sz w:val="36"/>
        </w:rPr>
        <w:t>Second Floor, TTMC, BMTC Building,,</w:t>
      </w:r>
      <w:r w:rsidRPr="005C0B9B">
        <w:rPr>
          <w:sz w:val="36"/>
        </w:rPr>
        <w:br/>
        <w:t>Yeshwanthpur Circle, Bengaluru 560022.</w:t>
      </w:r>
      <w:r>
        <w:rPr>
          <w:sz w:val="36"/>
        </w:rPr>
        <w:t xml:space="preserve"> </w:t>
      </w:r>
    </w:p>
    <w:p w14:paraId="117F30A3" w14:textId="77777777" w:rsidR="005A5054" w:rsidRPr="005C0B9B" w:rsidRDefault="005A5054">
      <w:pPr>
        <w:pStyle w:val="BodyText"/>
        <w:rPr>
          <w:sz w:val="36"/>
          <w:szCs w:val="22"/>
        </w:rPr>
      </w:pPr>
    </w:p>
    <w:p w14:paraId="57799A0E" w14:textId="77777777" w:rsidR="005A5054" w:rsidRDefault="005A5054">
      <w:pPr>
        <w:pStyle w:val="BodyText"/>
        <w:rPr>
          <w:sz w:val="20"/>
        </w:rPr>
      </w:pPr>
    </w:p>
    <w:p w14:paraId="6F17F7CE" w14:textId="77777777" w:rsidR="005A5054" w:rsidRDefault="005A5054">
      <w:pPr>
        <w:pStyle w:val="BodyText"/>
        <w:rPr>
          <w:sz w:val="20"/>
        </w:rPr>
      </w:pPr>
    </w:p>
    <w:p w14:paraId="54A56C64" w14:textId="77777777" w:rsidR="00255709" w:rsidRDefault="00255709" w:rsidP="005C0B9B">
      <w:pPr>
        <w:pStyle w:val="BodyText"/>
        <w:jc w:val="center"/>
        <w:rPr>
          <w:b/>
          <w:bCs/>
          <w:sz w:val="28"/>
          <w:szCs w:val="28"/>
        </w:rPr>
      </w:pPr>
    </w:p>
    <w:p w14:paraId="40C58AF7" w14:textId="77777777" w:rsidR="00255709" w:rsidRDefault="00255709" w:rsidP="005C0B9B">
      <w:pPr>
        <w:pStyle w:val="BodyText"/>
        <w:jc w:val="center"/>
        <w:rPr>
          <w:b/>
          <w:bCs/>
          <w:sz w:val="28"/>
          <w:szCs w:val="28"/>
        </w:rPr>
      </w:pPr>
    </w:p>
    <w:p w14:paraId="058A892F" w14:textId="693C1383" w:rsidR="005A5054" w:rsidRPr="00311BF0" w:rsidRDefault="005C0B9B" w:rsidP="005C0B9B">
      <w:pPr>
        <w:pStyle w:val="BodyText"/>
        <w:jc w:val="center"/>
        <w:rPr>
          <w:b/>
          <w:bCs/>
          <w:sz w:val="28"/>
          <w:szCs w:val="28"/>
        </w:rPr>
      </w:pPr>
      <w:r w:rsidRPr="00311BF0">
        <w:rPr>
          <w:b/>
          <w:bCs/>
          <w:sz w:val="28"/>
          <w:szCs w:val="28"/>
        </w:rPr>
        <w:t>Submitted By</w:t>
      </w:r>
    </w:p>
    <w:p w14:paraId="2EBD808E" w14:textId="77777777" w:rsidR="005A5054" w:rsidRPr="00311BF0" w:rsidRDefault="005A5054" w:rsidP="005C0B9B">
      <w:pPr>
        <w:pStyle w:val="BodyText"/>
        <w:jc w:val="center"/>
        <w:rPr>
          <w:sz w:val="28"/>
          <w:szCs w:val="28"/>
        </w:rPr>
      </w:pPr>
    </w:p>
    <w:p w14:paraId="36F98F12" w14:textId="4E54E6E9" w:rsidR="005A5054" w:rsidRPr="00311BF0" w:rsidRDefault="005C0B9B" w:rsidP="005C0B9B">
      <w:pPr>
        <w:pStyle w:val="BodyText"/>
        <w:jc w:val="center"/>
        <w:rPr>
          <w:b/>
          <w:bCs/>
          <w:sz w:val="28"/>
          <w:szCs w:val="28"/>
        </w:rPr>
      </w:pPr>
      <w:r w:rsidRPr="00311BF0">
        <w:rPr>
          <w:b/>
          <w:bCs/>
          <w:sz w:val="28"/>
          <w:szCs w:val="28"/>
        </w:rPr>
        <w:t>Raghu Prasad K S</w:t>
      </w:r>
    </w:p>
    <w:p w14:paraId="2A2B5BDA" w14:textId="70DCD74D" w:rsidR="005C0B9B" w:rsidRPr="00311BF0" w:rsidRDefault="005C0B9B" w:rsidP="005C0B9B">
      <w:pPr>
        <w:pStyle w:val="BodyText"/>
        <w:jc w:val="center"/>
        <w:rPr>
          <w:b/>
          <w:bCs/>
          <w:sz w:val="28"/>
          <w:szCs w:val="28"/>
        </w:rPr>
      </w:pPr>
      <w:r w:rsidRPr="00311BF0">
        <w:rPr>
          <w:b/>
          <w:bCs/>
          <w:sz w:val="28"/>
          <w:szCs w:val="28"/>
        </w:rPr>
        <w:t>BE,MS(Software Systems)</w:t>
      </w:r>
    </w:p>
    <w:p w14:paraId="633CA8C5" w14:textId="7552FF48" w:rsidR="005C0B9B" w:rsidRPr="00311BF0" w:rsidRDefault="005C0B9B" w:rsidP="005C0B9B">
      <w:pPr>
        <w:pStyle w:val="BodyText"/>
        <w:jc w:val="center"/>
        <w:rPr>
          <w:b/>
          <w:bCs/>
          <w:sz w:val="28"/>
          <w:szCs w:val="28"/>
        </w:rPr>
      </w:pPr>
      <w:r w:rsidRPr="00311BF0">
        <w:rPr>
          <w:b/>
          <w:bCs/>
          <w:sz w:val="28"/>
          <w:szCs w:val="28"/>
        </w:rPr>
        <w:t>Subject Matter Expert</w:t>
      </w:r>
      <w:r w:rsidR="008D512C">
        <w:rPr>
          <w:b/>
          <w:bCs/>
          <w:sz w:val="28"/>
          <w:szCs w:val="28"/>
        </w:rPr>
        <w:t xml:space="preserve"> (SME)</w:t>
      </w:r>
    </w:p>
    <w:p w14:paraId="367DFDDA" w14:textId="3E3EB301" w:rsidR="005C0B9B" w:rsidRPr="00311BF0" w:rsidRDefault="005C0B9B" w:rsidP="005C0B9B">
      <w:pPr>
        <w:pStyle w:val="BodyText"/>
        <w:jc w:val="center"/>
        <w:rPr>
          <w:b/>
          <w:bCs/>
          <w:sz w:val="28"/>
          <w:szCs w:val="28"/>
        </w:rPr>
      </w:pPr>
      <w:r w:rsidRPr="00311BF0">
        <w:rPr>
          <w:b/>
          <w:bCs/>
          <w:sz w:val="28"/>
          <w:szCs w:val="28"/>
        </w:rPr>
        <w:t>Stellar Info Solutions,</w:t>
      </w:r>
    </w:p>
    <w:p w14:paraId="0665F9A5" w14:textId="520B2704" w:rsidR="005C0B9B" w:rsidRPr="00311BF0" w:rsidRDefault="005C0B9B" w:rsidP="005C0B9B">
      <w:pPr>
        <w:pStyle w:val="BodyText"/>
        <w:jc w:val="center"/>
        <w:rPr>
          <w:b/>
          <w:bCs/>
          <w:sz w:val="28"/>
          <w:szCs w:val="28"/>
        </w:rPr>
      </w:pPr>
      <w:r w:rsidRPr="00311BF0">
        <w:rPr>
          <w:b/>
          <w:bCs/>
          <w:sz w:val="28"/>
          <w:szCs w:val="28"/>
        </w:rPr>
        <w:t>Bengaluru</w:t>
      </w:r>
    </w:p>
    <w:p w14:paraId="0AAEA319" w14:textId="14773431" w:rsidR="005C0B9B" w:rsidRPr="00311BF0" w:rsidRDefault="00E0746B" w:rsidP="005C0B9B">
      <w:pPr>
        <w:pStyle w:val="BodyText"/>
        <w:jc w:val="center"/>
        <w:rPr>
          <w:b/>
          <w:bCs/>
          <w:sz w:val="28"/>
          <w:szCs w:val="28"/>
        </w:rPr>
      </w:pPr>
      <w:hyperlink r:id="rId7" w:history="1">
        <w:r w:rsidR="005C0B9B" w:rsidRPr="00311BF0">
          <w:rPr>
            <w:rStyle w:val="Hyperlink"/>
            <w:b/>
            <w:bCs/>
            <w:sz w:val="28"/>
            <w:szCs w:val="28"/>
          </w:rPr>
          <w:t>prasadraghuks@gmail.com</w:t>
        </w:r>
      </w:hyperlink>
    </w:p>
    <w:p w14:paraId="36098DB5" w14:textId="31988159" w:rsidR="005C0B9B" w:rsidRPr="00311BF0" w:rsidRDefault="005C0B9B" w:rsidP="005C0B9B">
      <w:pPr>
        <w:pStyle w:val="BodyText"/>
        <w:jc w:val="center"/>
        <w:rPr>
          <w:b/>
          <w:bCs/>
          <w:sz w:val="28"/>
          <w:szCs w:val="28"/>
        </w:rPr>
      </w:pPr>
      <w:r w:rsidRPr="00311BF0">
        <w:rPr>
          <w:b/>
          <w:bCs/>
          <w:sz w:val="28"/>
          <w:szCs w:val="28"/>
        </w:rPr>
        <w:t>9845547471</w:t>
      </w:r>
    </w:p>
    <w:p w14:paraId="4BD9A302" w14:textId="77777777" w:rsidR="005C0B9B" w:rsidRDefault="005C0B9B" w:rsidP="005C0B9B">
      <w:pPr>
        <w:pStyle w:val="BodyText"/>
        <w:spacing w:before="93"/>
        <w:ind w:left="100"/>
        <w:jc w:val="center"/>
        <w:rPr>
          <w:color w:val="00AFEF"/>
        </w:rPr>
      </w:pPr>
    </w:p>
    <w:p w14:paraId="3DED1102" w14:textId="77777777" w:rsidR="005C0B9B" w:rsidRDefault="005C0B9B">
      <w:pPr>
        <w:pStyle w:val="BodyText"/>
        <w:spacing w:before="93"/>
        <w:ind w:left="100"/>
        <w:rPr>
          <w:color w:val="00AFEF"/>
        </w:rPr>
      </w:pPr>
    </w:p>
    <w:p w14:paraId="25AC211E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483785CB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5199ED65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28678776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5DF8FD36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6B90EEA1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010FF430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0C6DFBE2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2189D96B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3C38BA1B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6017C483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05A23CF1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337110B7" w14:textId="77777777" w:rsidR="00311BF0" w:rsidRDefault="00311BF0">
      <w:pPr>
        <w:pStyle w:val="BodyText"/>
        <w:spacing w:before="93"/>
        <w:ind w:left="100"/>
        <w:rPr>
          <w:color w:val="00AFEF"/>
        </w:rPr>
      </w:pPr>
    </w:p>
    <w:p w14:paraId="0A31C7AE" w14:textId="6073F747" w:rsidR="005A5054" w:rsidRPr="008E3CD3" w:rsidRDefault="006E3ED7">
      <w:pPr>
        <w:pStyle w:val="BodyText"/>
        <w:spacing w:before="93"/>
        <w:ind w:left="100"/>
        <w:rPr>
          <w:b/>
          <w:bCs/>
          <w:color w:val="C00000"/>
          <w:sz w:val="32"/>
          <w:szCs w:val="32"/>
        </w:rPr>
      </w:pPr>
      <w:r w:rsidRPr="008E3CD3">
        <w:rPr>
          <w:b/>
          <w:bCs/>
          <w:color w:val="C00000"/>
          <w:sz w:val="32"/>
          <w:szCs w:val="32"/>
        </w:rPr>
        <w:t>Syllabus</w:t>
      </w:r>
      <w:r w:rsidR="00886632">
        <w:rPr>
          <w:b/>
          <w:bCs/>
          <w:color w:val="C00000"/>
          <w:sz w:val="32"/>
          <w:szCs w:val="32"/>
        </w:rPr>
        <w:t xml:space="preserve"> </w:t>
      </w:r>
      <w:r w:rsidR="005147C6">
        <w:rPr>
          <w:b/>
          <w:bCs/>
          <w:color w:val="C00000"/>
          <w:sz w:val="32"/>
          <w:szCs w:val="32"/>
        </w:rPr>
        <w:t>for</w:t>
      </w:r>
      <w:r w:rsidR="00886632">
        <w:rPr>
          <w:b/>
          <w:bCs/>
          <w:color w:val="C00000"/>
          <w:sz w:val="32"/>
          <w:szCs w:val="32"/>
        </w:rPr>
        <w:t xml:space="preserve"> 10 days</w:t>
      </w:r>
      <w:r w:rsidR="005147C6">
        <w:rPr>
          <w:b/>
          <w:bCs/>
          <w:color w:val="C00000"/>
          <w:sz w:val="32"/>
          <w:szCs w:val="32"/>
        </w:rPr>
        <w:t xml:space="preserve"> of training</w:t>
      </w:r>
    </w:p>
    <w:p w14:paraId="32C6064C" w14:textId="77777777" w:rsidR="005A5054" w:rsidRDefault="005A5054">
      <w:pPr>
        <w:pStyle w:val="BodyText"/>
        <w:spacing w:before="11"/>
        <w:rPr>
          <w:sz w:val="23"/>
        </w:rPr>
      </w:pP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2"/>
        <w:gridCol w:w="7002"/>
      </w:tblGrid>
      <w:tr w:rsidR="005A5054" w14:paraId="709D754A" w14:textId="77777777" w:rsidTr="008B67A0">
        <w:trPr>
          <w:trHeight w:val="299"/>
        </w:trPr>
        <w:tc>
          <w:tcPr>
            <w:tcW w:w="3202" w:type="dxa"/>
          </w:tcPr>
          <w:p w14:paraId="71EC7244" w14:textId="7BE9F234" w:rsidR="005A5054" w:rsidRDefault="00311BF0">
            <w:pPr>
              <w:pStyle w:val="TableParagraph"/>
              <w:spacing w:before="24" w:line="255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7002" w:type="dxa"/>
          </w:tcPr>
          <w:p w14:paraId="16E880AF" w14:textId="77777777" w:rsidR="005A5054" w:rsidRDefault="006E3ED7">
            <w:pPr>
              <w:pStyle w:val="TableParagraph"/>
              <w:spacing w:before="24" w:line="255" w:lineRule="exact"/>
              <w:ind w:left="108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</w:p>
        </w:tc>
      </w:tr>
      <w:tr w:rsidR="005A5054" w14:paraId="463301C1" w14:textId="77777777" w:rsidTr="00613BD6">
        <w:trPr>
          <w:trHeight w:val="2168"/>
        </w:trPr>
        <w:tc>
          <w:tcPr>
            <w:tcW w:w="3202" w:type="dxa"/>
          </w:tcPr>
          <w:p w14:paraId="63A98F2B" w14:textId="00E17574" w:rsidR="005A5054" w:rsidRDefault="00311BF0">
            <w:pPr>
              <w:pStyle w:val="TableParagraph"/>
              <w:spacing w:before="0"/>
              <w:ind w:left="107" w:right="224" w:firstLine="0"/>
              <w:jc w:val="both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Day</w:t>
            </w:r>
            <w:r w:rsidR="006E3ED7">
              <w:rPr>
                <w:b/>
                <w:color w:val="C00000"/>
                <w:sz w:val="24"/>
              </w:rPr>
              <w:t xml:space="preserve"> 1 – Basics </w:t>
            </w:r>
            <w:r>
              <w:rPr>
                <w:b/>
                <w:color w:val="C00000"/>
                <w:sz w:val="24"/>
              </w:rPr>
              <w:t>of Java</w:t>
            </w:r>
          </w:p>
        </w:tc>
        <w:tc>
          <w:tcPr>
            <w:tcW w:w="7002" w:type="dxa"/>
          </w:tcPr>
          <w:p w14:paraId="6A6B19F6" w14:textId="77777777" w:rsidR="00914A5C" w:rsidRDefault="00914A5C" w:rsidP="00914A5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</w:pPr>
            <w:r w:rsidRPr="00570391">
              <w:t xml:space="preserve">Introduction </w:t>
            </w:r>
            <w:r>
              <w:t>to Java</w:t>
            </w:r>
            <w:r w:rsidRPr="00570391">
              <w:t xml:space="preserve"> </w:t>
            </w:r>
          </w:p>
          <w:p w14:paraId="0FE0F46C" w14:textId="77777777" w:rsidR="009F2DC9" w:rsidRDefault="00914A5C" w:rsidP="00914A5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</w:pPr>
            <w:r>
              <w:t>Java Platforms</w:t>
            </w:r>
          </w:p>
          <w:p w14:paraId="29CFE0F7" w14:textId="0B108891" w:rsidR="00914A5C" w:rsidRDefault="009F2DC9" w:rsidP="00914A5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</w:pPr>
            <w:r>
              <w:t>Setting up environment</w:t>
            </w:r>
          </w:p>
          <w:p w14:paraId="26F61B1B" w14:textId="77777777" w:rsidR="00914A5C" w:rsidRDefault="00914A5C" w:rsidP="00914A5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</w:pPr>
            <w:r w:rsidRPr="00570391">
              <w:t>Language fundamentals</w:t>
            </w:r>
            <w:r>
              <w:t xml:space="preserve"> – JDK,JRE,JVM</w:t>
            </w:r>
          </w:p>
          <w:p w14:paraId="76B01D66" w14:textId="77777777" w:rsidR="00914A5C" w:rsidRPr="00914A5C" w:rsidRDefault="00914A5C" w:rsidP="00914A5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sz w:val="24"/>
              </w:rPr>
            </w:pPr>
            <w:r>
              <w:t>Data Types,Operators,loops,conditional statements</w:t>
            </w:r>
          </w:p>
          <w:p w14:paraId="418FCAEC" w14:textId="77777777" w:rsidR="005A5054" w:rsidRPr="007D49C4" w:rsidRDefault="00914A5C" w:rsidP="00914A5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sz w:val="24"/>
              </w:rPr>
            </w:pPr>
            <w:r w:rsidRPr="00570391">
              <w:t>Array</w:t>
            </w:r>
            <w:r w:rsidR="007D49C4">
              <w:t>s</w:t>
            </w:r>
          </w:p>
          <w:p w14:paraId="3188CE0B" w14:textId="7B1D4B07" w:rsidR="007D49C4" w:rsidRPr="007D49C4" w:rsidRDefault="007D49C4" w:rsidP="00914A5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sz w:val="24"/>
              </w:rPr>
            </w:pPr>
            <w:r>
              <w:t>Functions</w:t>
            </w:r>
          </w:p>
          <w:p w14:paraId="5CEB33E7" w14:textId="68555C94" w:rsidR="007D49C4" w:rsidRDefault="007D49C4" w:rsidP="00914A5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sz w:val="24"/>
              </w:rPr>
            </w:pPr>
            <w:r>
              <w:rPr>
                <w:sz w:val="24"/>
              </w:rPr>
              <w:t>Sample programs and assignment</w:t>
            </w:r>
          </w:p>
        </w:tc>
      </w:tr>
      <w:tr w:rsidR="00863E4E" w14:paraId="170CFDEF" w14:textId="77777777" w:rsidTr="008B67A0">
        <w:trPr>
          <w:trHeight w:val="2456"/>
        </w:trPr>
        <w:tc>
          <w:tcPr>
            <w:tcW w:w="3202" w:type="dxa"/>
          </w:tcPr>
          <w:p w14:paraId="30DF299E" w14:textId="6AA51B28" w:rsidR="00863E4E" w:rsidRDefault="00863E4E">
            <w:pPr>
              <w:pStyle w:val="TableParagraph"/>
              <w:spacing w:before="0"/>
              <w:ind w:left="107" w:right="224" w:firstLine="0"/>
              <w:jc w:val="both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Day 2 – </w:t>
            </w:r>
            <w:r w:rsidR="003F44C1">
              <w:rPr>
                <w:b/>
                <w:color w:val="C00000"/>
                <w:sz w:val="24"/>
              </w:rPr>
              <w:t>Object Oriented Programming</w:t>
            </w:r>
          </w:p>
        </w:tc>
        <w:tc>
          <w:tcPr>
            <w:tcW w:w="7002" w:type="dxa"/>
          </w:tcPr>
          <w:p w14:paraId="34981D13" w14:textId="514A1E70" w:rsidR="00FF5F2B" w:rsidRDefault="005517A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Introduction to Oops</w:t>
            </w:r>
          </w:p>
          <w:p w14:paraId="0BA064FF" w14:textId="25ED7946" w:rsidR="004554CA" w:rsidRDefault="004554C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Inheritance</w:t>
            </w:r>
          </w:p>
          <w:p w14:paraId="794981DA" w14:textId="77777777" w:rsidR="004554CA" w:rsidRDefault="004554C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Polymorphism</w:t>
            </w:r>
          </w:p>
          <w:p w14:paraId="475C413C" w14:textId="77777777" w:rsidR="004554CA" w:rsidRDefault="004554C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Data binding</w:t>
            </w:r>
          </w:p>
          <w:p w14:paraId="58BF5226" w14:textId="692E91E3" w:rsidR="004554CA" w:rsidRDefault="004554C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Abstraction – Interface and Abstract class</w:t>
            </w:r>
          </w:p>
          <w:p w14:paraId="1E99B3B7" w14:textId="6CDC7F27" w:rsidR="00BD0670" w:rsidRDefault="005929C8" w:rsidP="00BD067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String functions</w:t>
            </w:r>
          </w:p>
          <w:p w14:paraId="6206EFC1" w14:textId="51025495" w:rsidR="00C061FB" w:rsidRDefault="00C061FB" w:rsidP="00BD067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Packages and wrapper classes</w:t>
            </w:r>
          </w:p>
          <w:p w14:paraId="7C4C52AF" w14:textId="593B62C7" w:rsidR="00BD0670" w:rsidRDefault="00077E0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Sample programs and assignment</w:t>
            </w:r>
          </w:p>
        </w:tc>
      </w:tr>
      <w:tr w:rsidR="005A5054" w14:paraId="4CB23564" w14:textId="77777777" w:rsidTr="008B67A0">
        <w:trPr>
          <w:trHeight w:val="710"/>
        </w:trPr>
        <w:tc>
          <w:tcPr>
            <w:tcW w:w="3202" w:type="dxa"/>
          </w:tcPr>
          <w:p w14:paraId="2DD724FA" w14:textId="1F9FF980" w:rsidR="005A5054" w:rsidRDefault="00CB6DA4">
            <w:pPr>
              <w:pStyle w:val="TableParagraph"/>
              <w:spacing w:before="0"/>
              <w:ind w:left="107" w:right="1147" w:firstLine="0"/>
              <w:jc w:val="both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Day</w:t>
            </w:r>
            <w:r w:rsidR="006E3ED7">
              <w:rPr>
                <w:b/>
                <w:color w:val="C00000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3</w:t>
            </w:r>
            <w:r w:rsidR="006E3ED7">
              <w:rPr>
                <w:b/>
                <w:color w:val="C00000"/>
                <w:sz w:val="24"/>
              </w:rPr>
              <w:t xml:space="preserve"> – </w:t>
            </w:r>
            <w:r w:rsidR="00C6339D">
              <w:rPr>
                <w:b/>
                <w:color w:val="C00000"/>
                <w:sz w:val="24"/>
              </w:rPr>
              <w:t>Collection Framework</w:t>
            </w:r>
            <w:r w:rsidR="000B3671">
              <w:rPr>
                <w:b/>
                <w:color w:val="C00000"/>
                <w:sz w:val="24"/>
              </w:rPr>
              <w:t xml:space="preserve"> </w:t>
            </w:r>
          </w:p>
        </w:tc>
        <w:tc>
          <w:tcPr>
            <w:tcW w:w="7002" w:type="dxa"/>
          </w:tcPr>
          <w:p w14:paraId="29896AA8" w14:textId="3432BE09" w:rsidR="000B3671" w:rsidRDefault="000B3671" w:rsidP="000B367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 w:rsidRPr="000B3671">
              <w:rPr>
                <w:sz w:val="24"/>
              </w:rPr>
              <w:t xml:space="preserve">Introduction to </w:t>
            </w:r>
            <w:r w:rsidR="00655F31">
              <w:rPr>
                <w:sz w:val="24"/>
              </w:rPr>
              <w:t>Collection framework</w:t>
            </w:r>
          </w:p>
          <w:p w14:paraId="19B13AAF" w14:textId="0D6A4CFB" w:rsidR="002C7952" w:rsidRDefault="00665D87" w:rsidP="000B367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List, Set</w:t>
            </w:r>
            <w:r w:rsidR="002C7952">
              <w:rPr>
                <w:sz w:val="24"/>
              </w:rPr>
              <w:t>,Queue – interfaces and implementation</w:t>
            </w:r>
            <w:r w:rsidR="007946E9">
              <w:rPr>
                <w:sz w:val="24"/>
              </w:rPr>
              <w:t xml:space="preserve"> (ArrayList,Linked List,HashSet,TreeSet)</w:t>
            </w:r>
          </w:p>
          <w:p w14:paraId="4217F5E0" w14:textId="627E6BD7" w:rsidR="007946E9" w:rsidRDefault="007946E9" w:rsidP="000B367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Map</w:t>
            </w:r>
          </w:p>
          <w:p w14:paraId="2B1439B0" w14:textId="04FEB3AF" w:rsidR="002C7952" w:rsidRPr="000B3671" w:rsidRDefault="00CB02BB" w:rsidP="000B367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Exception Handling</w:t>
            </w:r>
          </w:p>
          <w:p w14:paraId="686D5308" w14:textId="451738C4" w:rsidR="000B4035" w:rsidRDefault="000B4035" w:rsidP="008C72B6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Sample programs and assignment</w:t>
            </w:r>
          </w:p>
          <w:p w14:paraId="1B605F5B" w14:textId="77777777" w:rsidR="004750FA" w:rsidRDefault="004750FA" w:rsidP="004750FA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14:paraId="0E682723" w14:textId="20BDB9B0" w:rsidR="005A5054" w:rsidRDefault="005A5054" w:rsidP="0089776E">
            <w:pPr>
              <w:pStyle w:val="TableParagraph"/>
              <w:tabs>
                <w:tab w:val="left" w:pos="895"/>
                <w:tab w:val="left" w:pos="896"/>
              </w:tabs>
              <w:spacing w:before="21"/>
              <w:ind w:left="1187" w:firstLine="0"/>
              <w:rPr>
                <w:sz w:val="24"/>
              </w:rPr>
            </w:pPr>
          </w:p>
        </w:tc>
      </w:tr>
      <w:tr w:rsidR="005A5054" w14:paraId="69653A22" w14:textId="77777777" w:rsidTr="008B67A0">
        <w:trPr>
          <w:trHeight w:val="2544"/>
        </w:trPr>
        <w:tc>
          <w:tcPr>
            <w:tcW w:w="3202" w:type="dxa"/>
          </w:tcPr>
          <w:p w14:paraId="6BB728B3" w14:textId="0EFE5F8E" w:rsidR="005A5054" w:rsidRDefault="00554B71">
            <w:pPr>
              <w:pStyle w:val="TableParagraph"/>
              <w:spacing w:before="0"/>
              <w:ind w:left="107" w:right="1183" w:firstLine="0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Day</w:t>
            </w:r>
            <w:r w:rsidR="006E3ED7">
              <w:rPr>
                <w:b/>
                <w:color w:val="C00000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4</w:t>
            </w:r>
            <w:r w:rsidR="006E3ED7">
              <w:rPr>
                <w:b/>
                <w:color w:val="C00000"/>
                <w:sz w:val="24"/>
              </w:rPr>
              <w:t xml:space="preserve"> – </w:t>
            </w:r>
            <w:r w:rsidR="001F4397">
              <w:rPr>
                <w:b/>
                <w:color w:val="C00000"/>
                <w:sz w:val="24"/>
              </w:rPr>
              <w:t>File Management, Multi Thread programs</w:t>
            </w:r>
            <w:r w:rsidR="00F70868">
              <w:rPr>
                <w:b/>
                <w:color w:val="C00000"/>
                <w:sz w:val="24"/>
              </w:rPr>
              <w:t>,Lamdba functions</w:t>
            </w:r>
          </w:p>
        </w:tc>
        <w:tc>
          <w:tcPr>
            <w:tcW w:w="7002" w:type="dxa"/>
          </w:tcPr>
          <w:p w14:paraId="1E14B261" w14:textId="48E7C5A3" w:rsidR="00C30E44" w:rsidRPr="00630019" w:rsidRDefault="00630019" w:rsidP="00683F7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bCs/>
                <w:sz w:val="24"/>
              </w:rPr>
            </w:pPr>
            <w:r>
              <w:rPr>
                <w:sz w:val="24"/>
              </w:rPr>
              <w:t>Multi thread programming</w:t>
            </w:r>
          </w:p>
          <w:p w14:paraId="7E95DECB" w14:textId="71D8AC88" w:rsidR="00630019" w:rsidRPr="00630019" w:rsidRDefault="00630019" w:rsidP="00683F7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bCs/>
                <w:sz w:val="24"/>
              </w:rPr>
            </w:pPr>
            <w:r>
              <w:rPr>
                <w:sz w:val="24"/>
              </w:rPr>
              <w:t>Executor framework</w:t>
            </w:r>
          </w:p>
          <w:p w14:paraId="205FC39C" w14:textId="28D25FD2" w:rsidR="00630019" w:rsidRPr="00630019" w:rsidRDefault="00630019" w:rsidP="00683F7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bCs/>
                <w:sz w:val="24"/>
              </w:rPr>
            </w:pPr>
            <w:r>
              <w:rPr>
                <w:sz w:val="24"/>
              </w:rPr>
              <w:t>File management</w:t>
            </w:r>
          </w:p>
          <w:p w14:paraId="29B2C180" w14:textId="007CE7B6" w:rsidR="00630019" w:rsidRPr="00630019" w:rsidRDefault="00630019" w:rsidP="00683F7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bCs/>
                <w:sz w:val="24"/>
              </w:rPr>
            </w:pPr>
            <w:r>
              <w:rPr>
                <w:sz w:val="24"/>
              </w:rPr>
              <w:t>Lambda functions</w:t>
            </w:r>
          </w:p>
          <w:p w14:paraId="52D1E0D8" w14:textId="2AC3EC5A" w:rsidR="00630019" w:rsidRPr="00683F70" w:rsidRDefault="00630019" w:rsidP="00683F7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bCs/>
                <w:sz w:val="24"/>
              </w:rPr>
            </w:pPr>
            <w:r>
              <w:rPr>
                <w:sz w:val="24"/>
              </w:rPr>
              <w:t>Streams</w:t>
            </w:r>
          </w:p>
          <w:p w14:paraId="617CD7E6" w14:textId="7804E6D7" w:rsidR="009460E0" w:rsidRPr="001D2548" w:rsidRDefault="009460E0" w:rsidP="001F15FD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0" w:line="272" w:lineRule="exact"/>
              <w:rPr>
                <w:rStyle w:val="Strong"/>
                <w:rFonts w:ascii="Wingdings" w:hAnsi="Wingdings"/>
                <w:b w:val="0"/>
                <w:bCs w:val="0"/>
                <w:color w:val="C00000"/>
                <w:sz w:val="24"/>
              </w:rPr>
            </w:pPr>
            <w:r>
              <w:rPr>
                <w:rStyle w:val="Strong"/>
              </w:rPr>
              <w:t>Sample programs and assignment</w:t>
            </w:r>
          </w:p>
          <w:p w14:paraId="6ACA2E75" w14:textId="70471F38" w:rsidR="00597EDA" w:rsidRPr="009460E0" w:rsidRDefault="00597EDA" w:rsidP="009460E0">
            <w:pPr>
              <w:pStyle w:val="TableParagraph"/>
              <w:tabs>
                <w:tab w:val="left" w:pos="829"/>
              </w:tabs>
              <w:spacing w:before="0" w:line="272" w:lineRule="exact"/>
              <w:ind w:firstLine="0"/>
              <w:rPr>
                <w:b/>
                <w:bCs/>
              </w:rPr>
            </w:pPr>
          </w:p>
        </w:tc>
      </w:tr>
      <w:tr w:rsidR="000D5280" w14:paraId="71CFC8FC" w14:textId="77777777" w:rsidTr="008B67A0">
        <w:trPr>
          <w:trHeight w:val="2249"/>
        </w:trPr>
        <w:tc>
          <w:tcPr>
            <w:tcW w:w="3202" w:type="dxa"/>
          </w:tcPr>
          <w:p w14:paraId="3C2A280E" w14:textId="5B3A406B" w:rsidR="000D5280" w:rsidRDefault="000D5280">
            <w:pPr>
              <w:pStyle w:val="TableParagraph"/>
              <w:spacing w:before="0"/>
              <w:ind w:left="107" w:right="1183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lastRenderedPageBreak/>
              <w:t>Day 5 –</w:t>
            </w:r>
          </w:p>
          <w:p w14:paraId="7C737BEE" w14:textId="5499652F" w:rsidR="000D087F" w:rsidRDefault="009B71ED" w:rsidP="009B71ED">
            <w:pPr>
              <w:pStyle w:val="TableParagraph"/>
              <w:spacing w:before="0"/>
              <w:ind w:left="107" w:right="1183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Basics </w:t>
            </w:r>
            <w:r w:rsidR="00E04026">
              <w:rPr>
                <w:b/>
                <w:color w:val="C00000"/>
                <w:sz w:val="24"/>
              </w:rPr>
              <w:t>of</w:t>
            </w:r>
            <w:r>
              <w:rPr>
                <w:b/>
                <w:color w:val="C00000"/>
                <w:sz w:val="24"/>
              </w:rPr>
              <w:t xml:space="preserve"> Web application development</w:t>
            </w:r>
          </w:p>
        </w:tc>
        <w:tc>
          <w:tcPr>
            <w:tcW w:w="7002" w:type="dxa"/>
          </w:tcPr>
          <w:p w14:paraId="1C47E15A" w14:textId="1414751D" w:rsidR="00CC5014" w:rsidRPr="00CC5014" w:rsidRDefault="009B71ED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Introduction to Web application development</w:t>
            </w:r>
          </w:p>
          <w:p w14:paraId="7C568561" w14:textId="2BCFAFD6" w:rsidR="009B71ED" w:rsidRDefault="009B71ED" w:rsidP="00CC501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Architecture of Web Application</w:t>
            </w:r>
          </w:p>
          <w:p w14:paraId="59996435" w14:textId="0E88CE08" w:rsidR="00C07B58" w:rsidRDefault="00C07B58" w:rsidP="00CC501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Development life cycle</w:t>
            </w:r>
          </w:p>
          <w:p w14:paraId="016E0E91" w14:textId="1D4A5AB7" w:rsidR="00B66A07" w:rsidRDefault="00B66A07" w:rsidP="00B66A07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Introduction to HTML,CSS and Java Script</w:t>
            </w:r>
          </w:p>
          <w:p w14:paraId="4886F001" w14:textId="11288993" w:rsidR="00375BA9" w:rsidRDefault="00375BA9" w:rsidP="00B66A07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Introduction to Bootstrap</w:t>
            </w:r>
          </w:p>
          <w:p w14:paraId="15EAACD7" w14:textId="77777777" w:rsidR="006841EC" w:rsidRDefault="006841EC" w:rsidP="00B66A07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Sample programs and assignment</w:t>
            </w:r>
          </w:p>
          <w:p w14:paraId="756654CA" w14:textId="213A5621" w:rsidR="00B604F9" w:rsidRPr="00683F70" w:rsidRDefault="00B604F9" w:rsidP="00B66A07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Week 1 test</w:t>
            </w:r>
          </w:p>
        </w:tc>
      </w:tr>
      <w:tr w:rsidR="00171AB4" w14:paraId="347D0A70" w14:textId="77777777" w:rsidTr="008B67A0">
        <w:trPr>
          <w:trHeight w:val="1619"/>
        </w:trPr>
        <w:tc>
          <w:tcPr>
            <w:tcW w:w="3202" w:type="dxa"/>
          </w:tcPr>
          <w:p w14:paraId="7BDA8875" w14:textId="0A88E036" w:rsidR="00171AB4" w:rsidRDefault="00171AB4">
            <w:pPr>
              <w:pStyle w:val="TableParagraph"/>
              <w:spacing w:before="0"/>
              <w:ind w:left="107" w:right="1183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Day 6 –</w:t>
            </w:r>
          </w:p>
          <w:p w14:paraId="5A67A686" w14:textId="34A52FBB" w:rsidR="00171AB4" w:rsidRDefault="00F81E21">
            <w:pPr>
              <w:pStyle w:val="TableParagraph"/>
              <w:spacing w:before="0"/>
              <w:ind w:left="107" w:right="1183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JEE (Servlets,</w:t>
            </w:r>
            <w:r w:rsidR="0013131C">
              <w:rPr>
                <w:b/>
                <w:color w:val="C00000"/>
                <w:sz w:val="24"/>
              </w:rPr>
              <w:t>SQL,</w:t>
            </w:r>
            <w:r w:rsidR="00A42052">
              <w:rPr>
                <w:b/>
                <w:color w:val="C00000"/>
                <w:sz w:val="24"/>
              </w:rPr>
              <w:t>JSP,</w:t>
            </w:r>
            <w:r>
              <w:rPr>
                <w:b/>
                <w:color w:val="C00000"/>
                <w:sz w:val="24"/>
              </w:rPr>
              <w:t>JDBC)</w:t>
            </w:r>
          </w:p>
        </w:tc>
        <w:tc>
          <w:tcPr>
            <w:tcW w:w="7002" w:type="dxa"/>
          </w:tcPr>
          <w:p w14:paraId="45DB90E6" w14:textId="35DAE216" w:rsidR="00171AB4" w:rsidRDefault="0013131C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Introduction to JEE</w:t>
            </w:r>
          </w:p>
          <w:p w14:paraId="677C4245" w14:textId="79757BDA" w:rsidR="00C22EB1" w:rsidRDefault="00702022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JEE application Architecture</w:t>
            </w:r>
          </w:p>
          <w:p w14:paraId="0FCDF6AA" w14:textId="4024F997" w:rsidR="00C22EB1" w:rsidRDefault="00D03278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Introduction to Servlet, Life cycle</w:t>
            </w:r>
          </w:p>
          <w:p w14:paraId="6587FBD5" w14:textId="46A02062" w:rsidR="00A42052" w:rsidRDefault="00A42052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Introduction to JSP</w:t>
            </w:r>
          </w:p>
          <w:p w14:paraId="4214DF18" w14:textId="17AD6B28" w:rsidR="00D03278" w:rsidRDefault="00D03278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Introduction to Basic SQL Commands</w:t>
            </w:r>
          </w:p>
          <w:p w14:paraId="051A14CA" w14:textId="77777777" w:rsidR="00C22EB1" w:rsidRDefault="00D03278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JDBC</w:t>
            </w:r>
          </w:p>
          <w:p w14:paraId="556C3D6B" w14:textId="1240E839" w:rsidR="00D03278" w:rsidRPr="00CC5014" w:rsidRDefault="003D294B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Sample programs and assignment</w:t>
            </w:r>
          </w:p>
        </w:tc>
      </w:tr>
      <w:tr w:rsidR="00780B33" w14:paraId="079AB9AA" w14:textId="77777777" w:rsidTr="008B67A0">
        <w:trPr>
          <w:trHeight w:val="1601"/>
        </w:trPr>
        <w:tc>
          <w:tcPr>
            <w:tcW w:w="3202" w:type="dxa"/>
          </w:tcPr>
          <w:p w14:paraId="66371812" w14:textId="00A2F42B" w:rsidR="00780B33" w:rsidRDefault="00780B33" w:rsidP="00780B33">
            <w:pPr>
              <w:pStyle w:val="TableParagraph"/>
              <w:spacing w:before="0"/>
              <w:ind w:left="107" w:right="1183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Day 7 –</w:t>
            </w:r>
          </w:p>
          <w:p w14:paraId="117A30C7" w14:textId="47E03E7C" w:rsidR="00780B33" w:rsidRDefault="003D294B" w:rsidP="00780B33">
            <w:pPr>
              <w:pStyle w:val="TableParagraph"/>
              <w:spacing w:before="0"/>
              <w:ind w:left="107" w:right="1183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Spring Framework</w:t>
            </w:r>
            <w:r w:rsidR="00B51782">
              <w:rPr>
                <w:b/>
                <w:color w:val="C00000"/>
                <w:sz w:val="24"/>
              </w:rPr>
              <w:t>,MVC and Maven</w:t>
            </w:r>
          </w:p>
        </w:tc>
        <w:tc>
          <w:tcPr>
            <w:tcW w:w="7002" w:type="dxa"/>
          </w:tcPr>
          <w:p w14:paraId="508B544F" w14:textId="11ECE44F" w:rsidR="00780B33" w:rsidRDefault="00B51782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Introduction to Spring framework and Architecture</w:t>
            </w:r>
          </w:p>
          <w:p w14:paraId="47FF6C43" w14:textId="75713AB5" w:rsidR="00B51782" w:rsidRDefault="00B51782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Programming on Dependency Injection and Inversion of Control</w:t>
            </w:r>
          </w:p>
          <w:p w14:paraId="0049FC53" w14:textId="6FEC6CF6" w:rsidR="00780B33" w:rsidRDefault="00B51782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Create Maven Project</w:t>
            </w:r>
          </w:p>
          <w:p w14:paraId="2016E470" w14:textId="77777777" w:rsidR="00780B33" w:rsidRDefault="00B51782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Introduction to Spring MVC</w:t>
            </w:r>
          </w:p>
          <w:p w14:paraId="5AE5E10E" w14:textId="77777777" w:rsidR="00B51782" w:rsidRDefault="00EE68A9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Programs on Spring MVC</w:t>
            </w:r>
          </w:p>
          <w:p w14:paraId="17ADF4F3" w14:textId="482C628D" w:rsidR="00EE68A9" w:rsidRDefault="00EE68A9" w:rsidP="004F3934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Sample programs and assignment</w:t>
            </w:r>
          </w:p>
        </w:tc>
      </w:tr>
      <w:tr w:rsidR="00156AAA" w14:paraId="6DDA4E0F" w14:textId="77777777" w:rsidTr="008B67A0">
        <w:trPr>
          <w:trHeight w:val="1601"/>
        </w:trPr>
        <w:tc>
          <w:tcPr>
            <w:tcW w:w="3202" w:type="dxa"/>
          </w:tcPr>
          <w:p w14:paraId="2981804C" w14:textId="13F0C880" w:rsidR="00156AAA" w:rsidRDefault="00156AAA" w:rsidP="00156AAA">
            <w:pPr>
              <w:pStyle w:val="TableParagraph"/>
              <w:spacing w:before="0"/>
              <w:ind w:left="107" w:right="1183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Day </w:t>
            </w:r>
            <w:r w:rsidR="001349D6">
              <w:rPr>
                <w:b/>
                <w:color w:val="C00000"/>
                <w:sz w:val="24"/>
              </w:rPr>
              <w:t>8</w:t>
            </w:r>
            <w:r>
              <w:rPr>
                <w:b/>
                <w:color w:val="C00000"/>
                <w:sz w:val="24"/>
              </w:rPr>
              <w:t xml:space="preserve"> –</w:t>
            </w:r>
          </w:p>
          <w:p w14:paraId="096A3B39" w14:textId="2C419A14" w:rsidR="00156AAA" w:rsidRDefault="00156AAA" w:rsidP="00156AAA">
            <w:pPr>
              <w:pStyle w:val="TableParagraph"/>
              <w:spacing w:before="0"/>
              <w:ind w:left="107" w:right="1183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Spring </w:t>
            </w:r>
            <w:r>
              <w:rPr>
                <w:b/>
                <w:color w:val="C00000"/>
                <w:sz w:val="24"/>
              </w:rPr>
              <w:t xml:space="preserve">Database </w:t>
            </w:r>
            <w:r w:rsidR="007D651C">
              <w:rPr>
                <w:b/>
                <w:color w:val="C00000"/>
                <w:sz w:val="24"/>
              </w:rPr>
              <w:t>, Spring Boot</w:t>
            </w:r>
          </w:p>
        </w:tc>
        <w:tc>
          <w:tcPr>
            <w:tcW w:w="7002" w:type="dxa"/>
          </w:tcPr>
          <w:p w14:paraId="134CD4B0" w14:textId="77777777" w:rsidR="00156AAA" w:rsidRDefault="00156AAA" w:rsidP="00156AA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Introduction to </w:t>
            </w:r>
            <w:r>
              <w:rPr>
                <w:sz w:val="24"/>
              </w:rPr>
              <w:t>JDBC template</w:t>
            </w:r>
          </w:p>
          <w:p w14:paraId="19838853" w14:textId="77777777" w:rsidR="00156AAA" w:rsidRDefault="00156AAA" w:rsidP="00156AA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Hibernate</w:t>
            </w:r>
          </w:p>
          <w:p w14:paraId="2C5BBC35" w14:textId="22C05BB4" w:rsidR="00156AAA" w:rsidRDefault="00156AAA" w:rsidP="00156AA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Entity Framework</w:t>
            </w:r>
          </w:p>
          <w:p w14:paraId="488AD664" w14:textId="4F88178E" w:rsidR="007D651C" w:rsidRDefault="007D651C" w:rsidP="00156AA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Introduction to Spring Boot</w:t>
            </w:r>
          </w:p>
          <w:p w14:paraId="32FC85F1" w14:textId="4332103F" w:rsidR="000A1BB9" w:rsidRDefault="000A1BB9" w:rsidP="00156AA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Application development using Spring Boot</w:t>
            </w:r>
          </w:p>
          <w:p w14:paraId="5A430A43" w14:textId="0378CEBD" w:rsidR="007D651C" w:rsidRDefault="007D651C" w:rsidP="00156AA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REST </w:t>
            </w:r>
            <w:r w:rsidR="00030B37">
              <w:rPr>
                <w:sz w:val="24"/>
              </w:rPr>
              <w:t>API</w:t>
            </w:r>
            <w:r>
              <w:rPr>
                <w:sz w:val="24"/>
              </w:rPr>
              <w:t xml:space="preserve"> development using Spring Boot</w:t>
            </w:r>
          </w:p>
          <w:p w14:paraId="4B6E9F19" w14:textId="7EEAF3BD" w:rsidR="00156AAA" w:rsidRDefault="00156AAA" w:rsidP="00156AA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Sample programs and assignment</w:t>
            </w:r>
          </w:p>
        </w:tc>
      </w:tr>
      <w:tr w:rsidR="005D1861" w14:paraId="792054B0" w14:textId="77777777" w:rsidTr="00661949">
        <w:trPr>
          <w:trHeight w:val="1367"/>
        </w:trPr>
        <w:tc>
          <w:tcPr>
            <w:tcW w:w="3202" w:type="dxa"/>
          </w:tcPr>
          <w:p w14:paraId="23290D4A" w14:textId="17023BB3" w:rsidR="005D1861" w:rsidRDefault="005D1861" w:rsidP="005D1861">
            <w:pPr>
              <w:pStyle w:val="TableParagraph"/>
              <w:spacing w:before="0"/>
              <w:ind w:left="107" w:right="1183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Day </w:t>
            </w:r>
            <w:r>
              <w:rPr>
                <w:b/>
                <w:color w:val="C00000"/>
                <w:sz w:val="24"/>
              </w:rPr>
              <w:t>9</w:t>
            </w:r>
            <w:r>
              <w:rPr>
                <w:b/>
                <w:color w:val="C00000"/>
                <w:sz w:val="24"/>
              </w:rPr>
              <w:t xml:space="preserve"> –</w:t>
            </w:r>
          </w:p>
          <w:p w14:paraId="4E94F360" w14:textId="58AF8550" w:rsidR="005D1861" w:rsidRDefault="005D1861" w:rsidP="005D1861">
            <w:pPr>
              <w:pStyle w:val="TableParagraph"/>
              <w:spacing w:before="0"/>
              <w:ind w:left="107" w:right="1183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MVC – End to end Usecase</w:t>
            </w:r>
            <w:r w:rsidR="0031449A">
              <w:rPr>
                <w:b/>
                <w:color w:val="C00000"/>
                <w:sz w:val="24"/>
              </w:rPr>
              <w:t xml:space="preserve"> implementation</w:t>
            </w:r>
          </w:p>
        </w:tc>
        <w:tc>
          <w:tcPr>
            <w:tcW w:w="7002" w:type="dxa"/>
          </w:tcPr>
          <w:p w14:paraId="1D0FB2BA" w14:textId="75EE9A5F" w:rsidR="005D1861" w:rsidRDefault="005D1861" w:rsidP="005D186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Introduction to </w:t>
            </w:r>
            <w:r w:rsidR="00661949">
              <w:rPr>
                <w:sz w:val="24"/>
              </w:rPr>
              <w:t xml:space="preserve">full stack </w:t>
            </w:r>
            <w:r>
              <w:rPr>
                <w:sz w:val="24"/>
              </w:rPr>
              <w:t>application development</w:t>
            </w:r>
          </w:p>
          <w:p w14:paraId="7204E67F" w14:textId="2CDFE82F" w:rsidR="005D1861" w:rsidRDefault="005D1861" w:rsidP="005D186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Identify an use case</w:t>
            </w:r>
          </w:p>
          <w:p w14:paraId="34F6A7D6" w14:textId="6F73FF7D" w:rsidR="005D1861" w:rsidRDefault="005D1861" w:rsidP="005D186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Design and development</w:t>
            </w:r>
            <w:r w:rsidR="0031449A">
              <w:rPr>
                <w:sz w:val="24"/>
              </w:rPr>
              <w:t xml:space="preserve"> of back end and front end</w:t>
            </w:r>
          </w:p>
          <w:p w14:paraId="501D4F2D" w14:textId="02E1C9F1" w:rsidR="0031449A" w:rsidRDefault="0031449A" w:rsidP="005D186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Testing</w:t>
            </w:r>
          </w:p>
          <w:p w14:paraId="43499685" w14:textId="2B0CD341" w:rsidR="005D1861" w:rsidRDefault="005D1861" w:rsidP="0031449A">
            <w:pPr>
              <w:pStyle w:val="TableParagraph"/>
              <w:tabs>
                <w:tab w:val="left" w:pos="829"/>
              </w:tabs>
              <w:ind w:firstLine="0"/>
              <w:rPr>
                <w:sz w:val="24"/>
              </w:rPr>
            </w:pPr>
          </w:p>
        </w:tc>
      </w:tr>
      <w:tr w:rsidR="002F4EB2" w14:paraId="46F590DA" w14:textId="77777777" w:rsidTr="008B67A0">
        <w:trPr>
          <w:trHeight w:val="1601"/>
        </w:trPr>
        <w:tc>
          <w:tcPr>
            <w:tcW w:w="3202" w:type="dxa"/>
          </w:tcPr>
          <w:p w14:paraId="09DAAF61" w14:textId="675A26F6" w:rsidR="002F4EB2" w:rsidRDefault="002F4EB2" w:rsidP="002F4EB2">
            <w:pPr>
              <w:pStyle w:val="TableParagraph"/>
              <w:spacing w:before="0"/>
              <w:ind w:left="107" w:right="1183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Day </w:t>
            </w:r>
            <w:r w:rsidR="00AD1BB0">
              <w:rPr>
                <w:b/>
                <w:color w:val="C00000"/>
                <w:sz w:val="24"/>
              </w:rPr>
              <w:t>10</w:t>
            </w:r>
            <w:r>
              <w:rPr>
                <w:b/>
                <w:color w:val="C00000"/>
                <w:sz w:val="24"/>
              </w:rPr>
              <w:t xml:space="preserve"> –</w:t>
            </w:r>
          </w:p>
          <w:p w14:paraId="6C1C5B79" w14:textId="044CF563" w:rsidR="002F4EB2" w:rsidRDefault="002F4EB2" w:rsidP="002F4EB2">
            <w:pPr>
              <w:pStyle w:val="TableParagraph"/>
              <w:spacing w:before="0"/>
              <w:ind w:left="107" w:right="1183" w:firstLine="0"/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MVC – </w:t>
            </w:r>
            <w:r>
              <w:rPr>
                <w:b/>
                <w:color w:val="C00000"/>
                <w:sz w:val="24"/>
              </w:rPr>
              <w:t xml:space="preserve">Mini project </w:t>
            </w:r>
          </w:p>
        </w:tc>
        <w:tc>
          <w:tcPr>
            <w:tcW w:w="7002" w:type="dxa"/>
          </w:tcPr>
          <w:p w14:paraId="3DCD68D2" w14:textId="72A609CB" w:rsidR="002F4EB2" w:rsidRDefault="002F4EB2" w:rsidP="002F4EB2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Trainees to develop a mini project for the given use case</w:t>
            </w:r>
          </w:p>
          <w:p w14:paraId="505DED11" w14:textId="77777777" w:rsidR="002F4EB2" w:rsidRDefault="002F4EB2" w:rsidP="002F4EB2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Design and development of back end and front end</w:t>
            </w:r>
          </w:p>
          <w:p w14:paraId="3E5C8F93" w14:textId="77777777" w:rsidR="002F4EB2" w:rsidRDefault="002F4EB2" w:rsidP="002F4EB2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Testing</w:t>
            </w:r>
          </w:p>
          <w:p w14:paraId="698C125B" w14:textId="77777777" w:rsidR="002F4EB2" w:rsidRDefault="002F4EB2" w:rsidP="002F4EB2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Demonstration</w:t>
            </w:r>
          </w:p>
          <w:p w14:paraId="16EE1703" w14:textId="74AD7CBD" w:rsidR="002F4EB2" w:rsidRDefault="002F4EB2" w:rsidP="002F4EB2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Test – Week 2</w:t>
            </w:r>
          </w:p>
        </w:tc>
      </w:tr>
    </w:tbl>
    <w:p w14:paraId="6B741F76" w14:textId="77777777" w:rsidR="005A5054" w:rsidRDefault="005A5054">
      <w:pPr>
        <w:spacing w:line="272" w:lineRule="exact"/>
        <w:rPr>
          <w:rFonts w:ascii="Wingdings" w:hAnsi="Wingdings"/>
          <w:sz w:val="24"/>
        </w:rPr>
        <w:sectPr w:rsidR="005A5054">
          <w:headerReference w:type="default" r:id="rId8"/>
          <w:footerReference w:type="default" r:id="rId9"/>
          <w:pgSz w:w="11910" w:h="16840"/>
          <w:pgMar w:top="1980" w:right="20" w:bottom="1240" w:left="1340" w:header="715" w:footer="1051" w:gutter="0"/>
          <w:cols w:space="720"/>
        </w:sectPr>
      </w:pPr>
    </w:p>
    <w:p w14:paraId="60E7EE65" w14:textId="6050A42E" w:rsidR="005A5054" w:rsidRDefault="00B95CD1">
      <w:pPr>
        <w:pStyle w:val="BodyText"/>
        <w:rPr>
          <w:b/>
          <w:bCs/>
          <w:color w:val="C00000"/>
          <w:sz w:val="28"/>
          <w:szCs w:val="28"/>
        </w:rPr>
      </w:pPr>
      <w:r w:rsidRPr="00B95CD1">
        <w:rPr>
          <w:b/>
          <w:bCs/>
          <w:color w:val="C00000"/>
          <w:sz w:val="28"/>
          <w:szCs w:val="28"/>
        </w:rPr>
        <w:lastRenderedPageBreak/>
        <w:t>Pre-requisites</w:t>
      </w:r>
    </w:p>
    <w:p w14:paraId="10B74FC8" w14:textId="13ED3A80" w:rsidR="00B95CD1" w:rsidRPr="002350B4" w:rsidRDefault="00B95CD1" w:rsidP="00B95CD1">
      <w:pPr>
        <w:pStyle w:val="BodyText"/>
        <w:numPr>
          <w:ilvl w:val="0"/>
          <w:numId w:val="8"/>
        </w:numPr>
        <w:rPr>
          <w:szCs w:val="22"/>
        </w:rPr>
      </w:pPr>
      <w:r w:rsidRPr="002350B4">
        <w:rPr>
          <w:szCs w:val="22"/>
        </w:rPr>
        <w:t xml:space="preserve">Trainees should have a good desktop or laptop </w:t>
      </w:r>
      <w:r w:rsidR="00EA6728" w:rsidRPr="002350B4">
        <w:rPr>
          <w:szCs w:val="22"/>
        </w:rPr>
        <w:t xml:space="preserve">(Min 4 GB RAM,I5 processor) </w:t>
      </w:r>
      <w:r w:rsidRPr="002350B4">
        <w:rPr>
          <w:szCs w:val="22"/>
        </w:rPr>
        <w:t xml:space="preserve">with good internet connection </w:t>
      </w:r>
    </w:p>
    <w:p w14:paraId="0E67E84B" w14:textId="600482C4" w:rsidR="00B95CD1" w:rsidRPr="002350B4" w:rsidRDefault="00B95CD1" w:rsidP="00B95CD1">
      <w:pPr>
        <w:pStyle w:val="BodyText"/>
        <w:numPr>
          <w:ilvl w:val="0"/>
          <w:numId w:val="8"/>
        </w:numPr>
        <w:rPr>
          <w:szCs w:val="22"/>
        </w:rPr>
      </w:pPr>
      <w:r w:rsidRPr="002350B4">
        <w:rPr>
          <w:szCs w:val="22"/>
        </w:rPr>
        <w:t xml:space="preserve">Knowledge of HTML/CSS or any one programming language </w:t>
      </w:r>
    </w:p>
    <w:p w14:paraId="281993CA" w14:textId="6CA8E544" w:rsidR="00B95CD1" w:rsidRDefault="00B95CD1" w:rsidP="00B95CD1">
      <w:pPr>
        <w:pStyle w:val="BodyText"/>
        <w:numPr>
          <w:ilvl w:val="0"/>
          <w:numId w:val="8"/>
        </w:numPr>
        <w:rPr>
          <w:szCs w:val="22"/>
        </w:rPr>
      </w:pPr>
      <w:r w:rsidRPr="002350B4">
        <w:rPr>
          <w:szCs w:val="22"/>
        </w:rPr>
        <w:t xml:space="preserve">Softwares to be installed on </w:t>
      </w:r>
      <w:r w:rsidR="007231A3" w:rsidRPr="002350B4">
        <w:rPr>
          <w:szCs w:val="22"/>
        </w:rPr>
        <w:t>trainees’</w:t>
      </w:r>
      <w:r w:rsidRPr="002350B4">
        <w:rPr>
          <w:szCs w:val="22"/>
        </w:rPr>
        <w:t xml:space="preserve"> system – </w:t>
      </w:r>
      <w:r w:rsidR="00C96DB5">
        <w:rPr>
          <w:szCs w:val="22"/>
        </w:rPr>
        <w:t>Eclipse, JDK 1.8, MySQL database</w:t>
      </w:r>
      <w:r w:rsidR="007D651C">
        <w:rPr>
          <w:szCs w:val="22"/>
        </w:rPr>
        <w:t>,Postman</w:t>
      </w:r>
    </w:p>
    <w:p w14:paraId="465F00E6" w14:textId="32C020F4" w:rsidR="007231A3" w:rsidRDefault="007231A3" w:rsidP="00B95CD1">
      <w:pPr>
        <w:pStyle w:val="BodyText"/>
        <w:numPr>
          <w:ilvl w:val="0"/>
          <w:numId w:val="8"/>
        </w:numPr>
        <w:rPr>
          <w:szCs w:val="22"/>
        </w:rPr>
      </w:pPr>
      <w:r>
        <w:rPr>
          <w:szCs w:val="22"/>
        </w:rPr>
        <w:t>Projector, markers</w:t>
      </w:r>
    </w:p>
    <w:p w14:paraId="3F75740E" w14:textId="77777777" w:rsidR="00B95CD1" w:rsidRDefault="00B95CD1">
      <w:pPr>
        <w:pStyle w:val="BodyText"/>
      </w:pPr>
    </w:p>
    <w:sectPr w:rsidR="00B95CD1" w:rsidSect="005A5054">
      <w:pgSz w:w="11910" w:h="16840"/>
      <w:pgMar w:top="1980" w:right="20" w:bottom="1240" w:left="1340" w:header="715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9B6A" w14:textId="77777777" w:rsidR="00E0746B" w:rsidRDefault="00E0746B" w:rsidP="005A5054">
      <w:r>
        <w:separator/>
      </w:r>
    </w:p>
  </w:endnote>
  <w:endnote w:type="continuationSeparator" w:id="0">
    <w:p w14:paraId="7B763BA3" w14:textId="77777777" w:rsidR="00E0746B" w:rsidRDefault="00E0746B" w:rsidP="005A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B694" w14:textId="77777777" w:rsidR="005A5054" w:rsidRDefault="00E0746B">
    <w:pPr>
      <w:pStyle w:val="BodyText"/>
      <w:spacing w:line="14" w:lineRule="auto"/>
      <w:rPr>
        <w:sz w:val="20"/>
      </w:rPr>
    </w:pPr>
    <w:r>
      <w:pict w14:anchorId="6C5E196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.05pt;margin-top:778.4pt;width:56.3pt;height:15.3pt;z-index:-251658752;mso-position-horizontal-relative:page;mso-position-vertical-relative:page" filled="f" stroked="f">
          <v:textbox inset="0,0,0,0">
            <w:txbxContent>
              <w:p w14:paraId="5B913BAB" w14:textId="77777777" w:rsidR="005A5054" w:rsidRDefault="006E3ED7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 w:rsidR="005A5054"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 w:rsidR="005A5054">
                  <w:fldChar w:fldCharType="separate"/>
                </w:r>
                <w:r w:rsidR="008D546C">
                  <w:rPr>
                    <w:rFonts w:ascii="Times New Roman"/>
                    <w:b/>
                    <w:noProof/>
                    <w:sz w:val="24"/>
                  </w:rPr>
                  <w:t>4</w:t>
                </w:r>
                <w:r w:rsidR="005A5054"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 xml:space="preserve">of </w:t>
                </w:r>
                <w:r>
                  <w:rPr>
                    <w:rFonts w:ascii="Times New Roman"/>
                    <w:b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34E3" w14:textId="77777777" w:rsidR="00E0746B" w:rsidRDefault="00E0746B" w:rsidP="005A5054">
      <w:r>
        <w:separator/>
      </w:r>
    </w:p>
  </w:footnote>
  <w:footnote w:type="continuationSeparator" w:id="0">
    <w:p w14:paraId="275BD6D7" w14:textId="77777777" w:rsidR="00E0746B" w:rsidRDefault="00E0746B" w:rsidP="005A5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B7E9" w14:textId="1487F5F1" w:rsidR="005A5054" w:rsidRDefault="005A505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082D"/>
    <w:multiLevelType w:val="hybridMultilevel"/>
    <w:tmpl w:val="92DC81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B33F2"/>
    <w:multiLevelType w:val="hybridMultilevel"/>
    <w:tmpl w:val="F438D2C8"/>
    <w:lvl w:ilvl="0" w:tplc="C11A9968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B16E854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spacing w:val="-2"/>
        <w:w w:val="99"/>
        <w:sz w:val="24"/>
        <w:szCs w:val="24"/>
        <w:lang w:val="en-US" w:eastAsia="en-US" w:bidi="ar-SA"/>
      </w:rPr>
    </w:lvl>
    <w:lvl w:ilvl="2" w:tplc="8836035E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3" w:tplc="9FD4FDFC">
      <w:numFmt w:val="bullet"/>
      <w:lvlText w:val="•"/>
      <w:lvlJc w:val="left"/>
      <w:pPr>
        <w:ind w:left="2894" w:hanging="361"/>
      </w:pPr>
      <w:rPr>
        <w:rFonts w:hint="default"/>
        <w:lang w:val="en-US" w:eastAsia="en-US" w:bidi="ar-SA"/>
      </w:rPr>
    </w:lvl>
    <w:lvl w:ilvl="4" w:tplc="63CAAEC6">
      <w:numFmt w:val="bullet"/>
      <w:lvlText w:val="•"/>
      <w:lvlJc w:val="left"/>
      <w:pPr>
        <w:ind w:left="3571" w:hanging="361"/>
      </w:pPr>
      <w:rPr>
        <w:rFonts w:hint="default"/>
        <w:lang w:val="en-US" w:eastAsia="en-US" w:bidi="ar-SA"/>
      </w:rPr>
    </w:lvl>
    <w:lvl w:ilvl="5" w:tplc="55BC675E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6" w:tplc="18803E90">
      <w:numFmt w:val="bullet"/>
      <w:lvlText w:val="•"/>
      <w:lvlJc w:val="left"/>
      <w:pPr>
        <w:ind w:left="4925" w:hanging="361"/>
      </w:pPr>
      <w:rPr>
        <w:rFonts w:hint="default"/>
        <w:lang w:val="en-US" w:eastAsia="en-US" w:bidi="ar-SA"/>
      </w:rPr>
    </w:lvl>
    <w:lvl w:ilvl="7" w:tplc="8C9221C8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8" w:tplc="40D483C0">
      <w:numFmt w:val="bullet"/>
      <w:lvlText w:val="•"/>
      <w:lvlJc w:val="left"/>
      <w:pPr>
        <w:ind w:left="627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C5770B6"/>
    <w:multiLevelType w:val="hybridMultilevel"/>
    <w:tmpl w:val="E0B0643E"/>
    <w:lvl w:ilvl="0" w:tplc="2910B062">
      <w:numFmt w:val="bullet"/>
      <w:lvlText w:val=""/>
      <w:lvlJc w:val="left"/>
      <w:pPr>
        <w:ind w:left="10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1784C4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81FC47DC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2CB8D280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4" w:tplc="2CF07960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 w:tplc="C6D2D84E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6" w:tplc="DEC8436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7" w:tplc="06F404EC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8" w:tplc="42B80638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DA7E10"/>
    <w:multiLevelType w:val="multilevel"/>
    <w:tmpl w:val="FC7CC5CC"/>
    <w:lvl w:ilvl="0">
      <w:start w:val="1"/>
      <w:numFmt w:val="decimal"/>
      <w:lvlText w:val="(%1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(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5616" w:hanging="2160"/>
      </w:pPr>
      <w:rPr>
        <w:rFonts w:hint="default"/>
      </w:rPr>
    </w:lvl>
  </w:abstractNum>
  <w:abstractNum w:abstractNumId="4" w15:restartNumberingAfterBreak="0">
    <w:nsid w:val="252255BA"/>
    <w:multiLevelType w:val="hybridMultilevel"/>
    <w:tmpl w:val="32E29962"/>
    <w:lvl w:ilvl="0" w:tplc="CDEC51D6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570A516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B8C4EFE0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0D8037BA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6C72ECC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F98C0066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6" w:tplc="8A381BC2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7" w:tplc="612C5776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8" w:tplc="E14EEDB0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A92147"/>
    <w:multiLevelType w:val="hybridMultilevel"/>
    <w:tmpl w:val="AD00711E"/>
    <w:lvl w:ilvl="0" w:tplc="04090005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6" w15:restartNumberingAfterBreak="0">
    <w:nsid w:val="603B6F92"/>
    <w:multiLevelType w:val="hybridMultilevel"/>
    <w:tmpl w:val="03563630"/>
    <w:lvl w:ilvl="0" w:tplc="25BAC76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4DC7AD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28DE21E0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plc="E0943632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 w:tplc="830A93C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B9440E9A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B04E1C08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D9D8DE6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BDD058E6">
      <w:numFmt w:val="bullet"/>
      <w:lvlText w:val="•"/>
      <w:lvlJc w:val="left"/>
      <w:pPr>
        <w:ind w:left="86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7851954"/>
    <w:multiLevelType w:val="hybridMultilevel"/>
    <w:tmpl w:val="BB9C0828"/>
    <w:lvl w:ilvl="0" w:tplc="5E80EA20">
      <w:numFmt w:val="bullet"/>
      <w:lvlText w:val="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plc="74AED31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CFAECE0E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788627C2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ACA85372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98D6C38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6" w:tplc="2B141560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7" w:tplc="810C3FE4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8" w:tplc="8BFA7B14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9C0360D"/>
    <w:multiLevelType w:val="hybridMultilevel"/>
    <w:tmpl w:val="B95EB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65BD2"/>
    <w:multiLevelType w:val="hybridMultilevel"/>
    <w:tmpl w:val="7E8422B0"/>
    <w:lvl w:ilvl="0" w:tplc="38348990">
      <w:numFmt w:val="bullet"/>
      <w:lvlText w:val="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F6A5084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4C629EEA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F724A8B8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1BB40B32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EEEEEA6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6" w:tplc="2318C5EA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7" w:tplc="5D9EFC94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8" w:tplc="5B74F33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054"/>
    <w:rsid w:val="0000213E"/>
    <w:rsid w:val="00017B75"/>
    <w:rsid w:val="00023530"/>
    <w:rsid w:val="00030B37"/>
    <w:rsid w:val="00076287"/>
    <w:rsid w:val="00077E04"/>
    <w:rsid w:val="00097722"/>
    <w:rsid w:val="000A0169"/>
    <w:rsid w:val="000A1BB9"/>
    <w:rsid w:val="000B175E"/>
    <w:rsid w:val="000B1A6A"/>
    <w:rsid w:val="000B3671"/>
    <w:rsid w:val="000B4035"/>
    <w:rsid w:val="000D087F"/>
    <w:rsid w:val="000D5280"/>
    <w:rsid w:val="001022C0"/>
    <w:rsid w:val="0013131C"/>
    <w:rsid w:val="001349D6"/>
    <w:rsid w:val="001378E2"/>
    <w:rsid w:val="00156AAA"/>
    <w:rsid w:val="00171AB4"/>
    <w:rsid w:val="00194A72"/>
    <w:rsid w:val="001A76B9"/>
    <w:rsid w:val="001C210D"/>
    <w:rsid w:val="001D2548"/>
    <w:rsid w:val="001E4A3E"/>
    <w:rsid w:val="001F15FD"/>
    <w:rsid w:val="001F4397"/>
    <w:rsid w:val="00223001"/>
    <w:rsid w:val="0022789B"/>
    <w:rsid w:val="002310D1"/>
    <w:rsid w:val="002350B4"/>
    <w:rsid w:val="002419AB"/>
    <w:rsid w:val="002423DE"/>
    <w:rsid w:val="0025272A"/>
    <w:rsid w:val="00255709"/>
    <w:rsid w:val="002858BC"/>
    <w:rsid w:val="00285910"/>
    <w:rsid w:val="002B055A"/>
    <w:rsid w:val="002C7952"/>
    <w:rsid w:val="002C7B83"/>
    <w:rsid w:val="002D02C1"/>
    <w:rsid w:val="002F191B"/>
    <w:rsid w:val="002F4EB2"/>
    <w:rsid w:val="002F6571"/>
    <w:rsid w:val="00311BF0"/>
    <w:rsid w:val="0031449A"/>
    <w:rsid w:val="00321DE7"/>
    <w:rsid w:val="00355D68"/>
    <w:rsid w:val="00361677"/>
    <w:rsid w:val="00375BA9"/>
    <w:rsid w:val="003A3342"/>
    <w:rsid w:val="003D294B"/>
    <w:rsid w:val="003F44C1"/>
    <w:rsid w:val="003F5557"/>
    <w:rsid w:val="004077EF"/>
    <w:rsid w:val="00420757"/>
    <w:rsid w:val="004343E8"/>
    <w:rsid w:val="00435C8C"/>
    <w:rsid w:val="00454B7C"/>
    <w:rsid w:val="00455288"/>
    <w:rsid w:val="004554CA"/>
    <w:rsid w:val="004750FA"/>
    <w:rsid w:val="004B6185"/>
    <w:rsid w:val="004B7756"/>
    <w:rsid w:val="004D6A32"/>
    <w:rsid w:val="004E66DB"/>
    <w:rsid w:val="00502C9B"/>
    <w:rsid w:val="005147C6"/>
    <w:rsid w:val="005517AF"/>
    <w:rsid w:val="00554B71"/>
    <w:rsid w:val="00582148"/>
    <w:rsid w:val="005859E3"/>
    <w:rsid w:val="005875A2"/>
    <w:rsid w:val="005929C8"/>
    <w:rsid w:val="00597EDA"/>
    <w:rsid w:val="005A5054"/>
    <w:rsid w:val="005B63E0"/>
    <w:rsid w:val="005B774C"/>
    <w:rsid w:val="005C0B9B"/>
    <w:rsid w:val="005D1861"/>
    <w:rsid w:val="005D6495"/>
    <w:rsid w:val="00613BD6"/>
    <w:rsid w:val="00630019"/>
    <w:rsid w:val="00643A97"/>
    <w:rsid w:val="00655F31"/>
    <w:rsid w:val="00661949"/>
    <w:rsid w:val="00665D87"/>
    <w:rsid w:val="00683F70"/>
    <w:rsid w:val="006841EC"/>
    <w:rsid w:val="006C04A7"/>
    <w:rsid w:val="006D434A"/>
    <w:rsid w:val="006D48EA"/>
    <w:rsid w:val="006D5E23"/>
    <w:rsid w:val="006E3ED7"/>
    <w:rsid w:val="00702022"/>
    <w:rsid w:val="007026F1"/>
    <w:rsid w:val="00703E84"/>
    <w:rsid w:val="007051BC"/>
    <w:rsid w:val="007231A3"/>
    <w:rsid w:val="007265FB"/>
    <w:rsid w:val="00754F94"/>
    <w:rsid w:val="00771A31"/>
    <w:rsid w:val="00773108"/>
    <w:rsid w:val="00776346"/>
    <w:rsid w:val="00780B33"/>
    <w:rsid w:val="007946E9"/>
    <w:rsid w:val="007B2B21"/>
    <w:rsid w:val="007D49C4"/>
    <w:rsid w:val="007D651C"/>
    <w:rsid w:val="007E3117"/>
    <w:rsid w:val="008000C7"/>
    <w:rsid w:val="00803C15"/>
    <w:rsid w:val="00832FCA"/>
    <w:rsid w:val="00863E4E"/>
    <w:rsid w:val="00886632"/>
    <w:rsid w:val="00896BC4"/>
    <w:rsid w:val="0089776E"/>
    <w:rsid w:val="008B67A0"/>
    <w:rsid w:val="008C72B6"/>
    <w:rsid w:val="008D512C"/>
    <w:rsid w:val="008D546C"/>
    <w:rsid w:val="008E3CD3"/>
    <w:rsid w:val="008F03A0"/>
    <w:rsid w:val="00914A5C"/>
    <w:rsid w:val="009460E0"/>
    <w:rsid w:val="00963319"/>
    <w:rsid w:val="0099700F"/>
    <w:rsid w:val="009B71ED"/>
    <w:rsid w:val="009C14B7"/>
    <w:rsid w:val="009D5D05"/>
    <w:rsid w:val="009F2DC9"/>
    <w:rsid w:val="00A0153F"/>
    <w:rsid w:val="00A074F5"/>
    <w:rsid w:val="00A07A68"/>
    <w:rsid w:val="00A41B92"/>
    <w:rsid w:val="00A42052"/>
    <w:rsid w:val="00A756C4"/>
    <w:rsid w:val="00A82322"/>
    <w:rsid w:val="00A93ADC"/>
    <w:rsid w:val="00A95DEE"/>
    <w:rsid w:val="00AB6DB6"/>
    <w:rsid w:val="00AD1BB0"/>
    <w:rsid w:val="00AD3EDD"/>
    <w:rsid w:val="00B06B6C"/>
    <w:rsid w:val="00B11678"/>
    <w:rsid w:val="00B1527C"/>
    <w:rsid w:val="00B33608"/>
    <w:rsid w:val="00B336A0"/>
    <w:rsid w:val="00B464EB"/>
    <w:rsid w:val="00B51782"/>
    <w:rsid w:val="00B51B84"/>
    <w:rsid w:val="00B604F9"/>
    <w:rsid w:val="00B66A07"/>
    <w:rsid w:val="00B820C2"/>
    <w:rsid w:val="00B91837"/>
    <w:rsid w:val="00B95CD1"/>
    <w:rsid w:val="00BC5D5B"/>
    <w:rsid w:val="00BD0670"/>
    <w:rsid w:val="00BD7588"/>
    <w:rsid w:val="00BF0BDB"/>
    <w:rsid w:val="00C061FB"/>
    <w:rsid w:val="00C07B58"/>
    <w:rsid w:val="00C22EB1"/>
    <w:rsid w:val="00C30E44"/>
    <w:rsid w:val="00C46282"/>
    <w:rsid w:val="00C477B2"/>
    <w:rsid w:val="00C50238"/>
    <w:rsid w:val="00C60831"/>
    <w:rsid w:val="00C6339D"/>
    <w:rsid w:val="00C96DB5"/>
    <w:rsid w:val="00CA721F"/>
    <w:rsid w:val="00CB02BB"/>
    <w:rsid w:val="00CB6DA4"/>
    <w:rsid w:val="00CC4BAB"/>
    <w:rsid w:val="00CC4D7A"/>
    <w:rsid w:val="00CC5014"/>
    <w:rsid w:val="00CE4318"/>
    <w:rsid w:val="00CF1B3C"/>
    <w:rsid w:val="00D03278"/>
    <w:rsid w:val="00DE06C2"/>
    <w:rsid w:val="00E04026"/>
    <w:rsid w:val="00E0746B"/>
    <w:rsid w:val="00E1221B"/>
    <w:rsid w:val="00E45677"/>
    <w:rsid w:val="00E46B39"/>
    <w:rsid w:val="00E90B8F"/>
    <w:rsid w:val="00EA6728"/>
    <w:rsid w:val="00EB0576"/>
    <w:rsid w:val="00EE68A9"/>
    <w:rsid w:val="00F06346"/>
    <w:rsid w:val="00F461FA"/>
    <w:rsid w:val="00F539AB"/>
    <w:rsid w:val="00F65F83"/>
    <w:rsid w:val="00F70868"/>
    <w:rsid w:val="00F72C0B"/>
    <w:rsid w:val="00F81E21"/>
    <w:rsid w:val="00F8407C"/>
    <w:rsid w:val="00F84416"/>
    <w:rsid w:val="00FB19AB"/>
    <w:rsid w:val="00FC78B5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47BB0"/>
  <w15:docId w15:val="{522E40CB-A1D8-44C9-ABF5-57364E5E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A5054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A5054"/>
    <w:pPr>
      <w:ind w:right="3580"/>
      <w:jc w:val="center"/>
      <w:outlineLvl w:val="0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7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50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A505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5A5054"/>
    <w:pPr>
      <w:spacing w:before="22"/>
      <w:ind w:left="828" w:hanging="361"/>
    </w:pPr>
  </w:style>
  <w:style w:type="character" w:styleId="Strong">
    <w:name w:val="Strong"/>
    <w:basedOn w:val="DefaultParagraphFont"/>
    <w:uiPriority w:val="22"/>
    <w:qFormat/>
    <w:rsid w:val="004343E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7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urse-content-vid-preview-btn">
    <w:name w:val="course-content-vid-preview-btn"/>
    <w:basedOn w:val="DefaultParagraphFont"/>
    <w:rsid w:val="006D48EA"/>
  </w:style>
  <w:style w:type="character" w:styleId="Hyperlink">
    <w:name w:val="Hyperlink"/>
    <w:basedOn w:val="DefaultParagraphFont"/>
    <w:uiPriority w:val="99"/>
    <w:unhideWhenUsed/>
    <w:rsid w:val="006D48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34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0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B9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C0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B9B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C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asadraghuk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prasad</dc:creator>
  <cp:lastModifiedBy>raghu prasad</cp:lastModifiedBy>
  <cp:revision>199</cp:revision>
  <dcterms:created xsi:type="dcterms:W3CDTF">2021-06-09T14:38:00Z</dcterms:created>
  <dcterms:modified xsi:type="dcterms:W3CDTF">2022-03-02T05:03:00Z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2020-06-09T00:00:00Z</vt:filetime>
  </property>
</Properties>
</file>