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F5" w:rsidRDefault="00B837F5" w:rsidP="00B837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Day2</w:t>
      </w:r>
      <w:r>
        <w:rPr>
          <w:rFonts w:ascii="Times New Roman" w:hAnsi="Times New Roman" w:cs="Times New Roman"/>
          <w:b/>
          <w:sz w:val="24"/>
          <w:szCs w:val="24"/>
        </w:rPr>
        <w:t xml:space="preserve"> Course Material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B55E2">
        <w:rPr>
          <w:rFonts w:ascii="Times New Roman" w:hAnsi="Times New Roman" w:cs="Times New Roman"/>
          <w:b/>
          <w:bCs/>
          <w:sz w:val="28"/>
          <w:szCs w:val="24"/>
        </w:rPr>
        <w:t>Basic Plotting Functions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This section describes important graphics functions and provides examples of</w:t>
      </w: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Pr="005B55E2">
        <w:rPr>
          <w:rFonts w:ascii="Times New Roman" w:hAnsi="Times New Roman" w:cs="Times New Roman"/>
          <w:sz w:val="24"/>
          <w:szCs w:val="24"/>
        </w:rPr>
        <w:t>typical applications. The plotting tools, desc</w:t>
      </w:r>
      <w:r>
        <w:rPr>
          <w:rFonts w:ascii="Times New Roman" w:hAnsi="Times New Roman" w:cs="Times New Roman"/>
          <w:sz w:val="24"/>
          <w:szCs w:val="24"/>
        </w:rPr>
        <w:t xml:space="preserve">ribed in previous sections, </w:t>
      </w:r>
      <w:r w:rsidRPr="005B55E2">
        <w:rPr>
          <w:rFonts w:ascii="Times New Roman" w:hAnsi="Times New Roman" w:cs="Times New Roman"/>
          <w:sz w:val="24"/>
          <w:szCs w:val="24"/>
        </w:rPr>
        <w:t xml:space="preserve">make use of MATLAB plotting functions and </w:t>
      </w:r>
      <w:r>
        <w:rPr>
          <w:rFonts w:ascii="Times New Roman" w:hAnsi="Times New Roman" w:cs="Times New Roman"/>
          <w:sz w:val="24"/>
          <w:szCs w:val="24"/>
        </w:rPr>
        <w:t xml:space="preserve">use these functions to generate </w:t>
      </w:r>
      <w:r w:rsidRPr="005B55E2">
        <w:rPr>
          <w:rFonts w:ascii="Times New Roman" w:hAnsi="Times New Roman" w:cs="Times New Roman"/>
          <w:sz w:val="24"/>
          <w:szCs w:val="24"/>
        </w:rPr>
        <w:t>code for graphs: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“Creating a Plot”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“Multiple Data Sets in One Graph”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“Specifying Line Styles and Colors”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“Plotting Lines and Markers”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“Imaginary and Complex Data”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“Adding Plots to an Existing Graph”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“Figure Windows”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“Multiple Plots in One Figure”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“Controlling the Axes”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“Axis Labels and Titles” </w:t>
      </w:r>
    </w:p>
    <w:p w:rsidR="00B35924" w:rsidRDefault="005B55E2" w:rsidP="005B55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b/>
          <w:bCs/>
          <w:sz w:val="24"/>
          <w:szCs w:val="24"/>
        </w:rPr>
        <w:t>•</w:t>
      </w:r>
      <w:r w:rsidRPr="005B55E2">
        <w:rPr>
          <w:rFonts w:ascii="Times New Roman" w:hAnsi="Times New Roman" w:cs="Times New Roman"/>
          <w:sz w:val="24"/>
          <w:szCs w:val="24"/>
        </w:rPr>
        <w:t xml:space="preserve">“Saving Figures” 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B55E2">
        <w:rPr>
          <w:rFonts w:ascii="Times New Roman" w:hAnsi="Times New Roman" w:cs="Times New Roman"/>
          <w:b/>
          <w:bCs/>
          <w:sz w:val="28"/>
          <w:szCs w:val="24"/>
        </w:rPr>
        <w:t xml:space="preserve">Creating a </w:t>
      </w:r>
      <w:r w:rsidR="006A18E4">
        <w:rPr>
          <w:rFonts w:ascii="Times New Roman" w:hAnsi="Times New Roman" w:cs="Times New Roman"/>
          <w:b/>
          <w:bCs/>
          <w:sz w:val="28"/>
          <w:szCs w:val="24"/>
        </w:rPr>
        <w:t>2D-</w:t>
      </w:r>
      <w:r w:rsidRPr="005B55E2">
        <w:rPr>
          <w:rFonts w:ascii="Times New Roman" w:hAnsi="Times New Roman" w:cs="Times New Roman"/>
          <w:b/>
          <w:bCs/>
          <w:sz w:val="28"/>
          <w:szCs w:val="24"/>
        </w:rPr>
        <w:t>Plot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The plot function has different forms, depending on the input arguments. If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5E2">
        <w:rPr>
          <w:rFonts w:ascii="Times New Roman" w:hAnsi="Times New Roman" w:cs="Times New Roman"/>
          <w:sz w:val="24"/>
          <w:szCs w:val="24"/>
        </w:rPr>
        <w:t xml:space="preserve">is a vector, plot(y) produces a piecewise linear graph of the elements of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5B55E2">
        <w:rPr>
          <w:rFonts w:ascii="Times New Roman" w:hAnsi="Times New Roman" w:cs="Times New Roman"/>
          <w:sz w:val="24"/>
          <w:szCs w:val="24"/>
        </w:rPr>
        <w:t>versus the index of the elements of y. If you sp</w:t>
      </w:r>
      <w:r>
        <w:rPr>
          <w:rFonts w:ascii="Times New Roman" w:hAnsi="Times New Roman" w:cs="Times New Roman"/>
          <w:sz w:val="24"/>
          <w:szCs w:val="24"/>
        </w:rPr>
        <w:t xml:space="preserve">ecify two vectors as arguments, </w:t>
      </w:r>
      <w:r w:rsidRPr="005B55E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r w:rsidRPr="005B55E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5B55E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5B55E2">
        <w:rPr>
          <w:rFonts w:ascii="Times New Roman" w:hAnsi="Times New Roman" w:cs="Times New Roman"/>
          <w:sz w:val="24"/>
          <w:szCs w:val="24"/>
        </w:rPr>
        <w:t>) produces a graph of y versus x.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For example, these statements use the colon operator to create a vector of 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5E2">
        <w:rPr>
          <w:rFonts w:ascii="Times New Roman" w:hAnsi="Times New Roman" w:cs="Times New Roman"/>
          <w:sz w:val="24"/>
          <w:szCs w:val="24"/>
        </w:rPr>
        <w:t>values ranging from 0 to 2π, compute the sin</w:t>
      </w:r>
      <w:r>
        <w:rPr>
          <w:rFonts w:ascii="Times New Roman" w:hAnsi="Times New Roman" w:cs="Times New Roman"/>
          <w:sz w:val="24"/>
          <w:szCs w:val="24"/>
        </w:rPr>
        <w:t xml:space="preserve">e of these values, and plot the </w:t>
      </w:r>
      <w:r w:rsidRPr="005B55E2">
        <w:rPr>
          <w:rFonts w:ascii="Times New Roman" w:hAnsi="Times New Roman" w:cs="Times New Roman"/>
          <w:sz w:val="24"/>
          <w:szCs w:val="24"/>
        </w:rPr>
        <w:t>result:</w:t>
      </w:r>
      <w:r w:rsidRPr="005B55E2">
        <w:rPr>
          <w:rFonts w:ascii="Times New Roman" w:hAnsi="Times New Roman" w:cs="Times New Roman"/>
          <w:sz w:val="24"/>
          <w:szCs w:val="24"/>
        </w:rPr>
        <w:tab/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x = 0</w:t>
      </w:r>
      <w:proofErr w:type="gramStart"/>
      <w:r w:rsidRPr="005B55E2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/100:2*pi;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y = sin(x);</w:t>
      </w:r>
    </w:p>
    <w:p w:rsidR="005B55E2" w:rsidRDefault="005B55E2" w:rsidP="005B55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5B55E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B55E2">
        <w:rPr>
          <w:rFonts w:ascii="Times New Roman" w:hAnsi="Times New Roman" w:cs="Times New Roman"/>
          <w:sz w:val="24"/>
          <w:szCs w:val="24"/>
        </w:rPr>
        <w:t>)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Now label the axes and add a title. The characters \pi create the symbol π. See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 xml:space="preserve"> strings for more symbols: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5E2">
        <w:rPr>
          <w:rFonts w:ascii="Times New Roman" w:hAnsi="Times New Roman" w:cs="Times New Roman"/>
          <w:sz w:val="24"/>
          <w:szCs w:val="24"/>
        </w:rPr>
        <w:lastRenderedPageBreak/>
        <w:t>xlabel</w:t>
      </w:r>
      <w:proofErr w:type="spellEnd"/>
      <w:r w:rsidRPr="005B5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'x = 0:2\pi')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55E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B5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'Sine of x')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'Plot of the Sine Function','FontSize',12)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6A45E" wp14:editId="308C66D7">
            <wp:extent cx="32956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Fig1. Plot of Sine wave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5B55E2">
        <w:rPr>
          <w:rFonts w:ascii="Times New Roman" w:hAnsi="Times New Roman" w:cs="Times New Roman"/>
          <w:b/>
          <w:bCs/>
          <w:sz w:val="28"/>
          <w:szCs w:val="24"/>
        </w:rPr>
        <w:t>Multiple Data Sets in One Graph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Multiple x-y pair arguments create multiple graphs with a single call to plot.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55E2">
        <w:rPr>
          <w:rFonts w:ascii="Times New Roman" w:hAnsi="Times New Roman" w:cs="Times New Roman"/>
          <w:sz w:val="24"/>
          <w:szCs w:val="24"/>
        </w:rPr>
        <w:t>MATLAB automatically cycles through a predefi</w:t>
      </w:r>
      <w:r>
        <w:rPr>
          <w:rFonts w:ascii="Times New Roman" w:hAnsi="Times New Roman" w:cs="Times New Roman"/>
          <w:sz w:val="24"/>
          <w:szCs w:val="24"/>
        </w:rPr>
        <w:t xml:space="preserve">ned (but user settable) list of </w:t>
      </w:r>
      <w:r w:rsidRPr="005B55E2">
        <w:rPr>
          <w:rFonts w:ascii="Times New Roman" w:hAnsi="Times New Roman" w:cs="Times New Roman"/>
          <w:sz w:val="24"/>
          <w:szCs w:val="24"/>
        </w:rPr>
        <w:t xml:space="preserve">colors to allow discrimination among sets of data. See the axes </w:t>
      </w:r>
      <w:proofErr w:type="spellStart"/>
      <w:r w:rsidRPr="005B55E2">
        <w:rPr>
          <w:rFonts w:ascii="Times New Roman" w:hAnsi="Times New Roman" w:cs="Times New Roman"/>
          <w:sz w:val="24"/>
          <w:szCs w:val="24"/>
        </w:rPr>
        <w:t>ColorOrder</w:t>
      </w:r>
      <w:proofErr w:type="spellEnd"/>
      <w:r w:rsidRPr="005B55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B55E2">
        <w:rPr>
          <w:rFonts w:ascii="Times New Roman" w:hAnsi="Times New Roman" w:cs="Times New Roman"/>
          <w:sz w:val="24"/>
          <w:szCs w:val="24"/>
        </w:rPr>
        <w:t>LineStyleOrder</w:t>
      </w:r>
      <w:proofErr w:type="spellEnd"/>
      <w:r w:rsidRPr="005B55E2">
        <w:rPr>
          <w:rFonts w:ascii="Times New Roman" w:hAnsi="Times New Roman" w:cs="Times New Roman"/>
          <w:sz w:val="24"/>
          <w:szCs w:val="24"/>
        </w:rPr>
        <w:t xml:space="preserve"> properties.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For example, these statements plot three related functions of x, with each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curve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 xml:space="preserve"> in a separate distinguishing color: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x = 0</w:t>
      </w:r>
      <w:proofErr w:type="gramStart"/>
      <w:r w:rsidRPr="005B55E2">
        <w:rPr>
          <w:rFonts w:ascii="Times New Roman" w:hAnsi="Times New Roman" w:cs="Times New Roman"/>
          <w:sz w:val="24"/>
          <w:szCs w:val="24"/>
        </w:rPr>
        <w:t>:pi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/100:2*pi;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y = sin(x);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y2 = sin(x-.25);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y3 = sin(x-.5);</w:t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x,y,x,y2,x,y3)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55E2">
        <w:rPr>
          <w:rFonts w:ascii="Times New Roman" w:hAnsi="Times New Roman" w:cs="Times New Roman"/>
          <w:sz w:val="24"/>
          <w:szCs w:val="24"/>
        </w:rPr>
        <w:t>The legend command provides an easy way to identify the individual plots: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55E2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5B55E2">
        <w:rPr>
          <w:rFonts w:ascii="Times New Roman" w:hAnsi="Times New Roman" w:cs="Times New Roman"/>
          <w:sz w:val="24"/>
          <w:szCs w:val="24"/>
        </w:rPr>
        <w:t>'sin(x)','sin(x-.25)','sin(x-.5)')</w:t>
      </w: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5DAEE" wp14:editId="1A42BC17">
            <wp:extent cx="3593804" cy="291671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531" cy="29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2" w:rsidRPr="005B55E2" w:rsidRDefault="005B55E2" w:rsidP="005B55E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Fig2. Plot of Multiple data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654CD">
        <w:rPr>
          <w:rFonts w:ascii="Times New Roman" w:hAnsi="Times New Roman" w:cs="Times New Roman"/>
          <w:b/>
          <w:bCs/>
          <w:sz w:val="28"/>
          <w:szCs w:val="24"/>
        </w:rPr>
        <w:t>Specifying Line Styles and Colors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It is possible to specify color, line styles, and markers (such as plus signs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4CD">
        <w:rPr>
          <w:rFonts w:ascii="Times New Roman" w:hAnsi="Times New Roman" w:cs="Times New Roman"/>
          <w:sz w:val="24"/>
          <w:szCs w:val="24"/>
        </w:rPr>
        <w:t xml:space="preserve">circles) when you plot your data using the plot </w:t>
      </w:r>
      <w:r>
        <w:rPr>
          <w:rFonts w:ascii="Times New Roman" w:hAnsi="Times New Roman" w:cs="Times New Roman"/>
          <w:sz w:val="24"/>
          <w:szCs w:val="24"/>
        </w:rPr>
        <w:t xml:space="preserve">command: </w:t>
      </w:r>
      <w:r w:rsidRPr="007654CD">
        <w:rPr>
          <w:rFonts w:ascii="Times New Roman" w:hAnsi="Times New Roman" w:cs="Times New Roman"/>
          <w:sz w:val="24"/>
          <w:szCs w:val="24"/>
        </w:rPr>
        <w:t>plot(x,y,'</w:t>
      </w:r>
      <w:proofErr w:type="spellStart"/>
      <w:r w:rsidRPr="007654CD">
        <w:rPr>
          <w:rFonts w:ascii="Times New Roman" w:hAnsi="Times New Roman" w:cs="Times New Roman"/>
          <w:i/>
          <w:iCs/>
          <w:sz w:val="24"/>
          <w:szCs w:val="24"/>
        </w:rPr>
        <w:t>color_style_marker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 </w:t>
      </w:r>
      <w:proofErr w:type="spellStart"/>
      <w:r w:rsidRPr="007654CD">
        <w:rPr>
          <w:rFonts w:ascii="Times New Roman" w:hAnsi="Times New Roman" w:cs="Times New Roman"/>
          <w:i/>
          <w:iCs/>
          <w:sz w:val="24"/>
          <w:szCs w:val="24"/>
        </w:rPr>
        <w:t>color_style_marker</w:t>
      </w:r>
      <w:proofErr w:type="spellEnd"/>
      <w:r w:rsidRPr="007654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654CD">
        <w:rPr>
          <w:rFonts w:ascii="Times New Roman" w:hAnsi="Times New Roman" w:cs="Times New Roman"/>
          <w:sz w:val="24"/>
          <w:szCs w:val="24"/>
        </w:rPr>
        <w:t>is a string contain</w:t>
      </w:r>
      <w:r>
        <w:rPr>
          <w:rFonts w:ascii="Times New Roman" w:hAnsi="Times New Roman" w:cs="Times New Roman"/>
          <w:sz w:val="24"/>
          <w:szCs w:val="24"/>
        </w:rPr>
        <w:t xml:space="preserve">ing from one to four characters </w:t>
      </w:r>
      <w:r w:rsidRPr="007654CD">
        <w:rPr>
          <w:rFonts w:ascii="Times New Roman" w:hAnsi="Times New Roman" w:cs="Times New Roman"/>
          <w:sz w:val="24"/>
          <w:szCs w:val="24"/>
        </w:rPr>
        <w:t xml:space="preserve">(enclosed in single quotation marks) constructed </w:t>
      </w:r>
      <w:r>
        <w:rPr>
          <w:rFonts w:ascii="Times New Roman" w:hAnsi="Times New Roman" w:cs="Times New Roman"/>
          <w:sz w:val="24"/>
          <w:szCs w:val="24"/>
        </w:rPr>
        <w:t xml:space="preserve">from a color, a line style, and </w:t>
      </w:r>
      <w:r w:rsidRPr="007654CD">
        <w:rPr>
          <w:rFonts w:ascii="Times New Roman" w:hAnsi="Times New Roman" w:cs="Times New Roman"/>
          <w:sz w:val="24"/>
          <w:szCs w:val="24"/>
        </w:rPr>
        <w:t>a marker type:</w:t>
      </w:r>
    </w:p>
    <w:p w:rsidR="007654CD" w:rsidRPr="007654CD" w:rsidRDefault="007654CD" w:rsidP="007654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Color strings are 'c', 'm', 'y', 'r', 'g', 'b', 'w', and 'k'. These correspond</w:t>
      </w:r>
    </w:p>
    <w:p w:rsid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 xml:space="preserve"> cyan, magenta, yellow, red,</w:t>
      </w:r>
      <w:r>
        <w:rPr>
          <w:rFonts w:ascii="Times New Roman" w:hAnsi="Times New Roman" w:cs="Times New Roman"/>
          <w:sz w:val="24"/>
          <w:szCs w:val="24"/>
        </w:rPr>
        <w:t xml:space="preserve"> green, blue, white, and black.</w:t>
      </w:r>
    </w:p>
    <w:p w:rsidR="007654CD" w:rsidRPr="007654CD" w:rsidRDefault="007654CD" w:rsidP="007654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Line style strings are '-' for solid, '--' for dashed, ':' for dotted, '-.' for</w:t>
      </w:r>
    </w:p>
    <w:p w:rsid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dash-dot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. O</w:t>
      </w:r>
      <w:r>
        <w:rPr>
          <w:rFonts w:ascii="Times New Roman" w:hAnsi="Times New Roman" w:cs="Times New Roman"/>
          <w:sz w:val="24"/>
          <w:szCs w:val="24"/>
        </w:rPr>
        <w:t>mit the line style for no line.</w:t>
      </w:r>
    </w:p>
    <w:p w:rsidR="007654CD" w:rsidRPr="007654CD" w:rsidRDefault="007654CD" w:rsidP="007654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The marker types are '+', 'o', '*', and 'x', and the filled marker types are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7654CD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' for square, 'd' for diamond, '^' for up triangle, 'v' for down triangle,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'&gt;' for right triangle, '&lt;' for left triangle, 'p' for pentagram, 'h' for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hexagram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, and none for no marker.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You can also edit color, line style, and markers interactively. See “Editing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Plots” on page 3-16 for more information.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7654CD">
        <w:rPr>
          <w:rFonts w:ascii="Times New Roman" w:hAnsi="Times New Roman" w:cs="Times New Roman"/>
          <w:b/>
          <w:bCs/>
          <w:sz w:val="28"/>
          <w:szCs w:val="24"/>
        </w:rPr>
        <w:t>Plotting Lines and Markers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If you specify a marker type but not a line style, MATLAB draws only the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marker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. For example,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x,y,'</w:t>
      </w:r>
      <w:proofErr w:type="spellStart"/>
      <w:r w:rsidRPr="007654CD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7654CD">
        <w:rPr>
          <w:rFonts w:ascii="Times New Roman" w:hAnsi="Times New Roman" w:cs="Times New Roman"/>
          <w:sz w:val="24"/>
          <w:szCs w:val="24"/>
        </w:rPr>
        <w:t>')</w:t>
      </w:r>
    </w:p>
    <w:p w:rsidR="005B55E2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plots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 xml:space="preserve"> black squares at each data point, but do</w:t>
      </w:r>
      <w:r w:rsidRPr="007654CD">
        <w:rPr>
          <w:rFonts w:ascii="Times New Roman" w:hAnsi="Times New Roman" w:cs="Times New Roman"/>
          <w:sz w:val="24"/>
          <w:szCs w:val="24"/>
        </w:rPr>
        <w:t xml:space="preserve">es not connect the markers with </w:t>
      </w:r>
      <w:r w:rsidRPr="007654CD">
        <w:rPr>
          <w:rFonts w:ascii="Times New Roman" w:hAnsi="Times New Roman" w:cs="Times New Roman"/>
          <w:sz w:val="24"/>
          <w:szCs w:val="24"/>
        </w:rPr>
        <w:t>a line.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The statement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7654CD">
        <w:rPr>
          <w:rFonts w:ascii="Times New Roman" w:hAnsi="Times New Roman" w:cs="Times New Roman"/>
          <w:sz w:val="24"/>
          <w:szCs w:val="24"/>
        </w:rPr>
        <w:t>x,y,'r</w:t>
      </w:r>
      <w:proofErr w:type="spellEnd"/>
      <w:r w:rsidRPr="007654CD">
        <w:rPr>
          <w:rFonts w:ascii="Times New Roman" w:hAnsi="Times New Roman" w:cs="Times New Roman"/>
          <w:sz w:val="24"/>
          <w:szCs w:val="24"/>
        </w:rPr>
        <w:t>:+')</w:t>
      </w:r>
    </w:p>
    <w:p w:rsid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plots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 xml:space="preserve"> a red dotted line and places plus sign markers at each data point.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654CD">
        <w:rPr>
          <w:rFonts w:ascii="Times New Roman" w:hAnsi="Times New Roman" w:cs="Times New Roman"/>
          <w:b/>
          <w:bCs/>
          <w:sz w:val="24"/>
          <w:szCs w:val="24"/>
        </w:rPr>
        <w:t>Placing Markers at Every Tenth Data Point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654CD">
        <w:rPr>
          <w:rFonts w:ascii="Times New Roman" w:hAnsi="Times New Roman" w:cs="Times New Roman"/>
          <w:sz w:val="24"/>
          <w:szCs w:val="24"/>
        </w:rPr>
        <w:t>You might want to use fewer data points to plot the markers than you use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4CD">
        <w:rPr>
          <w:rFonts w:ascii="Times New Roman" w:hAnsi="Times New Roman" w:cs="Times New Roman"/>
          <w:sz w:val="24"/>
          <w:szCs w:val="24"/>
        </w:rPr>
        <w:t>plot the lines. This example plots the data twice using a different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4CD">
        <w:rPr>
          <w:rFonts w:ascii="Times New Roman" w:hAnsi="Times New Roman" w:cs="Times New Roman"/>
          <w:sz w:val="24"/>
          <w:szCs w:val="24"/>
        </w:rPr>
        <w:t>points for the dotted line and marker plots: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 xml:space="preserve"> = 0:pi/100:2*pi;</w:t>
      </w:r>
    </w:p>
    <w:p w:rsidR="007654CD" w:rsidRP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 xml:space="preserve"> = 0:pi/10:2*pi;</w:t>
      </w:r>
    </w:p>
    <w:p w:rsidR="007654CD" w:rsidRDefault="007654CD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54CD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7654CD">
        <w:rPr>
          <w:rFonts w:ascii="Times New Roman" w:hAnsi="Times New Roman" w:cs="Times New Roman"/>
          <w:sz w:val="24"/>
          <w:szCs w:val="24"/>
        </w:rPr>
        <w:t>x1,sin(x1),'r:',x2,sin(x2),'r+')</w:t>
      </w:r>
      <w:r w:rsidR="00E237C9">
        <w:rPr>
          <w:rFonts w:ascii="Times New Roman" w:hAnsi="Times New Roman" w:cs="Times New Roman"/>
          <w:sz w:val="24"/>
          <w:szCs w:val="24"/>
        </w:rPr>
        <w:t>;</w:t>
      </w:r>
    </w:p>
    <w:p w:rsidR="00E237C9" w:rsidRDefault="00E237C9" w:rsidP="007654C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D66D8" wp14:editId="42C9738B">
            <wp:extent cx="3976577" cy="316526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14" cy="31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Fig3.Placing Markers</w:t>
      </w: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237C9">
        <w:rPr>
          <w:rFonts w:ascii="Times New Roman" w:hAnsi="Times New Roman" w:cs="Times New Roman"/>
          <w:b/>
          <w:bCs/>
          <w:sz w:val="28"/>
          <w:szCs w:val="24"/>
        </w:rPr>
        <w:lastRenderedPageBreak/>
        <w:t>Axis Labels and Titles</w:t>
      </w: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NewCenturySchlbk-Roman" w:hAnsi="NewCenturySchlbk-Roman" w:cs="NewCenturySchlbk-Roman"/>
          <w:sz w:val="20"/>
          <w:szCs w:val="20"/>
        </w:rPr>
      </w:pPr>
      <w:r w:rsidRPr="00E237C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zlabel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commands add </w:t>
      </w:r>
      <w:r w:rsidRPr="00E237C9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E237C9">
        <w:rPr>
          <w:rFonts w:ascii="Times New Roman" w:hAnsi="Times New Roman" w:cs="Times New Roman"/>
          <w:sz w:val="24"/>
          <w:szCs w:val="24"/>
        </w:rPr>
        <w:t xml:space="preserve">-, </w:t>
      </w:r>
      <w:r w:rsidRPr="00E237C9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E237C9">
        <w:rPr>
          <w:rFonts w:ascii="Times New Roman" w:hAnsi="Times New Roman" w:cs="Times New Roman"/>
          <w:sz w:val="24"/>
          <w:szCs w:val="24"/>
        </w:rPr>
        <w:t xml:space="preserve">-, and </w:t>
      </w:r>
      <w:r w:rsidRPr="00E237C9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-axis labels. The </w:t>
      </w:r>
      <w:r w:rsidRPr="00E237C9">
        <w:rPr>
          <w:rFonts w:ascii="Times New Roman" w:hAnsi="Times New Roman" w:cs="Times New Roman"/>
          <w:sz w:val="24"/>
          <w:szCs w:val="24"/>
        </w:rPr>
        <w:t xml:space="preserve">title command adds a title at the top of the figure and the text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E237C9">
        <w:rPr>
          <w:rFonts w:ascii="Times New Roman" w:hAnsi="Times New Roman" w:cs="Times New Roman"/>
          <w:sz w:val="24"/>
          <w:szCs w:val="24"/>
        </w:rPr>
        <w:t>inserts text anywhere in the figure</w:t>
      </w:r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7C9">
        <w:rPr>
          <w:rFonts w:ascii="Times New Roman" w:hAnsi="Times New Roman" w:cs="Times New Roman"/>
          <w:sz w:val="24"/>
          <w:szCs w:val="24"/>
        </w:rPr>
        <w:t xml:space="preserve">You can produce mathematical symbols using 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notation in the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37C9">
        <w:rPr>
          <w:rFonts w:ascii="Times New Roman" w:hAnsi="Times New Roman" w:cs="Times New Roman"/>
          <w:sz w:val="24"/>
          <w:szCs w:val="24"/>
        </w:rPr>
        <w:t>string, as the following example illustrates: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7C9">
        <w:rPr>
          <w:rFonts w:ascii="Times New Roman" w:hAnsi="Times New Roman" w:cs="Times New Roman"/>
          <w:sz w:val="24"/>
          <w:szCs w:val="24"/>
        </w:rPr>
        <w:t>t = -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pi</w:t>
      </w:r>
      <w:proofErr w:type="gramStart"/>
      <w:r w:rsidRPr="00E237C9">
        <w:rPr>
          <w:rFonts w:ascii="Times New Roman" w:hAnsi="Times New Roman" w:cs="Times New Roman"/>
          <w:sz w:val="24"/>
          <w:szCs w:val="24"/>
        </w:rPr>
        <w:t>:pi</w:t>
      </w:r>
      <w:proofErr w:type="spellEnd"/>
      <w:proofErr w:type="gramEnd"/>
      <w:r w:rsidRPr="00E237C9">
        <w:rPr>
          <w:rFonts w:ascii="Times New Roman" w:hAnsi="Times New Roman" w:cs="Times New Roman"/>
          <w:sz w:val="24"/>
          <w:szCs w:val="24"/>
        </w:rPr>
        <w:t>/100:pi;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37C9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E237C9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>t);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37C9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E237C9">
        <w:rPr>
          <w:rFonts w:ascii="Times New Roman" w:hAnsi="Times New Roman" w:cs="Times New Roman"/>
          <w:sz w:val="24"/>
          <w:szCs w:val="24"/>
        </w:rPr>
        <w:t>t,y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>)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37C9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 xml:space="preserve">[-pi 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-1 1])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7C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>'-\pi \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leq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{\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itt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>} \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leq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\pi')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37C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>'sin(t)')</w:t>
      </w:r>
    </w:p>
    <w:p w:rsidR="00E237C9" w:rsidRPr="00E237C9" w:rsidRDefault="00E237C9" w:rsidP="00E237C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37C9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>'Graph of the sine function')</w:t>
      </w: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37C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237C9">
        <w:rPr>
          <w:rFonts w:ascii="Times New Roman" w:hAnsi="Times New Roman" w:cs="Times New Roman"/>
          <w:sz w:val="24"/>
          <w:szCs w:val="24"/>
        </w:rPr>
        <w:t>1,-1/3,'{\</w:t>
      </w:r>
      <w:proofErr w:type="spellStart"/>
      <w:r w:rsidRPr="00E237C9">
        <w:rPr>
          <w:rFonts w:ascii="Times New Roman" w:hAnsi="Times New Roman" w:cs="Times New Roman"/>
          <w:sz w:val="24"/>
          <w:szCs w:val="24"/>
        </w:rPr>
        <w:t>itNote</w:t>
      </w:r>
      <w:proofErr w:type="spellEnd"/>
      <w:r w:rsidRPr="00E237C9">
        <w:rPr>
          <w:rFonts w:ascii="Times New Roman" w:hAnsi="Times New Roman" w:cs="Times New Roman"/>
          <w:sz w:val="24"/>
          <w:szCs w:val="24"/>
        </w:rPr>
        <w:t xml:space="preserve"> the odd symmetry.}')</w:t>
      </w: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7C9" w:rsidRDefault="00E237C9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C7074" wp14:editId="5E53F336">
            <wp:extent cx="4082902" cy="33095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013" cy="3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7C9" w:rsidRDefault="00FC3360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Fig4.Plot with Labels</w:t>
      </w:r>
    </w:p>
    <w:p w:rsidR="00FC3360" w:rsidRDefault="00FC3360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360" w:rsidRDefault="00FC3360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360" w:rsidRDefault="00FC3360" w:rsidP="00E23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FC3360">
        <w:rPr>
          <w:rFonts w:ascii="Times New Roman" w:hAnsi="Times New Roman" w:cs="Times New Roman"/>
          <w:b/>
          <w:bCs/>
          <w:sz w:val="28"/>
          <w:szCs w:val="24"/>
        </w:rPr>
        <w:lastRenderedPageBreak/>
        <w:t>Saving Figures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 xml:space="preserve">Save a figure by selecting </w:t>
      </w:r>
      <w:r w:rsidRPr="00FC3360">
        <w:rPr>
          <w:rFonts w:ascii="Times New Roman" w:hAnsi="Times New Roman" w:cs="Times New Roman"/>
          <w:b/>
          <w:bCs/>
          <w:sz w:val="24"/>
          <w:szCs w:val="24"/>
        </w:rPr>
        <w:t xml:space="preserve">Save </w:t>
      </w:r>
      <w:r w:rsidRPr="00FC3360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FC3360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FC3360">
        <w:rPr>
          <w:rFonts w:ascii="Times New Roman" w:hAnsi="Times New Roman" w:cs="Times New Roman"/>
          <w:sz w:val="24"/>
          <w:szCs w:val="24"/>
        </w:rPr>
        <w:t>menu to display a file save dialog.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>MATLAB saves the data it needs to recreate the</w:t>
      </w:r>
      <w:r>
        <w:rPr>
          <w:rFonts w:ascii="Times New Roman" w:hAnsi="Times New Roman" w:cs="Times New Roman"/>
          <w:sz w:val="24"/>
          <w:szCs w:val="24"/>
        </w:rPr>
        <w:t xml:space="preserve"> figure and its contents (i.e., </w:t>
      </w:r>
      <w:r w:rsidRPr="00FC3360">
        <w:rPr>
          <w:rFonts w:ascii="Times New Roman" w:hAnsi="Times New Roman" w:cs="Times New Roman"/>
          <w:sz w:val="24"/>
          <w:szCs w:val="24"/>
        </w:rPr>
        <w:t>the entire graph) in a file with a .fig extension.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>To save a figure using a standard graphics format, such as TIFF, for use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 xml:space="preserve">other applications, select </w:t>
      </w:r>
      <w:r w:rsidRPr="00FC3360">
        <w:rPr>
          <w:rFonts w:ascii="Times New Roman" w:hAnsi="Times New Roman" w:cs="Times New Roman"/>
          <w:b/>
          <w:bCs/>
          <w:sz w:val="24"/>
          <w:szCs w:val="24"/>
        </w:rPr>
        <w:t xml:space="preserve">Export Setup </w:t>
      </w:r>
      <w:r w:rsidRPr="00FC3360">
        <w:rPr>
          <w:rFonts w:ascii="Times New Roman" w:hAnsi="Times New Roman" w:cs="Times New Roman"/>
          <w:sz w:val="24"/>
          <w:szCs w:val="24"/>
        </w:rPr>
        <w:t xml:space="preserve">from the </w:t>
      </w:r>
      <w:r w:rsidRPr="00FC3360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menu. You can also save </w:t>
      </w:r>
      <w:r w:rsidRPr="00FC3360">
        <w:rPr>
          <w:rFonts w:ascii="Times New Roman" w:hAnsi="Times New Roman" w:cs="Times New Roman"/>
          <w:sz w:val="24"/>
          <w:szCs w:val="24"/>
        </w:rPr>
        <w:t>from the command line — use the save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>as co</w:t>
      </w:r>
      <w:r>
        <w:rPr>
          <w:rFonts w:ascii="Times New Roman" w:hAnsi="Times New Roman" w:cs="Times New Roman"/>
          <w:sz w:val="24"/>
          <w:szCs w:val="24"/>
        </w:rPr>
        <w:t xml:space="preserve">mmand, including any options to </w:t>
      </w:r>
      <w:r w:rsidRPr="00FC3360">
        <w:rPr>
          <w:rFonts w:ascii="Times New Roman" w:hAnsi="Times New Roman" w:cs="Times New Roman"/>
          <w:sz w:val="24"/>
          <w:szCs w:val="24"/>
        </w:rPr>
        <w:t>save the figure in a different format.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360">
        <w:rPr>
          <w:rFonts w:ascii="Times New Roman" w:hAnsi="Times New Roman" w:cs="Times New Roman"/>
          <w:b/>
          <w:bCs/>
          <w:sz w:val="24"/>
          <w:szCs w:val="24"/>
        </w:rPr>
        <w:t>Mesh and Surface Plots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 xml:space="preserve">MATLAB defines a surface by the 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FC3360">
        <w:rPr>
          <w:rFonts w:ascii="Times New Roman" w:hAnsi="Times New Roman" w:cs="Times New Roman"/>
          <w:sz w:val="24"/>
          <w:szCs w:val="24"/>
        </w:rPr>
        <w:t xml:space="preserve">-coordinates of points above a grid in the 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C3360">
        <w:rPr>
          <w:rFonts w:ascii="Times New Roman" w:hAnsi="Times New Roman" w:cs="Times New Roman"/>
          <w:sz w:val="24"/>
          <w:szCs w:val="24"/>
        </w:rPr>
        <w:t>-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>plane, using straight lines to connect adjacent points. The mesh and surf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 xml:space="preserve">plotting functions display surfaces in three dimensions. </w:t>
      </w:r>
      <w:proofErr w:type="gramStart"/>
      <w:r w:rsidRPr="00FC3360">
        <w:rPr>
          <w:rFonts w:ascii="Times New Roman" w:hAnsi="Times New Roman" w:cs="Times New Roman"/>
          <w:sz w:val="24"/>
          <w:szCs w:val="24"/>
        </w:rPr>
        <w:t>mesh</w:t>
      </w:r>
      <w:proofErr w:type="gramEnd"/>
      <w:r w:rsidRPr="00FC3360">
        <w:rPr>
          <w:rFonts w:ascii="Times New Roman" w:hAnsi="Times New Roman" w:cs="Times New Roman"/>
          <w:sz w:val="24"/>
          <w:szCs w:val="24"/>
        </w:rPr>
        <w:t xml:space="preserve"> produces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>wireframe surfaces that color only the lines connecting the defining points.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FC3360">
        <w:rPr>
          <w:rFonts w:ascii="Times New Roman" w:hAnsi="Times New Roman" w:cs="Times New Roman"/>
          <w:sz w:val="24"/>
          <w:szCs w:val="24"/>
        </w:rPr>
        <w:t>surf</w:t>
      </w:r>
      <w:proofErr w:type="gramEnd"/>
      <w:r w:rsidRPr="00FC3360">
        <w:rPr>
          <w:rFonts w:ascii="Times New Roman" w:hAnsi="Times New Roman" w:cs="Times New Roman"/>
          <w:sz w:val="24"/>
          <w:szCs w:val="24"/>
        </w:rPr>
        <w:t xml:space="preserve"> displays both the connecting lines and the faces of the surface in color.</w:t>
      </w:r>
    </w:p>
    <w:p w:rsidR="00FC3360" w:rsidRDefault="00FC3360" w:rsidP="00FC336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 xml:space="preserve">The figure </w:t>
      </w:r>
      <w:proofErr w:type="spellStart"/>
      <w:r w:rsidRPr="00FC3360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FC3360">
        <w:rPr>
          <w:rFonts w:ascii="Times New Roman" w:hAnsi="Times New Roman" w:cs="Times New Roman"/>
          <w:sz w:val="24"/>
          <w:szCs w:val="24"/>
        </w:rPr>
        <w:t xml:space="preserve"> and figure properties </w:t>
      </w:r>
      <w:r>
        <w:rPr>
          <w:rFonts w:ascii="Times New Roman" w:hAnsi="Times New Roman" w:cs="Times New Roman"/>
          <w:sz w:val="24"/>
          <w:szCs w:val="24"/>
        </w:rPr>
        <w:t xml:space="preserve">determine how MATLAB colors the </w:t>
      </w:r>
      <w:r w:rsidRPr="00FC3360">
        <w:rPr>
          <w:rFonts w:ascii="Times New Roman" w:hAnsi="Times New Roman" w:cs="Times New Roman"/>
          <w:sz w:val="24"/>
          <w:szCs w:val="24"/>
        </w:rPr>
        <w:t>surface.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3360">
        <w:rPr>
          <w:rFonts w:ascii="Times New Roman" w:hAnsi="Times New Roman" w:cs="Times New Roman"/>
          <w:b/>
          <w:bCs/>
          <w:sz w:val="24"/>
          <w:szCs w:val="24"/>
        </w:rPr>
        <w:t>Visualizing Functions of Two Variables</w:t>
      </w:r>
    </w:p>
    <w:p w:rsidR="00FC3360" w:rsidRPr="00FC3360" w:rsidRDefault="00FC3360" w:rsidP="00FC336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 xml:space="preserve">To display a function of two variables, 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Pr="00FC3360">
        <w:rPr>
          <w:rFonts w:ascii="Times New Roman" w:hAnsi="Times New Roman" w:cs="Times New Roman"/>
          <w:sz w:val="24"/>
          <w:szCs w:val="24"/>
        </w:rPr>
        <w:t xml:space="preserve">= 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FC3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3360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 w:rsidRPr="00FC3360">
        <w:rPr>
          <w:rFonts w:ascii="Times New Roman" w:hAnsi="Times New Roman" w:cs="Times New Roman"/>
          <w:sz w:val="24"/>
          <w:szCs w:val="24"/>
        </w:rPr>
        <w:t>,</w:t>
      </w:r>
      <w:r w:rsidRPr="00FC3360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proofErr w:type="gramEnd"/>
      <w:r w:rsidRPr="00FC3360">
        <w:rPr>
          <w:rFonts w:ascii="Times New Roman" w:hAnsi="Times New Roman" w:cs="Times New Roman"/>
          <w:sz w:val="24"/>
          <w:szCs w:val="24"/>
        </w:rPr>
        <w:t>),</w:t>
      </w:r>
    </w:p>
    <w:p w:rsidR="00FC3360" w:rsidRPr="00FC3360" w:rsidRDefault="00FC3360" w:rsidP="00FC33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>Generate X and Y matrices consisting of repeated rows and columns,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>respectively, over the domain of the function.</w:t>
      </w:r>
    </w:p>
    <w:p w:rsidR="00FC3360" w:rsidRDefault="00FC3360" w:rsidP="00A13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360">
        <w:rPr>
          <w:rFonts w:ascii="Times New Roman" w:hAnsi="Times New Roman" w:cs="Times New Roman"/>
          <w:sz w:val="24"/>
          <w:szCs w:val="24"/>
        </w:rPr>
        <w:t>Use X and Y to evaluate and graph the function.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6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C3360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FC3360">
        <w:rPr>
          <w:rFonts w:ascii="Times New Roman" w:hAnsi="Times New Roman" w:cs="Times New Roman"/>
          <w:sz w:val="24"/>
          <w:szCs w:val="24"/>
        </w:rPr>
        <w:t xml:space="preserve"> function transforms the domain specified by a single vector or</w:t>
      </w:r>
      <w:r w:rsidR="00A132DF"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two vectors x and y into matrices X and Y for use in evaluating functions of two</w:t>
      </w:r>
      <w:r w:rsidR="00A132DF"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variables. The rows of X are copies of the vector x and the columns of Y are</w:t>
      </w:r>
      <w:r w:rsidR="00A132DF"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copies of the vector y.</w:t>
      </w: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  <w:lang w:val="nb-NO"/>
        </w:rPr>
      </w:pP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4"/>
          <w:lang w:val="nb-NO"/>
        </w:rPr>
      </w:pPr>
      <w:r>
        <w:rPr>
          <w:rFonts w:ascii="Times New Roman" w:hAnsi="Times New Roman" w:cs="Times New Roman"/>
          <w:b/>
          <w:sz w:val="28"/>
          <w:szCs w:val="24"/>
          <w:lang w:val="nb-NO"/>
        </w:rPr>
        <w:lastRenderedPageBreak/>
        <w:t>Module 4</w:t>
      </w:r>
    </w:p>
    <w:p w:rsidR="00000000" w:rsidRPr="006A18E4" w:rsidRDefault="006A18E4" w:rsidP="00695A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nb-NO"/>
        </w:rPr>
        <w:t>3D-P</w:t>
      </w:r>
      <w:r w:rsidR="0009037B" w:rsidRPr="006A18E4">
        <w:rPr>
          <w:rFonts w:ascii="Times New Roman" w:hAnsi="Times New Roman" w:cs="Times New Roman"/>
          <w:b/>
          <w:sz w:val="28"/>
          <w:szCs w:val="24"/>
          <w:lang w:val="nb-NO"/>
        </w:rPr>
        <w:t>lotting</w:t>
      </w:r>
    </w:p>
    <w:p w:rsidR="00A132DF" w:rsidRPr="006A18E4" w:rsidRDefault="006A18E4" w:rsidP="006A18E4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18E4">
        <w:rPr>
          <w:rFonts w:ascii="Times New Roman" w:hAnsi="Times New Roman" w:cs="Times New Roman"/>
          <w:sz w:val="24"/>
          <w:szCs w:val="24"/>
        </w:rPr>
        <w:t>3D line plot, We can plot a line through (</w:t>
      </w:r>
      <w:proofErr w:type="spellStart"/>
      <w:r w:rsidRPr="006A18E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6A18E4"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6A18E4">
        <w:rPr>
          <w:rFonts w:ascii="Times New Roman" w:hAnsi="Times New Roman" w:cs="Times New Roman"/>
          <w:sz w:val="24"/>
          <w:szCs w:val="24"/>
        </w:rPr>
        <w:t>) points defined parametrically using the following instruction.</w:t>
      </w: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18E4">
        <w:rPr>
          <w:rFonts w:ascii="Times New Roman" w:hAnsi="Times New Roman" w:cs="Times New Roman"/>
          <w:sz w:val="24"/>
          <w:szCs w:val="24"/>
        </w:rPr>
        <w:t>Example of 3D plot:</w:t>
      </w: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6A18E4">
        <w:rPr>
          <w:rFonts w:ascii="Times New Roman" w:hAnsi="Times New Roman" w:cs="Times New Roman"/>
          <w:sz w:val="24"/>
          <w:szCs w:val="24"/>
        </w:rPr>
        <w:t>t = 0.01:.01:20*pi;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Pr="006A18E4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6A18E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6A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t);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Pr="006A18E4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6A18E4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t);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Pr="006A18E4">
        <w:rPr>
          <w:rFonts w:ascii="Times New Roman" w:hAnsi="Times New Roman" w:cs="Times New Roman"/>
          <w:sz w:val="24"/>
          <w:szCs w:val="24"/>
        </w:rPr>
        <w:t>z=t</w:t>
      </w:r>
      <w:proofErr w:type="gramStart"/>
      <w:r w:rsidRPr="006A18E4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3;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r w:rsidRPr="006A18E4">
        <w:rPr>
          <w:rFonts w:ascii="Times New Roman" w:hAnsi="Times New Roman" w:cs="Times New Roman"/>
          <w:sz w:val="24"/>
          <w:szCs w:val="24"/>
        </w:rPr>
        <w:t>plot3(</w:t>
      </w:r>
      <w:proofErr w:type="spellStart"/>
      <w:r w:rsidRPr="006A18E4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6A18E4">
        <w:rPr>
          <w:rFonts w:ascii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6A18E4">
        <w:rPr>
          <w:rFonts w:ascii="Times New Roman" w:hAnsi="Times New Roman" w:cs="Times New Roman"/>
          <w:sz w:val="24"/>
          <w:szCs w:val="24"/>
        </w:rPr>
        <w:t>);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6A18E4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6A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'x');</w:t>
      </w:r>
    </w:p>
    <w:p w:rsidR="006A18E4" w:rsidRP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6A18E4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6A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'y');</w:t>
      </w: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6A18E4">
        <w:rPr>
          <w:rFonts w:ascii="Times New Roman" w:hAnsi="Times New Roman" w:cs="Times New Roman"/>
          <w:sz w:val="24"/>
          <w:szCs w:val="24"/>
        </w:rPr>
        <w:t>zlabel</w:t>
      </w:r>
      <w:proofErr w:type="spellEnd"/>
      <w:r w:rsidRPr="006A18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8E4">
        <w:rPr>
          <w:rFonts w:ascii="Times New Roman" w:hAnsi="Times New Roman" w:cs="Times New Roman"/>
          <w:sz w:val="24"/>
          <w:szCs w:val="24"/>
        </w:rPr>
        <w:t>'z');</w:t>
      </w: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6A18E4">
        <w:rPr>
          <w:rFonts w:ascii="Times New Roman" w:hAnsi="Times New Roman" w:cs="Times New Roman"/>
          <w:sz w:val="32"/>
          <w:szCs w:val="24"/>
        </w:rPr>
        <w:drawing>
          <wp:inline distT="0" distB="0" distL="0" distR="0" wp14:anchorId="41BD97A5" wp14:editId="216F7A2C">
            <wp:extent cx="3581400" cy="3205163"/>
            <wp:effectExtent l="0" t="0" r="0" b="0"/>
            <wp:docPr id="204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A18E4" w:rsidRDefault="006A18E4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8E4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 3D line plot</w:t>
      </w:r>
    </w:p>
    <w:p w:rsidR="00C64799" w:rsidRDefault="00C64799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4799" w:rsidRDefault="00C64799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3E3" w:rsidRDefault="00187883" w:rsidP="00695A3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3D surface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plot surface functions as for example the surface given as </w:t>
      </w:r>
    </w:p>
    <w:p w:rsidR="00187883" w:rsidRDefault="00187883" w:rsidP="001D23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= </w:t>
      </w:r>
      <w:r w:rsidR="001D23E3">
        <w:rPr>
          <w:rFonts w:ascii="Times New Roman" w:hAnsi="Times New Roman" w:cs="Times New Roman"/>
          <w:sz w:val="24"/>
          <w:szCs w:val="24"/>
        </w:rPr>
        <w:t>e</w:t>
      </w:r>
      <w:r w:rsidR="001D23E3">
        <w:rPr>
          <w:rFonts w:ascii="Times New Roman" w:hAnsi="Times New Roman" w:cs="Times New Roman"/>
          <w:sz w:val="24"/>
          <w:szCs w:val="24"/>
          <w:vertAlign w:val="superscript"/>
        </w:rPr>
        <w:t xml:space="preserve">-x2-y2. </w:t>
      </w:r>
      <w:r w:rsidR="001D23E3">
        <w:rPr>
          <w:rFonts w:ascii="Times New Roman" w:hAnsi="Times New Roman" w:cs="Times New Roman"/>
          <w:sz w:val="24"/>
          <w:szCs w:val="24"/>
        </w:rPr>
        <w:t>We want to plot this function over the square [-2</w:t>
      </w:r>
      <w:proofErr w:type="gramStart"/>
      <w:r w:rsidR="001D23E3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1D23E3">
        <w:rPr>
          <w:rFonts w:ascii="Times New Roman" w:hAnsi="Times New Roman" w:cs="Times New Roman"/>
          <w:sz w:val="24"/>
          <w:szCs w:val="24"/>
        </w:rPr>
        <w:t>] x [-2,2].To do this we have to generate a grid of point of computation.</w:t>
      </w:r>
    </w:p>
    <w:p w:rsidR="001D23E3" w:rsidRDefault="00695A36" w:rsidP="001D23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23E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3F86F" wp14:editId="7B0E791C">
                <wp:simplePos x="0" y="0"/>
                <wp:positionH relativeFrom="column">
                  <wp:posOffset>-10795</wp:posOffset>
                </wp:positionH>
                <wp:positionV relativeFrom="paragraph">
                  <wp:posOffset>61595</wp:posOffset>
                </wp:positionV>
                <wp:extent cx="3561715" cy="2838450"/>
                <wp:effectExtent l="0" t="0" r="635" b="0"/>
                <wp:wrapNone/>
                <wp:docPr id="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2838450"/>
                          <a:chOff x="0" y="0"/>
                          <a:chExt cx="4428186" cy="332823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" name="Group 9"/>
                        <wpg:cNvGrpSpPr/>
                        <wpg:grpSpPr>
                          <a:xfrm>
                            <a:off x="8586" y="795292"/>
                            <a:ext cx="4419600" cy="2532944"/>
                            <a:chOff x="8586" y="795292"/>
                            <a:chExt cx="4419600" cy="2532944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86" y="795292"/>
                              <a:ext cx="3352800" cy="6207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86" y="1404892"/>
                              <a:ext cx="4419600" cy="1923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-.85pt;margin-top:4.85pt;width:280.45pt;height:223.5pt;z-index:251659264;mso-width-relative:margin;mso-height-relative:margin" coordsize="44281,3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nfhWAQAAKUTAAAOAAAAZHJzL2Uyb0RvYy54bWzsWOlu4zYQ/l+g7yDo&#10;v2Kd1oE4i8SyggJpG3S3D0BLtEWsJAokHSco+u6dISXf2LMo0IUDWKEocjjzzTeHdPvutW2sFyok&#10;493M9m5c26JdySvWrWf2nx8KJ7EtqUhXkYZ3dGa/UWm/u/v5p9ttn1Gf17ypqLBASCezbT+za6X6&#10;bDKRZU1bIm94Tzt4uOKiJQpuxXpSCbIF6W0z8V13OtlyUfWCl1RKmM3NQ/tOy1+taKl+X60kVVYz&#10;s0E3pa9CX5d4ndzdkmwtSF+zclCDfIMWLWEdHLoTlRNFrI1gZ6JaVgou+UrdlLyd8NWKlVTbANZ4&#10;7ok1j4Jvem3LOtuu+x1MAO0JTt8stvzt5VlYrJrZsW11pAUX6VMtz0dstv06gyWPon/fP4thYm3u&#10;0NzXlWjxPxhivWpU33ao0ldllTAZRFMv9iLbKuGZnwRJGA24lzU452xfWS+GnWHoJ14yNTuDwE/8&#10;YIpaTcaDJ6jfTp2elRn8BphgdAbT5+kEu9RGUHsQ0n6RjJaIj5veAY/2RLEla5h60+wE36FS3csz&#10;K5+FudkjDqFhEIeneKiVoHG4AdeYHQQteuLlR2l1fF6Tbk3vZQ+0hmCD7eOUEHxbU1JJnEaEjqXo&#10;2yMtlg3rC9Y06DwcD/ZCZJww6wJkhrU5Lzct7ZQJQ0EbMJ13sma9tC2R0XZJgVXil8rTgQFseJIK&#10;j0Ne6ND4y0/uXTf1H5x55M6d0I0Xzn0axk7sLuLQDRNv7s3/xt1emG0kBRhIk/ds0BVmz7S9GAdD&#10;xjARpiPVeiE6HxgugUKaU6OKQC+EBHWVovwDwIZ1MFaCqrLG4QqQG+Zh8e6BhnmPLPpAQthYy+2v&#10;vILIIhvFNRhfEjZe6kauCzkLwyaOksSPjrgPzBBSPVLeWjgAqEFRLZ28ANLGtHEJKt1xdLg2pemO&#10;JsAGMzMicOik1E0XySIJndCfLsBJee7cF/PQmRZeHOVBPp/n3uikmlUV7fCY7/eRhpw3rBppKsV6&#10;OW+E8V2h/wZA5H7ZBLmyV2P0Kwrb8y71/NB98FOnmCaxExZh5KSxmziulz6kUzdMw7w4NumJdfT7&#10;TbK2MzuNwI+ftg28jo43HjywjWQtU1AtG9bO7GS3iGQY+Yuu0q5VhDVmfAAFqr+HAtw9OlozFjk6&#10;pAygrEn6Oqnu8v9QItIxYZkSkaKKX1khkgjzOTIagEh1jTGewUoRhh7AP1DejwI/DUM8g2S7SnFx&#10;/2HFuCwBTDYx9/+uGB5gc1wyYAYAOs72P0DN8HWIjCw9jN1rzTAt08VAwBSnW64g8iFBmNox9d3Y&#10;C4Z0MlaesTBca8e1dvybtQMzEfyGWgmjsxbtQkN58koHu/6zHhxec04zqi5KaMcP1YUH14z6mS58&#10;l1E9fPf4ZG/ipX4QmN5k11lc+/GiGIrMQc960ISaPt40n9d+/Cv68X3PCl069tvwLUh388N3K/zY&#10;dHivV+2/rt39Aw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MSGEAAOKgAADioAABQAAABkcnMvbWVkaWEvaW1hZ2UzLnBuZ4lQTkcNChoKAAAADUlIRFIA&#10;AAFiAAAAmggCAAAAHIjV7QAAAAFzUkdCAK7OHOkAAAAJcEhZcwAADsQAAA7DAdpqmNwAACmzSURB&#10;VHhe7X1NaCPJlq48K9VOXlywFwNWwQWrYaBd8MAy3IXTzMIq+kHZ9MDY9AVb6gdu+S1ccjdU2fTi&#10;IrvgteSCuXYVzE25YC52wwxSLRqlF4NViwal4YFV0OA0DDgNdyHtMmEW9q7mREQq/1MZkmVXlXVi&#10;0e1Snjhx4ouIE5EnMr4Y+vDhQwQTIoAIIALBCPwdgoMIIAKIQGcE0E1gD0EEEIEQBNBNYBdBBBAB&#10;dBPYBxABROBmCOBq4mb4YW5EYAAQQDcxAI2MVUQEboYAuomb4Ye5EYEBQADdxAA0MlYREbgZAugm&#10;boYf5kYEBgABdBMD0MhYRUTgZgigm7gZfpgbERgABNBNDEAjYxURgZshgG6C4qcrqn4zIO93bl1p&#10;XCJA97uNO9UO3USkdbI1M7cnnbcGtxeE11yXluczb2TEKByq+ygx6G5CP9lK/ymSr+xmJ0dC2vey&#10;9HiIppcNWH5IT9k/1iXOWVZvlJZnhlKrpRNXBl1+s7maosrg6RHHskaX1lnhT2tUV6PI/jlUBMvC&#10;Uw+WxJIblUL8r1Ppn9Vw/Shx/xAAvgnfdLYvCEtiven3UBWF6bQoa0F5P5ffr67OxGlBVHjtZfJ5&#10;mYDSlLKRafGML+uFlBYiQna/fibvpqcjwlL5op2R4LxdPaM4N5WyuAT/rIci67L8Yl+IrFRDc0ER&#10;N7JEq2YjWa5i+GBBqc8FgUigodpFeVuIRFJ56cLT/7QLqUCeQf/m6ZufKhialOMcXWYNNPAOswcX&#10;Hy4OZiNZibvy2pkNRO1CNTPWC5GUqNoBOjuYzfEMRfAvkbVjqugCnNeBQ0kw4jez5OIwJexz+sZP&#10;tdXRru4RCHYTVFdT3s2S2W/XZ4LT6rtLQmQ6vUtnV450mvdZjPHOTswSSLDGKSu0RNnUV6h/aFZX&#10;DO15mTysb9N/ruTFbZjJWUZ3LUCm0OAw3CECYzKSXSFLCXNF0K0Km/xF+VmvVpG5XQAXQ9c1B2dX&#10;Vzcwg/gaLksUUVipNn3KOquucK2DbmYk5v44CIS4CWqUVt/P0jXzKZ27HEmTxewsGbo+z9yyp4UI&#10;jOd20k7z07AeYf6HjD2fZMyWHzQ5n5rNlxUiS/6OmPOtVt825jcyz685p+FGAXRm99mKh0g61w6w&#10;IuCat91VruVAbY5/KdFVy2rVnB2ljnnp3F6vrnWzruE3xt8S0oinPkouqktCuzX5y0DJzwMBHjdB&#10;xzF5u/bvjldKGd63eVbvzWZ73aHVwUfAS7jfvOQGzhtBIO/z+8ZcftUEVYIoV7PTeVDnyAxuwjbn&#10;e/TA6ibv7fHkPd+TspK1YrqCGRWmce6IBn9HuILKbEPVjFV9uCVNqLUg9Gdd4zDTZYn57OoK3pJs&#10;vp6/bij5OSPA4ya0U2M14ffm0V5NhIfdLJhgYhdSO/b1R9Bqgq4OtOOsayTA+N+x1iUfFDEFMRRv&#10;SFUGMYcfqO/Y3zK047UeVhOQi750uFYufegE2ulOKgLOji5+OBPUKFfrJgOX3g6WBK0muPSi0GeK&#10;QMiGaOtkb1UYXv81kVPLu0vJmH2a1eW95Znh53Li27Pyftr5rMOOkC6/mN+M5EtrEzZt8XTND8Cd&#10;FJE5l/feZR4ae370fxPrkUjULEPXW6PT1zVFc5cKItfX9h/pD+YvsQe/KyqXXW5eXUpbL/PpVznx&#10;fVHqNm+HolqK9GJ+/bdUvbLBjSRRBzUafmBB0WVl/MQ7W3J+Kk2PRp2o9qFQVPGJIxDo3rSLKtvp&#10;qHh3M2CnI0+e7VS9uyAd/SVdR9g2/DSVR8Fpwb2utm0WkLUGzMB+0X4Sm3BFQxwRUw2iDHz7iO1K&#10;aRAoTR2S9x2St1+rfXgFg/gOxz6oF9tTx/roxnNVmCU0GtKP0O2NLUUFd4lA4EvHLXw3QXyEKx7B&#10;udcAb+mwT1Fl+4h0p1agYxX+AQF243WDfM3hXLHTEKZRIsvljIZ0/d0EiUpkqzRMQfNCsMa9y3NW&#10;SRMzODd/6LcSEFth32KwdFbZqKq8fQDcBNvZ8ab+WxL83QRDozdPx1tVlPt4CPDEJvpkHUQKfFKK&#10;LxYI6xdxA/Zf6c4m23MhXz2wRFcE8JZuJDMeQWITx/X9dMqWy1UZuodS4AkHkJ0Umow9DuqDSHKG&#10;Py6kLLgJjn0fZghEBL2JE5MP4CNY8v2Co8+W0KgzW0n5JRZd8t0E6VP/QTUfD4EhKPoTfy3q3bz3&#10;xaGjqQ/Pkp01wJmOxefNue3N8O+1ezflM8+py1tzm+o3+fxSMvCbdl1anWvmaun4Z15XNN+LwH13&#10;E++ED2sT4Q2vq2okHo+FCw6ohK7K+nByLBigSymzXIxvlzcmEcR72Efuu5vgWE3cw1a98ypdt5TG&#10;9WgnP3LnJmGBfUTg3rqJxsuhR0+NN/eqtkt3VjEhAohALwjcWzfRCxiYBxFABPwQGHS+CewViAAi&#10;EIoAuolQiFAAERh0BNBNDHoPwPojAqEIoJsIhQgFEIFBR2CQ3AR8HKHztLeunvAJ8ihDGUTg80dg&#10;UNwEUOPOzG3Vzrn8ROtdZv67ktxynC79/Nsaa4AI9IjAZ+0mDEbp4vuQyoOPmH8eKVTENNc3grHk&#10;s3L+7w+nlitII91jt8Js9wuBQDehvJmZCZpRLw9nhIyHSP7ugZnImZyXnQpXy89rC/sbdn6LMFuJ&#10;p6iOLRaPuFYfYdrwOSLweSMQ6CYST8QczKij81tvFfdYGUuJ38cPk8OPX0of/SU+GsbJoh8VM1/m&#10;5se6badY6ocD5acyLii6BQ7l7x8CwS8dsXjq2XFTTql//mJ+eU92uIpYfHbjWKunfis+nFvdOwm/&#10;C+r6WikJQ0NCZuu7maGhmcyRVIG7bYZmtmx5r69b8psM/EoEXlccDgiYsp6zR0RJRpg5vDTaghAp&#10;Nc2noNDt09Tzvfw/ub7VbmzZubCMv1ddF/Ncj0wsRBpKeOXuX6/AGiECTgQ4zrD3iwuTcCsQ7iPC&#10;bgLMV6cacDfPHrRvfSD8i3CxDWWzolyMFq8UYaYqtK8LoczaFqUl5VxoPwXNbkYpyJtlt1nYEuF9&#10;tUgyGZOCg5vTkHVyZ3JAhSKIwH1EgJeWhnCcBNCffFDK5AaNcLY4YLJmHHMwSoEDCliwbdzW6oGT&#10;IfrsgNzHxZiy4e+syO7mIMlxowTwX7WZrJjmQt1xi4T3F6LCh+Pbr3UpN9QN77+4j70G6zRgCPDs&#10;dMAll6uZlJLYP83PxlyrMf2ktPp0XhkTT7fDD2FGI/FhogDCCfHREcJfG20z3+pKPfqtYGM0SSS+&#10;qunwnKREanui8XQUXkZWX2xtvlEmfsiavLIQm0glzHxEPuoIVyQSK6pm6LFsHxlh7Cq6/Hqz/o/1&#10;8rNAthWnNlyLIgKDiEA4s3ZGGN40mLWdewUGs3aDMWvz7CNcE79gcFvTbxKi8AtDHSII0oKDPRuO&#10;gVss2OPzuxK8i4iL08JURMoMz5TssYl2wzF559cOsdHf7zXOfZvWl+PbkoR4yukvQiwsRDqIvQbr&#10;PGAIBLsJXa28mBlNSvHvL8r72ZSDuUhXj4ozw1PS73NncJf3k4R7jeEPorF2YPMzG32wmmCjeiJZ&#10;cPMsamcL40yqURqeJzHLWDw5mUwt7R43Upm3MiuEKGs7Brtm04T4eHbz39nN3fZEfEQ+WiDrCGqP&#10;funetIm2GoeRBWF8wHoEVhcR8CAQ/N3E28ze3xbqzfLGrIf8DRjNflIWZK36LMXpIdiIbq8d6Jxv&#10;zPzt94HJubm/ZDJvJLaz0DqvbM2t1ozvIEG+tri8Zey2gP86koSYwclI1FgTvqXZrGlsFu7U2CqD&#10;l7GSzzpC+flh6b1DRvp/i4nv55HZEUcNIsAbwrxxyIbccEHSSvWY8UGvVavsDzP2CTeD7G/AjaQk&#10;zWZF6xYvuKcjL+7nyRWEkKbT+X1GhQ03ULUT3DZqUl17Qq3wyMHNb5O09QD7zeDkrgC4eRzv3r5x&#10;u6OC+4DAoLBX0e+11YXtAsf32nSt8beF/I+L8EKCMwkigAgMipsgLa2rSiTO8Zakq++14S+RZxtH&#10;ByJgIDBIbgIbHRFABHpCgOe7iZ4UYyZEABG4Lwigm7gvLYn1QARuDQF0E7cGLSpGBO4LAugm7ktL&#10;Yj0QgVtDAN3ErUGLihGB+4IAuomQlgQWDPVSv73mhts35dvUf3uWo+bBQQDdRMe2huNtc+mtdx7+&#10;rv51kGhUry3Pr75p3KIr6p+1qGkwEfhk3MT7okkoFUqB224qmeXhlreaWH5hlWacIfO2f0vemtu8&#10;/rEkLpnH1g0h9eeZIaHUNf8dcIgOWWdbDV2x5EYlP/rXR/NvutY3mF0Wa333CAS6CfXnxzPLJSe3&#10;Xdu8y9Lj1GqfKXO/BPpbek6DHfTgSknI0428pTT5zCgNToUEfY+tvsvXvhE3Jo0zZnaLhuML2Wim&#10;csJlpSUUiy+sRM2zrbbfwVMcJ5aLLpa9LrWjOCJwWwgEuonR6ULu94dTwzNbR2qLnua00th84dtR&#10;oMydeeFkrOyHka6iQlV2K29X6MdP0X6uS8WFeO6J/wHR2GR68Q/BDibI6Fhy8Y9T/tliQm5fKb5V&#10;QuuLAojA3SMQ6CaiIwmgzNXkBfWnh+mnBy7K3MQTQpm78LfSwzluJv4T87WiKEf02lNj2V90zsl2&#10;/ggTDuVt5rEh/jjzxuGbQF5tVErf0eewxnHxgOtyiXDzEqLd0pGHUcLGfOGG/lzZ20kHEnLpUvnX&#10;g7kv25msN6ZiI6JL37Wr9t6lVa//e118MuHbzPHkQvS3pu7zTJG+ezzzwn9hd/c9BkscRAQ4jrlq&#10;9VdpISKkX7Hj246kySKc7xaWxLpJVdlJYxMOaAv75Hx2U8rCEfKmg7eS5ARuy0LDrQLeLLISK4Bo&#10;sPNugjxQ5uZl8rSplIH8ti0JbFfAhSvkpQvyjPLiZiVXDfyZMkH84lCw9LjMaVK1tERbImfPCSEw&#10;FEWr5sGK1n3bB8O2EhszqEPzRXmJZOQCmKM5UQQR6BYBXr6JCykNfNaeYUaLU6uECWLNOzD8jIHh&#10;OpsSZeDULviOGPAIXjfhVAQ0E4W6ObZ2KFu3mVQx1eaJuNgXHIxYblZeyENUWRTbtmI6maFd1FWP&#10;EyDu4RTcx4EM7N75U5/n2oVMacMDk6Ne3TYkyiMCt4cAz04H8MpmMil19BWM8Jh7GX1Syiw/VsfF&#10;+g+C+5nv4iyWzO3MHSaLw8Dm4JchINagKyeVEvDlkts6Hq1TTk2WQD41YYsgjD2aOlIhlALfOyj/&#10;PzJne3Q9Ek+90yk5lpnXy51pPAJqPLVpl7VlA649B+Vf+1FsYmN/oZQsjm5n/ZhBY/HJkMPpjCsU&#10;EyLwqSEQ4iaAOBsoc/O/JXNqWVxxjmt47f/u8fBzOQlkma/S/Awu13orPh2pq1e+WPjFJuBtf3j9&#10;37TRaSH9g3hMWPat0eSRNxk3m8rrWiZh3dvz4MHUujN+6MudyayKDcf3zpvdtpbeaiVmozVF6zYj&#10;kT8/rXv5BHtRhHkQgT4jEOwmWor0YmY4eQiUuaVXaRdlrvJ2CyhzD/8+fQH393bVuXVp83kkXRGB&#10;+dK8ucteJye3JX1yXi5GqqWdxdRkkk7HFh83/APk1+WGpeFSlVYYIf+EsGPe9GEsxzR1btSxXPHh&#10;zjRUjSeyT0vd7VC2SNUW9wsLf82U/Lm8OzWe2ji8/tq+LupzS6M6RKB3BILeZy4OUyQw6fsyTd7/&#10;7VyV/O9EwIgJwT+qlEQK8l79fkEBeGnPHhjhAO1Cglu/cmYghN36xXRqapUGF9tGMzsrZ/TfJKPz&#10;xqBOsQl4RhCwRz1CaqlV11LtqkG5PlXrpEA7zhp3HXmlLg5mIx1jn/z4oyQi0AsCvCHMXnQ785D4&#10;P0t0F4DuUNC0Q2OIPjS27GYwOsTpfgpNQnq/Wn61AfeMsZFztp8+kOu7S3AnGWHTtRHtkoyw9yFu&#10;wzYNzbm0a3olq3TTwXr2Jq78dzR8kCC7Nu2qwd6N9cXXthlp7Ygf3YWx3V3mEob7DUG76zazmzcI&#10;akAEeBFAkruOCzFdLi7kla83C57vtXtfv7ly6uST8OY3hfxS8I1IurQ618zV0ngbQN9gR0XdIIBu&#10;IhQtOCEajftubYRm5RGAE6LXo/5bJyw73IqyXIxvlzcmYzz6UAYR6DsC6Cb6Dmm/FeqqrA938iP9&#10;LhD1IQIuBNBNYJdABBCBEAR4Pq9CEBEBRGCgEUA3MdDNj5VHBHgQQDfBgxLKIAIDjQC6iYFufqw8&#10;IsCDALoJHpRQBhEYaATQTYQ2/+0ya0eQWTu0BVDgYyOAbqJjC8AnkqnbZdaGg2yUWRvJqT72UMDy&#10;gxH4ZNxE98za19d9YtYOoLi4pszaEV9m7Te9MWuXgFnbfS4WWCoIs/bU/M/IrI0j9RNFIIRZ2//2&#10;iPNbZtZ2EvQGIReNtpm1+eTtehzM2pQR05uahFl7159ZO0GZtd932aixL4BZe/Gt7dg7U0A4+KuJ&#10;hWJN71IhiiMCd4JAoJuIU2btR4xZ22XK+C0za3dD4eTDT9EFcMF8EwazdsJXmcGs3UVBhjtIE2Zt&#10;vxRL5Q6VLWTW7hZSlL8TBIJfOhizdoMya3/nurAj5mDWfs81CepHqwaT1EsynTZeGv9aPXJk953a&#10;1SM7s7ZkZ8imzNqSxaztos/WGx2YtRmXFeOwcqfLcGbt1JdmJhebdqNNIr7uJLbRJWDWnu3ArO3m&#10;/qYFqMisfSdjAQsJRoDjxDkHs/YKMGsb3BAdFF4pogBs2lTi6qpZXYnkZbd4Z2ZtyNULszbwd/sx&#10;a19dUWZtP4uBbjeIWTuIh+KMZAEGDFq7ZjXr1MwsvxGztoeFnKPtUAQR6AMCvLQ0Z5VQZu1jY4h0&#10;sgoYVrKGnEYGkpfVmrBXeXyHUyUZ22ZGkGeM/kZSCLM2Y9qGcdszs3a9A8E3MGsrfnUFPq42t40m&#10;5SI7Lv+jncmMRysoOerVh7ZFFYhAnxDg2ekgzNqrcx2Ztcc4mbXjwrfGG3hLlvZ2BO/6OyDWYGfW&#10;BuZbK2hJmbVtEYRxwqxNX2NaKmHWHrUWUmOUWZuPCzPRmVl7POazPhubSJ8Xy+dgm17/pViYTjpl&#10;YonJhF82U8rB8YkrYETg00EgjFn7vcGsnQW2uA7M2vvArM1VqfhsbuI/GkpEP/vPvcK0z1u6X6DA&#10;YNYeNpi1gRoTRpSRvPJR4ylj1n5gUWsPUWZtR4bA2ERstAdm7UTq+0Sl0QQvUXtdEKzIBRcykUvC&#10;rN1N9JZPLUohAjdGINBNwDUXhFl7gjJr7yzOOeZPvXdm7diUMFZqXKryy7zvQPJ+xHDNmLVfpecM&#10;Zm1YSzju6Vh/Z2fWPgVmbbq6YMzajlUXYda2QdbpDtGx7pm1yc5mKv6XmnqpFLen/AOVwQ2mviPM&#10;2v47KzduZlSACNwIgaCXF8as7Xd71YcP5P2/N2ZtUhq8twvTgsGU6yneLzbhYNY+q/gwaxca5K2f&#10;MWuzv0lidkrsri1g1i50z6xti3pwveZpx2spYTr04jKPLhKpaUdt3A/PkFmbC3sUujUEeEOY/TSA&#10;7ALAHodzZ8SfWdso1s6snaXM2uTi0jazthjCrJ3tjVkbriv1uys0BAnKst0lCzZj1g4k+28za/ez&#10;DVAXItAFAh/DTQTf3NmF4XcjSm88Te93uB/YYwf4O3alAGeiN49mOxcBt3hMi7aLUjlVoxgi0B8E&#10;PgIXZutodfQ8/WGt25f3G71b9ZwZ7iJttviZtUm0Vfk/H3Lc8UuIATWQWbvn5sGMd4LAHboJOAny&#10;9MHuYfxwIT+yU02P30n97qoQ5c3MelQ8iB8u/ilekBb6GYnUlYY+OnF7NwDcFURYzueLAM93E32q&#10;3cgXU9eLD+dKsR9L98xHAECjCeF64eH8v45s7vfVR4DqWAJ9RJ+6IKrpEYE7XE30aCFmQwQQgY+M&#10;wB2uJj5yTbF4RAAR6BEBdBM9AofZEIHBQQDdxOC0NdYUEegRAXQTPQKH2RCBwUEA3URIW8N3E+ql&#10;fnsdAr6bkG9T/+1ZjpoHBwF0Ex3bWpf35m6XWTsa1Smztj/r6OB0RKzpp4zAJ+MmumfWjkT6xKwd&#10;1D6UWfval1n7596YtQ+BWbt06SyP8OUCs/aj+TfIrP0pj5SBti2EWdv/9ojLW2bW5m2RNrM2r7wl&#10;52DWDsiuEmZt0Z9ZO06ZtU+6LDgWB2btzFvZnY14iuPEctFJnNmlchRHBG4NgUA3MUqZtacYs7aL&#10;BGLslpm1u6ltwCUbXCo68U0YzNpxX0UGs3a3HDKx5CJh1vbLFhNy+0oRmbW52g2F7hqBQDcRZcza&#10;MmXWfnrgXFY4mbVPOCN8xjuCjU4K/nRxTwO7VMRGYWfAoby1M2tXPMzaFYtZ+63isEaXOzBrMyYr&#10;/8F+Hs6sPfelrbVO2mTa9uo9da0P9Dowaz/pwKzd9INSQWbtux4WWJ4TgZDYBEybYk3b/Ad5c3gm&#10;89rlK5LpV1VtOyk/H55ZLsnuyzy8SAMzXd46Yk3YHIAzYn4q5pD05cK8vizFJcbIXUq39h4+t4Yf&#10;yO8t77X+WIJnzR2h9ecvNo/apsDVfnObra9FkrOSbv30cNNJ9s8cEltTuJKqStlxO9OV7TmJWRSH&#10;fxQcKw1wNtsWR25TzgsRIf9Pj2yVa8kv5rd+tzk/FtAHgcXzpewXn4h2WvVgh0YE7gABzvPoF1Io&#10;s3ZVC9OlaW0RwuNg8Mq4MhH2qkZnRUBmZbHmU2ZtGxWDSpi1GecUkOj3zKzdyQxg1la9dbVVTgZ+&#10;rVRedsloFzLj0QpKjnqFYYnPEYG7Q4Bnp4Mwa2dSHZm1x7mYtWMxMrnClwjy683aH+rlZ0nnSoJ4&#10;xYBYg51Z+xEwa5tvCpRZ2zavjxFmbVgeQCkKYda2Hl2PUGZtm+vtMEvHOzNr+xzrZpWLQOX2ntem&#10;5NLGpKtysfhk3Ftf+0xg5/i8gxkCi0AEOBEIY9Y+MZi1c2pHZu1XwKzNGdDTldfpzUje10eA0X6x&#10;CYNZe9Rg1ob7LKyyPPLgQRhfNmPWtkIFDx5QZm0bMB1iE7HhHpi1gXlf3lvOR7bLvvsjIU1yTpi1&#10;O/sRzkZFMUSgvwgEuwnGrJ2kzNqv0inH/NkzszZ5P1+/3jR9ROvcGXFkqwmXw2HM2juLKYNZ23Gf&#10;Bcivy3ZmbRWYtekSgjFrOxg3CbM23z0dkfHumbXb31m01xG6ch4esDGbU20QZm3/nZX+tjlqQwS6&#10;RCD4u4l368X/WqhrxxuzcfcVHJfl9b80F2Tt+NlcN9OfLr9wryOaR1+U3jtM9rmnY/xR6rVUa7FA&#10;o64eSfWIZm4JEPmn61t0t0W/lLaWS8IfjajoxJOFytP1krH3ARm35pdrV3z3dETI3b9q8S33J08Q&#10;LnWvI1QpceD5RiKgffRacSGRe+LLeqUepoZmXvh/wtJlc6M4ItATAncXBvHhzgaLBVGlJvgzaxtr&#10;ATuzdpoya2dtzNoHIcza6d6YtYPuCvVFDEKePomT55Yxax8GceK2mbXxDtG766xYkgMBZK/q6Fx1&#10;ubiQV77eLCz5RFt7csueTHTXtvlNIb80ERiY0KXVuWaulsZXkv5gjlq6RADdRChgcEKUn1k7VJtH&#10;AE6IIrN297BhjrtEAN3EXaLdU1m6KuvDSWTW7gk8zNQXBNBN9AVGVIII3GcEeD6vus/1x7ohAohA&#10;KALoJkIhQgFEYNARQDcx6D0A648IhCKAbiIUIhRABAYdAXQTtAfoip3DYtA7Bdb/c0NAv5Tdpx76&#10;WgV0E5HWydbM3J7UzfmLvjYBKkMEborAdau2Ore6d9LFGaKuivzU3ASc+3i86iaP6VCjhkUa9dJ2&#10;AIwbA/1kK/2nSL6ym510n1xRf348JJRshzpsZdkpqki5cIaV/tSTDdzG3lzwpnB1sEA/KW292Np8&#10;08XZE/19aXN5hgI3s/qiZOZsvHQwnBHSI/3mde9BgwFX8X3XeW1VKPbSL7sscGRyo7w9KiXTpfMu&#10;c/KJB7oJ5c1MICfVZWlGyJR4ue2chkDeFx3OQ8Xi06lUIuY1Huzxa62JHP32/ErO89XXIXV9rZSf&#10;1+Z2Nny/xH4QT6UjmUOLF3ciewVn2C1GHFu5sdSrHm3owewbZDHgIidobkIiGmDB1X9fPQhgA/PJ&#10;cVmaf9qa+rFMG7CcHW9tzm3J9IDfxNoHOCOTl2nLXjXzf5A35+z++gYAdJeVwAWW9AAVVIGm07yX&#10;srGjDdAnS0IxaIQEjAKiMTa5UZLimX+RbmNFEegmEk/ELFDmjj4Gyly3Kx+bF79PHCaHH7+Qun4j&#10;auk1n0OgFnIjk9nUmA+Q13qtA+CUOcKHq65zr7h+V8qM5+bH/aXAkvRXlP+inbz8FNGRiY0xQ6I3&#10;G7rrt/2SJqf1OflBeIsEPsT8dn5jCYhH+DSTnhBPGF+XArtqNje+WW8ZeU0Do9GR5FKh8FWl2MUa&#10;k9dmHrmbQWWwn/AUxGSi0Wv9XQA/K3TxjqNgZDYnnhdrl/ylcUt2PgrXlHfJWcyl3brmEdTqu0tC&#10;ZDq9KzOWyrDkd0KUzRhtv2sY7TorWd/2VsbGqclyw2pix+LZtExp1sUVekAU7KycuSoBmjsR6jWr&#10;2emDM8e5TLqaCDqp2bbBdlo0azD/AVbPjIOqkelserp9LpYZypCkRorSRZPqP9uHX4Q0zSUslatS&#10;lvyxXSdYG0hm8/SkrFE7ZyuYZ2qh7apeSj7QYGPuDGs5MqOStJI3ayEsidQUmtRqmpkBFq6IZYWv&#10;P7hLBWwtfhC6mrBxhSiisFJlyAQkeo52Or1BkBTSlXKV/uGkGtTqr1grCNn96lnT0gb9PM/6CUE7&#10;LdjanVgi1cVtI2PewBmsJSm7LdISSb70vgWJrVd7+io0uFq1WtwiQzR0Orp7u1dzjQIgdjwUsgZr&#10;rBMn0kYuNEKb3RKIcMhq9X3oo4DsqWuYkR4ui1lgtVwSfZ75qoYO6jueTeEAgRCOTN9chHEzlWfe&#10;gbJvZiV7DS4OZnOBBJ4sr5vPktBVGt5IPRBcFTFtcOeFHizkJYMIUyNMmZGC6R+107z5lPwdybWN&#10;JIOT8Hpqx2swAPJ1TauuCAcqQwosiUTWDpjnozqtumiNgjCdZ96B/B1pe6swkDt1BuqbcoesFlp9&#10;W4istcGDR+2/XZZw9C4qol1Ut1ORFas1PM1tQz5QKcGEsJ9q1Rx1qQBY1jrLT2xObVeN3mC3n/Cn&#10;5ssK6xsgRtrHnHOoizR7UTXXZlolbUAeZQ+YF3a2XdtGP35T7TgL8wHtWuAvSOs7ulmnmoYzxQaN&#10;L7Wa9enPvO3D4yaILqDMBZ/pHGZGGVdKmUwmtjYO6W0d5zESZfDzI51nft9cQJkr7DP2XJKuYEaa&#10;Fq1/k/dGH09vSAMvrmdWvCKxCVty2mnYYDCGW8uvq6szcTorWtouys+s1RmsGlyUv2AkY56APsFm&#10;Bqg7Q972xs7mXgtpmx7ildrehLadEwfyU5erCYIetIsDPXcppikhazRn5wDb2oA6VlhmTY22M6NC&#10;4J0dsy1b5hD/QlsnWyWAQcsyz2it/jytb7NfhaWKaNIZQ3/O29YFlJPZ7DWOPgM1DWq7di19+pjZ&#10;moYMKd3yj7QWjviXHbBwbLtv2U6jtf2MZ6dDb7xZBcrcxD5MsDFXG0F8e/3pvDomgg92P/M2J/wS&#10;9qoX9IbfOfjgl0sHytz0tMUHFQUWrHe6LYART65ZLFhuY2Px5Lh774OWYltNOKMh5Ol/ScXlqc13&#10;2dyKFRWNRhPz2xONp6M0ng97AY2JH7Ltx3rzt+jCtJ3y9wswUqfWgKnxUWIDKI4PE3Rtb+xgSeqR&#10;LaqSmEjVGB+wrijRdHLMqlA8AY+cgZuwVvA2HandV1/Y2LXij76qNdvhMti3r7zZhJ2OjDA09byL&#10;MFF86Zh1RbgRRl6eObw0SnYZaEWFxhaMDPbe/Yr0PSrDAIN3ewYYiXSwvNeqEvlmyt9+uJ7qfzUy&#10;w0NDqdXN55sH6kQWIixtCMCS1ISZzxFrAMUpRqjI0pjVdmZuxsxqS4r6ayFtH0eQ67Vibqh1ujvG&#10;nynWqb77lvW2tfeXEDfROtlbFYbXf00AZe6ui5qF0MPODD+XE9+elffTvLQtAFrnwLHvRR2+HJn2&#10;2vjkUoAydzFu31oDSm77yI49+F1RafdLHrAc93pAf11LOnKBDa83pT/U63B/l+tOk/H5XQmGgrg4&#10;LUxFpMywOR5U+aWUcRgJvL7GkKZQkb/Nypm/+NwwYgpdKsWjxYf2eidBpdNNhLaCFw4PwuYP+tHq&#10;8HJJG3ksPIFbXcjaJzAEF4wyREAL3ycWfzZi/Laa0jznp9L0KFxY0rGZGFb0v5R73c6crrwv1pa/&#10;cPSGp5ado7MF8D7NncXH/3vq+j8yw0JJaZfktMTNw+qsqeMpVeDzy9W16ry1ySVj1YKjEdwicL+M&#10;EHM5Jr6u3VEq2E3oKlDmjial0f8LXgB2H2I2PYRXcmZ4SvqH3EVFzD7x28DsUKoZCYfrhb0fGgTE&#10;ye0/w6a0e3PUJ1cSKHPta28yZalzdrbJxGRu/V+7urjTmp3a9VNLy+29OrBhpQpswMml3fSv+T1r&#10;w7hRGp4n8ySsUCaTqSXxuJFafMt20ydSOymD5q89PWrqgjlDGXOLrd3ZL7SDr9fPzQe6/K6eHaf5&#10;vhQKtvdnNlVf/LOHZZNzP8JsR5B/WrM+AdDl2q+5xBg8Vss/RaoVMT2bZOsvPsVqSfA0ojNzu6bw&#10;qy6/rUS+mUiEqDZbx2RXp7/QKiRnC44XBIrKHLE/EnlfGl2ugF8YGU8mJ1PZ/ePTrzLSe6sH2ywB&#10;bTCqjQTmrL+zQXIi1dfcpMd2eZoNVmF7kv07kMtTZy57H4MPNxyfXYSMgoha+4tjBd1hFHb1KPi7&#10;ibcZQpnbrG54vcBlOfOTCpS51bVUN5S51LCxRPYXghK5rePIx/P53sEF+UbHs9IRvVpMl6VfBHYp&#10;hpl8cwFlbmk5UzLuQCVs4PPLctM2I0WTadhAKp/zIua91wNqob8x7v4gT38/Su1KzO3M1Z7vsZvQ&#10;aK7a4vKW0Td0tQIVHzEqkJidO1zO7FFeX9DGeH21tkXMWPsk2v6FPFh/SnTSXHub/zm1aKzoJlJf&#10;l1aXSxX6XSlcVyK9mM+8a7or2eXHALQW6+uUuZfoJDetsBvbaL9v38kIrMXSLxHXdOmHb1z4RpD+&#10;ZU+6BH2kUZW3e5s/KeKs5c7aNTVql/fnE3b3AQqYOT/b1hfjqYW/ZjKvjZslCbvyXMYarUeLqy/g&#10;ow0i3zqvkA5mc80O/J13xFC6ZoIz5CL3szjueaNtZ5NntiZmRSU1b+baWj6057q+Hk2sSBLTeSJJ&#10;0461QedR0Doqwga/MOaHN3yvNDTDmKV7STwBjP7KXNC9PXjjA/Jb6xosGp12JivaTA24KNt2DUl8&#10;iiSfPSRzp4AuH6riM3JfGSlvRfRu65LI/GzBZ7vXp85++1VEMdgJexCm7WTHwdwTpaHH08J0XtzP&#10;G7uG0+m8c89IU8riNsPE2jPSJIZHrioZW2/HNfYH29Eg8fCqLDKdZHuyjQhbPpxVxPyKUW/YqGs/&#10;pPsjzuQblvapPQmhV0/JnhdrO1uBGuw6s7KIJVWJ7hHOwtZM546jXTBJmg92Fs2NWxf/MN8+Gt0P&#10;grRWrRrbt+0/1o4NQ7Szqq0VxEbbPrmQ2hFt/STPtiEcvQuijLYd/VyNtgHcUAd7pazus9l2LprT&#10;S6Fsi1OSFvfLZeCllGH3kKBMdpddIPqOAtrk9K4518rUagBFJFZ23mQMbi7enY7ODf5ZPyX3fU5n&#10;eb/++FSq2vELjtswMujLlNso6zPRGb7vcFcV4enDTZieA9nbQwzl2enwTED36wf4Hv64kkt59jU+&#10;7Vp6oyS3bC9fyOGWjfi01H86kERHUqLfuSQTL/Uok/7zaH62R252dBMUyVi86yDLR+2xd39HeVDM&#10;6KPC8JEL7zK8c4vWxsYmOnfg4US6sO9/donLrLtaFmE5/UNAtiIMvJGFmxVue9MO/m71ZkV8brlt&#10;UR7za9TPrQ789iKzNpczRSFEYJARwJeOQW59rDsiwIUAugkumFAIERhkBNBNDHLrY90RAS4E0E1w&#10;wYRCiMAgI4BuYpBbH+uOCHAhgG6CCyYUQgQGGQF0E4Pc+lh3RIALAXQTXDChECIwyAigmxjk1se6&#10;IwJcCKCb4IIJhRCBQUYA3cQgtz7WHRHgQgDdBBdMKIQIDDIC6CYGufWx7ogAFwLoJrhgQiFEYJAR&#10;QDcxyK2PdUcEuBD4HzoG4xviIFn3AAAAAElFTkSuQmCCUEsDBAoAAAAAAAAAIQDgQY6sBwoAAAcK&#10;AAAUAAAAZHJzL21lZGlhL2ltYWdlMi5wbmeJUE5HDQoaCgAAAA1JSERSAAAA6AAAACsIAgAAAP23&#10;UzUAAAABc1JHQgCuzhzpAAAACXBIWXMAAA7EAAAOwwHaapjcAAAJrElEQVR4Xu1aP2jjWBqXr/J1&#10;Tpd08cJCfNVmYWE8neXKCnOwCddk2CKx7iCjNBNnD2YyXLFne2DP9hUbE1hkpxicKw57KyvFEU9x&#10;IKVyBg6swIEVuMLupM7qfN/Tf8myIyWTbATvQYgtPX1/ft9P3/ve9xybTqcEHhiBqCHwm6gZjO3F&#10;CCAEMHExDyKJACZuJMOGjcbExRyIJAKYuJEMGzYaExdzIJIIYOJGMmzYaExczIFIIoCJG8mwYaMx&#10;cTEHIokAJm4kw3Z/o5UbSbm/lPkSlJurB1XwqMRVVbFBxqxR/fQgyKmqULWVZBs3D6IlukJVdSy8&#10;z279wIkPyVx1zNGbdP1y/FBAwY9sHnH0K0Sl79QntUjdsxpclrt7+hemKy82yjuzXzPwqVy5HoTr&#10;FeER/XOp4iuaUR6TPpM1Ml8mC735MAmGchfaSLfcr1Fkmb8F4M9hpSwUKYJipc8ha0YGMSt10CTJ&#10;PZYfTXwUAs8yeVa4s9cQywo/8UgeshmyqMmUOYbIsMNgniI7z8y5IksC3Wds5ssPxJtgJk6n8OYU&#10;BT8kgwqYO08W2La4WLIf2iiCQRG+t43TEQR0D8Ly+RHwIe5UHnbLkAepYmcww1B5yBXRvVp3eBf2&#10;zmRcDRu5V9D4CgwmFmURD5AoWxu5eXhGkU0fwqOM687B9w9GKAm/qgGzaKOVqsDdJXKhvHZMRlmp&#10;9QBJ16/GTSSpNxcjgZJ++t3Wbl1wVUKJZO7oQuap/1S/2NwPW8GoqgpLJ/pzj3g6zxJ09VWVJlr5&#10;dDxgVaQuk4W9evUXkVC46ra6nUnOPqgpDDTE02wslqXf0ujfboc71z68F8a2CEU4QRfRtFNOdBRv&#10;UDQ23uu3YjGSpsls49pWqo7g7r7+YMlR80GtKZ03aFT0Z+mTemNXm0KeiVAevtJlVYWxyJ1akhsS&#10;kmpX8NlT0eObas0n99+dcDDfCQDsMcSTylYu4Xrqk7UjKF0BlIbq2C07EIXbNzYS8BRBXJaMb684&#10;d1WbJL8jeCdYpm4JECZLbnYFipQxaeGbJPebDEmQTNOnJIKliskR5A4bplzyz7hGkQC1bdhkILJU&#10;rsXDevTavyr21rgw3w8cXS8PhXKuNYRS+zVBZIp9GfKTlS1QTWmuM+gz8frCTFyDVo4qcsYKBIUd&#10;rEhWmkcyYe3S78rdApJvDDQTaUE3+DJF1HioP7umHKgyKgRJWZJlnm1qc60BVSzaGDgHWEKY9Suq&#10;ZcEQ745izxcozTut7pK5AizuwXIyZFPGQgGVeV57NNt87ESXB508lauEIY/LVb9SwQ3GkAPuzqGU&#10;2GYyRGA/ETf8alxNH1r3yfCFPOIWmSFZ0f8FDFXjAssZboSsLBv+2hUq1NCZ1sCu1dAKaFqL4sdK&#10;VqwH3bK9QwAJZHNgGtcvEkWLSS7bRl3GJV/HyvnsjINXFaLMu67CFRfnZtAWiv7c0t6dIngkgBnF&#10;4GQanpE6YtPpCIoQ/2p+1k7/WIW7urgdpgin+zQlppr9omd9IQjlsrF/sCWusv0y5V57FiR8VAbE&#10;47PFgML9+HL99Tr9I+cqTG5fOhLUn6jeWmFrzX+qV9VNY8PulNmf9s8NtcmVZc1CIrli+KRbq4xE&#10;4rt0yhaX/PpFTzEf2qqtC7tLsdgG/fZd6VRK7eXTy7aP1HrKMi5OxK2122UbfFlLrLgvAW/zGftZ&#10;Hw/d7klXXOHFc0csZtBeSzP/HfkjnEgfNfNn6epKmUkHDmcyvS391EP1ijLgTirUszllnk/Ebw/t&#10;4hlziTu+rNPk0rt/pwpS+3hn3eWLItR3s0tvr1J/HLSbefe9Rerm1bjqdbsKtVct37qutq8Dl6Wa&#10;KiTzS5NlM8q9Ne5qvuv3Yh+br6U+3/mU/lm8rPZ2v3By/usDW5m6vMH2ppNRJf/7jZTaoZegxrW9&#10;cEkjVCu2K2vM4UFJgJJQkTonJfGblBNkDSsqubowfG73FKWnOmraWbTV+G+TJ6K3LjY1jMdSMkP0&#10;xFEITq1uMauNqxtiLHTqNXLd70l4nchE0H1LcNV+xAUc32dX0lzy+2G7yVCrTjwV6byaXXrOfVkY&#10;dI6Zb11Y36pVz14zTij8zzTR3EwTKer7FH3Q0bYgQYcmcy7XF970qgApemqwnrKupHMVx4qvcV8e&#10;UgarhNZKHo454sup9LP05h57IVD0uUEPS4L+lkHGtbTCZ3J10tqNxZbo3nKxvePaXM7BymGzWzTc&#10;WE9X6v8aKOaUuCoDkk604/FUau+w/dGa4pCmcJUf4vkOm//noXNneVsYEs9frDc+iqPreiXjz9ve&#10;B+KWdeM2Hb73fYgr/kLX/7fNj9pHuaSTs+j5G47+m7gtyN03VDjOGsoRw/RMYI8brvR3pvAtClsi&#10;V2DVl1Vz4bbmSP/Iwm6du/FzAUmb+0IvvOmVht4Ave9hirSuEF9R+Q/79ElHP8ZUwOZNmjcIAKs/&#10;R+9quRMG7Os/2jnGloDuwUxHJibU1B8Ojzl4CS6Od2bXZz+snCZrol0+PNtkP5UOTzVDFKG0uVH3&#10;vtMJ6s+tq7+2Z1LDmHtbXfrLy3QiuV3bPHsFvnhidJaF1se5T0pJrJOpD/uHB0XyK5/ojM+r9FqB&#10;XPbJLFpMH6qrEK5eDjDb21VAHVxtGP0EKOT14d6fDpvofM2b80CfNd/e47usCN5GNS0pdDndBsb8&#10;UDD22NDebhbzsBmF4TqF6VdyRbZ5BD0WNHLMkdGEAWfNAXsmy1TC6KRavuuTyJ0j1mgpWOeC5uPO&#10;nol8wXgZUrH3aHKf3dHOIsFCrltE1lL64Y45UAfDeXKGugH60DC0ziBdIZC0boz/yYVmrV8/wTg5&#10;m7Nv1mN653PN27sKAegYdMpkMoAjBmuEOhqAc7KAzbLJxDhr1fkQvlMR1J17zZOgTeHev8vDdjmo&#10;j/dRPZmMoPlF7hwH7x6Augn0VeAMzE+x1nvx3hihZl/+WPB9Qp/s7DaGduhRiRvaOuOBYXsHeqju&#10;LuZdZT2V53y7m5CVoZv7KEOWQhx9Luq5yl3G0y3WWSnxs+euDs/uG9NIEHc0FIYPcd79KAyZowTF&#10;myxy/MBISeAjrOxPdH1ALPT+DkTvZKOTC/sXIyEAvW9MI0HcEHhEaSrUo2/Mypig8m/Yrn2K8fT9&#10;0E770Knqr7MSxgAhb62Pv2MEnjwCj/pD8iePBjYwMghg4kYmVNhQJwKYuJgPkUQAEzeSYcNGY+Ji&#10;DkQSAUzcSIYNG42JizkQSQQwcSMZNmw0Ji7mQCQRwMSNZNiw0Zi4mAORRAATN5Jhw0Zj4mIORBIB&#10;TNxIhg0b/X9+JuTd0QGAOAAAAABJRU5ErkJgglBLAwQKAAAAAAAAACEAb74UAHUHAAB1BwAAFAAA&#10;AGRycy9tZWRpYS9pbWFnZTEucG5niVBORw0KGgoAAAANSUhEUgAAAI8AAAA5CAIAAACAku+sAAAA&#10;AXNSR0IArs4c6QAAAAlwSFlzAAAOwwAADsQBiC4+owAABxpJREFUeF7tWz1Q40YUXlKRjnR3RWYw&#10;1ZEqkyphJoXlyrpJEZg0ZFJguwHf3MzFTGZy3KSSfUUMFUwa2VTQ2amkVEcpuYKrLCqJmRSiW3em&#10;c97KxkjW2to1NrIuux1o9+237+23f+/zUq/XQ6IkxAOfJQSngEk8IKKVpHkgoiWilSQPJAmr4JaI&#10;VpI8kCSsglsiWknyQJKwCm6JaCXJA0nC+glxq2PW3r/KLJGSydX0m87j49Bp1cp7Lz2TLwunusNo&#10;cg5I+mOJjpZzmsnkTkwa0LvrWkYqnLRuH++XR1q4u7Nqm+9uXxQbvV6366o/oWZuq9xi9C69cxjd&#10;1tvb9dc1eErtutVN1Cxslql+8LefB5IH+wAlouC2diQjJCm6jUer4nZTId8qWvhblN2Zfr+qorRq&#10;+006Z9KuFgLM0enlEZLqbX8D+1wu6lEm54BkiCGaW2hlXX6jYXPb+XNtK1czA0RaWf/xQHON7X8P&#10;1zYLNca53Cp7awuUQxPd6nuDP8qtRxBsOaX88tXnd3cPJlZT8l+W5f/PdfOVlCkzrwTLqwfb68/9&#10;mFKpjZNrx/cfp5nLZN4HXcKAxPq7kJHK5q0PLePQOSZbDxv1vIzkfN0ITzB8pebTSN5VKd8ofWCj&#10;IvdnLtaLCGbDoI59lqUB52cJviiho8tAz46WT0uKGUWOsR7B2htUNQNk03ZlqRIx4jASWy9KaYXN&#10;UQE0iCdapG67mZcQKuoupSFxB0K7mtvtRprtuoaSllRTKwJuN7o+Meio0PVooQYSE+NnTiQKjgrY&#10;VKSRxZal9UyRcEVrIrdMLm55A7VUYGpwsrdnwC3iICQfXU5NonAUSKiQVL3iNDlrJKzRwl4wpB21&#10;YYVY5RrqroTSeVW3aYwbv7KYCixNUj1wOGCZrxPqYEcDVsFazYVkYqeurQOr8irnEjoHJD2GaGFb&#10;q5BzX5V2JoSReGfCBveZEH8gayC21dktWfiqCgx4xM5EIRXsryit8PJ0DkgItuho2XVJ2jmmbold&#10;S4VJd2xOMY+xtnvvVtiNptpy/a6FO5bHgIetu9ttaxXNfwDvWg3vlDFuxx0Nc9cFC5L/EAEW4Brj&#10;69du7JAK/n2aBUm7DksR7Nbc60h0tLhNRjXAemlwUvAOCMbR/blh5AgXZSfwHW454TJ6AyNnQvre&#10;YzWK2ZEdtAf3rXAJrtttypmQAQnc28By9YprhKTyEuGXKE/tAbhl/uy+1vIvlrl6Zrgdc9kTlaM9&#10;4Oh7+cMvlS3OUIFhwa1o7866Rsdquc+/XV/htyuixe+z+FqIlTA+3/P3LKLF77P4Wohoxed7/p5F&#10;tPh9Fl8LEa34fM/fs4gWv8/ia/EJRatjnrwtDFU0zesZqEVARfMuNzAJKhqL0eQckPRnSHS0rNPM&#10;y70aXT1ycw4qmtrHTnyzbdizAyqau+8PQEUD6ejjH9DFr/lHqmjQzTmoaDb+6JuEVFxzP3cYqaJB&#10;aA5IhqOMflnEdqMCOVtJabZDyTjv5dtT0bT5X5Sju2avYSoofdb256whP8CWxR7XiVFB0nkg9wZv&#10;59EqmjkgGSJkfYOHbGQxS7KRlEwPvlR3JJQtMubriE6hX44MwDF86i5dcGZm/W52tINRtchlFVUD&#10;wgxOXQZMxNERwft6IFFgU97gGZA8hS4DMjegooF0XxEysyHlhWsee8lleiZsdP5CTutBTwG5rmH6&#10;AJKTtGUVWMLOM6+mC+KcYApmUn6LybgfZ78BJb8VthRGQrQtT5PfIvMCIToPSJaIqGgYOAL6i9Kg&#10;HtZKIyQY5zui4wiVB72Urxk2qllZdZiCwFgJpBly9oxblTBTJKwrYX++GnUIFV31ANwqsnMLtFOQ&#10;kvZ2BaJQq5AlsT9bx3KLQUc1sEHUVLCVTqEAGxs411PR0PPOE6I9aySs0RruW5oTYs5w36IcQ8YP&#10;hegyQF0bXl4Y5zq9GtGuZOmKx2ntYqI9Yd6Vh73MAQmDLqM3/kw40CAMzoRsmsD70UBbkGaolgFn&#10;AYOdNxNdPiUDJtkElWpfQ8E3ujkgISijuQVL1lgFLmjNQbrFq7K79w6sgXJWHlXUTkkBT5GfrfqW&#10;P7vxeyOojOfTZfSnaUCXCOe9pl+YQ9Nl9KKREF0Gv46KKVpTeo+lGdaKU4lJKLbhlhMuaTXwowM4&#10;BPFonuC+FS5BFc39mdAPiAEJ0TwhpJh8fIVO4s0dXx0uXWz0St8twFvI00Lo6Htbnd8+bK/ydRv9&#10;8sRnj6d255/afmXj/xcq+GXKFqhopGfcvzGJg1vwupjrqs1vzjf3U3Xu+cUzHxazbsf5iL/4OrXC&#10;jy4Obi2nJFRY2zx5VmnwLgX8A1zAFiupqUIFI4mDWwvowIRAioNbCXHNAsIU0VrAoIyFJKIlopUk&#10;DyQJq+CWiFaSPJAkrIJbIlpJ8kCSsApuJSla/wGruoVPC2aJBgAAAABJRU5ErkJgglBLAwQUAAYA&#10;CAAAACEAuMwlBOEAAAAIAQAADwAAAGRycy9kb3ducmV2LnhtbEyPzWrDMBCE74W+g9hCb4nstM6P&#10;63UIoe0pFJoUQm8ba2ObWJKxFNt5+6qn9jQsM8x8m61H3YieO1dbgxBPIxBsCqtqUyJ8Hd4mSxDO&#10;k1HUWMMIN3awzu/vMkqVHcwn93tfilBiXEoIlfdtKqUrKtbkprZlE7yz7TT5cHalVB0NoVw3chZF&#10;c6mpNmGhopa3FReX/VUjvA80bJ7i1353OW9v34fk47iLGfHxYdy8gPA8+r8w/OIHdMgD08lejXKi&#10;QZjEi5BEWAUJdpKsZiBOCM/JfAEyz+T/B/IfAAAA//8DAFBLAQItABQABgAIAAAAIQCxgme2CgEA&#10;ABMCAAATAAAAAAAAAAAAAAAAAAAAAABbQ29udGVudF9UeXBlc10ueG1sUEsBAi0AFAAGAAgAAAAh&#10;ADj9If/WAAAAlAEAAAsAAAAAAAAAAAAAAAAAOwEAAF9yZWxzLy5yZWxzUEsBAi0AFAAGAAgAAAAh&#10;AAvKd+FYBAAApRMAAA4AAAAAAAAAAAAAAAAAOgIAAGRycy9lMm9Eb2MueG1sUEsBAi0AFAAGAAgA&#10;AAAhADcnR2HMAAAAKQIAABkAAAAAAAAAAAAAAAAAvgYAAGRycy9fcmVscy9lMm9Eb2MueG1sLnJl&#10;bHNQSwECLQAKAAAAAAAAACEAxIYQAA4qAAAOKgAAFAAAAAAAAAAAAAAAAADBBwAAZHJzL21lZGlh&#10;L2ltYWdlMy5wbmdQSwECLQAKAAAAAAAAACEA4EGOrAcKAAAHCgAAFAAAAAAAAAAAAAAAAAABMgAA&#10;ZHJzL21lZGlhL2ltYWdlMi5wbmdQSwECLQAKAAAAAAAAACEAb74UAHUHAAB1BwAAFAAAAAAAAAAA&#10;AAAAAAA6PAAAZHJzL21lZGlhL2ltYWdlMS5wbmdQSwECLQAUAAYACAAAACEAuMwlBOEAAAAIAQAA&#10;DwAAAAAAAAAAAAAAAADhQwAAZHJzL2Rvd25yZXYueG1sUEsFBgAAAAAIAAgAAAIAAO9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9050;height:7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Dp+zBAAAA2gAAAA8AAABkcnMvZG93bnJldi54bWxETz1rwzAQ3Qv9D+IKXUoj10MIrpUQEgwt&#10;eKnjJdthXSwT6+Raqu3211dDIOPjfee7xfZiotF3jhW8rRIQxI3THbcK6lPxugHhA7LG3jEp+CUP&#10;u+3jQ46ZdjN/0VSFVsQQ9hkqMCEMmZS+MWTRr9xAHLmLGy2GCMdW6hHnGG57mSbJWlrsODYYHOhg&#10;qLlWP1ZBVWB6PBVH053ncvpbXsrP79or9fy07N9BBFrCXXxzf2gFcWu8Em+A3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7Dp+zBAAAA2gAAAA8AAAAAAAAAAAAAAAAAnwIA&#10;AGRycy9kb3ducmV2LnhtbFBLBQYAAAAABAAEAPcAAACNAwAAAAA=&#10;">
                  <v:imagedata r:id="rId16" o:title=""/>
                </v:shape>
                <v:group id="Group 9" o:spid="_x0000_s1028" style="position:absolute;left:85;top:7952;width:44196;height:25330" coordorigin="85,7952" coordsize="44196,25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Picture 10" o:spid="_x0000_s1029" type="#_x0000_t75" style="position:absolute;left:85;top:7952;width:33528;height:6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VN2jDAAAA2wAAAA8AAABkcnMvZG93bnJldi54bWxEj81qw0AMhO+FvsOiQG/NOjkU42YT7NBA&#10;T6VN8wDCq3pNvFrHu/HP21eHQm8SM5r5tDvMvlMjDbENbGCzzkAR18G23Bi4fJ+ec1AxIVvsApOB&#10;hSIc9o8POyxsmPiLxnNqlIRwLNCAS6kvtI61I49xHXpi0X7C4DHJOjTaDjhJuO/0NstetMeWpcFh&#10;T0dH9fV89wbCx1Ie89O4uPutf9t+UpVPoTLmaTWXr6ASzenf/Hf9bgVf6OUXGUDv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FU3aMMAAADbAAAADwAAAAAAAAAAAAAAAACf&#10;AgAAZHJzL2Rvd25yZXYueG1sUEsFBgAAAAAEAAQA9wAAAI8DAAAAAA==&#10;">
                    <v:imagedata r:id="rId17" o:title=""/>
                  </v:shape>
                  <v:shape id="Picture 12" o:spid="_x0000_s1030" type="#_x0000_t75" style="position:absolute;left:85;top:14048;width:44196;height:19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S1/fBAAAA2wAAAA8AAABkcnMvZG93bnJldi54bWxET01rwkAQvRf8D8sIXopuDLRqdBW1tPRa&#10;FfE4Zsckmp0NuxtN/323UOhtHu9zFqvO1OJOzleWFYxHCQji3OqKCwWH/ftwCsIHZI21ZVLwTR5W&#10;y97TAjNtH/xF910oRAxhn6GCMoQmk9LnJRn0I9sQR+5incEQoSukdviI4aaWaZK8SoMVx4YSG9qW&#10;lN92rVFg3OlcyfEHtcdJem1ebu3mbfas1KDfrecgAnXhX/zn/tRxfgq/v8QD5P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uS1/fBAAAA2wAAAA8AAAAAAAAAAAAAAAAAnwIA&#10;AGRycy9kb3ducmV2LnhtbFBLBQYAAAAABAAEAPcAAACNAwAAAAA=&#10;">
                    <v:imagedata r:id="rId18" o:title=""/>
                  </v:shape>
                </v:group>
              </v:group>
            </w:pict>
          </mc:Fallback>
        </mc:AlternateContent>
      </w:r>
    </w:p>
    <w:p w:rsidR="001D23E3" w:rsidRDefault="001D23E3" w:rsidP="001D23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23E3" w:rsidRDefault="001D23E3" w:rsidP="001D23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7883" w:rsidRDefault="00187883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7883" w:rsidRDefault="00187883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7883" w:rsidRDefault="00187883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4799" w:rsidRDefault="00C64799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4799" w:rsidRDefault="00C64799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22F983" wp14:editId="49CAD215">
            <wp:extent cx="3827721" cy="2735466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737" cy="27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3D Mesh plot</w:t>
      </w: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A132DF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Example — </w:t>
      </w:r>
      <w:proofErr w:type="gramStart"/>
      <w:r w:rsidRPr="00A132DF">
        <w:rPr>
          <w:rFonts w:ascii="Times New Roman" w:hAnsi="Times New Roman" w:cs="Times New Roman"/>
          <w:b/>
          <w:bCs/>
          <w:sz w:val="28"/>
          <w:szCs w:val="24"/>
        </w:rPr>
        <w:t>Graphing</w:t>
      </w:r>
      <w:proofErr w:type="gramEnd"/>
      <w:r w:rsidRPr="00A132DF">
        <w:rPr>
          <w:rFonts w:ascii="Times New Roman" w:hAnsi="Times New Roman" w:cs="Times New Roman"/>
          <w:b/>
          <w:bCs/>
          <w:sz w:val="28"/>
          <w:szCs w:val="24"/>
        </w:rPr>
        <w:t xml:space="preserve"> the </w:t>
      </w:r>
      <w:proofErr w:type="spellStart"/>
      <w:r w:rsidRPr="00A132DF">
        <w:rPr>
          <w:rFonts w:ascii="Times New Roman" w:hAnsi="Times New Roman" w:cs="Times New Roman"/>
          <w:b/>
          <w:bCs/>
          <w:sz w:val="28"/>
          <w:szCs w:val="24"/>
        </w:rPr>
        <w:t>sinc</w:t>
      </w:r>
      <w:proofErr w:type="spellEnd"/>
      <w:r w:rsidRPr="00A132DF">
        <w:rPr>
          <w:rFonts w:ascii="Times New Roman" w:hAnsi="Times New Roman" w:cs="Times New Roman"/>
          <w:b/>
          <w:bCs/>
          <w:sz w:val="28"/>
          <w:szCs w:val="24"/>
        </w:rPr>
        <w:t xml:space="preserve"> Function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32DF">
        <w:rPr>
          <w:rFonts w:ascii="Times New Roman" w:hAnsi="Times New Roman" w:cs="Times New Roman"/>
          <w:sz w:val="24"/>
          <w:szCs w:val="24"/>
        </w:rPr>
        <w:t xml:space="preserve">This example evaluates and graphs the two-dimensional </w:t>
      </w:r>
      <w:proofErr w:type="spellStart"/>
      <w:r w:rsidRPr="00A132DF">
        <w:rPr>
          <w:rFonts w:ascii="Times New Roman" w:hAnsi="Times New Roman" w:cs="Times New Roman"/>
          <w:i/>
          <w:iCs/>
          <w:sz w:val="24"/>
          <w:szCs w:val="24"/>
        </w:rPr>
        <w:t>sinc</w:t>
      </w:r>
      <w:proofErr w:type="spellEnd"/>
      <w:r w:rsidRPr="00A13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function, sin(</w:t>
      </w:r>
      <w:r w:rsidRPr="00A132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132DF">
        <w:rPr>
          <w:rFonts w:ascii="Times New Roman" w:hAnsi="Times New Roman" w:cs="Times New Roman"/>
          <w:sz w:val="24"/>
          <w:szCs w:val="24"/>
        </w:rPr>
        <w:t>)/</w:t>
      </w:r>
      <w:r w:rsidRPr="00A132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A132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 xml:space="preserve">between the </w:t>
      </w:r>
      <w:r w:rsidRPr="00A132DF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A132DF">
        <w:rPr>
          <w:rFonts w:ascii="Times New Roman" w:hAnsi="Times New Roman" w:cs="Times New Roman"/>
          <w:sz w:val="24"/>
          <w:szCs w:val="24"/>
        </w:rPr>
        <w:t xml:space="preserve">and </w:t>
      </w:r>
      <w:r w:rsidRPr="00A132DF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Pr="00A132DF">
        <w:rPr>
          <w:rFonts w:ascii="Times New Roman" w:hAnsi="Times New Roman" w:cs="Times New Roman"/>
          <w:sz w:val="24"/>
          <w:szCs w:val="24"/>
        </w:rPr>
        <w:t>directions. R is the distance from the origin, which is 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 xml:space="preserve">center of the matrix. Adding 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 xml:space="preserve"> (a MATLAB command that returns a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floating-point number) avoids the indeterminate 0/0 at the origin: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32DF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A132DF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132DF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>-8:.5:8);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32DF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proofErr w:type="gramStart"/>
      <w:r w:rsidRPr="00A132D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 xml:space="preserve">X.^2 + Y.^2) + 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eps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>;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32DF">
        <w:rPr>
          <w:rFonts w:ascii="Times New Roman" w:hAnsi="Times New Roman" w:cs="Times New Roman"/>
          <w:sz w:val="24"/>
          <w:szCs w:val="24"/>
        </w:rPr>
        <w:t>Z = sin(R)</w:t>
      </w:r>
      <w:proofErr w:type="gramStart"/>
      <w:r w:rsidRPr="00A132DF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>R;</w:t>
      </w: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2DF">
        <w:rPr>
          <w:rFonts w:ascii="Times New Roman" w:hAnsi="Times New Roman" w:cs="Times New Roman"/>
          <w:sz w:val="24"/>
          <w:szCs w:val="24"/>
        </w:rPr>
        <w:t>mesh(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>X,Y,Z,'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>','black')</w:t>
      </w: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A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67CA1D" wp14:editId="5EC19905">
            <wp:extent cx="3857430" cy="312420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43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A132DF">
        <w:rPr>
          <w:rFonts w:ascii="Times New Roman" w:hAnsi="Times New Roman" w:cs="Times New Roman"/>
          <w:b/>
          <w:bCs/>
          <w:sz w:val="28"/>
          <w:szCs w:val="24"/>
        </w:rPr>
        <w:t>Example — Colored Surface Plots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32DF">
        <w:rPr>
          <w:rFonts w:ascii="Times New Roman" w:hAnsi="Times New Roman" w:cs="Times New Roman"/>
          <w:sz w:val="24"/>
          <w:szCs w:val="24"/>
        </w:rPr>
        <w:t>A surface plot is similar to a mesh plot except that MATLAB colors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 xml:space="preserve">rectangular faces of the surface. The color of </w:t>
      </w:r>
      <w:r>
        <w:rPr>
          <w:rFonts w:ascii="Times New Roman" w:hAnsi="Times New Roman" w:cs="Times New Roman"/>
          <w:sz w:val="24"/>
          <w:szCs w:val="24"/>
        </w:rPr>
        <w:t xml:space="preserve">each faces is determined by the </w:t>
      </w:r>
      <w:r w:rsidRPr="00A132DF">
        <w:rPr>
          <w:rFonts w:ascii="Times New Roman" w:hAnsi="Times New Roman" w:cs="Times New Roman"/>
          <w:sz w:val="24"/>
          <w:szCs w:val="24"/>
        </w:rPr>
        <w:t xml:space="preserve">values of Z and the 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 w:rsidRPr="00A132DF">
        <w:rPr>
          <w:rFonts w:ascii="Times New Roman" w:hAnsi="Times New Roman" w:cs="Times New Roman"/>
          <w:sz w:val="24"/>
          <w:szCs w:val="24"/>
        </w:rPr>
        <w:t xml:space="preserve"> is an</w:t>
      </w:r>
      <w:r>
        <w:rPr>
          <w:rFonts w:ascii="Times New Roman" w:hAnsi="Times New Roman" w:cs="Times New Roman"/>
          <w:sz w:val="24"/>
          <w:szCs w:val="24"/>
        </w:rPr>
        <w:t xml:space="preserve"> ordered list of colors). These </w:t>
      </w:r>
      <w:r w:rsidRPr="00A132DF">
        <w:rPr>
          <w:rFonts w:ascii="Times New Roman" w:hAnsi="Times New Roman" w:cs="Times New Roman"/>
          <w:sz w:val="24"/>
          <w:szCs w:val="24"/>
        </w:rPr>
        <w:t xml:space="preserve">statements graph the </w:t>
      </w:r>
      <w:proofErr w:type="spellStart"/>
      <w:r w:rsidRPr="00A132DF">
        <w:rPr>
          <w:rFonts w:ascii="Times New Roman" w:hAnsi="Times New Roman" w:cs="Times New Roman"/>
          <w:i/>
          <w:iCs/>
          <w:sz w:val="24"/>
          <w:szCs w:val="24"/>
        </w:rPr>
        <w:t>sinc</w:t>
      </w:r>
      <w:proofErr w:type="spellEnd"/>
      <w:r w:rsidRPr="00A132D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132DF">
        <w:rPr>
          <w:rFonts w:ascii="Times New Roman" w:hAnsi="Times New Roman" w:cs="Times New Roman"/>
          <w:sz w:val="24"/>
          <w:szCs w:val="24"/>
        </w:rPr>
        <w:t>function as a surfac</w:t>
      </w:r>
      <w:r>
        <w:rPr>
          <w:rFonts w:ascii="Times New Roman" w:hAnsi="Times New Roman" w:cs="Times New Roman"/>
          <w:sz w:val="24"/>
          <w:szCs w:val="24"/>
        </w:rPr>
        <w:t xml:space="preserve">e plot, specify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A132DF">
        <w:rPr>
          <w:rFonts w:ascii="Times New Roman" w:hAnsi="Times New Roman" w:cs="Times New Roman"/>
          <w:sz w:val="24"/>
          <w:szCs w:val="24"/>
        </w:rPr>
        <w:t>add a color bar to show the mapping of data to color: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32DF">
        <w:rPr>
          <w:rFonts w:ascii="Times New Roman" w:hAnsi="Times New Roman" w:cs="Times New Roman"/>
          <w:sz w:val="24"/>
          <w:szCs w:val="24"/>
        </w:rPr>
        <w:t>surf(</w:t>
      </w:r>
      <w:proofErr w:type="gramEnd"/>
      <w:r w:rsidRPr="00A132DF">
        <w:rPr>
          <w:rFonts w:ascii="Times New Roman" w:hAnsi="Times New Roman" w:cs="Times New Roman"/>
          <w:sz w:val="24"/>
          <w:szCs w:val="24"/>
        </w:rPr>
        <w:t>X,Y,Z)</w:t>
      </w:r>
    </w:p>
    <w:p w:rsidR="00695A36" w:rsidRPr="00A132DF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32DF">
        <w:rPr>
          <w:rFonts w:ascii="Times New Roman" w:hAnsi="Times New Roman" w:cs="Times New Roman"/>
          <w:sz w:val="24"/>
          <w:szCs w:val="24"/>
        </w:rPr>
        <w:t>colormap</w:t>
      </w:r>
      <w:proofErr w:type="spellEnd"/>
      <w:proofErr w:type="gramEnd"/>
      <w:r w:rsidRPr="00A1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2DF">
        <w:rPr>
          <w:rFonts w:ascii="Times New Roman" w:hAnsi="Times New Roman" w:cs="Times New Roman"/>
          <w:sz w:val="24"/>
          <w:szCs w:val="24"/>
        </w:rPr>
        <w:t>hsv</w:t>
      </w:r>
      <w:proofErr w:type="spellEnd"/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A132DF">
        <w:rPr>
          <w:rFonts w:ascii="Times New Roman" w:hAnsi="Times New Roman" w:cs="Times New Roman"/>
          <w:sz w:val="24"/>
          <w:szCs w:val="18"/>
        </w:rPr>
        <w:t>colorbar</w:t>
      </w:r>
      <w:proofErr w:type="spellEnd"/>
      <w:proofErr w:type="gramEnd"/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6A2A03DF" wp14:editId="68E376AC">
            <wp:extent cx="4521605" cy="3317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565" cy="33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6" w:rsidRDefault="00695A36" w:rsidP="00695A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5A36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5A36" w:rsidRPr="006A18E4" w:rsidRDefault="00695A36" w:rsidP="006A18E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95A36" w:rsidRPr="006A18E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37B" w:rsidRDefault="0009037B" w:rsidP="00B837F5">
      <w:pPr>
        <w:spacing w:after="0" w:line="240" w:lineRule="auto"/>
      </w:pPr>
      <w:r>
        <w:separator/>
      </w:r>
    </w:p>
  </w:endnote>
  <w:endnote w:type="continuationSeparator" w:id="0">
    <w:p w:rsidR="0009037B" w:rsidRDefault="0009037B" w:rsidP="00B8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7F5" w:rsidRDefault="00B837F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4"/>
      </w:rPr>
      <w:t xml:space="preserve">Thinksoft, </w:t>
    </w:r>
    <w:r w:rsidRPr="001C11E2">
      <w:rPr>
        <w:rFonts w:ascii="Times New Roman" w:eastAsiaTheme="majorEastAsia" w:hAnsi="Times New Roman" w:cs="Times New Roman"/>
        <w:sz w:val="24"/>
      </w:rPr>
      <w:t xml:space="preserve">All Copyrights are </w:t>
    </w:r>
    <w:proofErr w:type="gramStart"/>
    <w:r w:rsidRPr="001C11E2">
      <w:rPr>
        <w:rFonts w:ascii="Times New Roman" w:eastAsiaTheme="majorEastAsia" w:hAnsi="Times New Roman" w:cs="Times New Roman"/>
        <w:sz w:val="24"/>
      </w:rPr>
      <w:t>Reserved</w:t>
    </w:r>
    <w:r w:rsidRPr="001C11E2">
      <w:rPr>
        <w:rFonts w:asciiTheme="majorHAnsi" w:eastAsiaTheme="majorEastAsia" w:hAnsiTheme="majorHAnsi" w:cstheme="majorBidi"/>
        <w:sz w:val="24"/>
      </w:rPr>
      <w:t xml:space="preserve"> </w:t>
    </w:r>
    <w:r>
      <w:rPr>
        <w:rFonts w:asciiTheme="majorHAnsi" w:eastAsiaTheme="majorEastAsia" w:hAnsiTheme="majorHAnsi" w:cstheme="majorBidi"/>
        <w:noProof/>
      </w:rPr>
      <w:t xml:space="preserve"> 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95A36" w:rsidRPr="00695A36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837F5" w:rsidRDefault="00B8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37B" w:rsidRDefault="0009037B" w:rsidP="00B837F5">
      <w:pPr>
        <w:spacing w:after="0" w:line="240" w:lineRule="auto"/>
      </w:pPr>
      <w:r>
        <w:separator/>
      </w:r>
    </w:p>
  </w:footnote>
  <w:footnote w:type="continuationSeparator" w:id="0">
    <w:p w:rsidR="0009037B" w:rsidRDefault="0009037B" w:rsidP="00B83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4"/>
      </w:rPr>
      <w:alias w:val="Title"/>
      <w:id w:val="77738743"/>
      <w:placeholder>
        <w:docPart w:val="90E10A9440E847FE99CE3BF3677CAE2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37F5" w:rsidRDefault="00B837F5" w:rsidP="00B837F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B837F5">
          <w:rPr>
            <w:rFonts w:ascii="Times New Roman" w:hAnsi="Times New Roman" w:cs="Times New Roman"/>
            <w:b/>
            <w:sz w:val="24"/>
          </w:rPr>
          <w:t>Thinksoft/Reva/1year/ECE-Matlab-2019-101</w:t>
        </w:r>
      </w:p>
    </w:sdtContent>
  </w:sdt>
  <w:p w:rsidR="00B837F5" w:rsidRDefault="00B837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55DB"/>
    <w:multiLevelType w:val="hybridMultilevel"/>
    <w:tmpl w:val="382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7212"/>
    <w:multiLevelType w:val="hybridMultilevel"/>
    <w:tmpl w:val="B46047AC"/>
    <w:lvl w:ilvl="0" w:tplc="FAC02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FA9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A2B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66F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43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406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B24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524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B0A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F5"/>
    <w:rsid w:val="0009037B"/>
    <w:rsid w:val="00187883"/>
    <w:rsid w:val="001D23E3"/>
    <w:rsid w:val="005B55E2"/>
    <w:rsid w:val="00695A36"/>
    <w:rsid w:val="006A18E4"/>
    <w:rsid w:val="007654CD"/>
    <w:rsid w:val="00A132DF"/>
    <w:rsid w:val="00A46AF8"/>
    <w:rsid w:val="00B00DC9"/>
    <w:rsid w:val="00B837F5"/>
    <w:rsid w:val="00C64799"/>
    <w:rsid w:val="00E237C9"/>
    <w:rsid w:val="00F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F5"/>
  </w:style>
  <w:style w:type="paragraph" w:styleId="Footer">
    <w:name w:val="footer"/>
    <w:basedOn w:val="Normal"/>
    <w:link w:val="Foot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F5"/>
  </w:style>
  <w:style w:type="paragraph" w:styleId="BalloonText">
    <w:name w:val="Balloon Text"/>
    <w:basedOn w:val="Normal"/>
    <w:link w:val="BalloonTextChar"/>
    <w:uiPriority w:val="99"/>
    <w:semiHidden/>
    <w:unhideWhenUsed/>
    <w:rsid w:val="00B8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F5"/>
  </w:style>
  <w:style w:type="paragraph" w:styleId="Footer">
    <w:name w:val="footer"/>
    <w:basedOn w:val="Normal"/>
    <w:link w:val="FooterChar"/>
    <w:uiPriority w:val="99"/>
    <w:unhideWhenUsed/>
    <w:rsid w:val="00B8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F5"/>
  </w:style>
  <w:style w:type="paragraph" w:styleId="BalloonText">
    <w:name w:val="Balloon Text"/>
    <w:basedOn w:val="Normal"/>
    <w:link w:val="BalloonTextChar"/>
    <w:uiPriority w:val="99"/>
    <w:semiHidden/>
    <w:unhideWhenUsed/>
    <w:rsid w:val="00B8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00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E10A9440E847FE99CE3BF3677CA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4B3E-6355-4AEB-9324-B8F506B5FE89}"/>
      </w:docPartPr>
      <w:docPartBody>
        <w:p w:rsidR="00000000" w:rsidRDefault="009052E1" w:rsidP="009052E1">
          <w:pPr>
            <w:pStyle w:val="90E10A9440E847FE99CE3BF3677CAE2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E1"/>
    <w:rsid w:val="00040192"/>
    <w:rsid w:val="0090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8B62FAA084E99B899A1A56C891D47">
    <w:name w:val="9E78B62FAA084E99B899A1A56C891D47"/>
    <w:rsid w:val="009052E1"/>
  </w:style>
  <w:style w:type="paragraph" w:customStyle="1" w:styleId="90E10A9440E847FE99CE3BF3677CAE2E">
    <w:name w:val="90E10A9440E847FE99CE3BF3677CAE2E"/>
    <w:rsid w:val="009052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8B62FAA084E99B899A1A56C891D47">
    <w:name w:val="9E78B62FAA084E99B899A1A56C891D47"/>
    <w:rsid w:val="009052E1"/>
  </w:style>
  <w:style w:type="paragraph" w:customStyle="1" w:styleId="90E10A9440E847FE99CE3BF3677CAE2E">
    <w:name w:val="90E10A9440E847FE99CE3BF3677CAE2E"/>
    <w:rsid w:val="009052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Thinksoft/Reva/1year/ECE-Matlab-2019-101</dc:title>
  <dc:creator>Chaithra</dc:creator>
  <cp:lastModifiedBy>Chaithra</cp:lastModifiedBy>
  <cp:revision>1</cp:revision>
  <dcterms:created xsi:type="dcterms:W3CDTF">2019-02-12T06:16:00Z</dcterms:created>
  <dcterms:modified xsi:type="dcterms:W3CDTF">2019-02-12T09:17:00Z</dcterms:modified>
</cp:coreProperties>
</file>