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IN"/>
        </w:rPr>
        <w:id w:val="-132812709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AD715E" w:rsidRDefault="00AD715E" w:rsidP="00FD16FD">
          <w:pPr>
            <w:pStyle w:val="TOCHeading"/>
            <w:jc w:val="both"/>
          </w:pPr>
          <w:r>
            <w:t>Table of Contents</w:t>
          </w:r>
        </w:p>
        <w:p w:rsidR="00B55334" w:rsidRDefault="00AD715E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en-IN" w:eastAsia="en-IN"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14617147" w:history="1">
            <w:r w:rsidR="00B55334" w:rsidRPr="00FA4C0E">
              <w:rPr>
                <w:rStyle w:val="Hyperlink"/>
                <w:b/>
                <w:noProof/>
              </w:rPr>
              <w:t>Purpose of this document:</w:t>
            </w:r>
            <w:r w:rsidR="00B55334">
              <w:rPr>
                <w:noProof/>
                <w:webHidden/>
              </w:rPr>
              <w:tab/>
            </w:r>
            <w:r w:rsidR="00B55334">
              <w:rPr>
                <w:noProof/>
                <w:webHidden/>
              </w:rPr>
              <w:fldChar w:fldCharType="begin"/>
            </w:r>
            <w:r w:rsidR="00B55334">
              <w:rPr>
                <w:noProof/>
                <w:webHidden/>
              </w:rPr>
              <w:instrText xml:space="preserve"> PAGEREF _Toc14617147 \h </w:instrText>
            </w:r>
            <w:r w:rsidR="00B55334">
              <w:rPr>
                <w:noProof/>
                <w:webHidden/>
              </w:rPr>
            </w:r>
            <w:r w:rsidR="00B55334">
              <w:rPr>
                <w:noProof/>
                <w:webHidden/>
              </w:rPr>
              <w:fldChar w:fldCharType="separate"/>
            </w:r>
            <w:r w:rsidR="00B55334">
              <w:rPr>
                <w:noProof/>
                <w:webHidden/>
              </w:rPr>
              <w:t>2</w:t>
            </w:r>
            <w:r w:rsidR="00B55334">
              <w:rPr>
                <w:noProof/>
                <w:webHidden/>
              </w:rPr>
              <w:fldChar w:fldCharType="end"/>
            </w:r>
          </w:hyperlink>
        </w:p>
        <w:p w:rsidR="00B55334" w:rsidRDefault="00B55334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en-IN" w:eastAsia="en-IN"/>
            </w:rPr>
          </w:pPr>
          <w:hyperlink w:anchor="_Toc14617148" w:history="1">
            <w:r w:rsidRPr="00FA4C0E">
              <w:rPr>
                <w:rStyle w:val="Hyperlink"/>
                <w:b/>
                <w:noProof/>
              </w:rPr>
              <w:t>Problem Statement Question 3: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_Toc14617148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334" w:rsidRDefault="00B55334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en-IN" w:eastAsia="en-IN"/>
            </w:rPr>
          </w:pPr>
          <w:hyperlink w:anchor="_Toc14617149" w:history="1">
            <w:r w:rsidRPr="00FA4C0E">
              <w:rPr>
                <w:rStyle w:val="Hyperlink"/>
                <w:b/>
                <w:noProof/>
              </w:rPr>
              <w:t>Expected Result: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_Toc14617149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334" w:rsidRDefault="00B55334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en-IN" w:eastAsia="en-IN"/>
            </w:rPr>
          </w:pPr>
          <w:hyperlink w:anchor="_Toc14617150" w:history="1">
            <w:r w:rsidRPr="00FA4C0E">
              <w:rPr>
                <w:rStyle w:val="Hyperlink"/>
                <w:b/>
                <w:noProof/>
              </w:rPr>
              <w:t>Overview of the System: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_Toc14617150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334" w:rsidRDefault="00B55334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en-IN" w:eastAsia="en-IN"/>
            </w:rPr>
          </w:pPr>
          <w:hyperlink w:anchor="_Toc14617151" w:history="1">
            <w:r w:rsidRPr="00FA4C0E">
              <w:rPr>
                <w:rStyle w:val="Hyperlink"/>
                <w:b/>
                <w:noProof/>
              </w:rPr>
              <w:t>Features: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_Toc14617151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334" w:rsidRDefault="00B55334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en-IN" w:eastAsia="en-IN"/>
            </w:rPr>
          </w:pPr>
          <w:hyperlink w:anchor="_Toc14617152" w:history="1">
            <w:r w:rsidRPr="00FA4C0E">
              <w:rPr>
                <w:rStyle w:val="Hyperlink"/>
                <w:b/>
                <w:noProof/>
              </w:rPr>
              <w:t>Assumptions: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_Toc14617152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334" w:rsidRDefault="00B55334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en-IN" w:eastAsia="en-IN"/>
            </w:rPr>
          </w:pPr>
          <w:hyperlink w:anchor="_Toc14617153" w:history="1">
            <w:r w:rsidRPr="00FA4C0E">
              <w:rPr>
                <w:rStyle w:val="Hyperlink"/>
                <w:b/>
                <w:noProof/>
              </w:rPr>
              <w:t>Improvements: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_Toc14617153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334" w:rsidRDefault="00B55334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en-IN" w:eastAsia="en-IN"/>
            </w:rPr>
          </w:pPr>
          <w:hyperlink w:anchor="_Toc14617154" w:history="1">
            <w:r w:rsidRPr="00FA4C0E">
              <w:rPr>
                <w:rStyle w:val="Hyperlink"/>
                <w:b/>
                <w:noProof/>
              </w:rPr>
              <w:t>Tools Used: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_Toc14617154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334" w:rsidRDefault="00B55334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en-IN" w:eastAsia="en-IN"/>
            </w:rPr>
          </w:pPr>
          <w:hyperlink w:anchor="_Toc14617155" w:history="1">
            <w:r w:rsidRPr="00FA4C0E">
              <w:rPr>
                <w:rStyle w:val="Hyperlink"/>
                <w:b/>
                <w:noProof/>
              </w:rPr>
              <w:t>Architecture and Flow: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_Toc14617155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334" w:rsidRDefault="00B55334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en-IN" w:eastAsia="en-IN"/>
            </w:rPr>
          </w:pPr>
          <w:hyperlink w:anchor="_Toc14617156" w:history="1">
            <w:r w:rsidRPr="00FA4C0E">
              <w:rPr>
                <w:rStyle w:val="Hyperlink"/>
                <w:b/>
                <w:noProof/>
              </w:rPr>
              <w:t>Steps followed for Building Application: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_Toc14617156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334" w:rsidRDefault="00B55334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en-IN" w:eastAsia="en-IN"/>
            </w:rPr>
          </w:pPr>
          <w:hyperlink w:anchor="_Toc14617157" w:history="1">
            <w:r w:rsidRPr="00FA4C0E">
              <w:rPr>
                <w:rStyle w:val="Hyperlink"/>
                <w:b/>
                <w:noProof/>
              </w:rPr>
              <w:t>Source Code: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_Toc14617157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334" w:rsidRDefault="00B55334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en-IN" w:eastAsia="en-IN"/>
            </w:rPr>
          </w:pPr>
          <w:hyperlink w:anchor="_Toc14617158" w:history="1">
            <w:r w:rsidRPr="00FA4C0E">
              <w:rPr>
                <w:rStyle w:val="Hyperlink"/>
                <w:b/>
                <w:noProof/>
              </w:rPr>
              <w:t>Steps to run the application: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_Toc14617158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334" w:rsidRDefault="00B55334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en-IN" w:eastAsia="en-IN"/>
            </w:rPr>
          </w:pPr>
          <w:hyperlink w:anchor="_Toc14617159" w:history="1">
            <w:r w:rsidRPr="00FA4C0E">
              <w:rPr>
                <w:rStyle w:val="Hyperlink"/>
                <w:b/>
                <w:noProof/>
              </w:rPr>
              <w:t>Testing the application: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_Toc14617159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715E" w:rsidRDefault="00AD715E" w:rsidP="00FD16FD">
          <w:pPr>
            <w:jc w:val="both"/>
          </w:pPr>
          <w:r>
            <w:rPr>
              <w:b/>
              <w:bCs/>
              <w:noProof/>
            </w:rPr>
            <w:fldChar w:fldCharType="end"/>
          </w:r>
        </w:p>
      </w:sdtContent>
    </w:sdt>
    <w:p w:rsidR="00AD715E" w:rsidRDefault="00AD715E" w:rsidP="00FD16FD">
      <w:pPr>
        <w:pStyle w:val="Title"/>
        <w:jc w:val="both"/>
        <w:rPr>
          <w:b/>
        </w:rPr>
      </w:pPr>
    </w:p>
    <w:p w:rsidR="00AD715E" w:rsidRDefault="00AD715E" w:rsidP="00FD16FD">
      <w:pPr>
        <w:jc w:val="both"/>
      </w:pPr>
    </w:p>
    <w:p w:rsidR="00AD715E" w:rsidRDefault="00AD715E" w:rsidP="00FD16FD">
      <w:pPr>
        <w:jc w:val="both"/>
      </w:pPr>
    </w:p>
    <w:p w:rsidR="00AD715E" w:rsidRDefault="00AD715E" w:rsidP="00FD16FD">
      <w:pPr>
        <w:jc w:val="both"/>
      </w:pPr>
    </w:p>
    <w:p w:rsidR="00AD715E" w:rsidRDefault="00AD715E" w:rsidP="00FD16FD">
      <w:pPr>
        <w:jc w:val="both"/>
      </w:pPr>
    </w:p>
    <w:p w:rsidR="00AD715E" w:rsidRPr="00A14480" w:rsidRDefault="00AD715E" w:rsidP="00FD16FD">
      <w:pPr>
        <w:jc w:val="both"/>
      </w:pPr>
    </w:p>
    <w:p w:rsidR="00AD715E" w:rsidRDefault="00AD715E" w:rsidP="00FD16FD">
      <w:pPr>
        <w:jc w:val="both"/>
        <w:rPr>
          <w:b/>
        </w:rPr>
      </w:pPr>
    </w:p>
    <w:p w:rsidR="00AD715E" w:rsidRDefault="00AD715E" w:rsidP="00FD16FD">
      <w:pPr>
        <w:jc w:val="both"/>
        <w:rPr>
          <w:b/>
        </w:rPr>
      </w:pPr>
    </w:p>
    <w:p w:rsidR="000B77B4" w:rsidRDefault="000B77B4" w:rsidP="00FD16FD">
      <w:pPr>
        <w:jc w:val="both"/>
        <w:rPr>
          <w:b/>
        </w:rPr>
      </w:pPr>
    </w:p>
    <w:p w:rsidR="000B77B4" w:rsidRDefault="000B77B4" w:rsidP="00FD16FD">
      <w:pPr>
        <w:jc w:val="both"/>
        <w:rPr>
          <w:b/>
        </w:rPr>
      </w:pPr>
    </w:p>
    <w:p w:rsidR="000B77B4" w:rsidRDefault="000B77B4" w:rsidP="00FD16FD">
      <w:pPr>
        <w:jc w:val="both"/>
        <w:rPr>
          <w:b/>
        </w:rPr>
      </w:pPr>
    </w:p>
    <w:p w:rsidR="000B77B4" w:rsidRDefault="000B77B4" w:rsidP="00FD16FD">
      <w:pPr>
        <w:jc w:val="both"/>
        <w:rPr>
          <w:b/>
        </w:rPr>
      </w:pPr>
    </w:p>
    <w:p w:rsidR="000B77B4" w:rsidRDefault="000B77B4" w:rsidP="00FD16FD">
      <w:pPr>
        <w:jc w:val="both"/>
        <w:rPr>
          <w:b/>
        </w:rPr>
      </w:pPr>
    </w:p>
    <w:p w:rsidR="00970158" w:rsidRDefault="00970158" w:rsidP="00FD16FD">
      <w:pPr>
        <w:jc w:val="both"/>
        <w:rPr>
          <w:b/>
        </w:rPr>
      </w:pPr>
    </w:p>
    <w:p w:rsidR="000B77B4" w:rsidRDefault="000B77B4" w:rsidP="00FD16FD">
      <w:pPr>
        <w:jc w:val="both"/>
        <w:rPr>
          <w:b/>
        </w:rPr>
      </w:pPr>
    </w:p>
    <w:p w:rsidR="000B77B4" w:rsidRDefault="000B77B4" w:rsidP="00FD16FD">
      <w:pPr>
        <w:jc w:val="both"/>
        <w:rPr>
          <w:b/>
        </w:rPr>
      </w:pPr>
    </w:p>
    <w:p w:rsidR="00156A9A" w:rsidRPr="002B46BF" w:rsidRDefault="00156A9A" w:rsidP="00FD16FD">
      <w:pPr>
        <w:pStyle w:val="Heading2"/>
        <w:jc w:val="both"/>
        <w:rPr>
          <w:b/>
          <w:sz w:val="32"/>
          <w:szCs w:val="32"/>
        </w:rPr>
      </w:pPr>
      <w:bookmarkStart w:id="0" w:name="_Toc14617147"/>
      <w:r>
        <w:rPr>
          <w:b/>
          <w:sz w:val="32"/>
          <w:szCs w:val="32"/>
        </w:rPr>
        <w:lastRenderedPageBreak/>
        <w:t>Purpose of this document:</w:t>
      </w:r>
      <w:bookmarkEnd w:id="0"/>
    </w:p>
    <w:p w:rsidR="00156A9A" w:rsidRPr="00A07B30" w:rsidRDefault="00156A9A" w:rsidP="00FD16FD">
      <w:pPr>
        <w:jc w:val="both"/>
        <w:rPr>
          <w:rFonts w:ascii="Georgia" w:hAnsi="Georgia"/>
        </w:rPr>
      </w:pPr>
      <w:r>
        <w:tab/>
      </w:r>
      <w:r w:rsidRPr="00A07B30">
        <w:rPr>
          <w:rFonts w:ascii="Georgia" w:hAnsi="Georgia"/>
        </w:rPr>
        <w:t xml:space="preserve">This document contains the high level design details of </w:t>
      </w:r>
      <w:r>
        <w:rPr>
          <w:rFonts w:ascii="Georgia" w:hAnsi="Georgia"/>
        </w:rPr>
        <w:t>Bank Information</w:t>
      </w:r>
      <w:r w:rsidRPr="00A07B30">
        <w:rPr>
          <w:rFonts w:ascii="Georgia" w:hAnsi="Georgia"/>
        </w:rPr>
        <w:t xml:space="preserve"> Management Service. It includes the architecture of the system and use cases.</w:t>
      </w:r>
    </w:p>
    <w:p w:rsidR="00986731" w:rsidRPr="002B46BF" w:rsidRDefault="00986731" w:rsidP="00FD16FD">
      <w:pPr>
        <w:pStyle w:val="Heading2"/>
        <w:jc w:val="both"/>
        <w:rPr>
          <w:b/>
          <w:sz w:val="32"/>
          <w:szCs w:val="32"/>
        </w:rPr>
      </w:pPr>
      <w:bookmarkStart w:id="1" w:name="_Toc14617148"/>
      <w:bookmarkStart w:id="2" w:name="_GoBack"/>
      <w:bookmarkEnd w:id="2"/>
      <w:r>
        <w:rPr>
          <w:b/>
          <w:sz w:val="32"/>
          <w:szCs w:val="32"/>
        </w:rPr>
        <w:t>Problem Statement</w:t>
      </w:r>
      <w:r w:rsidR="00807CEA">
        <w:rPr>
          <w:b/>
          <w:sz w:val="32"/>
          <w:szCs w:val="32"/>
        </w:rPr>
        <w:t xml:space="preserve"> Question 3</w:t>
      </w:r>
      <w:r>
        <w:rPr>
          <w:b/>
          <w:sz w:val="32"/>
          <w:szCs w:val="32"/>
        </w:rPr>
        <w:t>:</w:t>
      </w:r>
      <w:bookmarkEnd w:id="1"/>
    </w:p>
    <w:p w:rsidR="00DB2E98" w:rsidRPr="00DB2E98" w:rsidRDefault="00DB2E98" w:rsidP="00FD16FD">
      <w:pPr>
        <w:jc w:val="both"/>
        <w:rPr>
          <w:rFonts w:ascii="Georgia" w:hAnsi="Georgia"/>
        </w:rPr>
      </w:pPr>
      <w:r w:rsidRPr="00DB2E98">
        <w:rPr>
          <w:rFonts w:ascii="Georgia" w:hAnsi="Georgia"/>
        </w:rPr>
        <w:t>Given the following content of a csv file:</w:t>
      </w:r>
    </w:p>
    <w:p w:rsidR="00DB2E98" w:rsidRPr="00DB2E98" w:rsidRDefault="00DB2E98" w:rsidP="00FD16FD">
      <w:pPr>
        <w:jc w:val="both"/>
        <w:rPr>
          <w:rFonts w:ascii="Georgia" w:hAnsi="Georgia"/>
        </w:rPr>
      </w:pPr>
      <w:proofErr w:type="spellStart"/>
      <w:proofErr w:type="gramStart"/>
      <w:r w:rsidRPr="00DB2E98">
        <w:rPr>
          <w:rFonts w:ascii="Georgia" w:hAnsi="Georgia"/>
        </w:rPr>
        <w:t>name;bank</w:t>
      </w:r>
      <w:proofErr w:type="gramEnd"/>
      <w:r w:rsidRPr="00DB2E98">
        <w:rPr>
          <w:rFonts w:ascii="Georgia" w:hAnsi="Georgia"/>
        </w:rPr>
        <w:t>_identifier</w:t>
      </w:r>
      <w:proofErr w:type="spellEnd"/>
    </w:p>
    <w:p w:rsidR="00DB2E98" w:rsidRPr="00DB2E98" w:rsidRDefault="00DB2E98" w:rsidP="00FD16FD">
      <w:pPr>
        <w:jc w:val="both"/>
        <w:rPr>
          <w:rFonts w:ascii="Georgia" w:hAnsi="Georgia"/>
        </w:rPr>
      </w:pPr>
      <w:r w:rsidRPr="00DB2E98">
        <w:rPr>
          <w:rFonts w:ascii="Georgia" w:hAnsi="Georgia"/>
        </w:rPr>
        <w:t>Postbank;10010010</w:t>
      </w:r>
    </w:p>
    <w:p w:rsidR="00DB2E98" w:rsidRPr="00DB2E98" w:rsidRDefault="00DB2E98" w:rsidP="00FD16FD">
      <w:pPr>
        <w:jc w:val="both"/>
        <w:rPr>
          <w:rFonts w:ascii="Georgia" w:hAnsi="Georgia"/>
        </w:rPr>
      </w:pPr>
      <w:r w:rsidRPr="00DB2E98">
        <w:rPr>
          <w:rFonts w:ascii="Georgia" w:hAnsi="Georgia"/>
        </w:rPr>
        <w:t>Eurocity;10030700</w:t>
      </w:r>
    </w:p>
    <w:p w:rsidR="00DB2E98" w:rsidRPr="00DB2E98" w:rsidRDefault="00DB2E98" w:rsidP="00FD16FD">
      <w:pPr>
        <w:jc w:val="both"/>
        <w:rPr>
          <w:rFonts w:ascii="Georgia" w:hAnsi="Georgia"/>
        </w:rPr>
      </w:pPr>
      <w:r w:rsidRPr="00DB2E98">
        <w:rPr>
          <w:rFonts w:ascii="Georgia" w:hAnsi="Georgia"/>
        </w:rPr>
        <w:t>Commerzbank;10040000</w:t>
      </w:r>
    </w:p>
    <w:p w:rsidR="00DB2E98" w:rsidRPr="00DB2E98" w:rsidRDefault="00DB2E98" w:rsidP="00FD16FD">
      <w:pPr>
        <w:jc w:val="both"/>
        <w:rPr>
          <w:rFonts w:ascii="Georgia" w:hAnsi="Georgia"/>
        </w:rPr>
      </w:pPr>
      <w:r w:rsidRPr="00DB2E98">
        <w:rPr>
          <w:rFonts w:ascii="Georgia" w:hAnsi="Georgia"/>
        </w:rPr>
        <w:t>Raiffeisenbank;22163114</w:t>
      </w:r>
    </w:p>
    <w:p w:rsidR="00DB2E98" w:rsidRPr="00DB2E98" w:rsidRDefault="00DB2E98" w:rsidP="00FD16FD">
      <w:pPr>
        <w:jc w:val="both"/>
        <w:rPr>
          <w:rFonts w:ascii="Georgia" w:hAnsi="Georgia"/>
        </w:rPr>
      </w:pPr>
      <w:r w:rsidRPr="00DB2E98">
        <w:rPr>
          <w:rFonts w:ascii="Georgia" w:hAnsi="Georgia"/>
        </w:rPr>
        <w:t>1. Write a program which imports the entries of the csv file into a database of your choice</w:t>
      </w:r>
    </w:p>
    <w:p w:rsidR="00DB2E98" w:rsidRPr="00DB2E98" w:rsidRDefault="00DB2E98" w:rsidP="00FD16FD">
      <w:pPr>
        <w:jc w:val="both"/>
        <w:rPr>
          <w:rFonts w:ascii="Georgia" w:hAnsi="Georgia"/>
        </w:rPr>
      </w:pPr>
      <w:r w:rsidRPr="00DB2E98">
        <w:rPr>
          <w:rFonts w:ascii="Georgia" w:hAnsi="Georgia"/>
        </w:rPr>
        <w:t>(preferably PostgreSQL)</w:t>
      </w:r>
    </w:p>
    <w:p w:rsidR="00DB2E98" w:rsidRPr="00DB2E98" w:rsidRDefault="00DB2E98" w:rsidP="00FD16FD">
      <w:pPr>
        <w:jc w:val="both"/>
        <w:rPr>
          <w:rFonts w:ascii="Georgia" w:hAnsi="Georgia"/>
        </w:rPr>
      </w:pPr>
      <w:r w:rsidRPr="00DB2E98">
        <w:rPr>
          <w:rFonts w:ascii="Georgia" w:hAnsi="Georgia"/>
        </w:rPr>
        <w:t>2. Fetch the record with the bank identifier 10040000 from DB and print the name of the related</w:t>
      </w:r>
      <w:r w:rsidR="00063B73">
        <w:rPr>
          <w:rFonts w:ascii="Georgia" w:hAnsi="Georgia"/>
        </w:rPr>
        <w:t xml:space="preserve"> </w:t>
      </w:r>
      <w:r w:rsidRPr="00DB2E98">
        <w:rPr>
          <w:rFonts w:ascii="Georgia" w:hAnsi="Georgia"/>
        </w:rPr>
        <w:t>bank to system out.</w:t>
      </w:r>
    </w:p>
    <w:p w:rsidR="00063B73" w:rsidRPr="002B46BF" w:rsidRDefault="00063B73" w:rsidP="00FD16FD">
      <w:pPr>
        <w:pStyle w:val="Heading2"/>
        <w:jc w:val="both"/>
        <w:rPr>
          <w:b/>
          <w:sz w:val="32"/>
          <w:szCs w:val="32"/>
        </w:rPr>
      </w:pPr>
      <w:bookmarkStart w:id="3" w:name="_Toc14617149"/>
      <w:r>
        <w:rPr>
          <w:b/>
          <w:sz w:val="32"/>
          <w:szCs w:val="32"/>
        </w:rPr>
        <w:t>Expected Result:</w:t>
      </w:r>
      <w:bookmarkEnd w:id="3"/>
    </w:p>
    <w:p w:rsidR="00DB2E98" w:rsidRPr="00DB2E98" w:rsidRDefault="00DB2E98" w:rsidP="00FD16FD">
      <w:pPr>
        <w:jc w:val="both"/>
        <w:rPr>
          <w:rFonts w:ascii="Georgia" w:hAnsi="Georgia"/>
        </w:rPr>
      </w:pPr>
      <w:r w:rsidRPr="00DB2E98">
        <w:rPr>
          <w:rFonts w:ascii="Georgia" w:hAnsi="Georgia"/>
        </w:rPr>
        <w:t xml:space="preserve">Scala play framework or Scala </w:t>
      </w:r>
      <w:proofErr w:type="spellStart"/>
      <w:r w:rsidRPr="00DB2E98">
        <w:rPr>
          <w:rFonts w:ascii="Georgia" w:hAnsi="Georgia"/>
        </w:rPr>
        <w:t>vert.x</w:t>
      </w:r>
      <w:proofErr w:type="spellEnd"/>
      <w:r w:rsidRPr="00DB2E98">
        <w:rPr>
          <w:rFonts w:ascii="Georgia" w:hAnsi="Georgia"/>
        </w:rPr>
        <w:t xml:space="preserve"> project with implemented </w:t>
      </w:r>
      <w:r w:rsidR="001E1A6D" w:rsidRPr="00DB2E98">
        <w:rPr>
          <w:rFonts w:ascii="Georgia" w:hAnsi="Georgia"/>
        </w:rPr>
        <w:t>algorithm. Step</w:t>
      </w:r>
      <w:r w:rsidRPr="00DB2E98">
        <w:rPr>
          <w:rFonts w:ascii="Georgia" w:hAnsi="Georgia"/>
        </w:rPr>
        <w:t xml:space="preserve"> by step explanation of how to run the project.</w:t>
      </w:r>
    </w:p>
    <w:p w:rsidR="00986731" w:rsidRPr="002B46BF" w:rsidRDefault="00986731" w:rsidP="00FD16FD">
      <w:pPr>
        <w:pStyle w:val="Heading2"/>
        <w:jc w:val="both"/>
        <w:rPr>
          <w:b/>
          <w:sz w:val="32"/>
          <w:szCs w:val="32"/>
        </w:rPr>
      </w:pPr>
      <w:bookmarkStart w:id="4" w:name="_Toc14617150"/>
      <w:r w:rsidRPr="002B46BF">
        <w:rPr>
          <w:b/>
          <w:sz w:val="32"/>
          <w:szCs w:val="32"/>
        </w:rPr>
        <w:t>Overview of the System:</w:t>
      </w:r>
      <w:bookmarkEnd w:id="4"/>
    </w:p>
    <w:p w:rsidR="00986731" w:rsidRDefault="00986731" w:rsidP="00FD16FD">
      <w:pPr>
        <w:jc w:val="both"/>
        <w:rPr>
          <w:rFonts w:ascii="Georgia" w:hAnsi="Georgia"/>
        </w:rPr>
      </w:pPr>
      <w:r>
        <w:tab/>
      </w:r>
      <w:r w:rsidR="00E879C6">
        <w:rPr>
          <w:rFonts w:ascii="Georgia" w:hAnsi="Georgia"/>
        </w:rPr>
        <w:t>Bank Information Management system maintains the banks information</w:t>
      </w:r>
      <w:r w:rsidRPr="00A07B30">
        <w:rPr>
          <w:rFonts w:ascii="Georgia" w:hAnsi="Georgia"/>
        </w:rPr>
        <w:t>.</w:t>
      </w:r>
      <w:r w:rsidR="00E879C6">
        <w:rPr>
          <w:rFonts w:ascii="Georgia" w:hAnsi="Georgia"/>
        </w:rPr>
        <w:t xml:space="preserve"> It maintains the name and code of each Bank.</w:t>
      </w:r>
      <w:r w:rsidR="005557EC">
        <w:rPr>
          <w:rFonts w:ascii="Georgia" w:hAnsi="Georgia"/>
        </w:rPr>
        <w:t xml:space="preserve"> Each bank will have the unique code to identify it.</w:t>
      </w:r>
      <w:r w:rsidR="00A37F3E">
        <w:rPr>
          <w:rFonts w:ascii="Georgia" w:hAnsi="Georgia"/>
        </w:rPr>
        <w:t xml:space="preserve"> We can find the find out the bank name based on this unique code from database.</w:t>
      </w:r>
    </w:p>
    <w:p w:rsidR="00FE61D1" w:rsidRDefault="00FE61D1" w:rsidP="00FE61D1">
      <w:pPr>
        <w:pStyle w:val="Heading2"/>
        <w:rPr>
          <w:b/>
          <w:sz w:val="32"/>
          <w:szCs w:val="32"/>
        </w:rPr>
      </w:pPr>
      <w:bookmarkStart w:id="5" w:name="_Toc533618804"/>
      <w:bookmarkStart w:id="6" w:name="_Toc14617151"/>
      <w:r>
        <w:rPr>
          <w:b/>
          <w:sz w:val="32"/>
          <w:szCs w:val="32"/>
        </w:rPr>
        <w:t>Features</w:t>
      </w:r>
      <w:r w:rsidRPr="002B46BF">
        <w:rPr>
          <w:b/>
          <w:sz w:val="32"/>
          <w:szCs w:val="32"/>
        </w:rPr>
        <w:t>:</w:t>
      </w:r>
      <w:bookmarkEnd w:id="5"/>
      <w:bookmarkEnd w:id="6"/>
    </w:p>
    <w:p w:rsidR="00FE61D1" w:rsidRDefault="00703047" w:rsidP="00FD16FD">
      <w:pPr>
        <w:jc w:val="both"/>
        <w:rPr>
          <w:rFonts w:ascii="Georgia" w:hAnsi="Georgia"/>
        </w:rPr>
      </w:pPr>
      <w:r>
        <w:rPr>
          <w:b/>
        </w:rPr>
        <w:tab/>
      </w:r>
      <w:r w:rsidRPr="00703047">
        <w:rPr>
          <w:rFonts w:ascii="Georgia" w:hAnsi="Georgia"/>
        </w:rPr>
        <w:t xml:space="preserve">This is a simple </w:t>
      </w:r>
      <w:r>
        <w:rPr>
          <w:rFonts w:ascii="Georgia" w:hAnsi="Georgia"/>
        </w:rPr>
        <w:t>Bank information management system. Which has two</w:t>
      </w:r>
      <w:r w:rsidR="0091446F">
        <w:rPr>
          <w:rFonts w:ascii="Georgia" w:hAnsi="Georgia"/>
        </w:rPr>
        <w:t xml:space="preserve"> end points</w:t>
      </w:r>
    </w:p>
    <w:p w:rsidR="0091446F" w:rsidRDefault="00140E67" w:rsidP="0091446F">
      <w:pPr>
        <w:pStyle w:val="ListParagraph"/>
        <w:numPr>
          <w:ilvl w:val="0"/>
          <w:numId w:val="5"/>
        </w:numPr>
        <w:jc w:val="both"/>
        <w:rPr>
          <w:rFonts w:ascii="Georgia" w:hAnsi="Georgia"/>
        </w:rPr>
      </w:pPr>
      <w:hyperlink r:id="rId5" w:history="1">
        <w:r w:rsidR="0091446F" w:rsidRPr="00B71AA4">
          <w:rPr>
            <w:rStyle w:val="Hyperlink"/>
            <w:rFonts w:ascii="Georgia" w:hAnsi="Georgia"/>
          </w:rPr>
          <w:t>http://localhost:9000/processCSV</w:t>
        </w:r>
      </w:hyperlink>
      <w:r w:rsidR="0091446F">
        <w:rPr>
          <w:rFonts w:ascii="Georgia" w:hAnsi="Georgia"/>
        </w:rPr>
        <w:t xml:space="preserve"> - GET - Responsible for reading the CSV file and delete all rows from table and insert new records from CSV.</w:t>
      </w:r>
    </w:p>
    <w:p w:rsidR="0091446F" w:rsidRDefault="00140E67" w:rsidP="0091446F">
      <w:pPr>
        <w:pStyle w:val="ListParagraph"/>
        <w:numPr>
          <w:ilvl w:val="0"/>
          <w:numId w:val="5"/>
        </w:numPr>
        <w:jc w:val="both"/>
        <w:rPr>
          <w:rFonts w:ascii="Georgia" w:hAnsi="Georgia"/>
        </w:rPr>
      </w:pPr>
      <w:hyperlink r:id="rId6" w:history="1">
        <w:r w:rsidR="0091446F" w:rsidRPr="00B71AA4">
          <w:rPr>
            <w:rStyle w:val="Hyperlink"/>
            <w:rFonts w:ascii="Georgia" w:hAnsi="Georgia"/>
          </w:rPr>
          <w:t>http://localhost:9000/bank/{code}</w:t>
        </w:r>
      </w:hyperlink>
      <w:r w:rsidR="0091446F">
        <w:rPr>
          <w:rFonts w:ascii="Georgia" w:hAnsi="Georgia"/>
        </w:rPr>
        <w:t xml:space="preserve"> – GET – Responsible for finding the bank information based on given code.</w:t>
      </w:r>
    </w:p>
    <w:p w:rsidR="0091446F" w:rsidRDefault="0091446F" w:rsidP="00FD16FD">
      <w:pPr>
        <w:jc w:val="both"/>
        <w:rPr>
          <w:rFonts w:ascii="Georgia" w:hAnsi="Georgia"/>
        </w:rPr>
      </w:pPr>
    </w:p>
    <w:p w:rsidR="00703047" w:rsidRDefault="00703047" w:rsidP="00FD16FD">
      <w:pPr>
        <w:jc w:val="both"/>
        <w:rPr>
          <w:rFonts w:ascii="Georgia" w:hAnsi="Georgia"/>
        </w:rPr>
      </w:pPr>
    </w:p>
    <w:p w:rsidR="00703047" w:rsidRDefault="00703047" w:rsidP="00703047">
      <w:pPr>
        <w:pStyle w:val="Heading2"/>
        <w:rPr>
          <w:b/>
          <w:sz w:val="32"/>
          <w:szCs w:val="32"/>
        </w:rPr>
      </w:pPr>
      <w:bookmarkStart w:id="7" w:name="_Toc533618805"/>
      <w:bookmarkStart w:id="8" w:name="_Toc14617152"/>
      <w:r>
        <w:rPr>
          <w:b/>
          <w:sz w:val="32"/>
          <w:szCs w:val="32"/>
        </w:rPr>
        <w:t>Assumptions</w:t>
      </w:r>
      <w:r w:rsidRPr="002B46BF">
        <w:rPr>
          <w:b/>
          <w:sz w:val="32"/>
          <w:szCs w:val="32"/>
        </w:rPr>
        <w:t>:</w:t>
      </w:r>
      <w:bookmarkEnd w:id="7"/>
      <w:bookmarkEnd w:id="8"/>
    </w:p>
    <w:p w:rsidR="00703047" w:rsidRDefault="007A07C0" w:rsidP="007A07C0">
      <w:pPr>
        <w:pStyle w:val="ListParagraph"/>
        <w:numPr>
          <w:ilvl w:val="0"/>
          <w:numId w:val="2"/>
        </w:numPr>
        <w:jc w:val="both"/>
        <w:rPr>
          <w:rFonts w:ascii="Georgia" w:hAnsi="Georgia"/>
        </w:rPr>
      </w:pPr>
      <w:r>
        <w:rPr>
          <w:rFonts w:ascii="Georgia" w:hAnsi="Georgia"/>
        </w:rPr>
        <w:t>Security for the actions (end points) is not provided.</w:t>
      </w:r>
    </w:p>
    <w:p w:rsidR="007A07C0" w:rsidRPr="007A07C0" w:rsidRDefault="007A07C0" w:rsidP="007A07C0">
      <w:pPr>
        <w:pStyle w:val="ListParagraph"/>
        <w:numPr>
          <w:ilvl w:val="0"/>
          <w:numId w:val="2"/>
        </w:numPr>
        <w:jc w:val="both"/>
        <w:rPr>
          <w:rFonts w:ascii="Georgia" w:hAnsi="Georgia"/>
        </w:rPr>
      </w:pPr>
      <w:r>
        <w:rPr>
          <w:rFonts w:ascii="Georgia" w:hAnsi="Georgia"/>
        </w:rPr>
        <w:t>CSV file is already existed in the application</w:t>
      </w:r>
      <w:r w:rsidR="00885ABA">
        <w:rPr>
          <w:rFonts w:ascii="Georgia" w:hAnsi="Georgia"/>
        </w:rPr>
        <w:t>/</w:t>
      </w:r>
      <w:r>
        <w:rPr>
          <w:rFonts w:ascii="Georgia" w:hAnsi="Georgia"/>
        </w:rPr>
        <w:t>public folder with the data.</w:t>
      </w:r>
    </w:p>
    <w:p w:rsidR="00703047" w:rsidRDefault="00703047" w:rsidP="00FD16FD">
      <w:pPr>
        <w:jc w:val="both"/>
        <w:rPr>
          <w:rFonts w:ascii="Georgia" w:hAnsi="Georgia"/>
        </w:rPr>
      </w:pPr>
    </w:p>
    <w:p w:rsidR="00703047" w:rsidRDefault="00703047" w:rsidP="00703047">
      <w:pPr>
        <w:pStyle w:val="Heading2"/>
        <w:rPr>
          <w:b/>
          <w:sz w:val="32"/>
          <w:szCs w:val="32"/>
        </w:rPr>
      </w:pPr>
      <w:bookmarkStart w:id="9" w:name="_Toc533618806"/>
      <w:bookmarkStart w:id="10" w:name="_Toc14617153"/>
      <w:r>
        <w:rPr>
          <w:b/>
          <w:sz w:val="32"/>
          <w:szCs w:val="32"/>
        </w:rPr>
        <w:t>Improvements</w:t>
      </w:r>
      <w:r w:rsidRPr="002B46BF">
        <w:rPr>
          <w:b/>
          <w:sz w:val="32"/>
          <w:szCs w:val="32"/>
        </w:rPr>
        <w:t>:</w:t>
      </w:r>
      <w:bookmarkEnd w:id="9"/>
      <w:bookmarkEnd w:id="10"/>
    </w:p>
    <w:p w:rsidR="00703047" w:rsidRDefault="00EA6E37" w:rsidP="00EA6E37">
      <w:pPr>
        <w:pStyle w:val="ListParagraph"/>
        <w:numPr>
          <w:ilvl w:val="0"/>
          <w:numId w:val="3"/>
        </w:numPr>
        <w:jc w:val="both"/>
        <w:rPr>
          <w:rFonts w:ascii="Georgia" w:hAnsi="Georgia"/>
        </w:rPr>
      </w:pPr>
      <w:r>
        <w:rPr>
          <w:rFonts w:ascii="Georgia" w:hAnsi="Georgia"/>
        </w:rPr>
        <w:t>Security can be provided with any one of the authentication mechanisms.</w:t>
      </w:r>
    </w:p>
    <w:p w:rsidR="00EA6E37" w:rsidRDefault="00EA6E37" w:rsidP="00EA6E37">
      <w:pPr>
        <w:pStyle w:val="ListParagraph"/>
        <w:numPr>
          <w:ilvl w:val="0"/>
          <w:numId w:val="3"/>
        </w:numPr>
        <w:jc w:val="both"/>
        <w:rPr>
          <w:rFonts w:ascii="Georgia" w:hAnsi="Georgia"/>
        </w:rPr>
      </w:pPr>
      <w:r>
        <w:rPr>
          <w:rFonts w:ascii="Georgia" w:hAnsi="Georgia"/>
        </w:rPr>
        <w:t>CSV file can get from Frontend form and process it.</w:t>
      </w:r>
    </w:p>
    <w:p w:rsidR="00013309" w:rsidRDefault="00013309" w:rsidP="00013309">
      <w:pPr>
        <w:pStyle w:val="Heading2"/>
        <w:rPr>
          <w:b/>
          <w:sz w:val="32"/>
          <w:szCs w:val="32"/>
        </w:rPr>
      </w:pPr>
      <w:bookmarkStart w:id="11" w:name="_Toc533618824"/>
      <w:bookmarkStart w:id="12" w:name="_Toc14617154"/>
      <w:r>
        <w:rPr>
          <w:b/>
          <w:sz w:val="32"/>
          <w:szCs w:val="32"/>
        </w:rPr>
        <w:lastRenderedPageBreak/>
        <w:t>Tools Used</w:t>
      </w:r>
      <w:r w:rsidRPr="002B46BF">
        <w:rPr>
          <w:b/>
          <w:sz w:val="32"/>
          <w:szCs w:val="32"/>
        </w:rPr>
        <w:t>:</w:t>
      </w:r>
      <w:bookmarkEnd w:id="11"/>
      <w:bookmarkEnd w:id="12"/>
    </w:p>
    <w:p w:rsidR="00013309" w:rsidRDefault="00013309" w:rsidP="00013309">
      <w:pPr>
        <w:pStyle w:val="ListParagraph"/>
        <w:numPr>
          <w:ilvl w:val="0"/>
          <w:numId w:val="1"/>
        </w:numPr>
        <w:rPr>
          <w:rFonts w:ascii="Georgia" w:hAnsi="Georgia"/>
        </w:rPr>
      </w:pPr>
      <w:r w:rsidRPr="00B95811">
        <w:rPr>
          <w:rFonts w:ascii="Georgia" w:hAnsi="Georgia"/>
        </w:rPr>
        <w:t>Java 1.8</w:t>
      </w:r>
    </w:p>
    <w:p w:rsidR="00013309" w:rsidRPr="00B95811" w:rsidRDefault="00013309" w:rsidP="00013309">
      <w:pPr>
        <w:pStyle w:val="ListParagraph"/>
        <w:numPr>
          <w:ilvl w:val="0"/>
          <w:numId w:val="1"/>
        </w:numPr>
        <w:rPr>
          <w:rFonts w:ascii="Georgia" w:hAnsi="Georgia"/>
        </w:rPr>
      </w:pPr>
      <w:r>
        <w:rPr>
          <w:rFonts w:ascii="Georgia" w:hAnsi="Georgia"/>
        </w:rPr>
        <w:t>Scala 2.12.8</w:t>
      </w:r>
    </w:p>
    <w:p w:rsidR="00013309" w:rsidRPr="00B95811" w:rsidRDefault="00013309" w:rsidP="00013309">
      <w:pPr>
        <w:pStyle w:val="ListParagraph"/>
        <w:numPr>
          <w:ilvl w:val="0"/>
          <w:numId w:val="1"/>
        </w:numPr>
        <w:rPr>
          <w:rFonts w:ascii="Georgia" w:hAnsi="Georgia"/>
        </w:rPr>
      </w:pPr>
      <w:r>
        <w:rPr>
          <w:rFonts w:ascii="Georgia" w:hAnsi="Georgia"/>
        </w:rPr>
        <w:t xml:space="preserve">IntelliJ IDEA with </w:t>
      </w:r>
      <w:r w:rsidR="00E933B2">
        <w:rPr>
          <w:rFonts w:ascii="Georgia" w:hAnsi="Georgia"/>
        </w:rPr>
        <w:t>Scala</w:t>
      </w:r>
      <w:r>
        <w:rPr>
          <w:rFonts w:ascii="Georgia" w:hAnsi="Georgia"/>
        </w:rPr>
        <w:t xml:space="preserve"> plugin</w:t>
      </w:r>
    </w:p>
    <w:p w:rsidR="00013309" w:rsidRPr="00B95811" w:rsidRDefault="00013309" w:rsidP="00013309">
      <w:pPr>
        <w:pStyle w:val="ListParagraph"/>
        <w:numPr>
          <w:ilvl w:val="0"/>
          <w:numId w:val="1"/>
        </w:numPr>
        <w:rPr>
          <w:rFonts w:ascii="Georgia" w:hAnsi="Georgia"/>
        </w:rPr>
      </w:pPr>
      <w:proofErr w:type="spellStart"/>
      <w:r>
        <w:rPr>
          <w:rFonts w:ascii="Georgia" w:hAnsi="Georgia"/>
        </w:rPr>
        <w:t>Postgres</w:t>
      </w:r>
      <w:proofErr w:type="spellEnd"/>
      <w:r>
        <w:rPr>
          <w:rFonts w:ascii="Georgia" w:hAnsi="Georgia"/>
        </w:rPr>
        <w:t xml:space="preserve"> 11.x</w:t>
      </w:r>
      <w:r w:rsidRPr="00B95811">
        <w:rPr>
          <w:rFonts w:ascii="Georgia" w:hAnsi="Georgia"/>
        </w:rPr>
        <w:t xml:space="preserve"> Database</w:t>
      </w:r>
    </w:p>
    <w:p w:rsidR="00013309" w:rsidRPr="00B95811" w:rsidRDefault="00013309" w:rsidP="00013309">
      <w:pPr>
        <w:pStyle w:val="ListParagraph"/>
        <w:numPr>
          <w:ilvl w:val="0"/>
          <w:numId w:val="1"/>
        </w:numPr>
        <w:rPr>
          <w:rFonts w:ascii="Georgia" w:hAnsi="Georgia"/>
        </w:rPr>
      </w:pPr>
      <w:r>
        <w:rPr>
          <w:rFonts w:ascii="Georgia" w:hAnsi="Georgia"/>
        </w:rPr>
        <w:t>Play Framework 2.7.3</w:t>
      </w:r>
      <w:r w:rsidR="00E933B2">
        <w:rPr>
          <w:rFonts w:ascii="Georgia" w:hAnsi="Georgia"/>
        </w:rPr>
        <w:t xml:space="preserve"> (MVC framework) + </w:t>
      </w:r>
      <w:proofErr w:type="spellStart"/>
      <w:r w:rsidR="00E933B2">
        <w:rPr>
          <w:rFonts w:ascii="Georgia" w:hAnsi="Georgia"/>
        </w:rPr>
        <w:t>Anorm</w:t>
      </w:r>
      <w:proofErr w:type="spellEnd"/>
      <w:r w:rsidR="00E933B2">
        <w:rPr>
          <w:rFonts w:ascii="Georgia" w:hAnsi="Georgia"/>
        </w:rPr>
        <w:t xml:space="preserve"> (to do database operations)</w:t>
      </w:r>
    </w:p>
    <w:p w:rsidR="00013309" w:rsidRPr="00B95811" w:rsidRDefault="00013309" w:rsidP="00013309">
      <w:pPr>
        <w:pStyle w:val="ListParagraph"/>
        <w:numPr>
          <w:ilvl w:val="0"/>
          <w:numId w:val="1"/>
        </w:numPr>
        <w:rPr>
          <w:rFonts w:ascii="Georgia" w:hAnsi="Georgia"/>
        </w:rPr>
      </w:pPr>
      <w:r>
        <w:rPr>
          <w:rFonts w:ascii="Georgia" w:hAnsi="Georgia"/>
        </w:rPr>
        <w:t>SBT</w:t>
      </w:r>
      <w:r w:rsidRPr="00B95811">
        <w:rPr>
          <w:rFonts w:ascii="Georgia" w:hAnsi="Georgia"/>
        </w:rPr>
        <w:t xml:space="preserve"> build tool.</w:t>
      </w:r>
    </w:p>
    <w:p w:rsidR="00013309" w:rsidRPr="00013309" w:rsidRDefault="00013309" w:rsidP="00013309">
      <w:pPr>
        <w:jc w:val="both"/>
        <w:rPr>
          <w:rFonts w:ascii="Georgia" w:hAnsi="Georgia"/>
        </w:rPr>
      </w:pPr>
    </w:p>
    <w:p w:rsidR="00703047" w:rsidRDefault="00703047" w:rsidP="00703047">
      <w:pPr>
        <w:pStyle w:val="Heading2"/>
        <w:rPr>
          <w:b/>
          <w:sz w:val="32"/>
          <w:szCs w:val="32"/>
        </w:rPr>
      </w:pPr>
      <w:bookmarkStart w:id="13" w:name="_Toc533618807"/>
      <w:bookmarkStart w:id="14" w:name="_Toc14617155"/>
      <w:r>
        <w:rPr>
          <w:b/>
          <w:sz w:val="32"/>
          <w:szCs w:val="32"/>
        </w:rPr>
        <w:t>Architecture and Flow</w:t>
      </w:r>
      <w:r w:rsidRPr="002B46BF">
        <w:rPr>
          <w:b/>
          <w:sz w:val="32"/>
          <w:szCs w:val="32"/>
        </w:rPr>
        <w:t>:</w:t>
      </w:r>
      <w:bookmarkEnd w:id="13"/>
      <w:bookmarkEnd w:id="14"/>
    </w:p>
    <w:p w:rsidR="00703047" w:rsidRDefault="00703047" w:rsidP="00FD16FD">
      <w:pPr>
        <w:jc w:val="both"/>
        <w:rPr>
          <w:rFonts w:ascii="Georgia" w:hAnsi="Georgia"/>
        </w:rPr>
      </w:pPr>
    </w:p>
    <w:p w:rsidR="00734011" w:rsidRDefault="001C4D6E" w:rsidP="00FD16FD">
      <w:pPr>
        <w:jc w:val="both"/>
        <w:rPr>
          <w:rFonts w:ascii="Georgia" w:hAnsi="Georgia"/>
        </w:rPr>
      </w:pPr>
      <w:r>
        <w:rPr>
          <w:rFonts w:ascii="Georgia" w:hAnsi="Georgia"/>
        </w:rPr>
        <w:t>Bank Information management system</w:t>
      </w:r>
      <w:r w:rsidR="00C429A9">
        <w:rPr>
          <w:rFonts w:ascii="Georgia" w:hAnsi="Georgia"/>
        </w:rPr>
        <w:t xml:space="preserve"> built as multi layered application for clear separation of responsibilities</w:t>
      </w:r>
      <w:r w:rsidR="00675A4D">
        <w:rPr>
          <w:rFonts w:ascii="Georgia" w:hAnsi="Georgia"/>
        </w:rPr>
        <w:t xml:space="preserve">.  </w:t>
      </w:r>
      <w:r w:rsidR="00675A4D" w:rsidRPr="00262B5D">
        <w:rPr>
          <w:rFonts w:ascii="Georgia" w:hAnsi="Georgia"/>
          <w:b/>
        </w:rPr>
        <w:t>Followed MVC architecture</w:t>
      </w:r>
      <w:r w:rsidR="00675A4D">
        <w:rPr>
          <w:rFonts w:ascii="Georgia" w:hAnsi="Georgia"/>
        </w:rPr>
        <w:t xml:space="preserve"> to </w:t>
      </w:r>
      <w:r w:rsidR="00A45502">
        <w:rPr>
          <w:rFonts w:ascii="Georgia" w:hAnsi="Georgia"/>
        </w:rPr>
        <w:t>differentiate</w:t>
      </w:r>
      <w:r w:rsidR="00675A4D">
        <w:rPr>
          <w:rFonts w:ascii="Georgia" w:hAnsi="Georgia"/>
        </w:rPr>
        <w:t xml:space="preserve"> the backend logic and front end logic.</w:t>
      </w:r>
      <w:r>
        <w:rPr>
          <w:rFonts w:ascii="Georgia" w:hAnsi="Georgia"/>
        </w:rPr>
        <w:t xml:space="preserve"> </w:t>
      </w:r>
    </w:p>
    <w:p w:rsidR="001C4D6E" w:rsidRDefault="001C4D6E" w:rsidP="00FD16FD">
      <w:pPr>
        <w:jc w:val="both"/>
        <w:rPr>
          <w:rFonts w:ascii="Georgia" w:hAnsi="Georgia"/>
        </w:rPr>
      </w:pPr>
      <w:r>
        <w:rPr>
          <w:rFonts w:ascii="Georgia" w:hAnsi="Georgia"/>
        </w:rPr>
        <w:t xml:space="preserve">I have chosen </w:t>
      </w:r>
      <w:r w:rsidRPr="00262B5D">
        <w:rPr>
          <w:rFonts w:ascii="Georgia" w:hAnsi="Georgia"/>
          <w:b/>
        </w:rPr>
        <w:t>Play Framework 2.7.3</w:t>
      </w:r>
      <w:r w:rsidR="00675A4D">
        <w:rPr>
          <w:rFonts w:ascii="Georgia" w:hAnsi="Georgia"/>
        </w:rPr>
        <w:t xml:space="preserve"> for MVC web framework and </w:t>
      </w:r>
      <w:proofErr w:type="spellStart"/>
      <w:r w:rsidR="00675A4D" w:rsidRPr="005412B5">
        <w:rPr>
          <w:rFonts w:ascii="Georgia" w:hAnsi="Georgia"/>
          <w:b/>
        </w:rPr>
        <w:t>Anorm</w:t>
      </w:r>
      <w:proofErr w:type="spellEnd"/>
      <w:r w:rsidR="00410CDC">
        <w:rPr>
          <w:rFonts w:ascii="Georgia" w:hAnsi="Georgia"/>
          <w:b/>
        </w:rPr>
        <w:t xml:space="preserve"> </w:t>
      </w:r>
      <w:r w:rsidR="00675A4D" w:rsidRPr="005412B5">
        <w:rPr>
          <w:rFonts w:ascii="Georgia" w:hAnsi="Georgia"/>
          <w:b/>
        </w:rPr>
        <w:t>(plugin to Play)</w:t>
      </w:r>
      <w:r w:rsidR="00675A4D">
        <w:rPr>
          <w:rFonts w:ascii="Georgia" w:hAnsi="Georgia"/>
        </w:rPr>
        <w:t xml:space="preserve"> as a layer to do database operations</w:t>
      </w:r>
      <w:r>
        <w:rPr>
          <w:rFonts w:ascii="Georgia" w:hAnsi="Georgia"/>
        </w:rPr>
        <w:t xml:space="preserve">. </w:t>
      </w:r>
      <w:r w:rsidRPr="001C4D6E">
        <w:rPr>
          <w:rFonts w:ascii="Georgia" w:hAnsi="Georgia"/>
        </w:rPr>
        <w:t>Play is a high-productivity Java and Scala web application framework that integrates the components and APIs you need for modern web application development.</w:t>
      </w:r>
    </w:p>
    <w:p w:rsidR="00B60AC1" w:rsidRDefault="00B60AC1" w:rsidP="00FD16FD">
      <w:pPr>
        <w:jc w:val="both"/>
        <w:rPr>
          <w:rFonts w:ascii="Georgia" w:hAnsi="Georgia"/>
        </w:rPr>
      </w:pPr>
      <w:r>
        <w:rPr>
          <w:rFonts w:ascii="Georgia" w:hAnsi="Georgia"/>
          <w:noProof/>
          <w:lang w:eastAsia="en-IN"/>
        </w:rPr>
        <w:drawing>
          <wp:inline distT="0" distB="0" distL="0" distR="0" wp14:anchorId="3DE9074D" wp14:editId="2FC9F5B5">
            <wp:extent cx="5727700" cy="330200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30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7D6E" w:rsidRDefault="00257D6E" w:rsidP="00FD16FD">
      <w:pPr>
        <w:jc w:val="both"/>
        <w:rPr>
          <w:rFonts w:ascii="Georgia" w:hAnsi="Georgia"/>
        </w:rPr>
      </w:pPr>
      <w:r>
        <w:rPr>
          <w:rFonts w:ascii="Georgia" w:hAnsi="Georgia"/>
        </w:rPr>
        <w:t>Bank Info system contains below layers as show in the above architecture diagram.</w:t>
      </w:r>
    </w:p>
    <w:p w:rsidR="00257D6E" w:rsidRDefault="00257D6E" w:rsidP="00257D6E">
      <w:pPr>
        <w:pStyle w:val="ListParagraph"/>
        <w:numPr>
          <w:ilvl w:val="0"/>
          <w:numId w:val="4"/>
        </w:numPr>
        <w:jc w:val="both"/>
        <w:rPr>
          <w:rFonts w:ascii="Georgia" w:hAnsi="Georgia"/>
        </w:rPr>
      </w:pPr>
      <w:r>
        <w:rPr>
          <w:rFonts w:ascii="Georgia" w:hAnsi="Georgia"/>
        </w:rPr>
        <w:t>Controller (Web layer)</w:t>
      </w:r>
    </w:p>
    <w:p w:rsidR="00257D6E" w:rsidRDefault="00257D6E" w:rsidP="00257D6E">
      <w:pPr>
        <w:pStyle w:val="ListParagraph"/>
        <w:numPr>
          <w:ilvl w:val="0"/>
          <w:numId w:val="4"/>
        </w:numPr>
        <w:jc w:val="both"/>
        <w:rPr>
          <w:rFonts w:ascii="Georgia" w:hAnsi="Georgia"/>
        </w:rPr>
      </w:pPr>
      <w:r>
        <w:rPr>
          <w:rFonts w:ascii="Georgia" w:hAnsi="Georgia"/>
        </w:rPr>
        <w:t>Service (For complete business logic)</w:t>
      </w:r>
    </w:p>
    <w:p w:rsidR="00257D6E" w:rsidRDefault="00257D6E" w:rsidP="00257D6E">
      <w:pPr>
        <w:pStyle w:val="ListParagraph"/>
        <w:numPr>
          <w:ilvl w:val="0"/>
          <w:numId w:val="4"/>
        </w:numPr>
        <w:jc w:val="both"/>
        <w:rPr>
          <w:rFonts w:ascii="Georgia" w:hAnsi="Georgia"/>
        </w:rPr>
      </w:pPr>
      <w:r>
        <w:rPr>
          <w:rFonts w:ascii="Georgia" w:hAnsi="Georgia"/>
        </w:rPr>
        <w:t>Repository (Database related logic)</w:t>
      </w:r>
    </w:p>
    <w:p w:rsidR="00257D6E" w:rsidRDefault="0005330C" w:rsidP="00257D6E">
      <w:pPr>
        <w:jc w:val="both"/>
        <w:rPr>
          <w:rFonts w:ascii="Georgia" w:hAnsi="Georgia"/>
        </w:rPr>
      </w:pPr>
      <w:r>
        <w:rPr>
          <w:rFonts w:ascii="Georgia" w:hAnsi="Georgia"/>
        </w:rPr>
        <w:t>Play supports the Dependency Injection, and injected all the dependent objects using @Inject annotation.</w:t>
      </w:r>
      <w:r w:rsidR="00EA1042">
        <w:rPr>
          <w:rFonts w:ascii="Georgia" w:hAnsi="Georgia"/>
        </w:rPr>
        <w:t xml:space="preserve"> This avoids the creation of objects on our own using new operator instead server will create all the objects and injected.</w:t>
      </w:r>
    </w:p>
    <w:p w:rsidR="0053680A" w:rsidRDefault="0053680A" w:rsidP="00257D6E">
      <w:pPr>
        <w:jc w:val="both"/>
        <w:rPr>
          <w:rFonts w:ascii="Georgia" w:hAnsi="Georgia"/>
        </w:rPr>
      </w:pPr>
      <w:proofErr w:type="spellStart"/>
      <w:r w:rsidRPr="0053680A">
        <w:rPr>
          <w:rFonts w:ascii="Georgia" w:hAnsi="Georgia"/>
          <w:b/>
        </w:rPr>
        <w:t>Postgres</w:t>
      </w:r>
      <w:proofErr w:type="spellEnd"/>
      <w:r>
        <w:rPr>
          <w:rFonts w:ascii="Georgia" w:hAnsi="Georgia"/>
        </w:rPr>
        <w:t xml:space="preserve"> database used to store the bank information. Created bank table using below query</w:t>
      </w:r>
    </w:p>
    <w:p w:rsidR="0053680A" w:rsidRPr="0053680A" w:rsidRDefault="0053680A" w:rsidP="00257D6E">
      <w:pPr>
        <w:jc w:val="both"/>
        <w:rPr>
          <w:rFonts w:ascii="Georgia" w:hAnsi="Georgia"/>
          <w:b/>
        </w:rPr>
      </w:pPr>
      <w:r w:rsidRPr="0053680A">
        <w:rPr>
          <w:rFonts w:ascii="Georgia" w:hAnsi="Georgia"/>
          <w:b/>
        </w:rPr>
        <w:lastRenderedPageBreak/>
        <w:t xml:space="preserve">create table bank (name </w:t>
      </w:r>
      <w:proofErr w:type="gramStart"/>
      <w:r w:rsidRPr="0053680A">
        <w:rPr>
          <w:rFonts w:ascii="Georgia" w:hAnsi="Georgia"/>
          <w:b/>
        </w:rPr>
        <w:t>varchar(</w:t>
      </w:r>
      <w:proofErr w:type="gramEnd"/>
      <w:r w:rsidRPr="0053680A">
        <w:rPr>
          <w:rFonts w:ascii="Georgia" w:hAnsi="Georgia"/>
          <w:b/>
        </w:rPr>
        <w:t xml:space="preserve">250), </w:t>
      </w:r>
      <w:proofErr w:type="spellStart"/>
      <w:r w:rsidRPr="0053680A">
        <w:rPr>
          <w:rFonts w:ascii="Georgia" w:hAnsi="Georgia"/>
          <w:b/>
        </w:rPr>
        <w:t>bank_identifier</w:t>
      </w:r>
      <w:proofErr w:type="spellEnd"/>
      <w:r w:rsidRPr="0053680A">
        <w:rPr>
          <w:rFonts w:ascii="Georgia" w:hAnsi="Georgia"/>
          <w:b/>
        </w:rPr>
        <w:t xml:space="preserve"> </w:t>
      </w:r>
      <w:proofErr w:type="spellStart"/>
      <w:r w:rsidRPr="0053680A">
        <w:rPr>
          <w:rFonts w:ascii="Georgia" w:hAnsi="Georgia"/>
          <w:b/>
        </w:rPr>
        <w:t>int</w:t>
      </w:r>
      <w:proofErr w:type="spellEnd"/>
      <w:r w:rsidRPr="0053680A">
        <w:rPr>
          <w:rFonts w:ascii="Georgia" w:hAnsi="Georgia"/>
          <w:b/>
        </w:rPr>
        <w:t>);</w:t>
      </w:r>
    </w:p>
    <w:p w:rsidR="00734011" w:rsidRDefault="00734011" w:rsidP="00257D6E">
      <w:pPr>
        <w:jc w:val="both"/>
        <w:rPr>
          <w:rFonts w:ascii="Georgia" w:hAnsi="Georgia"/>
        </w:rPr>
      </w:pPr>
      <w:r>
        <w:rPr>
          <w:rFonts w:ascii="Georgia" w:hAnsi="Georgia"/>
        </w:rPr>
        <w:t>Developed two end points and two views accordingly</w:t>
      </w:r>
      <w:r w:rsidR="003649CA">
        <w:rPr>
          <w:rFonts w:ascii="Georgia" w:hAnsi="Georgia"/>
        </w:rPr>
        <w:t xml:space="preserve"> to fulfil the two expected result</w:t>
      </w:r>
      <w:r>
        <w:rPr>
          <w:rFonts w:ascii="Georgia" w:hAnsi="Georgia"/>
        </w:rPr>
        <w:t>.</w:t>
      </w:r>
    </w:p>
    <w:p w:rsidR="00734011" w:rsidRDefault="00140E67" w:rsidP="00734011">
      <w:pPr>
        <w:pStyle w:val="ListParagraph"/>
        <w:numPr>
          <w:ilvl w:val="0"/>
          <w:numId w:val="5"/>
        </w:numPr>
        <w:jc w:val="both"/>
        <w:rPr>
          <w:rFonts w:ascii="Georgia" w:hAnsi="Georgia"/>
        </w:rPr>
      </w:pPr>
      <w:hyperlink r:id="rId8" w:history="1">
        <w:r w:rsidR="001C01A2" w:rsidRPr="00B71AA4">
          <w:rPr>
            <w:rStyle w:val="Hyperlink"/>
            <w:rFonts w:ascii="Georgia" w:hAnsi="Georgia"/>
          </w:rPr>
          <w:t>http://localhost:9000/processCSV</w:t>
        </w:r>
      </w:hyperlink>
      <w:r w:rsidR="001C01A2">
        <w:rPr>
          <w:rFonts w:ascii="Georgia" w:hAnsi="Georgia"/>
        </w:rPr>
        <w:t xml:space="preserve"> - GET - Responsible for reading the CSV file and delete all rows from table and insert new records from CSV.</w:t>
      </w:r>
    </w:p>
    <w:p w:rsidR="00B64CC2" w:rsidRDefault="00140E67" w:rsidP="00734011">
      <w:pPr>
        <w:pStyle w:val="ListParagraph"/>
        <w:numPr>
          <w:ilvl w:val="0"/>
          <w:numId w:val="5"/>
        </w:numPr>
        <w:jc w:val="both"/>
        <w:rPr>
          <w:rFonts w:ascii="Georgia" w:hAnsi="Georgia"/>
        </w:rPr>
      </w:pPr>
      <w:hyperlink r:id="rId9" w:history="1">
        <w:r w:rsidR="008014F2" w:rsidRPr="00B71AA4">
          <w:rPr>
            <w:rStyle w:val="Hyperlink"/>
            <w:rFonts w:ascii="Georgia" w:hAnsi="Georgia"/>
          </w:rPr>
          <w:t>http://localhost:9000/bank/{code}</w:t>
        </w:r>
      </w:hyperlink>
      <w:r w:rsidR="008014F2">
        <w:rPr>
          <w:rFonts w:ascii="Georgia" w:hAnsi="Georgia"/>
        </w:rPr>
        <w:t xml:space="preserve"> – GET – Responsible for finding the bank information based on given code.</w:t>
      </w:r>
    </w:p>
    <w:p w:rsidR="00461774" w:rsidRDefault="00461774" w:rsidP="00461774">
      <w:pPr>
        <w:pStyle w:val="Heading2"/>
        <w:rPr>
          <w:b/>
          <w:sz w:val="32"/>
          <w:szCs w:val="32"/>
        </w:rPr>
      </w:pPr>
      <w:bookmarkStart w:id="15" w:name="_Toc14617156"/>
      <w:r>
        <w:rPr>
          <w:b/>
          <w:sz w:val="32"/>
          <w:szCs w:val="32"/>
        </w:rPr>
        <w:t>Steps followed for Building Application</w:t>
      </w:r>
      <w:r w:rsidRPr="002B46BF">
        <w:rPr>
          <w:b/>
          <w:sz w:val="32"/>
          <w:szCs w:val="32"/>
        </w:rPr>
        <w:t>:</w:t>
      </w:r>
      <w:bookmarkEnd w:id="15"/>
    </w:p>
    <w:p w:rsidR="00F21403" w:rsidRDefault="00F21403" w:rsidP="00036ACA">
      <w:pPr>
        <w:jc w:val="both"/>
        <w:rPr>
          <w:rFonts w:ascii="Georgia" w:hAnsi="Georgia"/>
          <w:b/>
        </w:rPr>
      </w:pPr>
    </w:p>
    <w:p w:rsidR="00D2204D" w:rsidRDefault="00D2204D" w:rsidP="00036ACA">
      <w:pPr>
        <w:jc w:val="both"/>
        <w:rPr>
          <w:rFonts w:ascii="Georgia" w:hAnsi="Georgia"/>
          <w:b/>
        </w:rPr>
      </w:pPr>
      <w:r w:rsidRPr="00036ACA">
        <w:rPr>
          <w:rFonts w:ascii="Georgia" w:hAnsi="Georgia"/>
          <w:b/>
        </w:rPr>
        <w:t xml:space="preserve">Step 1: </w:t>
      </w:r>
    </w:p>
    <w:p w:rsidR="00773C81" w:rsidRPr="00997722" w:rsidRDefault="00773C81" w:rsidP="00036ACA">
      <w:pPr>
        <w:jc w:val="both"/>
        <w:rPr>
          <w:rFonts w:ascii="Georgia" w:hAnsi="Georgia"/>
        </w:rPr>
      </w:pPr>
      <w:r w:rsidRPr="00997722">
        <w:rPr>
          <w:rFonts w:ascii="Georgia" w:hAnsi="Georgia"/>
        </w:rPr>
        <w:t>Checked/installed for all the prerequisite software’s available on system. Prerequisite software’s are.</w:t>
      </w:r>
    </w:p>
    <w:p w:rsidR="00773C81" w:rsidRPr="00997722" w:rsidRDefault="00773C81" w:rsidP="00773C81">
      <w:pPr>
        <w:pStyle w:val="ListParagraph"/>
        <w:numPr>
          <w:ilvl w:val="0"/>
          <w:numId w:val="9"/>
        </w:numPr>
        <w:jc w:val="both"/>
        <w:rPr>
          <w:rFonts w:ascii="Georgia" w:hAnsi="Georgia"/>
        </w:rPr>
      </w:pPr>
      <w:r w:rsidRPr="00997722">
        <w:rPr>
          <w:rFonts w:ascii="Georgia" w:hAnsi="Georgia"/>
        </w:rPr>
        <w:t>Java 1.8</w:t>
      </w:r>
    </w:p>
    <w:p w:rsidR="00773C81" w:rsidRPr="00997722" w:rsidRDefault="00773C81" w:rsidP="00773C81">
      <w:pPr>
        <w:pStyle w:val="ListParagraph"/>
        <w:numPr>
          <w:ilvl w:val="0"/>
          <w:numId w:val="9"/>
        </w:numPr>
        <w:jc w:val="both"/>
        <w:rPr>
          <w:rFonts w:ascii="Georgia" w:hAnsi="Georgia"/>
        </w:rPr>
      </w:pPr>
      <w:r w:rsidRPr="00997722">
        <w:rPr>
          <w:rFonts w:ascii="Georgia" w:hAnsi="Georgia"/>
        </w:rPr>
        <w:t>SBT Build tool</w:t>
      </w:r>
    </w:p>
    <w:p w:rsidR="00773C81" w:rsidRDefault="00773C81" w:rsidP="00773C81">
      <w:pPr>
        <w:pStyle w:val="ListParagraph"/>
        <w:numPr>
          <w:ilvl w:val="0"/>
          <w:numId w:val="9"/>
        </w:numPr>
        <w:jc w:val="both"/>
        <w:rPr>
          <w:rFonts w:ascii="Georgia" w:hAnsi="Georgia"/>
        </w:rPr>
      </w:pPr>
      <w:proofErr w:type="spellStart"/>
      <w:r w:rsidRPr="00997722">
        <w:rPr>
          <w:rFonts w:ascii="Georgia" w:hAnsi="Georgia"/>
        </w:rPr>
        <w:t>Postgres</w:t>
      </w:r>
      <w:proofErr w:type="spellEnd"/>
      <w:r w:rsidRPr="00997722">
        <w:rPr>
          <w:rFonts w:ascii="Georgia" w:hAnsi="Georgia"/>
        </w:rPr>
        <w:t xml:space="preserve"> 11.4.2 with </w:t>
      </w:r>
      <w:proofErr w:type="spellStart"/>
      <w:r w:rsidRPr="006B1925">
        <w:rPr>
          <w:rFonts w:ascii="Georgia" w:hAnsi="Georgia"/>
          <w:b/>
        </w:rPr>
        <w:t>bankinfo</w:t>
      </w:r>
      <w:proofErr w:type="spellEnd"/>
      <w:r w:rsidRPr="00997722">
        <w:rPr>
          <w:rFonts w:ascii="Georgia" w:hAnsi="Georgia"/>
        </w:rPr>
        <w:t xml:space="preserve"> schema</w:t>
      </w:r>
    </w:p>
    <w:p w:rsidR="002E6745" w:rsidRDefault="002E6745" w:rsidP="00DE3F5F">
      <w:pPr>
        <w:rPr>
          <w:rFonts w:ascii="Georgia" w:hAnsi="Georgia"/>
        </w:rPr>
      </w:pPr>
      <w:r>
        <w:rPr>
          <w:noProof/>
          <w:lang w:eastAsia="en-IN"/>
        </w:rPr>
        <w:drawing>
          <wp:inline distT="0" distB="0" distL="0" distR="0" wp14:anchorId="71E3E755" wp14:editId="4F2EAC20">
            <wp:extent cx="1206585" cy="9619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19187" cy="972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3F5F">
        <w:rPr>
          <w:noProof/>
          <w:lang w:eastAsia="en-IN"/>
        </w:rPr>
        <w:t xml:space="preserve">   </w:t>
      </w:r>
      <w:r w:rsidR="00DE3F5F" w:rsidRPr="00DE3F5F">
        <w:rPr>
          <w:noProof/>
          <w:lang w:eastAsia="en-IN"/>
        </w:rPr>
        <w:t xml:space="preserve"> </w:t>
      </w:r>
      <w:r w:rsidR="00DE3F5F">
        <w:rPr>
          <w:noProof/>
          <w:lang w:eastAsia="en-IN"/>
        </w:rPr>
        <w:drawing>
          <wp:inline distT="0" distB="0" distL="0" distR="0" wp14:anchorId="4C8E3864" wp14:editId="07163C55">
            <wp:extent cx="2374205" cy="560268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16195" cy="617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745" w:rsidRPr="002E6745" w:rsidRDefault="002E6745" w:rsidP="002E6745">
      <w:pPr>
        <w:jc w:val="both"/>
        <w:rPr>
          <w:rFonts w:ascii="Georgia" w:hAnsi="Georgia"/>
        </w:rPr>
      </w:pPr>
    </w:p>
    <w:p w:rsidR="00F21403" w:rsidRDefault="00F21403" w:rsidP="00F21403">
      <w:pPr>
        <w:jc w:val="both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Step 2: </w:t>
      </w:r>
    </w:p>
    <w:p w:rsidR="00773C81" w:rsidRDefault="00DE3F5F" w:rsidP="00F21403">
      <w:pPr>
        <w:jc w:val="both"/>
        <w:rPr>
          <w:rFonts w:ascii="Georgia" w:hAnsi="Georgia"/>
        </w:rPr>
      </w:pPr>
      <w:r w:rsidRPr="00DE3F5F">
        <w:rPr>
          <w:rFonts w:ascii="Georgia" w:hAnsi="Georgia"/>
        </w:rPr>
        <w:t xml:space="preserve">Create a bank table with two columns name, </w:t>
      </w:r>
      <w:proofErr w:type="spellStart"/>
      <w:r w:rsidRPr="00DE3F5F">
        <w:rPr>
          <w:rFonts w:ascii="Georgia" w:hAnsi="Georgia"/>
        </w:rPr>
        <w:t>bank_identifier</w:t>
      </w:r>
      <w:proofErr w:type="spellEnd"/>
      <w:r w:rsidRPr="00DE3F5F">
        <w:rPr>
          <w:rFonts w:ascii="Georgia" w:hAnsi="Georgia"/>
        </w:rPr>
        <w:t xml:space="preserve"> in </w:t>
      </w:r>
      <w:proofErr w:type="spellStart"/>
      <w:r w:rsidRPr="00DE3F5F">
        <w:rPr>
          <w:rFonts w:ascii="Georgia" w:hAnsi="Georgia"/>
        </w:rPr>
        <w:t>bankinfo</w:t>
      </w:r>
      <w:proofErr w:type="spellEnd"/>
      <w:r w:rsidRPr="00DE3F5F">
        <w:rPr>
          <w:rFonts w:ascii="Georgia" w:hAnsi="Georgia"/>
        </w:rPr>
        <w:t xml:space="preserve"> database.</w:t>
      </w:r>
      <w:r>
        <w:rPr>
          <w:rFonts w:ascii="Georgia" w:hAnsi="Georgia"/>
        </w:rPr>
        <w:t xml:space="preserve"> Now bank table will be empty with two columns.</w:t>
      </w:r>
    </w:p>
    <w:p w:rsidR="00DE3F5F" w:rsidRPr="00DE3F5F" w:rsidRDefault="00DE3F5F" w:rsidP="00F21403">
      <w:pPr>
        <w:jc w:val="both"/>
        <w:rPr>
          <w:rFonts w:ascii="Georgia" w:hAnsi="Georgia"/>
          <w:b/>
        </w:rPr>
      </w:pPr>
      <w:r w:rsidRPr="00DE3F5F">
        <w:rPr>
          <w:rFonts w:ascii="Georgia" w:hAnsi="Georgia"/>
          <w:b/>
        </w:rPr>
        <w:t xml:space="preserve">create table bank (name </w:t>
      </w:r>
      <w:proofErr w:type="gramStart"/>
      <w:r w:rsidRPr="00DE3F5F">
        <w:rPr>
          <w:rFonts w:ascii="Georgia" w:hAnsi="Georgia"/>
          <w:b/>
        </w:rPr>
        <w:t>varchar(</w:t>
      </w:r>
      <w:proofErr w:type="gramEnd"/>
      <w:r w:rsidRPr="00DE3F5F">
        <w:rPr>
          <w:rFonts w:ascii="Georgia" w:hAnsi="Georgia"/>
          <w:b/>
        </w:rPr>
        <w:t xml:space="preserve">250), </w:t>
      </w:r>
      <w:proofErr w:type="spellStart"/>
      <w:r w:rsidRPr="00DE3F5F">
        <w:rPr>
          <w:rFonts w:ascii="Georgia" w:hAnsi="Georgia"/>
          <w:b/>
        </w:rPr>
        <w:t>bank_identifier</w:t>
      </w:r>
      <w:proofErr w:type="spellEnd"/>
      <w:r w:rsidRPr="00DE3F5F">
        <w:rPr>
          <w:rFonts w:ascii="Georgia" w:hAnsi="Georgia"/>
          <w:b/>
        </w:rPr>
        <w:t xml:space="preserve"> </w:t>
      </w:r>
      <w:proofErr w:type="spellStart"/>
      <w:r w:rsidRPr="00DE3F5F">
        <w:rPr>
          <w:rFonts w:ascii="Georgia" w:hAnsi="Georgia"/>
          <w:b/>
        </w:rPr>
        <w:t>int</w:t>
      </w:r>
      <w:proofErr w:type="spellEnd"/>
      <w:r w:rsidRPr="00DE3F5F">
        <w:rPr>
          <w:rFonts w:ascii="Georgia" w:hAnsi="Georgia"/>
          <w:b/>
        </w:rPr>
        <w:t>);</w:t>
      </w:r>
    </w:p>
    <w:p w:rsidR="00A541D1" w:rsidRDefault="00A541D1" w:rsidP="00A541D1">
      <w:pPr>
        <w:jc w:val="both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Step 3: </w:t>
      </w:r>
    </w:p>
    <w:p w:rsidR="00BB07D2" w:rsidRPr="00BB07D2" w:rsidRDefault="00BB07D2" w:rsidP="00A541D1">
      <w:pPr>
        <w:jc w:val="both"/>
        <w:rPr>
          <w:rFonts w:ascii="Georgia" w:hAnsi="Georgia"/>
        </w:rPr>
      </w:pPr>
      <w:r w:rsidRPr="00BB07D2">
        <w:rPr>
          <w:rFonts w:ascii="Georgia" w:hAnsi="Georgia"/>
        </w:rPr>
        <w:t>Create a play application using below command from console.</w:t>
      </w:r>
    </w:p>
    <w:p w:rsidR="00BB07D2" w:rsidRPr="00BB07D2" w:rsidRDefault="00BB07D2" w:rsidP="00BB07D2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33333"/>
          <w:sz w:val="23"/>
          <w:szCs w:val="23"/>
          <w:lang w:eastAsia="en-IN"/>
        </w:rPr>
      </w:pPr>
      <w:proofErr w:type="spellStart"/>
      <w:r w:rsidRPr="00BB07D2">
        <w:rPr>
          <w:rFonts w:ascii="inherit" w:eastAsia="Times New Roman" w:hAnsi="inherit" w:cs="Courier New"/>
          <w:color w:val="000000"/>
          <w:sz w:val="21"/>
          <w:szCs w:val="21"/>
          <w:bdr w:val="none" w:sz="0" w:space="0" w:color="auto" w:frame="1"/>
          <w:lang w:eastAsia="en-IN"/>
        </w:rPr>
        <w:t>sbt</w:t>
      </w:r>
      <w:proofErr w:type="spellEnd"/>
      <w:r w:rsidRPr="00BB07D2">
        <w:rPr>
          <w:rFonts w:ascii="inherit" w:eastAsia="Times New Roman" w:hAnsi="inherit" w:cs="Courier New"/>
          <w:color w:val="000000"/>
          <w:sz w:val="21"/>
          <w:szCs w:val="21"/>
          <w:bdr w:val="none" w:sz="0" w:space="0" w:color="auto" w:frame="1"/>
          <w:lang w:eastAsia="en-IN"/>
        </w:rPr>
        <w:t xml:space="preserve"> </w:t>
      </w:r>
      <w:r w:rsidRPr="00BB07D2">
        <w:rPr>
          <w:rFonts w:ascii="inherit" w:eastAsia="Times New Roman" w:hAnsi="inherit" w:cs="Courier New"/>
          <w:color w:val="000088"/>
          <w:sz w:val="21"/>
          <w:szCs w:val="21"/>
          <w:bdr w:val="none" w:sz="0" w:space="0" w:color="auto" w:frame="1"/>
          <w:lang w:eastAsia="en-IN"/>
        </w:rPr>
        <w:t>new</w:t>
      </w:r>
      <w:r w:rsidRPr="00BB07D2">
        <w:rPr>
          <w:rFonts w:ascii="inherit" w:eastAsia="Times New Roman" w:hAnsi="inherit" w:cs="Courier New"/>
          <w:color w:val="000000"/>
          <w:sz w:val="21"/>
          <w:szCs w:val="21"/>
          <w:bdr w:val="none" w:sz="0" w:space="0" w:color="auto" w:frame="1"/>
          <w:lang w:eastAsia="en-IN"/>
        </w:rPr>
        <w:t xml:space="preserve"> </w:t>
      </w:r>
      <w:proofErr w:type="spellStart"/>
      <w:r w:rsidRPr="00BB07D2">
        <w:rPr>
          <w:rFonts w:ascii="inherit" w:eastAsia="Times New Roman" w:hAnsi="inherit" w:cs="Courier New"/>
          <w:color w:val="000000"/>
          <w:sz w:val="21"/>
          <w:szCs w:val="21"/>
          <w:bdr w:val="none" w:sz="0" w:space="0" w:color="auto" w:frame="1"/>
          <w:lang w:eastAsia="en-IN"/>
        </w:rPr>
        <w:t>playframework</w:t>
      </w:r>
      <w:proofErr w:type="spellEnd"/>
      <w:r w:rsidRPr="00BB07D2">
        <w:rPr>
          <w:rFonts w:ascii="inherit" w:eastAsia="Times New Roman" w:hAnsi="inherit" w:cs="Courier New"/>
          <w:color w:val="666600"/>
          <w:sz w:val="21"/>
          <w:szCs w:val="21"/>
          <w:bdr w:val="none" w:sz="0" w:space="0" w:color="auto" w:frame="1"/>
          <w:lang w:eastAsia="en-IN"/>
        </w:rPr>
        <w:t>/</w:t>
      </w:r>
      <w:r w:rsidRPr="00BB07D2">
        <w:rPr>
          <w:rFonts w:ascii="inherit" w:eastAsia="Times New Roman" w:hAnsi="inherit" w:cs="Courier New"/>
          <w:color w:val="000000"/>
          <w:sz w:val="21"/>
          <w:szCs w:val="21"/>
          <w:bdr w:val="none" w:sz="0" w:space="0" w:color="auto" w:frame="1"/>
          <w:lang w:eastAsia="en-IN"/>
        </w:rPr>
        <w:t>play</w:t>
      </w:r>
      <w:r w:rsidRPr="00BB07D2">
        <w:rPr>
          <w:rFonts w:ascii="inherit" w:eastAsia="Times New Roman" w:hAnsi="inherit" w:cs="Courier New"/>
          <w:color w:val="666600"/>
          <w:sz w:val="21"/>
          <w:szCs w:val="21"/>
          <w:bdr w:val="none" w:sz="0" w:space="0" w:color="auto" w:frame="1"/>
          <w:lang w:eastAsia="en-IN"/>
        </w:rPr>
        <w:t>-</w:t>
      </w:r>
      <w:r w:rsidRPr="00BB07D2">
        <w:rPr>
          <w:rFonts w:ascii="inherit" w:eastAsia="Times New Roman" w:hAnsi="inherit" w:cs="Courier New"/>
          <w:color w:val="000000"/>
          <w:sz w:val="21"/>
          <w:szCs w:val="21"/>
          <w:bdr w:val="none" w:sz="0" w:space="0" w:color="auto" w:frame="1"/>
          <w:lang w:eastAsia="en-IN"/>
        </w:rPr>
        <w:t>scala</w:t>
      </w:r>
      <w:r w:rsidRPr="00BB07D2">
        <w:rPr>
          <w:rFonts w:ascii="inherit" w:eastAsia="Times New Roman" w:hAnsi="inherit" w:cs="Courier New"/>
          <w:color w:val="666600"/>
          <w:sz w:val="21"/>
          <w:szCs w:val="21"/>
          <w:bdr w:val="none" w:sz="0" w:space="0" w:color="auto" w:frame="1"/>
          <w:lang w:eastAsia="en-IN"/>
        </w:rPr>
        <w:t>-</w:t>
      </w:r>
      <w:proofErr w:type="gramStart"/>
      <w:r w:rsidRPr="00BB07D2">
        <w:rPr>
          <w:rFonts w:ascii="inherit" w:eastAsia="Times New Roman" w:hAnsi="inherit" w:cs="Courier New"/>
          <w:color w:val="000000"/>
          <w:sz w:val="21"/>
          <w:szCs w:val="21"/>
          <w:bdr w:val="none" w:sz="0" w:space="0" w:color="auto" w:frame="1"/>
          <w:lang w:eastAsia="en-IN"/>
        </w:rPr>
        <w:t>seed</w:t>
      </w:r>
      <w:r w:rsidRPr="00BB07D2">
        <w:rPr>
          <w:rFonts w:ascii="inherit" w:eastAsia="Times New Roman" w:hAnsi="inherit" w:cs="Courier New"/>
          <w:color w:val="666600"/>
          <w:sz w:val="21"/>
          <w:szCs w:val="21"/>
          <w:bdr w:val="none" w:sz="0" w:space="0" w:color="auto" w:frame="1"/>
          <w:lang w:eastAsia="en-IN"/>
        </w:rPr>
        <w:t>.</w:t>
      </w:r>
      <w:r w:rsidRPr="00BB07D2">
        <w:rPr>
          <w:rFonts w:ascii="inherit" w:eastAsia="Times New Roman" w:hAnsi="inherit" w:cs="Courier New"/>
          <w:color w:val="000000"/>
          <w:sz w:val="21"/>
          <w:szCs w:val="21"/>
          <w:bdr w:val="none" w:sz="0" w:space="0" w:color="auto" w:frame="1"/>
          <w:lang w:eastAsia="en-IN"/>
        </w:rPr>
        <w:t>g</w:t>
      </w:r>
      <w:proofErr w:type="gramEnd"/>
      <w:r w:rsidRPr="00BB07D2">
        <w:rPr>
          <w:rFonts w:ascii="inherit" w:eastAsia="Times New Roman" w:hAnsi="inherit" w:cs="Courier New"/>
          <w:color w:val="000000"/>
          <w:sz w:val="21"/>
          <w:szCs w:val="21"/>
          <w:bdr w:val="none" w:sz="0" w:space="0" w:color="auto" w:frame="1"/>
          <w:lang w:eastAsia="en-IN"/>
        </w:rPr>
        <w:t>8</w:t>
      </w:r>
    </w:p>
    <w:p w:rsidR="00BB07D2" w:rsidRDefault="00BB07D2" w:rsidP="00A541D1">
      <w:pPr>
        <w:jc w:val="both"/>
        <w:rPr>
          <w:rFonts w:ascii="Georgia" w:hAnsi="Georgia"/>
          <w:b/>
        </w:rPr>
      </w:pPr>
    </w:p>
    <w:p w:rsidR="00EC328E" w:rsidRDefault="00EC328E" w:rsidP="00A541D1">
      <w:pPr>
        <w:jc w:val="both"/>
        <w:rPr>
          <w:rFonts w:ascii="Georgia" w:hAnsi="Georgia"/>
          <w:b/>
        </w:rPr>
      </w:pPr>
      <w:r>
        <w:rPr>
          <w:rFonts w:ascii="Georgia" w:hAnsi="Georgia"/>
          <w:b/>
        </w:rPr>
        <w:t>Step 4:</w:t>
      </w:r>
    </w:p>
    <w:p w:rsidR="00EC328E" w:rsidRDefault="00EC328E" w:rsidP="00A541D1">
      <w:pPr>
        <w:jc w:val="both"/>
        <w:rPr>
          <w:rFonts w:ascii="Georgia" w:hAnsi="Georgia"/>
        </w:rPr>
      </w:pPr>
      <w:r w:rsidRPr="00F06B5E">
        <w:rPr>
          <w:rFonts w:ascii="Georgia" w:hAnsi="Georgia"/>
        </w:rPr>
        <w:t>Import the created application into the I</w:t>
      </w:r>
      <w:r w:rsidR="00F06B5E">
        <w:rPr>
          <w:rFonts w:ascii="Georgia" w:hAnsi="Georgia"/>
        </w:rPr>
        <w:t xml:space="preserve">ntelliJ IDE using import options while IntelliJ </w:t>
      </w:r>
      <w:proofErr w:type="spellStart"/>
      <w:r w:rsidR="00F06B5E">
        <w:rPr>
          <w:rFonts w:ascii="Georgia" w:hAnsi="Georgia"/>
        </w:rPr>
        <w:t>startup</w:t>
      </w:r>
      <w:proofErr w:type="spellEnd"/>
      <w:r w:rsidR="00F06B5E">
        <w:rPr>
          <w:rFonts w:ascii="Georgia" w:hAnsi="Georgia"/>
        </w:rPr>
        <w:t>.</w:t>
      </w:r>
    </w:p>
    <w:p w:rsidR="00BB4E53" w:rsidRDefault="00BB4E53" w:rsidP="00A541D1">
      <w:pPr>
        <w:jc w:val="both"/>
        <w:rPr>
          <w:rFonts w:ascii="Georgia" w:hAnsi="Georgia"/>
        </w:rPr>
      </w:pPr>
      <w:r>
        <w:rPr>
          <w:noProof/>
          <w:lang w:eastAsia="en-IN"/>
        </w:rPr>
        <w:lastRenderedPageBreak/>
        <w:drawing>
          <wp:inline distT="0" distB="0" distL="0" distR="0" wp14:anchorId="7B1540D9" wp14:editId="7965B8F8">
            <wp:extent cx="3446178" cy="2903632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52768" cy="290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84D" w:rsidRDefault="003A284D" w:rsidP="00A541D1">
      <w:pPr>
        <w:jc w:val="both"/>
        <w:rPr>
          <w:rFonts w:ascii="Georgia" w:hAnsi="Georgia"/>
        </w:rPr>
      </w:pPr>
    </w:p>
    <w:p w:rsidR="003A284D" w:rsidRPr="003A284D" w:rsidRDefault="003A284D" w:rsidP="00A541D1">
      <w:pPr>
        <w:jc w:val="both"/>
        <w:rPr>
          <w:rFonts w:ascii="Georgia" w:hAnsi="Georgia"/>
          <w:b/>
        </w:rPr>
      </w:pPr>
      <w:r w:rsidRPr="003A284D">
        <w:rPr>
          <w:rFonts w:ascii="Georgia" w:hAnsi="Georgia"/>
          <w:b/>
        </w:rPr>
        <w:t>Step 5:</w:t>
      </w:r>
    </w:p>
    <w:p w:rsidR="00F06B5E" w:rsidRDefault="00862268" w:rsidP="00A541D1">
      <w:pPr>
        <w:jc w:val="both"/>
        <w:rPr>
          <w:rFonts w:ascii="Georgia" w:hAnsi="Georgia"/>
        </w:rPr>
      </w:pPr>
      <w:r>
        <w:rPr>
          <w:rFonts w:ascii="Georgia" w:hAnsi="Georgia"/>
        </w:rPr>
        <w:t xml:space="preserve">Open the </w:t>
      </w:r>
      <w:proofErr w:type="spellStart"/>
      <w:proofErr w:type="gramStart"/>
      <w:r w:rsidRPr="00A0370B">
        <w:rPr>
          <w:rFonts w:ascii="Georgia" w:hAnsi="Georgia"/>
          <w:b/>
        </w:rPr>
        <w:t>application.conf</w:t>
      </w:r>
      <w:proofErr w:type="spellEnd"/>
      <w:proofErr w:type="gramEnd"/>
      <w:r>
        <w:rPr>
          <w:rFonts w:ascii="Georgia" w:hAnsi="Georgia"/>
        </w:rPr>
        <w:t xml:space="preserve"> file and a</w:t>
      </w:r>
      <w:r w:rsidR="003A284D">
        <w:rPr>
          <w:rFonts w:ascii="Georgia" w:hAnsi="Georgia"/>
        </w:rPr>
        <w:t xml:space="preserve">dd the database configuration properties in </w:t>
      </w:r>
      <w:proofErr w:type="spellStart"/>
      <w:r w:rsidR="003A284D" w:rsidRPr="003E6EA9">
        <w:rPr>
          <w:rFonts w:ascii="Georgia" w:hAnsi="Georgia"/>
          <w:b/>
        </w:rPr>
        <w:t>application.conf</w:t>
      </w:r>
      <w:proofErr w:type="spellEnd"/>
      <w:r w:rsidR="003A284D">
        <w:rPr>
          <w:rFonts w:ascii="Georgia" w:hAnsi="Georgia"/>
        </w:rPr>
        <w:t xml:space="preserve"> file.  It will give the flexible to change the database </w:t>
      </w:r>
      <w:proofErr w:type="spellStart"/>
      <w:r w:rsidR="003A284D">
        <w:rPr>
          <w:rFonts w:ascii="Georgia" w:hAnsi="Georgia"/>
        </w:rPr>
        <w:t>urls</w:t>
      </w:r>
      <w:proofErr w:type="spellEnd"/>
      <w:r w:rsidR="003A284D">
        <w:rPr>
          <w:rFonts w:ascii="Georgia" w:hAnsi="Georgia"/>
        </w:rPr>
        <w:t>, usernames and passwords with ease.</w:t>
      </w:r>
    </w:p>
    <w:p w:rsidR="00A448C0" w:rsidRDefault="00A448C0" w:rsidP="00A541D1">
      <w:pPr>
        <w:jc w:val="both"/>
        <w:rPr>
          <w:rFonts w:ascii="Georgia" w:hAnsi="Georgia"/>
        </w:rPr>
      </w:pPr>
      <w:r>
        <w:rPr>
          <w:noProof/>
          <w:lang w:eastAsia="en-IN"/>
        </w:rPr>
        <w:drawing>
          <wp:inline distT="0" distB="0" distL="0" distR="0" wp14:anchorId="4E75F0EA" wp14:editId="1DA80D5D">
            <wp:extent cx="4117443" cy="1103858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43459" cy="1137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3FF" w:rsidRDefault="009B53FF" w:rsidP="00A541D1">
      <w:pPr>
        <w:jc w:val="both"/>
        <w:rPr>
          <w:rFonts w:ascii="Georgia" w:hAnsi="Georgia"/>
        </w:rPr>
      </w:pPr>
    </w:p>
    <w:p w:rsidR="009B53FF" w:rsidRDefault="009B53FF" w:rsidP="00A541D1">
      <w:pPr>
        <w:jc w:val="both"/>
        <w:rPr>
          <w:rFonts w:ascii="Georgia" w:hAnsi="Georgia"/>
        </w:rPr>
      </w:pPr>
      <w:r>
        <w:rPr>
          <w:rFonts w:ascii="Georgia" w:hAnsi="Georgia"/>
        </w:rPr>
        <w:t>Create the bankdetails.csv with delimiter as semicolon and place in public folder.</w:t>
      </w:r>
    </w:p>
    <w:p w:rsidR="009B53FF" w:rsidRDefault="004F541F" w:rsidP="00A541D1">
      <w:pPr>
        <w:jc w:val="both"/>
        <w:rPr>
          <w:rFonts w:ascii="Georgia" w:hAnsi="Georgia"/>
        </w:rPr>
      </w:pPr>
      <w:r>
        <w:rPr>
          <w:noProof/>
          <w:lang w:eastAsia="en-IN"/>
        </w:rPr>
        <w:drawing>
          <wp:inline distT="0" distB="0" distL="0" distR="0" wp14:anchorId="53155FC8" wp14:editId="760861EE">
            <wp:extent cx="2135362" cy="235090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41203" cy="2357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E71" w:rsidRDefault="00CB4E71" w:rsidP="00A541D1">
      <w:pPr>
        <w:jc w:val="both"/>
        <w:rPr>
          <w:rFonts w:ascii="Georgia" w:hAnsi="Georgia"/>
          <w:b/>
        </w:rPr>
      </w:pPr>
      <w:r w:rsidRPr="00CB4E71">
        <w:rPr>
          <w:rFonts w:ascii="Georgia" w:hAnsi="Georgia"/>
          <w:b/>
        </w:rPr>
        <w:t xml:space="preserve">Step 6: </w:t>
      </w:r>
    </w:p>
    <w:p w:rsidR="00CB4E71" w:rsidRPr="00CB4E71" w:rsidRDefault="00CB4E71" w:rsidP="00A541D1">
      <w:pPr>
        <w:jc w:val="both"/>
        <w:rPr>
          <w:rFonts w:ascii="Georgia" w:hAnsi="Georgia"/>
        </w:rPr>
      </w:pPr>
      <w:r w:rsidRPr="00CB4E71">
        <w:rPr>
          <w:rFonts w:ascii="Georgia" w:hAnsi="Georgia"/>
        </w:rPr>
        <w:t xml:space="preserve">Created </w:t>
      </w:r>
      <w:proofErr w:type="spellStart"/>
      <w:r w:rsidRPr="00CB4E71">
        <w:rPr>
          <w:rFonts w:ascii="Georgia" w:hAnsi="Georgia"/>
        </w:rPr>
        <w:t>BankController</w:t>
      </w:r>
      <w:proofErr w:type="spellEnd"/>
      <w:r w:rsidRPr="00CB4E71">
        <w:rPr>
          <w:rFonts w:ascii="Georgia" w:hAnsi="Georgia"/>
        </w:rPr>
        <w:t xml:space="preserve">, </w:t>
      </w:r>
      <w:proofErr w:type="spellStart"/>
      <w:r w:rsidRPr="00CB4E71">
        <w:rPr>
          <w:rFonts w:ascii="Georgia" w:hAnsi="Georgia"/>
        </w:rPr>
        <w:t>BankService</w:t>
      </w:r>
      <w:proofErr w:type="spellEnd"/>
      <w:r w:rsidRPr="00CB4E71">
        <w:rPr>
          <w:rFonts w:ascii="Georgia" w:hAnsi="Georgia"/>
        </w:rPr>
        <w:t xml:space="preserve"> and </w:t>
      </w:r>
      <w:proofErr w:type="spellStart"/>
      <w:r w:rsidRPr="00CB4E71">
        <w:rPr>
          <w:rFonts w:ascii="Georgia" w:hAnsi="Georgia"/>
        </w:rPr>
        <w:t>BankRepository</w:t>
      </w:r>
      <w:proofErr w:type="spellEnd"/>
      <w:r w:rsidRPr="00CB4E71">
        <w:rPr>
          <w:rFonts w:ascii="Georgia" w:hAnsi="Georgia"/>
        </w:rPr>
        <w:t xml:space="preserve"> along with Bank model class.</w:t>
      </w:r>
    </w:p>
    <w:p w:rsidR="003A284D" w:rsidRDefault="00CB4E71" w:rsidP="00A541D1">
      <w:pPr>
        <w:jc w:val="both"/>
        <w:rPr>
          <w:rFonts w:ascii="Georgia" w:hAnsi="Georgia"/>
        </w:rPr>
      </w:pPr>
      <w:proofErr w:type="spellStart"/>
      <w:r w:rsidRPr="00CB4E71">
        <w:rPr>
          <w:rFonts w:ascii="Georgia" w:hAnsi="Georgia"/>
          <w:b/>
        </w:rPr>
        <w:lastRenderedPageBreak/>
        <w:t>BankController</w:t>
      </w:r>
      <w:proofErr w:type="spellEnd"/>
      <w:r>
        <w:rPr>
          <w:rFonts w:ascii="Georgia" w:hAnsi="Georgia"/>
        </w:rPr>
        <w:t xml:space="preserve"> – </w:t>
      </w:r>
      <w:r w:rsidR="00A6507E">
        <w:rPr>
          <w:rFonts w:ascii="Georgia" w:hAnsi="Georgia"/>
        </w:rPr>
        <w:t>Receives</w:t>
      </w:r>
      <w:r>
        <w:rPr>
          <w:rFonts w:ascii="Georgia" w:hAnsi="Georgia"/>
        </w:rPr>
        <w:t xml:space="preserve"> the request from UI and </w:t>
      </w:r>
      <w:r w:rsidR="00A6507E">
        <w:rPr>
          <w:rFonts w:ascii="Georgia" w:hAnsi="Georgia"/>
        </w:rPr>
        <w:t>delegates</w:t>
      </w:r>
      <w:r>
        <w:rPr>
          <w:rFonts w:ascii="Georgia" w:hAnsi="Georgia"/>
        </w:rPr>
        <w:t xml:space="preserve"> the request to service and result will be sent to the UI.</w:t>
      </w:r>
      <w:r w:rsidR="00B64D89">
        <w:rPr>
          <w:rFonts w:ascii="Georgia" w:hAnsi="Georgia"/>
        </w:rPr>
        <w:t xml:space="preserve"> </w:t>
      </w:r>
      <w:proofErr w:type="spellStart"/>
      <w:r w:rsidR="00B64D89">
        <w:rPr>
          <w:rFonts w:ascii="Georgia" w:hAnsi="Georgia"/>
        </w:rPr>
        <w:t>BankService</w:t>
      </w:r>
      <w:proofErr w:type="spellEnd"/>
      <w:r w:rsidR="00B64D89">
        <w:rPr>
          <w:rFonts w:ascii="Georgia" w:hAnsi="Georgia"/>
        </w:rPr>
        <w:t xml:space="preserve"> is injected into the </w:t>
      </w:r>
      <w:proofErr w:type="spellStart"/>
      <w:r w:rsidR="00B64D89">
        <w:rPr>
          <w:rFonts w:ascii="Georgia" w:hAnsi="Georgia"/>
        </w:rPr>
        <w:t>BankController</w:t>
      </w:r>
      <w:proofErr w:type="spellEnd"/>
      <w:r w:rsidR="00B64D89">
        <w:rPr>
          <w:rFonts w:ascii="Georgia" w:hAnsi="Georgia"/>
        </w:rPr>
        <w:t xml:space="preserve"> to do the business logic.</w:t>
      </w:r>
      <w:r w:rsidR="00871B4C">
        <w:rPr>
          <w:rFonts w:ascii="Georgia" w:hAnsi="Georgia"/>
        </w:rPr>
        <w:t xml:space="preserve"> </w:t>
      </w:r>
      <w:proofErr w:type="spellStart"/>
      <w:r w:rsidR="00871B4C">
        <w:rPr>
          <w:rFonts w:ascii="Georgia" w:hAnsi="Georgia"/>
        </w:rPr>
        <w:t>Bankcontroller</w:t>
      </w:r>
      <w:proofErr w:type="spellEnd"/>
      <w:r w:rsidR="00871B4C">
        <w:rPr>
          <w:rFonts w:ascii="Georgia" w:hAnsi="Georgia"/>
        </w:rPr>
        <w:t xml:space="preserve"> contains two methods one is for processing of CSV and another is for finding the bank information for given identifier.</w:t>
      </w:r>
      <w:r w:rsidR="00941858">
        <w:rPr>
          <w:rFonts w:ascii="Georgia" w:hAnsi="Georgia"/>
        </w:rPr>
        <w:t xml:space="preserve">  It is in </w:t>
      </w:r>
      <w:r w:rsidR="00941858" w:rsidRPr="00941858">
        <w:rPr>
          <w:rFonts w:ascii="Georgia" w:hAnsi="Georgia"/>
          <w:b/>
        </w:rPr>
        <w:t>app/</w:t>
      </w:r>
      <w:r w:rsidR="00941858">
        <w:rPr>
          <w:rFonts w:ascii="Georgia" w:hAnsi="Georgia"/>
          <w:b/>
        </w:rPr>
        <w:t>controller</w:t>
      </w:r>
      <w:r w:rsidR="00941858">
        <w:rPr>
          <w:rFonts w:ascii="Georgia" w:hAnsi="Georgia"/>
        </w:rPr>
        <w:t xml:space="preserve"> package.</w:t>
      </w:r>
    </w:p>
    <w:p w:rsidR="00FE7868" w:rsidRDefault="00FE548F" w:rsidP="00A541D1">
      <w:pPr>
        <w:jc w:val="both"/>
        <w:rPr>
          <w:rFonts w:ascii="Georgia" w:hAnsi="Georgia"/>
        </w:rPr>
      </w:pPr>
      <w:r>
        <w:rPr>
          <w:noProof/>
          <w:lang w:eastAsia="en-IN"/>
        </w:rPr>
        <w:drawing>
          <wp:inline distT="0" distB="0" distL="0" distR="0" wp14:anchorId="3AA1E557" wp14:editId="6FE81A70">
            <wp:extent cx="5731510" cy="309308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868" w:rsidRDefault="00871B4C" w:rsidP="00871B4C">
      <w:pPr>
        <w:jc w:val="both"/>
        <w:rPr>
          <w:rFonts w:ascii="Georgia" w:hAnsi="Georgia"/>
        </w:rPr>
      </w:pPr>
      <w:proofErr w:type="spellStart"/>
      <w:r w:rsidRPr="00871B4C">
        <w:rPr>
          <w:rFonts w:ascii="Georgia" w:hAnsi="Georgia"/>
          <w:b/>
        </w:rPr>
        <w:t>BankService</w:t>
      </w:r>
      <w:proofErr w:type="spellEnd"/>
      <w:r>
        <w:rPr>
          <w:rFonts w:ascii="Georgia" w:hAnsi="Georgia"/>
          <w:b/>
        </w:rPr>
        <w:t xml:space="preserve"> – </w:t>
      </w:r>
      <w:r w:rsidRPr="00DB20C5">
        <w:rPr>
          <w:rFonts w:ascii="Georgia" w:hAnsi="Georgia"/>
        </w:rPr>
        <w:t xml:space="preserve">Receives the request from Controller and do the necessary </w:t>
      </w:r>
      <w:r w:rsidR="00FE7868" w:rsidRPr="00DB20C5">
        <w:rPr>
          <w:rFonts w:ascii="Georgia" w:hAnsi="Georgia"/>
        </w:rPr>
        <w:t xml:space="preserve">business logic like </w:t>
      </w:r>
      <w:r w:rsidRPr="00DB20C5">
        <w:rPr>
          <w:rFonts w:ascii="Georgia" w:hAnsi="Georgia"/>
        </w:rPr>
        <w:t>read csv</w:t>
      </w:r>
      <w:r w:rsidR="00FE7868" w:rsidRPr="00DB20C5">
        <w:rPr>
          <w:rFonts w:ascii="Georgia" w:hAnsi="Georgia"/>
        </w:rPr>
        <w:t xml:space="preserve"> and build the model object to pass it to repository. From service class we call repository to do the database operations.</w:t>
      </w:r>
      <w:r w:rsidR="00941858">
        <w:rPr>
          <w:rFonts w:ascii="Georgia" w:hAnsi="Georgia"/>
        </w:rPr>
        <w:t xml:space="preserve">  It is in </w:t>
      </w:r>
      <w:r w:rsidR="00941858" w:rsidRPr="00941858">
        <w:rPr>
          <w:rFonts w:ascii="Georgia" w:hAnsi="Georgia"/>
          <w:b/>
        </w:rPr>
        <w:t>app/</w:t>
      </w:r>
      <w:r w:rsidR="00941858">
        <w:rPr>
          <w:rFonts w:ascii="Georgia" w:hAnsi="Georgia"/>
          <w:b/>
        </w:rPr>
        <w:t>services</w:t>
      </w:r>
      <w:r w:rsidR="00941858">
        <w:rPr>
          <w:rFonts w:ascii="Georgia" w:hAnsi="Georgia"/>
        </w:rPr>
        <w:t xml:space="preserve"> package.</w:t>
      </w:r>
    </w:p>
    <w:p w:rsidR="00F40FB1" w:rsidRPr="00DB20C5" w:rsidRDefault="00F40FB1" w:rsidP="00871B4C">
      <w:pPr>
        <w:jc w:val="both"/>
        <w:rPr>
          <w:rFonts w:ascii="Georgia" w:hAnsi="Georgia"/>
        </w:rPr>
      </w:pPr>
      <w:r w:rsidRPr="00F40FB1">
        <w:rPr>
          <w:rFonts w:ascii="Georgia" w:hAnsi="Georgia"/>
          <w:noProof/>
          <w:lang w:eastAsia="en-IN"/>
        </w:rPr>
        <w:drawing>
          <wp:inline distT="0" distB="0" distL="0" distR="0" wp14:anchorId="364B20BE" wp14:editId="7B33DBC8">
            <wp:extent cx="5731510" cy="2942597"/>
            <wp:effectExtent l="0" t="0" r="2540" b="0"/>
            <wp:docPr id="9" name="Picture 9" descr="C:\Users\User\Desktop\tempsni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tempsnip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42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1B4C" w:rsidRDefault="00871B4C" w:rsidP="00871B4C">
      <w:pPr>
        <w:jc w:val="both"/>
        <w:rPr>
          <w:rFonts w:ascii="Georgia" w:hAnsi="Georgia"/>
        </w:rPr>
      </w:pPr>
      <w:proofErr w:type="spellStart"/>
      <w:r w:rsidRPr="00871B4C">
        <w:rPr>
          <w:rFonts w:ascii="Georgia" w:hAnsi="Georgia"/>
          <w:b/>
        </w:rPr>
        <w:t>BankRepository</w:t>
      </w:r>
      <w:proofErr w:type="spellEnd"/>
      <w:r w:rsidR="00DB20C5">
        <w:rPr>
          <w:rFonts w:ascii="Georgia" w:hAnsi="Georgia"/>
          <w:b/>
        </w:rPr>
        <w:t xml:space="preserve"> </w:t>
      </w:r>
      <w:r w:rsidR="00467345">
        <w:rPr>
          <w:rFonts w:ascii="Georgia" w:hAnsi="Georgia"/>
          <w:b/>
        </w:rPr>
        <w:t>–</w:t>
      </w:r>
      <w:r w:rsidR="00DB20C5">
        <w:rPr>
          <w:rFonts w:ascii="Georgia" w:hAnsi="Georgia"/>
          <w:b/>
        </w:rPr>
        <w:t xml:space="preserve"> </w:t>
      </w:r>
      <w:r w:rsidR="00467345" w:rsidRPr="00244610">
        <w:rPr>
          <w:rFonts w:ascii="Georgia" w:hAnsi="Georgia"/>
        </w:rPr>
        <w:t xml:space="preserve">Receives the request from Service class and </w:t>
      </w:r>
      <w:r w:rsidR="00244610" w:rsidRPr="00244610">
        <w:rPr>
          <w:rFonts w:ascii="Georgia" w:hAnsi="Georgia"/>
        </w:rPr>
        <w:t>perform the database operations and send the result back based on the request.</w:t>
      </w:r>
      <w:r w:rsidR="00941858">
        <w:rPr>
          <w:rFonts w:ascii="Georgia" w:hAnsi="Georgia"/>
        </w:rPr>
        <w:t xml:space="preserve"> It is in </w:t>
      </w:r>
      <w:r w:rsidR="00941858" w:rsidRPr="00941858">
        <w:rPr>
          <w:rFonts w:ascii="Georgia" w:hAnsi="Georgia"/>
          <w:b/>
        </w:rPr>
        <w:t>app/repositories</w:t>
      </w:r>
      <w:r w:rsidR="00941858">
        <w:rPr>
          <w:rFonts w:ascii="Georgia" w:hAnsi="Georgia"/>
        </w:rPr>
        <w:t xml:space="preserve"> package.</w:t>
      </w:r>
    </w:p>
    <w:p w:rsidR="00F40FB1" w:rsidRPr="00244610" w:rsidRDefault="00F40FB1" w:rsidP="00871B4C">
      <w:pPr>
        <w:jc w:val="both"/>
        <w:rPr>
          <w:rFonts w:ascii="Georgia" w:hAnsi="Georgia"/>
        </w:rPr>
      </w:pPr>
      <w:r>
        <w:rPr>
          <w:noProof/>
          <w:lang w:eastAsia="en-IN"/>
        </w:rPr>
        <w:lastRenderedPageBreak/>
        <w:drawing>
          <wp:inline distT="0" distB="0" distL="0" distR="0" wp14:anchorId="0F8381CB" wp14:editId="4316FF38">
            <wp:extent cx="5731510" cy="3843020"/>
            <wp:effectExtent l="0" t="0" r="254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2AF" w:rsidRDefault="00F40FB1" w:rsidP="00871B4C">
      <w:pPr>
        <w:jc w:val="both"/>
        <w:rPr>
          <w:rFonts w:ascii="Georgia" w:hAnsi="Georgia"/>
          <w:b/>
        </w:rPr>
      </w:pPr>
      <w:r>
        <w:rPr>
          <w:rFonts w:ascii="Georgia" w:hAnsi="Georgia"/>
          <w:b/>
        </w:rPr>
        <w:t>Bank Model:</w:t>
      </w:r>
      <w:r w:rsidR="009A72AF">
        <w:rPr>
          <w:rFonts w:ascii="Georgia" w:hAnsi="Georgia"/>
          <w:b/>
        </w:rPr>
        <w:t xml:space="preserve"> </w:t>
      </w:r>
    </w:p>
    <w:p w:rsidR="00244610" w:rsidRDefault="009A72AF" w:rsidP="00871B4C">
      <w:pPr>
        <w:jc w:val="both"/>
        <w:rPr>
          <w:rFonts w:ascii="Georgia" w:hAnsi="Georgia"/>
          <w:b/>
        </w:rPr>
      </w:pPr>
      <w:r>
        <w:rPr>
          <w:rFonts w:ascii="Georgia" w:hAnsi="Georgia"/>
        </w:rPr>
        <w:t xml:space="preserve">It is in </w:t>
      </w:r>
      <w:r w:rsidRPr="00941858">
        <w:rPr>
          <w:rFonts w:ascii="Georgia" w:hAnsi="Georgia"/>
          <w:b/>
        </w:rPr>
        <w:t>app/</w:t>
      </w:r>
      <w:r>
        <w:rPr>
          <w:rFonts w:ascii="Georgia" w:hAnsi="Georgia"/>
          <w:b/>
        </w:rPr>
        <w:t>models</w:t>
      </w:r>
      <w:r>
        <w:rPr>
          <w:rFonts w:ascii="Georgia" w:hAnsi="Georgia"/>
        </w:rPr>
        <w:t xml:space="preserve"> package.</w:t>
      </w:r>
    </w:p>
    <w:p w:rsidR="00F40FB1" w:rsidRPr="00871B4C" w:rsidRDefault="00F40FB1" w:rsidP="00871B4C">
      <w:pPr>
        <w:jc w:val="both"/>
        <w:rPr>
          <w:rFonts w:ascii="Georgia" w:hAnsi="Georgia"/>
          <w:b/>
        </w:rPr>
      </w:pPr>
      <w:r>
        <w:rPr>
          <w:noProof/>
          <w:lang w:eastAsia="en-IN"/>
        </w:rPr>
        <w:drawing>
          <wp:inline distT="0" distB="0" distL="0" distR="0" wp14:anchorId="6449E334" wp14:editId="019E3642">
            <wp:extent cx="5731510" cy="1612900"/>
            <wp:effectExtent l="0" t="0" r="254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403" w:rsidRDefault="00244A36" w:rsidP="00F21403">
      <w:pPr>
        <w:jc w:val="both"/>
        <w:rPr>
          <w:rFonts w:ascii="Georgia" w:hAnsi="Georgia"/>
          <w:b/>
        </w:rPr>
      </w:pPr>
      <w:r>
        <w:rPr>
          <w:rFonts w:ascii="Georgia" w:hAnsi="Georgia"/>
          <w:b/>
        </w:rPr>
        <w:t>Step 7:</w:t>
      </w:r>
    </w:p>
    <w:p w:rsidR="00244A36" w:rsidRPr="0090521E" w:rsidRDefault="00244A36" w:rsidP="00F21403">
      <w:pPr>
        <w:jc w:val="both"/>
        <w:rPr>
          <w:rFonts w:ascii="Georgia" w:hAnsi="Georgia"/>
        </w:rPr>
      </w:pPr>
      <w:r w:rsidRPr="0090521E">
        <w:rPr>
          <w:rFonts w:ascii="Georgia" w:hAnsi="Georgia"/>
        </w:rPr>
        <w:t>Created the two views corresponding to two end points.</w:t>
      </w:r>
      <w:r w:rsidR="00A05A62">
        <w:rPr>
          <w:rFonts w:ascii="Georgia" w:hAnsi="Georgia"/>
        </w:rPr>
        <w:t xml:space="preserve"> Both will be in </w:t>
      </w:r>
      <w:r w:rsidR="00A05A62" w:rsidRPr="00941858">
        <w:rPr>
          <w:rFonts w:ascii="Georgia" w:hAnsi="Georgia"/>
          <w:b/>
        </w:rPr>
        <w:t>app/views</w:t>
      </w:r>
      <w:r w:rsidR="00A05A62">
        <w:rPr>
          <w:rFonts w:ascii="Georgia" w:hAnsi="Georgia"/>
        </w:rPr>
        <w:t xml:space="preserve"> package.</w:t>
      </w:r>
    </w:p>
    <w:p w:rsidR="00937576" w:rsidRDefault="00937576" w:rsidP="00937576">
      <w:pPr>
        <w:pStyle w:val="ListParagraph"/>
        <w:numPr>
          <w:ilvl w:val="0"/>
          <w:numId w:val="10"/>
        </w:numPr>
        <w:jc w:val="both"/>
        <w:rPr>
          <w:rFonts w:ascii="Georgia" w:hAnsi="Georgia"/>
        </w:rPr>
      </w:pPr>
      <w:r w:rsidRPr="0090521E">
        <w:rPr>
          <w:rFonts w:ascii="Georgia" w:hAnsi="Georgia"/>
        </w:rPr>
        <w:t>index.scala.html – to show the successful message on successful processing of csv.</w:t>
      </w:r>
    </w:p>
    <w:p w:rsidR="00937576" w:rsidRPr="00937576" w:rsidRDefault="00937576" w:rsidP="00937576">
      <w:pPr>
        <w:pStyle w:val="ListParagraph"/>
        <w:jc w:val="both"/>
        <w:rPr>
          <w:rFonts w:ascii="Georgia" w:hAnsi="Georgia"/>
        </w:rPr>
      </w:pPr>
    </w:p>
    <w:p w:rsidR="00244A36" w:rsidRDefault="00244A36" w:rsidP="00244A36">
      <w:pPr>
        <w:pStyle w:val="ListParagraph"/>
        <w:numPr>
          <w:ilvl w:val="0"/>
          <w:numId w:val="10"/>
        </w:numPr>
        <w:jc w:val="both"/>
        <w:rPr>
          <w:rFonts w:ascii="Georgia" w:hAnsi="Georgia"/>
        </w:rPr>
      </w:pPr>
      <w:r w:rsidRPr="0090521E">
        <w:rPr>
          <w:rFonts w:ascii="Georgia" w:hAnsi="Georgia"/>
        </w:rPr>
        <w:t>bank.scala.html – to show the bank info based on identifier.</w:t>
      </w:r>
    </w:p>
    <w:p w:rsidR="00937576" w:rsidRPr="0090521E" w:rsidRDefault="00937576" w:rsidP="00937576">
      <w:pPr>
        <w:pStyle w:val="ListParagraph"/>
        <w:jc w:val="both"/>
        <w:rPr>
          <w:rFonts w:ascii="Georgia" w:hAnsi="Georgia"/>
        </w:rPr>
      </w:pPr>
    </w:p>
    <w:p w:rsidR="00A05A62" w:rsidRPr="0090521E" w:rsidRDefault="00A05A62" w:rsidP="00A05A62">
      <w:pPr>
        <w:pStyle w:val="ListParagraph"/>
        <w:jc w:val="both"/>
        <w:rPr>
          <w:rFonts w:ascii="Georgia" w:hAnsi="Georgia"/>
        </w:rPr>
      </w:pPr>
    </w:p>
    <w:p w:rsidR="009B53FF" w:rsidRDefault="009B53FF" w:rsidP="009B53FF">
      <w:pPr>
        <w:pStyle w:val="Heading2"/>
        <w:rPr>
          <w:b/>
          <w:sz w:val="32"/>
          <w:szCs w:val="32"/>
        </w:rPr>
      </w:pPr>
      <w:bookmarkStart w:id="16" w:name="_Toc533618808"/>
      <w:bookmarkStart w:id="17" w:name="_Toc14617157"/>
      <w:r>
        <w:rPr>
          <w:b/>
          <w:sz w:val="32"/>
          <w:szCs w:val="32"/>
        </w:rPr>
        <w:t>Source Code</w:t>
      </w:r>
      <w:r w:rsidRPr="002B46BF">
        <w:rPr>
          <w:b/>
          <w:sz w:val="32"/>
          <w:szCs w:val="32"/>
        </w:rPr>
        <w:t>:</w:t>
      </w:r>
      <w:bookmarkEnd w:id="16"/>
      <w:bookmarkEnd w:id="17"/>
    </w:p>
    <w:p w:rsidR="00703047" w:rsidRDefault="00703047" w:rsidP="00FD16FD">
      <w:pPr>
        <w:jc w:val="both"/>
        <w:rPr>
          <w:rFonts w:ascii="Georgia" w:hAnsi="Georgia"/>
        </w:rPr>
      </w:pPr>
    </w:p>
    <w:p w:rsidR="00C534AC" w:rsidRDefault="009B53FF" w:rsidP="00FD16FD">
      <w:pPr>
        <w:jc w:val="both"/>
        <w:rPr>
          <w:rFonts w:ascii="Georgia" w:hAnsi="Georgia"/>
        </w:rPr>
      </w:pPr>
      <w:r w:rsidRPr="009B53FF">
        <w:rPr>
          <w:rFonts w:ascii="Georgia" w:hAnsi="Georgia"/>
        </w:rPr>
        <w:object w:dxaOrig="1220" w:dyaOrig="83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1.2pt;height:41.6pt" o:ole="">
            <v:imagedata r:id="rId19" o:title=""/>
          </v:shape>
          <o:OLEObject Type="Embed" ProgID="Package" ShapeID="_x0000_i1025" DrawAspect="Content" ObjectID="_1625229996" r:id="rId20"/>
        </w:object>
      </w:r>
    </w:p>
    <w:p w:rsidR="00703047" w:rsidRDefault="00703047" w:rsidP="00703047">
      <w:pPr>
        <w:pStyle w:val="Heading2"/>
        <w:rPr>
          <w:b/>
          <w:sz w:val="32"/>
          <w:szCs w:val="32"/>
        </w:rPr>
      </w:pPr>
      <w:bookmarkStart w:id="18" w:name="_Toc14617158"/>
      <w:r>
        <w:rPr>
          <w:b/>
          <w:sz w:val="32"/>
          <w:szCs w:val="32"/>
        </w:rPr>
        <w:lastRenderedPageBreak/>
        <w:t>S</w:t>
      </w:r>
      <w:r w:rsidR="00E12E0F">
        <w:rPr>
          <w:b/>
          <w:sz w:val="32"/>
          <w:szCs w:val="32"/>
        </w:rPr>
        <w:t>teps t</w:t>
      </w:r>
      <w:r>
        <w:rPr>
          <w:b/>
          <w:sz w:val="32"/>
          <w:szCs w:val="32"/>
        </w:rPr>
        <w:t>o run the application</w:t>
      </w:r>
      <w:r w:rsidRPr="002B46BF">
        <w:rPr>
          <w:b/>
          <w:sz w:val="32"/>
          <w:szCs w:val="32"/>
        </w:rPr>
        <w:t>:</w:t>
      </w:r>
      <w:bookmarkEnd w:id="18"/>
    </w:p>
    <w:p w:rsidR="00461774" w:rsidRDefault="00461774" w:rsidP="00461774">
      <w:pPr>
        <w:rPr>
          <w:lang w:val="en-US"/>
        </w:rPr>
      </w:pPr>
      <w:r w:rsidRPr="006A23E5">
        <w:rPr>
          <w:b/>
          <w:lang w:val="en-US"/>
        </w:rPr>
        <w:t>Step 1:</w:t>
      </w:r>
      <w:r>
        <w:rPr>
          <w:lang w:val="en-US"/>
        </w:rPr>
        <w:t xml:space="preserve">  </w:t>
      </w:r>
    </w:p>
    <w:p w:rsidR="006A23E5" w:rsidRDefault="006A23E5" w:rsidP="00461774">
      <w:pPr>
        <w:rPr>
          <w:lang w:val="en-US"/>
        </w:rPr>
      </w:pPr>
      <w:r>
        <w:rPr>
          <w:lang w:val="en-US"/>
        </w:rPr>
        <w:t xml:space="preserve">Make sure that all the </w:t>
      </w:r>
      <w:r w:rsidR="00DA3655">
        <w:rPr>
          <w:lang w:val="en-US"/>
        </w:rPr>
        <w:t>prerequisites</w:t>
      </w:r>
      <w:r w:rsidR="00DA3655" w:rsidRPr="007759E4">
        <w:rPr>
          <w:b/>
          <w:lang w:val="en-US"/>
        </w:rPr>
        <w:t xml:space="preserve"> (</w:t>
      </w:r>
      <w:r w:rsidR="003B62C8" w:rsidRPr="007759E4">
        <w:rPr>
          <w:b/>
          <w:lang w:val="en-US"/>
        </w:rPr>
        <w:t xml:space="preserve">Java 1.8, SBT latest version, Postgress11.4.3 with </w:t>
      </w:r>
      <w:proofErr w:type="spellStart"/>
      <w:r w:rsidR="003B62C8" w:rsidRPr="007759E4">
        <w:rPr>
          <w:b/>
          <w:lang w:val="en-US"/>
        </w:rPr>
        <w:t>bankinfo</w:t>
      </w:r>
      <w:proofErr w:type="spellEnd"/>
      <w:r w:rsidR="003B62C8" w:rsidRPr="007759E4">
        <w:rPr>
          <w:b/>
          <w:lang w:val="en-US"/>
        </w:rPr>
        <w:t xml:space="preserve"> </w:t>
      </w:r>
      <w:proofErr w:type="spellStart"/>
      <w:r w:rsidR="003B62C8" w:rsidRPr="007759E4">
        <w:rPr>
          <w:b/>
          <w:lang w:val="en-US"/>
        </w:rPr>
        <w:t>dabtase</w:t>
      </w:r>
      <w:proofErr w:type="spellEnd"/>
      <w:r w:rsidR="003B62C8" w:rsidRPr="007759E4">
        <w:rPr>
          <w:b/>
          <w:lang w:val="en-US"/>
        </w:rPr>
        <w:t>)</w:t>
      </w:r>
      <w:r>
        <w:rPr>
          <w:lang w:val="en-US"/>
        </w:rPr>
        <w:t xml:space="preserve"> are on system. Unzip the source code and move to that directory from command prompt</w:t>
      </w:r>
      <w:r w:rsidR="003B62C8">
        <w:rPr>
          <w:lang w:val="en-US"/>
        </w:rPr>
        <w:t xml:space="preserve"> using cd command</w:t>
      </w:r>
      <w:r>
        <w:rPr>
          <w:lang w:val="en-US"/>
        </w:rPr>
        <w:t>.</w:t>
      </w:r>
    </w:p>
    <w:p w:rsidR="003B62C8" w:rsidRPr="00461774" w:rsidRDefault="003B62C8" w:rsidP="00461774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D9438D3" wp14:editId="2A54CEFF">
            <wp:extent cx="5731510" cy="828675"/>
            <wp:effectExtent l="0" t="0" r="254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2C8" w:rsidRDefault="003B62C8" w:rsidP="003B62C8">
      <w:pPr>
        <w:rPr>
          <w:b/>
          <w:lang w:val="en-US"/>
        </w:rPr>
      </w:pPr>
      <w:r>
        <w:rPr>
          <w:b/>
          <w:lang w:val="en-US"/>
        </w:rPr>
        <w:t>Step 2</w:t>
      </w:r>
      <w:r w:rsidRPr="006A23E5">
        <w:rPr>
          <w:b/>
          <w:lang w:val="en-US"/>
        </w:rPr>
        <w:t>:</w:t>
      </w:r>
    </w:p>
    <w:p w:rsidR="003B62C8" w:rsidRPr="00950064" w:rsidRDefault="003B62C8" w:rsidP="003B62C8">
      <w:pPr>
        <w:rPr>
          <w:lang w:val="en-US"/>
        </w:rPr>
      </w:pPr>
      <w:r w:rsidRPr="00950064">
        <w:rPr>
          <w:lang w:val="en-US"/>
        </w:rPr>
        <w:t xml:space="preserve">Run the </w:t>
      </w:r>
      <w:proofErr w:type="spellStart"/>
      <w:r w:rsidRPr="00950064">
        <w:rPr>
          <w:b/>
          <w:lang w:val="en-US"/>
        </w:rPr>
        <w:t>sbt</w:t>
      </w:r>
      <w:proofErr w:type="spellEnd"/>
      <w:r w:rsidRPr="00950064">
        <w:rPr>
          <w:b/>
          <w:lang w:val="en-US"/>
        </w:rPr>
        <w:t xml:space="preserve"> run</w:t>
      </w:r>
      <w:r w:rsidRPr="00950064">
        <w:rPr>
          <w:lang w:val="en-US"/>
        </w:rPr>
        <w:t xml:space="preserve"> command and wait for application to be started.  </w:t>
      </w:r>
    </w:p>
    <w:p w:rsidR="00E12E0F" w:rsidRDefault="00D6500A" w:rsidP="00E12E0F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295D189" wp14:editId="18943C24">
            <wp:extent cx="5731510" cy="172021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E0F" w:rsidRDefault="00E12E0F" w:rsidP="00E12E0F">
      <w:pPr>
        <w:pStyle w:val="Heading2"/>
        <w:rPr>
          <w:b/>
          <w:sz w:val="32"/>
          <w:szCs w:val="32"/>
        </w:rPr>
      </w:pPr>
      <w:bookmarkStart w:id="19" w:name="_Toc14617159"/>
      <w:r>
        <w:rPr>
          <w:b/>
          <w:sz w:val="32"/>
          <w:szCs w:val="32"/>
        </w:rPr>
        <w:t>Testing the application</w:t>
      </w:r>
      <w:r w:rsidRPr="002B46BF">
        <w:rPr>
          <w:b/>
          <w:sz w:val="32"/>
          <w:szCs w:val="32"/>
        </w:rPr>
        <w:t>:</w:t>
      </w:r>
      <w:bookmarkEnd w:id="19"/>
    </w:p>
    <w:p w:rsidR="00E12E0F" w:rsidRDefault="00D6500A" w:rsidP="00E12E0F">
      <w:pPr>
        <w:rPr>
          <w:b/>
          <w:lang w:val="en-US"/>
        </w:rPr>
      </w:pPr>
      <w:r w:rsidRPr="00D6500A">
        <w:rPr>
          <w:b/>
          <w:lang w:val="en-US"/>
        </w:rPr>
        <w:t>Test for Processing of CSV:</w:t>
      </w:r>
    </w:p>
    <w:p w:rsidR="00006BE1" w:rsidRDefault="002D05E4" w:rsidP="00006BE1">
      <w:pPr>
        <w:rPr>
          <w:lang w:val="en-US"/>
        </w:rPr>
      </w:pPr>
      <w:r w:rsidRPr="00006BE1">
        <w:rPr>
          <w:lang w:val="en-US"/>
        </w:rPr>
        <w:t xml:space="preserve">Hit the </w:t>
      </w:r>
      <w:hyperlink r:id="rId23" w:history="1">
        <w:r w:rsidRPr="00D433DF">
          <w:rPr>
            <w:rStyle w:val="Hyperlink"/>
          </w:rPr>
          <w:t>http://localhost:9000/processCSV</w:t>
        </w:r>
      </w:hyperlink>
      <w:r w:rsidR="00006BE1">
        <w:rPr>
          <w:lang w:val="en-US"/>
        </w:rPr>
        <w:t xml:space="preserve"> </w:t>
      </w:r>
      <w:r w:rsidRPr="00006BE1">
        <w:rPr>
          <w:lang w:val="en-US"/>
        </w:rPr>
        <w:t xml:space="preserve"> from browser.</w:t>
      </w:r>
      <w:r w:rsidR="00006BE1" w:rsidRPr="00006BE1">
        <w:rPr>
          <w:lang w:val="en-US"/>
        </w:rPr>
        <w:t xml:space="preserve"> We should be able to see the message on the web page saying </w:t>
      </w:r>
      <w:r w:rsidR="00006BE1" w:rsidRPr="00A9555C">
        <w:rPr>
          <w:b/>
          <w:lang w:val="en-US"/>
        </w:rPr>
        <w:t>“CSV processed and saved to database successfully...”</w:t>
      </w:r>
      <w:r w:rsidR="00A9555C">
        <w:rPr>
          <w:b/>
          <w:lang w:val="en-US"/>
        </w:rPr>
        <w:t xml:space="preserve">  </w:t>
      </w:r>
      <w:r w:rsidR="00CE33BF" w:rsidRPr="00CE33BF">
        <w:rPr>
          <w:lang w:val="en-US"/>
        </w:rPr>
        <w:t>And all records should be saved into the database.</w:t>
      </w:r>
    </w:p>
    <w:p w:rsidR="00560E6D" w:rsidRDefault="00560E6D" w:rsidP="00006BE1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5844ED5" wp14:editId="65449A7A">
            <wp:extent cx="5731510" cy="1743710"/>
            <wp:effectExtent l="0" t="0" r="254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E6D" w:rsidRDefault="00560E6D" w:rsidP="00006BE1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0FB2CC17" wp14:editId="0B645E3D">
            <wp:extent cx="5731510" cy="451675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E8A" w:rsidRDefault="007F5E8A" w:rsidP="007F5E8A">
      <w:pPr>
        <w:rPr>
          <w:b/>
          <w:lang w:val="en-US"/>
        </w:rPr>
      </w:pPr>
      <w:r w:rsidRPr="00D6500A">
        <w:rPr>
          <w:b/>
          <w:lang w:val="en-US"/>
        </w:rPr>
        <w:t xml:space="preserve">Test for </w:t>
      </w:r>
      <w:r>
        <w:rPr>
          <w:b/>
          <w:lang w:val="en-US"/>
        </w:rPr>
        <w:t>Getting Bank Info based on Identifier</w:t>
      </w:r>
      <w:r w:rsidRPr="00D6500A">
        <w:rPr>
          <w:b/>
          <w:lang w:val="en-US"/>
        </w:rPr>
        <w:t>:</w:t>
      </w:r>
    </w:p>
    <w:p w:rsidR="007F5E8A" w:rsidRDefault="00235DD6" w:rsidP="00235DD6">
      <w:pPr>
        <w:rPr>
          <w:lang w:val="en-US"/>
        </w:rPr>
      </w:pPr>
      <w:r w:rsidRPr="00006BE1">
        <w:rPr>
          <w:lang w:val="en-US"/>
        </w:rPr>
        <w:t xml:space="preserve">Hit the </w:t>
      </w:r>
      <w:hyperlink r:id="rId26" w:history="1">
        <w:r w:rsidR="00981B7E">
          <w:rPr>
            <w:rStyle w:val="Hyperlink"/>
          </w:rPr>
          <w:t>http://localhost:9000/bank/10040000</w:t>
        </w:r>
      </w:hyperlink>
      <w:r>
        <w:rPr>
          <w:lang w:val="en-US"/>
        </w:rPr>
        <w:t xml:space="preserve"> </w:t>
      </w:r>
      <w:r w:rsidRPr="00006BE1">
        <w:rPr>
          <w:lang w:val="en-US"/>
        </w:rPr>
        <w:t xml:space="preserve"> from browser.</w:t>
      </w:r>
      <w:r>
        <w:rPr>
          <w:lang w:val="en-US"/>
        </w:rPr>
        <w:t xml:space="preserve">  We should be able to get the corresponding bank info from database in the </w:t>
      </w:r>
      <w:proofErr w:type="spellStart"/>
      <w:r>
        <w:rPr>
          <w:lang w:val="en-US"/>
        </w:rPr>
        <w:t>json</w:t>
      </w:r>
      <w:proofErr w:type="spellEnd"/>
      <w:r>
        <w:rPr>
          <w:lang w:val="en-US"/>
        </w:rPr>
        <w:t xml:space="preserve"> format.  And bank information will be printed on the server console.</w:t>
      </w:r>
    </w:p>
    <w:p w:rsidR="00235DD6" w:rsidRDefault="00235DD6" w:rsidP="00235DD6">
      <w:pPr>
        <w:rPr>
          <w:b/>
          <w:lang w:val="en-US"/>
        </w:rPr>
      </w:pPr>
      <w:r>
        <w:rPr>
          <w:noProof/>
          <w:lang w:eastAsia="en-IN"/>
        </w:rPr>
        <w:drawing>
          <wp:inline distT="0" distB="0" distL="0" distR="0" wp14:anchorId="50C0A44D" wp14:editId="7DCDD50E">
            <wp:extent cx="5731510" cy="14700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DD6" w:rsidRDefault="00235DD6" w:rsidP="00235DD6">
      <w:pPr>
        <w:rPr>
          <w:b/>
          <w:lang w:val="en-US"/>
        </w:rPr>
      </w:pPr>
      <w:r>
        <w:rPr>
          <w:noProof/>
          <w:lang w:eastAsia="en-IN"/>
        </w:rPr>
        <w:drawing>
          <wp:inline distT="0" distB="0" distL="0" distR="0" wp14:anchorId="1EF62FC0" wp14:editId="5DD08C08">
            <wp:extent cx="5731510" cy="141414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00A" w:rsidRPr="002D05E4" w:rsidRDefault="00D6500A" w:rsidP="00E12E0F">
      <w:pPr>
        <w:rPr>
          <w:lang w:val="en-US"/>
        </w:rPr>
      </w:pPr>
    </w:p>
    <w:sectPr w:rsidR="00D6500A" w:rsidRPr="002D05E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inherit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C65F6D"/>
    <w:multiLevelType w:val="hybridMultilevel"/>
    <w:tmpl w:val="3FF28A4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AD7EF0"/>
    <w:multiLevelType w:val="hybridMultilevel"/>
    <w:tmpl w:val="9F286D5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5E1067"/>
    <w:multiLevelType w:val="hybridMultilevel"/>
    <w:tmpl w:val="C0980DA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44B308C"/>
    <w:multiLevelType w:val="hybridMultilevel"/>
    <w:tmpl w:val="28E88F4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9603439"/>
    <w:multiLevelType w:val="hybridMultilevel"/>
    <w:tmpl w:val="22B284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FD67A04"/>
    <w:multiLevelType w:val="hybridMultilevel"/>
    <w:tmpl w:val="28BE644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2B23DD8"/>
    <w:multiLevelType w:val="hybridMultilevel"/>
    <w:tmpl w:val="7FDA568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7154AB5"/>
    <w:multiLevelType w:val="hybridMultilevel"/>
    <w:tmpl w:val="CE203C2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A5A29F6"/>
    <w:multiLevelType w:val="hybridMultilevel"/>
    <w:tmpl w:val="15908CA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F926249"/>
    <w:multiLevelType w:val="hybridMultilevel"/>
    <w:tmpl w:val="5C84B77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8"/>
  </w:num>
  <w:num w:numId="3">
    <w:abstractNumId w:val="1"/>
  </w:num>
  <w:num w:numId="4">
    <w:abstractNumId w:val="3"/>
  </w:num>
  <w:num w:numId="5">
    <w:abstractNumId w:val="5"/>
  </w:num>
  <w:num w:numId="6">
    <w:abstractNumId w:val="7"/>
  </w:num>
  <w:num w:numId="7">
    <w:abstractNumId w:val="0"/>
  </w:num>
  <w:num w:numId="8">
    <w:abstractNumId w:val="2"/>
  </w:num>
  <w:num w:numId="9">
    <w:abstractNumId w:val="6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4B69"/>
    <w:rsid w:val="00006BE1"/>
    <w:rsid w:val="00013309"/>
    <w:rsid w:val="00036ACA"/>
    <w:rsid w:val="0005330C"/>
    <w:rsid w:val="00063B73"/>
    <w:rsid w:val="000B77B4"/>
    <w:rsid w:val="00140E67"/>
    <w:rsid w:val="00156A9A"/>
    <w:rsid w:val="0016301E"/>
    <w:rsid w:val="001C01A2"/>
    <w:rsid w:val="001C4D6E"/>
    <w:rsid w:val="001E1A6D"/>
    <w:rsid w:val="00235DD6"/>
    <w:rsid w:val="00244610"/>
    <w:rsid w:val="00244A36"/>
    <w:rsid w:val="00257D6E"/>
    <w:rsid w:val="00262B5D"/>
    <w:rsid w:val="00284450"/>
    <w:rsid w:val="002D03B6"/>
    <w:rsid w:val="002D05E4"/>
    <w:rsid w:val="002E6745"/>
    <w:rsid w:val="003649CA"/>
    <w:rsid w:val="003A284D"/>
    <w:rsid w:val="003B62C8"/>
    <w:rsid w:val="003E6EA9"/>
    <w:rsid w:val="00410CDC"/>
    <w:rsid w:val="00461774"/>
    <w:rsid w:val="00467345"/>
    <w:rsid w:val="004807A3"/>
    <w:rsid w:val="004F541F"/>
    <w:rsid w:val="005115FD"/>
    <w:rsid w:val="00514B69"/>
    <w:rsid w:val="0053680A"/>
    <w:rsid w:val="005412B5"/>
    <w:rsid w:val="005557EC"/>
    <w:rsid w:val="00560E6D"/>
    <w:rsid w:val="00675A4D"/>
    <w:rsid w:val="006A23E5"/>
    <w:rsid w:val="006B1925"/>
    <w:rsid w:val="00703047"/>
    <w:rsid w:val="00734011"/>
    <w:rsid w:val="00773C81"/>
    <w:rsid w:val="007759E4"/>
    <w:rsid w:val="007A07C0"/>
    <w:rsid w:val="007F5E8A"/>
    <w:rsid w:val="008014F2"/>
    <w:rsid w:val="00807CEA"/>
    <w:rsid w:val="00862268"/>
    <w:rsid w:val="00871B4C"/>
    <w:rsid w:val="00885ABA"/>
    <w:rsid w:val="0090521E"/>
    <w:rsid w:val="0091446F"/>
    <w:rsid w:val="00937576"/>
    <w:rsid w:val="00941858"/>
    <w:rsid w:val="00942C39"/>
    <w:rsid w:val="00950064"/>
    <w:rsid w:val="00954E81"/>
    <w:rsid w:val="00970158"/>
    <w:rsid w:val="00981B7E"/>
    <w:rsid w:val="00986731"/>
    <w:rsid w:val="00997722"/>
    <w:rsid w:val="009A72AF"/>
    <w:rsid w:val="009B53FF"/>
    <w:rsid w:val="00A0370B"/>
    <w:rsid w:val="00A05A62"/>
    <w:rsid w:val="00A37F3E"/>
    <w:rsid w:val="00A448C0"/>
    <w:rsid w:val="00A45502"/>
    <w:rsid w:val="00A541D1"/>
    <w:rsid w:val="00A6507E"/>
    <w:rsid w:val="00A9555C"/>
    <w:rsid w:val="00AD715E"/>
    <w:rsid w:val="00B55334"/>
    <w:rsid w:val="00B60AC1"/>
    <w:rsid w:val="00B64CC2"/>
    <w:rsid w:val="00B64D89"/>
    <w:rsid w:val="00BB07D2"/>
    <w:rsid w:val="00BB4E53"/>
    <w:rsid w:val="00C429A9"/>
    <w:rsid w:val="00C534AC"/>
    <w:rsid w:val="00C9167C"/>
    <w:rsid w:val="00CB4E71"/>
    <w:rsid w:val="00CE33BF"/>
    <w:rsid w:val="00D2204D"/>
    <w:rsid w:val="00D433DF"/>
    <w:rsid w:val="00D6500A"/>
    <w:rsid w:val="00DA3655"/>
    <w:rsid w:val="00DB20C5"/>
    <w:rsid w:val="00DB2E98"/>
    <w:rsid w:val="00DD3B1A"/>
    <w:rsid w:val="00DD4F50"/>
    <w:rsid w:val="00DE3F5F"/>
    <w:rsid w:val="00E12E0F"/>
    <w:rsid w:val="00E879C6"/>
    <w:rsid w:val="00E933B2"/>
    <w:rsid w:val="00EA1042"/>
    <w:rsid w:val="00EA6E37"/>
    <w:rsid w:val="00EC328E"/>
    <w:rsid w:val="00F06B5E"/>
    <w:rsid w:val="00F21403"/>
    <w:rsid w:val="00F40FB1"/>
    <w:rsid w:val="00FD16FD"/>
    <w:rsid w:val="00FD207E"/>
    <w:rsid w:val="00FE548F"/>
    <w:rsid w:val="00FE61D1"/>
    <w:rsid w:val="00FE78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39BE420-D02E-4141-951A-EED325FBD1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D715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D715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AD715E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AD715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character" w:customStyle="1" w:styleId="TitleChar">
    <w:name w:val="Title Char"/>
    <w:basedOn w:val="DefaultParagraphFont"/>
    <w:link w:val="Title"/>
    <w:uiPriority w:val="10"/>
    <w:rsid w:val="00AD715E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character" w:styleId="Hyperlink">
    <w:name w:val="Hyperlink"/>
    <w:basedOn w:val="DefaultParagraphFont"/>
    <w:uiPriority w:val="99"/>
    <w:unhideWhenUsed/>
    <w:rsid w:val="00AD715E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AD715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AD715E"/>
    <w:pPr>
      <w:outlineLvl w:val="9"/>
    </w:pPr>
    <w:rPr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AD715E"/>
    <w:pPr>
      <w:spacing w:after="100"/>
      <w:ind w:left="220"/>
    </w:pPr>
    <w:rPr>
      <w:rFonts w:eastAsiaTheme="minorEastAsia" w:cs="Times New Roman"/>
      <w:lang w:val="en-US"/>
    </w:rPr>
  </w:style>
  <w:style w:type="paragraph" w:customStyle="1" w:styleId="TableText">
    <w:name w:val="Table Text"/>
    <w:basedOn w:val="Normal"/>
    <w:rsid w:val="00AD715E"/>
    <w:pPr>
      <w:spacing w:after="0" w:line="240" w:lineRule="auto"/>
    </w:pPr>
    <w:rPr>
      <w:rFonts w:ascii="Times New Roman" w:eastAsia="Times New Roman" w:hAnsi="Times New Roman" w:cs="Times New Roman"/>
      <w:sz w:val="24"/>
      <w:szCs w:val="20"/>
      <w:lang w:val="en-US"/>
    </w:rPr>
  </w:style>
  <w:style w:type="paragraph" w:styleId="Caption">
    <w:name w:val="caption"/>
    <w:basedOn w:val="Normal"/>
    <w:next w:val="Normal"/>
    <w:qFormat/>
    <w:rsid w:val="00AD715E"/>
    <w:pPr>
      <w:spacing w:before="120" w:after="120" w:line="240" w:lineRule="auto"/>
    </w:pPr>
    <w:rPr>
      <w:rFonts w:ascii="Arial" w:eastAsia="Times New Roman" w:hAnsi="Arial" w:cs="Arial"/>
      <w:b/>
      <w:bCs/>
      <w:sz w:val="20"/>
      <w:szCs w:val="20"/>
      <w:lang w:val="en-US"/>
    </w:rPr>
  </w:style>
  <w:style w:type="paragraph" w:styleId="ListParagraph">
    <w:name w:val="List Paragraph"/>
    <w:basedOn w:val="Normal"/>
    <w:uiPriority w:val="34"/>
    <w:qFormat/>
    <w:rsid w:val="00C534AC"/>
    <w:pPr>
      <w:ind w:left="720"/>
      <w:contextualSpacing/>
    </w:pPr>
    <w:rPr>
      <w:lang w:val="en-US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B07D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B07D2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pln">
    <w:name w:val="pln"/>
    <w:basedOn w:val="DefaultParagraphFont"/>
    <w:rsid w:val="00BB07D2"/>
  </w:style>
  <w:style w:type="character" w:customStyle="1" w:styleId="kwd">
    <w:name w:val="kwd"/>
    <w:basedOn w:val="DefaultParagraphFont"/>
    <w:rsid w:val="00BB07D2"/>
  </w:style>
  <w:style w:type="character" w:customStyle="1" w:styleId="pun">
    <w:name w:val="pun"/>
    <w:basedOn w:val="DefaultParagraphFont"/>
    <w:rsid w:val="00BB07D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908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38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53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42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9000/processCSV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://localhost:9000/bank/10040000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oleObject" Target="embeddings/oleObject1.bin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://localhost:9000/bank/%7bcode%7d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5" Type="http://schemas.openxmlformats.org/officeDocument/2006/relationships/hyperlink" Target="http://localhost:9000/processCSV" TargetMode="External"/><Relationship Id="rId15" Type="http://schemas.openxmlformats.org/officeDocument/2006/relationships/image" Target="media/image7.png"/><Relationship Id="rId23" Type="http://schemas.openxmlformats.org/officeDocument/2006/relationships/hyperlink" Target="http://localhost:9000/processCSV" TargetMode="External"/><Relationship Id="rId28" Type="http://schemas.openxmlformats.org/officeDocument/2006/relationships/image" Target="media/image17.png"/><Relationship Id="rId10" Type="http://schemas.openxmlformats.org/officeDocument/2006/relationships/image" Target="media/image2.png"/><Relationship Id="rId19" Type="http://schemas.openxmlformats.org/officeDocument/2006/relationships/image" Target="media/image11.emf"/><Relationship Id="rId4" Type="http://schemas.openxmlformats.org/officeDocument/2006/relationships/webSettings" Target="webSettings.xml"/><Relationship Id="rId9" Type="http://schemas.openxmlformats.org/officeDocument/2006/relationships/hyperlink" Target="http://localhost:9000/bank/%7bcode%7d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6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226</TotalTime>
  <Pages>9</Pages>
  <Words>1147</Words>
  <Characters>6540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106</cp:revision>
  <dcterms:created xsi:type="dcterms:W3CDTF">2019-07-20T14:37:00Z</dcterms:created>
  <dcterms:modified xsi:type="dcterms:W3CDTF">2019-07-21T10:28:00Z</dcterms:modified>
</cp:coreProperties>
</file>