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AE9" w:rsidRPr="00A952F6" w:rsidRDefault="00D40AE9" w:rsidP="00813D68">
      <w:pPr>
        <w:rPr>
          <w:rFonts w:cstheme="minorHAnsi"/>
          <w:color w:val="222A35" w:themeColor="text2" w:themeShade="80"/>
          <w:sz w:val="28"/>
          <w:szCs w:val="28"/>
        </w:rPr>
      </w:pPr>
      <w:r w:rsidRPr="00A952F6">
        <w:rPr>
          <w:noProof/>
          <w:color w:val="222A35" w:themeColor="text2" w:themeShade="80"/>
          <w:sz w:val="28"/>
          <w:szCs w:val="28"/>
          <w:lang w:eastAsia="en-IN"/>
        </w:rPr>
        <w:drawing>
          <wp:inline distT="0" distB="0" distL="0" distR="0">
            <wp:extent cx="5267684" cy="2705100"/>
            <wp:effectExtent l="0" t="0" r="9525" b="0"/>
            <wp:docPr id="3" name="Picture 3" descr="SDLC Phases and Examples - What Is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Phases and Examples - What Is Software Developmen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080" cy="2722250"/>
                    </a:xfrm>
                    <a:prstGeom prst="rect">
                      <a:avLst/>
                    </a:prstGeom>
                    <a:noFill/>
                    <a:ln>
                      <a:noFill/>
                    </a:ln>
                  </pic:spPr>
                </pic:pic>
              </a:graphicData>
            </a:graphic>
          </wp:inline>
        </w:drawing>
      </w:r>
    </w:p>
    <w:p w:rsidR="009D7E9B" w:rsidRPr="00A952F6" w:rsidRDefault="009D7E9B" w:rsidP="00813D68">
      <w:pPr>
        <w:rPr>
          <w:rFonts w:cstheme="minorHAnsi"/>
          <w:color w:val="222A35" w:themeColor="text2" w:themeShade="80"/>
          <w:sz w:val="28"/>
          <w:szCs w:val="28"/>
        </w:rPr>
      </w:pPr>
    </w:p>
    <w:p w:rsidR="009D7E9B" w:rsidRPr="00A952F6" w:rsidRDefault="009D7E9B" w:rsidP="00813D68">
      <w:pPr>
        <w:rPr>
          <w:rFonts w:cstheme="minorHAnsi"/>
          <w:color w:val="222A35" w:themeColor="text2" w:themeShade="80"/>
          <w:sz w:val="28"/>
          <w:szCs w:val="28"/>
        </w:rPr>
      </w:pPr>
    </w:p>
    <w:p w:rsidR="009D7E9B" w:rsidRPr="00A952F6" w:rsidRDefault="00657D15" w:rsidP="00813D68">
      <w:pPr>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rPr>
        <w:t>--&gt;</w:t>
      </w:r>
      <w:r w:rsidRPr="00A952F6">
        <w:rPr>
          <w:rFonts w:cstheme="minorHAnsi"/>
          <w:color w:val="222A35" w:themeColor="text2" w:themeShade="80"/>
          <w:sz w:val="28"/>
          <w:szCs w:val="28"/>
          <w:shd w:val="clear" w:color="auto" w:fill="FFFFFF"/>
        </w:rPr>
        <w:t xml:space="preserve"> Testing is the process of checking the functionality of an application to ensure it runs as per requirements. Unit testing comes into picture at the developers’ level</w:t>
      </w:r>
      <w:r w:rsidR="00C4740C" w:rsidRPr="00A952F6">
        <w:rPr>
          <w:rFonts w:cstheme="minorHAnsi"/>
          <w:color w:val="222A35" w:themeColor="text2" w:themeShade="80"/>
          <w:sz w:val="28"/>
          <w:szCs w:val="28"/>
          <w:shd w:val="clear" w:color="auto" w:fill="FFFFFF"/>
        </w:rPr>
        <w:t>.</w:t>
      </w:r>
    </w:p>
    <w:p w:rsidR="009D7E9B" w:rsidRPr="00A952F6" w:rsidRDefault="009D7E9B" w:rsidP="00813D68">
      <w:pPr>
        <w:rPr>
          <w:rFonts w:cstheme="minorHAnsi"/>
          <w:color w:val="222A35" w:themeColor="text2" w:themeShade="80"/>
          <w:sz w:val="28"/>
          <w:szCs w:val="28"/>
          <w:shd w:val="clear" w:color="auto" w:fill="FFFFFF"/>
        </w:rPr>
      </w:pPr>
    </w:p>
    <w:p w:rsidR="009D7E9B" w:rsidRPr="00A952F6" w:rsidRDefault="009D7E9B" w:rsidP="00813D68">
      <w:pPr>
        <w:rPr>
          <w:rFonts w:cs="Arial"/>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--&gt;</w:t>
      </w:r>
      <w:r w:rsidRPr="00A952F6">
        <w:rPr>
          <w:rStyle w:val="Emphasis"/>
          <w:rFonts w:cs="Arial"/>
          <w:color w:val="222A35" w:themeColor="text2" w:themeShade="80"/>
          <w:sz w:val="28"/>
          <w:szCs w:val="28"/>
          <w:shd w:val="clear" w:color="auto" w:fill="FFFFFF"/>
        </w:rPr>
        <w:t>Test-driven development</w:t>
      </w:r>
      <w:r w:rsidRPr="00A952F6">
        <w:rPr>
          <w:rFonts w:cs="Arial"/>
          <w:color w:val="222A35" w:themeColor="text2" w:themeShade="80"/>
          <w:sz w:val="28"/>
          <w:szCs w:val="28"/>
          <w:shd w:val="clear" w:color="auto" w:fill="FFFFFF"/>
        </w:rPr>
        <w:t xml:space="preserve"> typically involves writing a test for a certain piece of functionality, running the test to see it fail and then writing the code to make the test pass. That way, developers can be confident that </w:t>
      </w:r>
      <w:r w:rsidRPr="00A952F6">
        <w:rPr>
          <w:rFonts w:cs="Arial"/>
          <w:color w:val="222A35" w:themeColor="text2" w:themeShade="80"/>
          <w:sz w:val="28"/>
          <w:szCs w:val="28"/>
          <w:shd w:val="clear" w:color="auto" w:fill="FFFFFF"/>
        </w:rPr>
        <w:t>they have</w:t>
      </w:r>
      <w:r w:rsidRPr="00A952F6">
        <w:rPr>
          <w:rFonts w:cs="Arial"/>
          <w:color w:val="222A35" w:themeColor="text2" w:themeShade="80"/>
          <w:sz w:val="28"/>
          <w:szCs w:val="28"/>
          <w:shd w:val="clear" w:color="auto" w:fill="FFFFFF"/>
        </w:rPr>
        <w:t xml:space="preserve"> written code that does the job and other developers reusing components can run the test to be confident that their own code will properly function.</w:t>
      </w:r>
    </w:p>
    <w:p w:rsidR="009D7E9B" w:rsidRPr="00A952F6" w:rsidRDefault="009D7E9B" w:rsidP="00813D68">
      <w:pPr>
        <w:rPr>
          <w:rFonts w:cs="Arial"/>
          <w:color w:val="222A35" w:themeColor="text2" w:themeShade="80"/>
          <w:sz w:val="28"/>
          <w:szCs w:val="28"/>
          <w:shd w:val="clear" w:color="auto" w:fill="FFFFFF"/>
        </w:rPr>
      </w:pPr>
    </w:p>
    <w:p w:rsidR="009D7E9B" w:rsidRPr="00A952F6" w:rsidRDefault="009D7E9B" w:rsidP="00813D68">
      <w:pPr>
        <w:rPr>
          <w:rFonts w:cs="Arial"/>
          <w:color w:val="222A35" w:themeColor="text2" w:themeShade="80"/>
          <w:sz w:val="28"/>
          <w:szCs w:val="28"/>
          <w:shd w:val="clear" w:color="auto" w:fill="FFFFFF"/>
        </w:rPr>
      </w:pPr>
      <w:r w:rsidRPr="00A952F6">
        <w:rPr>
          <w:rFonts w:cs="Arial"/>
          <w:color w:val="222A35" w:themeColor="text2" w:themeShade="80"/>
          <w:sz w:val="28"/>
          <w:szCs w:val="28"/>
          <w:shd w:val="clear" w:color="auto" w:fill="FFFFFF"/>
        </w:rPr>
        <w:t xml:space="preserve">--&gt; </w:t>
      </w:r>
      <w:r w:rsidRPr="00A952F6">
        <w:rPr>
          <w:rFonts w:cs="Arial"/>
          <w:color w:val="222A35" w:themeColor="text2" w:themeShade="80"/>
          <w:sz w:val="28"/>
          <w:szCs w:val="28"/>
          <w:shd w:val="clear" w:color="auto" w:fill="FFFFFF"/>
        </w:rPr>
        <w:t>Behavior-driven development typically involves a developer, test engineer </w:t>
      </w:r>
      <w:r w:rsidRPr="00A952F6">
        <w:rPr>
          <w:rStyle w:val="Emphasis"/>
          <w:rFonts w:cs="Arial"/>
          <w:color w:val="222A35" w:themeColor="text2" w:themeShade="80"/>
          <w:sz w:val="28"/>
          <w:szCs w:val="28"/>
          <w:shd w:val="clear" w:color="auto" w:fill="FFFFFF"/>
        </w:rPr>
        <w:t>and</w:t>
      </w:r>
      <w:r w:rsidRPr="00A952F6">
        <w:rPr>
          <w:rFonts w:cs="Arial"/>
          <w:color w:val="222A35" w:themeColor="text2" w:themeShade="80"/>
          <w:sz w:val="28"/>
          <w:szCs w:val="28"/>
          <w:shd w:val="clear" w:color="auto" w:fill="FFFFFF"/>
        </w:rPr>
        <w:t> a product manager (and potentially other stakeholders). The group meets to come up with </w:t>
      </w:r>
      <w:r w:rsidRPr="00A952F6">
        <w:rPr>
          <w:rStyle w:val="Emphasis"/>
          <w:rFonts w:cs="Arial"/>
          <w:color w:val="222A35" w:themeColor="text2" w:themeShade="80"/>
          <w:sz w:val="28"/>
          <w:szCs w:val="28"/>
          <w:shd w:val="clear" w:color="auto" w:fill="FFFFFF"/>
        </w:rPr>
        <w:t>concrete examples</w:t>
      </w:r>
      <w:r w:rsidRPr="00A952F6">
        <w:rPr>
          <w:rFonts w:cs="Arial"/>
          <w:color w:val="222A35" w:themeColor="text2" w:themeShade="80"/>
          <w:sz w:val="28"/>
          <w:szCs w:val="28"/>
          <w:shd w:val="clear" w:color="auto" w:fill="FFFFFF"/>
        </w:rPr>
        <w:t xml:space="preserve"> of acceptance criteria in a user story. These examples </w:t>
      </w:r>
      <w:proofErr w:type="gramStart"/>
      <w:r w:rsidRPr="00A952F6">
        <w:rPr>
          <w:rFonts w:cs="Arial"/>
          <w:color w:val="222A35" w:themeColor="text2" w:themeShade="80"/>
          <w:sz w:val="28"/>
          <w:szCs w:val="28"/>
          <w:shd w:val="clear" w:color="auto" w:fill="FFFFFF"/>
        </w:rPr>
        <w:t>are described</w:t>
      </w:r>
      <w:proofErr w:type="gramEnd"/>
      <w:r w:rsidRPr="00A952F6">
        <w:rPr>
          <w:rFonts w:cs="Arial"/>
          <w:color w:val="222A35" w:themeColor="text2" w:themeShade="80"/>
          <w:sz w:val="28"/>
          <w:szCs w:val="28"/>
          <w:shd w:val="clear" w:color="auto" w:fill="FFFFFF"/>
        </w:rPr>
        <w:t xml:space="preserve"> using a domain-specific language, like Gherkin, and put into a feature file. The feature file </w:t>
      </w:r>
      <w:proofErr w:type="gramStart"/>
      <w:r w:rsidRPr="00A952F6">
        <w:rPr>
          <w:rFonts w:cs="Arial"/>
          <w:color w:val="222A35" w:themeColor="text2" w:themeShade="80"/>
          <w:sz w:val="28"/>
          <w:szCs w:val="28"/>
          <w:shd w:val="clear" w:color="auto" w:fill="FFFFFF"/>
        </w:rPr>
        <w:t>is converted</w:t>
      </w:r>
      <w:proofErr w:type="gramEnd"/>
      <w:r w:rsidRPr="00A952F6">
        <w:rPr>
          <w:rFonts w:cs="Arial"/>
          <w:color w:val="222A35" w:themeColor="text2" w:themeShade="80"/>
          <w:sz w:val="28"/>
          <w:szCs w:val="28"/>
          <w:shd w:val="clear" w:color="auto" w:fill="FFFFFF"/>
        </w:rPr>
        <w:t xml:space="preserve"> into an executable specification where developers can then write an actual executable test.</w:t>
      </w:r>
    </w:p>
    <w:p w:rsidR="009D7E9B" w:rsidRPr="00A952F6" w:rsidRDefault="009D7E9B" w:rsidP="00813D68">
      <w:pPr>
        <w:rPr>
          <w:rFonts w:cs="Arial"/>
          <w:color w:val="222A35" w:themeColor="text2" w:themeShade="80"/>
          <w:sz w:val="28"/>
          <w:szCs w:val="28"/>
          <w:shd w:val="clear" w:color="auto" w:fill="FFFFFF"/>
        </w:rPr>
      </w:pPr>
    </w:p>
    <w:p w:rsidR="009D7E9B" w:rsidRPr="00A952F6" w:rsidRDefault="009D7E9B" w:rsidP="00813D68">
      <w:pPr>
        <w:rPr>
          <w:rFonts w:cs="Arial"/>
          <w:color w:val="222A35" w:themeColor="text2" w:themeShade="80"/>
          <w:sz w:val="28"/>
          <w:szCs w:val="28"/>
          <w:shd w:val="clear" w:color="auto" w:fill="FFFFFF"/>
        </w:rPr>
      </w:pPr>
    </w:p>
    <w:p w:rsidR="009D7E9B" w:rsidRPr="00A952F6" w:rsidRDefault="009D7E9B" w:rsidP="00813D68">
      <w:pPr>
        <w:rPr>
          <w:rFonts w:cstheme="minorHAnsi"/>
          <w:color w:val="222A35" w:themeColor="text2" w:themeShade="80"/>
          <w:sz w:val="28"/>
          <w:szCs w:val="28"/>
          <w:shd w:val="clear" w:color="auto" w:fill="FFFFFF"/>
        </w:rPr>
      </w:pPr>
    </w:p>
    <w:p w:rsidR="00097E1A" w:rsidRPr="00A952F6" w:rsidRDefault="00097E1A" w:rsidP="00097E1A">
      <w:pPr>
        <w:shd w:val="clear" w:color="auto" w:fill="FFFFFF"/>
        <w:spacing w:after="0"/>
        <w:rPr>
          <w:rFonts w:cstheme="minorHAnsi"/>
          <w:b/>
          <w:color w:val="222A35" w:themeColor="text2" w:themeShade="80"/>
          <w:sz w:val="28"/>
          <w:szCs w:val="28"/>
          <w:shd w:val="clear" w:color="auto" w:fill="FFFFFF"/>
        </w:rPr>
      </w:pPr>
      <w:r w:rsidRPr="00A952F6">
        <w:rPr>
          <w:rFonts w:cstheme="minorHAnsi"/>
          <w:b/>
          <w:color w:val="222A35" w:themeColor="text2" w:themeShade="80"/>
          <w:sz w:val="28"/>
          <w:szCs w:val="28"/>
          <w:shd w:val="clear" w:color="auto" w:fill="FFFFFF"/>
        </w:rPr>
        <w:t>Levels of Testing:</w:t>
      </w:r>
    </w:p>
    <w:p w:rsidR="00097E1A" w:rsidRPr="00A952F6" w:rsidRDefault="00097E1A" w:rsidP="00097E1A">
      <w:pPr>
        <w:shd w:val="clear" w:color="auto" w:fill="FFFFFF"/>
        <w:spacing w:after="0"/>
        <w:rPr>
          <w:rFonts w:cstheme="minorHAnsi"/>
          <w:b/>
          <w:color w:val="222A35" w:themeColor="text2" w:themeShade="80"/>
          <w:sz w:val="28"/>
          <w:szCs w:val="28"/>
          <w:shd w:val="clear" w:color="auto" w:fill="FFFFFF"/>
        </w:rPr>
      </w:pPr>
      <w:r w:rsidRPr="00A952F6">
        <w:rPr>
          <w:rFonts w:cstheme="minorHAnsi"/>
          <w:b/>
          <w:noProof/>
          <w:color w:val="222A35" w:themeColor="text2" w:themeShade="80"/>
          <w:sz w:val="28"/>
          <w:szCs w:val="28"/>
          <w:shd w:val="clear" w:color="auto" w:fill="FFFFFF"/>
          <w:lang w:eastAsia="en-IN"/>
        </w:rPr>
        <w:drawing>
          <wp:inline distT="0" distB="0" distL="0" distR="0" wp14:anchorId="3AB32A7B" wp14:editId="06717C71">
            <wp:extent cx="5668010" cy="2590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Testing_Img1.png"/>
                    <pic:cNvPicPr/>
                  </pic:nvPicPr>
                  <pic:blipFill>
                    <a:blip r:embed="rId9">
                      <a:extLst>
                        <a:ext uri="{28A0092B-C50C-407E-A947-70E740481C1C}">
                          <a14:useLocalDpi xmlns:a14="http://schemas.microsoft.com/office/drawing/2010/main" val="0"/>
                        </a:ext>
                      </a:extLst>
                    </a:blip>
                    <a:stretch>
                      <a:fillRect/>
                    </a:stretch>
                  </pic:blipFill>
                  <pic:spPr>
                    <a:xfrm>
                      <a:off x="0" y="0"/>
                      <a:ext cx="5725596" cy="2617122"/>
                    </a:xfrm>
                    <a:prstGeom prst="rect">
                      <a:avLst/>
                    </a:prstGeom>
                  </pic:spPr>
                </pic:pic>
              </a:graphicData>
            </a:graphic>
          </wp:inline>
        </w:drawing>
      </w:r>
    </w:p>
    <w:p w:rsidR="00097E1A" w:rsidRPr="00A952F6" w:rsidRDefault="00097E1A" w:rsidP="00813D68">
      <w:pPr>
        <w:rPr>
          <w:rFonts w:cstheme="minorHAnsi"/>
          <w:color w:val="222A35" w:themeColor="text2" w:themeShade="80"/>
          <w:sz w:val="28"/>
          <w:szCs w:val="28"/>
          <w:shd w:val="clear" w:color="auto" w:fill="FFFFFF"/>
        </w:rPr>
      </w:pPr>
    </w:p>
    <w:p w:rsidR="00813D68" w:rsidRPr="00A952F6" w:rsidRDefault="00813D68" w:rsidP="00813D68">
      <w:pPr>
        <w:rPr>
          <w:rFonts w:cstheme="minorHAnsi"/>
          <w:color w:val="222A35" w:themeColor="text2" w:themeShade="80"/>
          <w:sz w:val="28"/>
          <w:szCs w:val="28"/>
        </w:rPr>
      </w:pPr>
      <w:r w:rsidRPr="00A952F6">
        <w:rPr>
          <w:rFonts w:cstheme="minorHAnsi"/>
          <w:color w:val="222A35" w:themeColor="text2" w:themeShade="80"/>
          <w:sz w:val="28"/>
          <w:szCs w:val="28"/>
        </w:rPr>
        <w:t>--&gt;Unit testing involves the testing of each unit or an individual component of the software application. It is the first level of functional testing. The aim behind unit testing is to validate unit c</w:t>
      </w:r>
      <w:r w:rsidR="004564B0" w:rsidRPr="00A952F6">
        <w:rPr>
          <w:rFonts w:cstheme="minorHAnsi"/>
          <w:color w:val="222A35" w:themeColor="text2" w:themeShade="80"/>
          <w:sz w:val="28"/>
          <w:szCs w:val="28"/>
        </w:rPr>
        <w:t>omponents with its performance.</w:t>
      </w:r>
    </w:p>
    <w:p w:rsidR="00097E1A" w:rsidRPr="00A952F6" w:rsidRDefault="00813D68" w:rsidP="00813D68">
      <w:pPr>
        <w:rPr>
          <w:rFonts w:cstheme="minorHAnsi"/>
          <w:color w:val="222A35" w:themeColor="text2" w:themeShade="80"/>
          <w:sz w:val="28"/>
          <w:szCs w:val="28"/>
        </w:rPr>
      </w:pPr>
      <w:r w:rsidRPr="00A952F6">
        <w:rPr>
          <w:rFonts w:cstheme="minorHAnsi"/>
          <w:color w:val="222A35" w:themeColor="text2" w:themeShade="80"/>
          <w:sz w:val="28"/>
          <w:szCs w:val="28"/>
        </w:rPr>
        <w:t>--&gt;The purpose of unit testing is to examine the individual components or pieces of methods/classes to verify functionality, ensuring the behaviour</w:t>
      </w:r>
      <w:r w:rsidR="004564B0" w:rsidRPr="00A952F6">
        <w:rPr>
          <w:rFonts w:cstheme="minorHAnsi"/>
          <w:color w:val="222A35" w:themeColor="text2" w:themeShade="80"/>
          <w:sz w:val="28"/>
          <w:szCs w:val="28"/>
        </w:rPr>
        <w:t xml:space="preserve"> is as expected.</w:t>
      </w:r>
    </w:p>
    <w:p w:rsidR="00C4740C" w:rsidRPr="00A952F6" w:rsidRDefault="00C4740C" w:rsidP="00813D68">
      <w:pPr>
        <w:rPr>
          <w:rFonts w:cstheme="minorHAnsi"/>
          <w:color w:val="222A35" w:themeColor="text2" w:themeShade="80"/>
          <w:sz w:val="28"/>
          <w:szCs w:val="28"/>
        </w:rPr>
      </w:pPr>
      <w:r w:rsidRPr="00A952F6">
        <w:rPr>
          <w:rFonts w:cstheme="minorHAnsi"/>
          <w:color w:val="222A35" w:themeColor="text2" w:themeShade="80"/>
          <w:sz w:val="28"/>
          <w:szCs w:val="28"/>
        </w:rPr>
        <w:t>--&gt;</w:t>
      </w:r>
      <w:r w:rsidRPr="00A952F6">
        <w:rPr>
          <w:rFonts w:cstheme="minorHAnsi"/>
          <w:color w:val="222A35" w:themeColor="text2" w:themeShade="80"/>
          <w:sz w:val="28"/>
          <w:szCs w:val="28"/>
          <w:shd w:val="clear" w:color="auto" w:fill="FFFFFF"/>
        </w:rPr>
        <w:t xml:space="preserve"> Unit testing plays a critical role in helping a software company deliver quality products to its customers.</w:t>
      </w:r>
    </w:p>
    <w:p w:rsidR="00813D68" w:rsidRPr="00A952F6" w:rsidRDefault="00813D68" w:rsidP="00813D68">
      <w:pPr>
        <w:rPr>
          <w:rFonts w:cstheme="minorHAnsi"/>
          <w:color w:val="222A35" w:themeColor="text2" w:themeShade="80"/>
          <w:sz w:val="28"/>
          <w:szCs w:val="28"/>
        </w:rPr>
      </w:pPr>
      <w:r w:rsidRPr="00A952F6">
        <w:rPr>
          <w:rFonts w:cstheme="minorHAnsi"/>
          <w:color w:val="222A35" w:themeColor="text2" w:themeShade="80"/>
          <w:sz w:val="28"/>
          <w:szCs w:val="28"/>
        </w:rPr>
        <w:t>--&gt;Unit testing is of two types</w:t>
      </w:r>
    </w:p>
    <w:p w:rsidR="00813D68" w:rsidRPr="00A952F6" w:rsidRDefault="00813D68" w:rsidP="00813D68">
      <w:pPr>
        <w:pStyle w:val="ListParagraph"/>
        <w:numPr>
          <w:ilvl w:val="0"/>
          <w:numId w:val="1"/>
        </w:numPr>
        <w:rPr>
          <w:rFonts w:cstheme="minorHAnsi"/>
          <w:color w:val="222A35" w:themeColor="text2" w:themeShade="80"/>
          <w:sz w:val="28"/>
          <w:szCs w:val="28"/>
        </w:rPr>
      </w:pPr>
      <w:r w:rsidRPr="00A952F6">
        <w:rPr>
          <w:rFonts w:cstheme="minorHAnsi"/>
          <w:color w:val="222A35" w:themeColor="text2" w:themeShade="80"/>
          <w:sz w:val="28"/>
          <w:szCs w:val="28"/>
        </w:rPr>
        <w:t>Manual</w:t>
      </w:r>
    </w:p>
    <w:p w:rsidR="00813D68" w:rsidRPr="00A952F6" w:rsidRDefault="00813D68" w:rsidP="00813D68">
      <w:pPr>
        <w:pStyle w:val="ListParagraph"/>
        <w:numPr>
          <w:ilvl w:val="0"/>
          <w:numId w:val="1"/>
        </w:numPr>
        <w:rPr>
          <w:rFonts w:cstheme="minorHAnsi"/>
          <w:color w:val="222A35" w:themeColor="text2" w:themeShade="80"/>
          <w:sz w:val="28"/>
          <w:szCs w:val="28"/>
        </w:rPr>
      </w:pPr>
      <w:r w:rsidRPr="00A952F6">
        <w:rPr>
          <w:rFonts w:cstheme="minorHAnsi"/>
          <w:color w:val="222A35" w:themeColor="text2" w:themeShade="80"/>
          <w:sz w:val="28"/>
          <w:szCs w:val="28"/>
        </w:rPr>
        <w:t>Automated</w:t>
      </w:r>
    </w:p>
    <w:p w:rsidR="00296DE3" w:rsidRPr="00A952F6" w:rsidRDefault="00813D68" w:rsidP="00813D68">
      <w:pPr>
        <w:rPr>
          <w:rFonts w:cstheme="minorHAnsi"/>
          <w:color w:val="222A35" w:themeColor="text2" w:themeShade="80"/>
          <w:sz w:val="28"/>
          <w:szCs w:val="28"/>
        </w:rPr>
      </w:pPr>
      <w:r w:rsidRPr="00A952F6">
        <w:rPr>
          <w:rFonts w:cstheme="minorHAnsi"/>
          <w:color w:val="222A35" w:themeColor="text2" w:themeShade="80"/>
          <w:sz w:val="28"/>
          <w:szCs w:val="28"/>
        </w:rPr>
        <w:t xml:space="preserve">--&gt;Unit testing </w:t>
      </w:r>
      <w:proofErr w:type="gramStart"/>
      <w:r w:rsidRPr="00A952F6">
        <w:rPr>
          <w:rFonts w:cstheme="minorHAnsi"/>
          <w:color w:val="222A35" w:themeColor="text2" w:themeShade="80"/>
          <w:sz w:val="28"/>
          <w:szCs w:val="28"/>
        </w:rPr>
        <w:t>is commonly automated</w:t>
      </w:r>
      <w:proofErr w:type="gramEnd"/>
      <w:r w:rsidRPr="00A952F6">
        <w:rPr>
          <w:rFonts w:cstheme="minorHAnsi"/>
          <w:color w:val="222A35" w:themeColor="text2" w:themeShade="80"/>
          <w:sz w:val="28"/>
          <w:szCs w:val="28"/>
        </w:rPr>
        <w:t xml:space="preserve"> but may still be performed manually. Software Engineering does not favour one over the other but automation is preferred. A manual approach to unit testing may employ a </w:t>
      </w:r>
      <w:proofErr w:type="gramStart"/>
      <w:r w:rsidRPr="00A952F6">
        <w:rPr>
          <w:rFonts w:cstheme="minorHAnsi"/>
          <w:color w:val="222A35" w:themeColor="text2" w:themeShade="80"/>
          <w:sz w:val="28"/>
          <w:szCs w:val="28"/>
        </w:rPr>
        <w:t>step-by-step</w:t>
      </w:r>
      <w:proofErr w:type="gramEnd"/>
      <w:r w:rsidRPr="00A952F6">
        <w:rPr>
          <w:rFonts w:cstheme="minorHAnsi"/>
          <w:color w:val="222A35" w:themeColor="text2" w:themeShade="80"/>
          <w:sz w:val="28"/>
          <w:szCs w:val="28"/>
        </w:rPr>
        <w:t xml:space="preserve"> instructional document.</w:t>
      </w:r>
    </w:p>
    <w:p w:rsidR="009D7E9B" w:rsidRPr="00A952F6" w:rsidRDefault="009D7E9B" w:rsidP="00813D68">
      <w:pPr>
        <w:rPr>
          <w:rFonts w:cstheme="minorHAnsi"/>
          <w:color w:val="222A35" w:themeColor="text2" w:themeShade="80"/>
          <w:sz w:val="28"/>
          <w:szCs w:val="28"/>
        </w:rPr>
      </w:pPr>
    </w:p>
    <w:p w:rsidR="009D7E9B" w:rsidRPr="00A952F6" w:rsidRDefault="009D7E9B" w:rsidP="00813D68">
      <w:pPr>
        <w:rPr>
          <w:rFonts w:cstheme="minorHAnsi"/>
          <w:color w:val="222A35" w:themeColor="text2" w:themeShade="80"/>
          <w:sz w:val="28"/>
          <w:szCs w:val="28"/>
        </w:rPr>
      </w:pPr>
    </w:p>
    <w:p w:rsidR="009D7E9B" w:rsidRPr="00A952F6" w:rsidRDefault="009D7E9B" w:rsidP="00813D68">
      <w:pPr>
        <w:rPr>
          <w:rFonts w:cstheme="minorHAnsi"/>
          <w:color w:val="222A35" w:themeColor="text2" w:themeShade="80"/>
          <w:sz w:val="28"/>
          <w:szCs w:val="28"/>
        </w:rPr>
      </w:pPr>
    </w:p>
    <w:p w:rsidR="009D7E9B" w:rsidRPr="00A952F6" w:rsidRDefault="009D7E9B" w:rsidP="00813D68">
      <w:pPr>
        <w:rPr>
          <w:rFonts w:cstheme="minorHAnsi"/>
          <w:color w:val="222A35" w:themeColor="text2" w:themeShade="80"/>
          <w:sz w:val="28"/>
          <w:szCs w:val="28"/>
        </w:rPr>
      </w:pPr>
    </w:p>
    <w:p w:rsidR="009D7E9B" w:rsidRPr="00A952F6" w:rsidRDefault="009D7E9B" w:rsidP="00813D68">
      <w:pPr>
        <w:rPr>
          <w:rFonts w:cstheme="minorHAnsi"/>
          <w:color w:val="222A35" w:themeColor="text2" w:themeShade="80"/>
          <w:sz w:val="28"/>
          <w:szCs w:val="28"/>
        </w:rPr>
      </w:pPr>
    </w:p>
    <w:p w:rsidR="00296DE3" w:rsidRPr="00A952F6" w:rsidRDefault="00296DE3" w:rsidP="00296DE3">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t>Automated Testing is preferred over Manual Testing for the below reasons:</w:t>
      </w:r>
    </w:p>
    <w:tbl>
      <w:tblPr>
        <w:tblW w:w="8830" w:type="dxa"/>
        <w:tblCellMar>
          <w:left w:w="0" w:type="dxa"/>
          <w:right w:w="0" w:type="dxa"/>
        </w:tblCellMar>
        <w:tblLook w:val="04A0" w:firstRow="1" w:lastRow="0" w:firstColumn="1" w:lastColumn="0" w:noHBand="0" w:noVBand="1"/>
      </w:tblPr>
      <w:tblGrid>
        <w:gridCol w:w="4388"/>
        <w:gridCol w:w="4442"/>
      </w:tblGrid>
      <w:tr w:rsidR="00A952F6" w:rsidRPr="00A952F6" w:rsidTr="006F6B70">
        <w:trPr>
          <w:trHeight w:val="181"/>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96DE3" w:rsidRPr="00A952F6" w:rsidRDefault="00296DE3" w:rsidP="00296DE3">
            <w:pPr>
              <w:spacing w:after="0" w:line="240" w:lineRule="auto"/>
              <w:rPr>
                <w:rFonts w:eastAsia="Times New Roman" w:cstheme="minorHAnsi"/>
                <w:b/>
                <w:bCs/>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Manual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96DE3" w:rsidRPr="00A952F6" w:rsidRDefault="00296DE3" w:rsidP="00296DE3">
            <w:pPr>
              <w:spacing w:after="0" w:line="240" w:lineRule="auto"/>
              <w:rPr>
                <w:rFonts w:eastAsia="Times New Roman" w:cstheme="minorHAnsi"/>
                <w:b/>
                <w:bCs/>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Automated testing</w:t>
            </w:r>
          </w:p>
        </w:tc>
      </w:tr>
      <w:tr w:rsidR="00A952F6" w:rsidRPr="00A952F6" w:rsidTr="006F6B70">
        <w:trPr>
          <w:trHeight w:val="363"/>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When a test case </w:t>
            </w:r>
            <w:proofErr w:type="gramStart"/>
            <w:r w:rsidRPr="00A952F6">
              <w:rPr>
                <w:rFonts w:eastAsia="Times New Roman" w:cstheme="minorHAnsi"/>
                <w:color w:val="222A35" w:themeColor="text2" w:themeShade="80"/>
                <w:sz w:val="28"/>
                <w:szCs w:val="28"/>
                <w:lang w:eastAsia="en-IN"/>
              </w:rPr>
              <w:t>is executed</w:t>
            </w:r>
            <w:proofErr w:type="gramEnd"/>
            <w:r w:rsidRPr="00A952F6">
              <w:rPr>
                <w:rFonts w:eastAsia="Times New Roman" w:cstheme="minorHAnsi"/>
                <w:color w:val="222A35" w:themeColor="text2" w:themeShade="80"/>
                <w:sz w:val="28"/>
                <w:szCs w:val="28"/>
                <w:lang w:eastAsia="en-IN"/>
              </w:rPr>
              <w:t xml:space="preserve"> manually without an intervention of a tool is called manual testing.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When a test case is executed with the help of a tool without </w:t>
            </w:r>
            <w:proofErr w:type="gramStart"/>
            <w:r w:rsidRPr="00A952F6">
              <w:rPr>
                <w:rFonts w:eastAsia="Times New Roman" w:cstheme="minorHAnsi"/>
                <w:color w:val="222A35" w:themeColor="text2" w:themeShade="80"/>
                <w:sz w:val="28"/>
                <w:szCs w:val="28"/>
                <w:lang w:eastAsia="en-IN"/>
              </w:rPr>
              <w:t>much manual</w:t>
            </w:r>
            <w:proofErr w:type="gramEnd"/>
            <w:r w:rsidRPr="00A952F6">
              <w:rPr>
                <w:rFonts w:eastAsia="Times New Roman" w:cstheme="minorHAnsi"/>
                <w:color w:val="222A35" w:themeColor="text2" w:themeShade="80"/>
                <w:sz w:val="28"/>
                <w:szCs w:val="28"/>
                <w:lang w:eastAsia="en-IN"/>
              </w:rPr>
              <w:t xml:space="preserve"> intervention is called automated testing.</w:t>
            </w:r>
          </w:p>
        </w:tc>
      </w:tr>
      <w:tr w:rsidR="00A952F6" w:rsidRPr="00A952F6" w:rsidTr="006F6B70">
        <w:trPr>
          <w:trHeight w:val="18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Repetitive manual efforts are included.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Repetitive manual efforts </w:t>
            </w:r>
            <w:proofErr w:type="gramStart"/>
            <w:r w:rsidRPr="00A952F6">
              <w:rPr>
                <w:rFonts w:eastAsia="Times New Roman" w:cstheme="minorHAnsi"/>
                <w:color w:val="222A35" w:themeColor="text2" w:themeShade="80"/>
                <w:sz w:val="28"/>
                <w:szCs w:val="28"/>
                <w:lang w:eastAsia="en-IN"/>
              </w:rPr>
              <w:t>may be avoided</w:t>
            </w:r>
            <w:proofErr w:type="gramEnd"/>
            <w:r w:rsidRPr="00A952F6">
              <w:rPr>
                <w:rFonts w:eastAsia="Times New Roman" w:cstheme="minorHAnsi"/>
                <w:color w:val="222A35" w:themeColor="text2" w:themeShade="80"/>
                <w:sz w:val="28"/>
                <w:szCs w:val="28"/>
                <w:lang w:eastAsia="en-IN"/>
              </w:rPr>
              <w:t>.</w:t>
            </w:r>
          </w:p>
        </w:tc>
      </w:tr>
      <w:tr w:rsidR="00A952F6" w:rsidRPr="00A952F6" w:rsidTr="006F6B70">
        <w:trPr>
          <w:trHeight w:val="35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Human efforts in manual testing could be erroneous and time consuming.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Automation tests are faster and error free compared to the manual efforts.</w:t>
            </w:r>
          </w:p>
        </w:tc>
      </w:tr>
      <w:tr w:rsidR="00A952F6" w:rsidRPr="00A952F6" w:rsidTr="006F6B70">
        <w:trPr>
          <w:trHeight w:val="54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Testing resources required are more for running every test case manually thereby, adding to the investment in the 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Less testers </w:t>
            </w:r>
            <w:proofErr w:type="gramStart"/>
            <w:r w:rsidRPr="00A952F6">
              <w:rPr>
                <w:rFonts w:eastAsia="Times New Roman" w:cstheme="minorHAnsi"/>
                <w:color w:val="222A35" w:themeColor="text2" w:themeShade="80"/>
                <w:sz w:val="28"/>
                <w:szCs w:val="28"/>
                <w:lang w:eastAsia="en-IN"/>
              </w:rPr>
              <w:t>are needed</w:t>
            </w:r>
            <w:proofErr w:type="gramEnd"/>
            <w:r w:rsidRPr="00A952F6">
              <w:rPr>
                <w:rFonts w:eastAsia="Times New Roman" w:cstheme="minorHAnsi"/>
                <w:color w:val="222A35" w:themeColor="text2" w:themeShade="80"/>
                <w:sz w:val="28"/>
                <w:szCs w:val="28"/>
                <w:lang w:eastAsia="en-IN"/>
              </w:rPr>
              <w:t xml:space="preserve"> to execute automated tests using the designated automated tool(s) hence there is less investment in testing resources thus adding to the profitability.</w:t>
            </w:r>
          </w:p>
        </w:tc>
      </w:tr>
      <w:tr w:rsidR="00A952F6" w:rsidRPr="00A952F6" w:rsidTr="006F6B70">
        <w:trPr>
          <w:trHeight w:val="727"/>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Manual testing has to be limited to a small test coverage considering the timeline restrictions. Hence, there is a risk of skipping many test scenarios thus leading to risk of defect leakage as well.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96DE3" w:rsidRPr="00A952F6" w:rsidRDefault="00296DE3" w:rsidP="00296DE3">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Many different test scenarios can </w:t>
            </w:r>
            <w:proofErr w:type="gramStart"/>
            <w:r w:rsidRPr="00A952F6">
              <w:rPr>
                <w:rFonts w:eastAsia="Times New Roman" w:cstheme="minorHAnsi"/>
                <w:color w:val="222A35" w:themeColor="text2" w:themeShade="80"/>
                <w:sz w:val="28"/>
                <w:szCs w:val="28"/>
                <w:lang w:eastAsia="en-IN"/>
              </w:rPr>
              <w:t>be automated</w:t>
            </w:r>
            <w:proofErr w:type="gramEnd"/>
            <w:r w:rsidRPr="00A952F6">
              <w:rPr>
                <w:rFonts w:eastAsia="Times New Roman" w:cstheme="minorHAnsi"/>
                <w:color w:val="222A35" w:themeColor="text2" w:themeShade="80"/>
                <w:sz w:val="28"/>
                <w:szCs w:val="28"/>
                <w:lang w:eastAsia="en-IN"/>
              </w:rPr>
              <w:t xml:space="preserve"> and can be executed multiple times even under time and resource crisis hence leading to better test coverage and better quality of the deliverable.</w:t>
            </w:r>
          </w:p>
        </w:tc>
      </w:tr>
    </w:tbl>
    <w:p w:rsidR="009B76D3" w:rsidRPr="00A952F6" w:rsidRDefault="009B76D3" w:rsidP="00E93755">
      <w:pPr>
        <w:shd w:val="clear" w:color="auto" w:fill="FFFFFF"/>
        <w:spacing w:after="0"/>
        <w:rPr>
          <w:rFonts w:cstheme="minorHAnsi"/>
          <w:b/>
          <w:color w:val="222A35" w:themeColor="text2" w:themeShade="80"/>
          <w:sz w:val="28"/>
          <w:szCs w:val="28"/>
        </w:rPr>
      </w:pPr>
    </w:p>
    <w:p w:rsidR="009B76D3" w:rsidRPr="00A952F6" w:rsidRDefault="009B76D3" w:rsidP="009B76D3">
      <w:pPr>
        <w:pStyle w:val="Heading2"/>
        <w:shd w:val="clear" w:color="auto" w:fill="FFFFFF"/>
        <w:spacing w:after="120" w:afterAutospacing="0" w:line="600" w:lineRule="atLeast"/>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Why perform Unit Testing?</w:t>
      </w:r>
    </w:p>
    <w:p w:rsidR="009B76D3" w:rsidRPr="00A952F6" w:rsidRDefault="009B76D3" w:rsidP="009B76D3">
      <w:pPr>
        <w:pStyle w:val="NormalWeb"/>
        <w:shd w:val="clear" w:color="auto" w:fill="FFFFFF"/>
        <w:spacing w:before="0" w:beforeAutospacing="0" w:after="0" w:afterAutospacing="0"/>
        <w:rPr>
          <w:rFonts w:asciiTheme="minorHAnsi" w:hAnsiTheme="minorHAnsi" w:cstheme="minorHAnsi"/>
          <w:color w:val="222A35" w:themeColor="text2" w:themeShade="80"/>
          <w:sz w:val="28"/>
          <w:szCs w:val="28"/>
        </w:rPr>
      </w:pPr>
      <w:r w:rsidRPr="00A952F6">
        <w:rPr>
          <w:rStyle w:val="Strong"/>
          <w:rFonts w:asciiTheme="minorHAnsi" w:hAnsiTheme="minorHAnsi" w:cstheme="minorHAnsi"/>
          <w:color w:val="222A35" w:themeColor="text2" w:themeShade="80"/>
          <w:sz w:val="28"/>
          <w:szCs w:val="28"/>
        </w:rPr>
        <w:t>--&gt;Unit Testing</w:t>
      </w:r>
      <w:r w:rsidRPr="00A952F6">
        <w:rPr>
          <w:rFonts w:asciiTheme="minorHAnsi" w:hAnsiTheme="minorHAnsi" w:cstheme="minorHAnsi"/>
          <w:color w:val="222A35" w:themeColor="text2" w:themeShade="80"/>
          <w:sz w:val="28"/>
          <w:szCs w:val="28"/>
        </w:rPr>
        <w:t xml:space="preserve"> is important because software developers sometimes try saving time doing minimal unit testing and this is myth because inappropriate unit testing leads to high cost Defect fixing during System Testing, Integration Testing and even Beta Testing after application </w:t>
      </w:r>
      <w:proofErr w:type="gramStart"/>
      <w:r w:rsidRPr="00A952F6">
        <w:rPr>
          <w:rFonts w:asciiTheme="minorHAnsi" w:hAnsiTheme="minorHAnsi" w:cstheme="minorHAnsi"/>
          <w:color w:val="222A35" w:themeColor="text2" w:themeShade="80"/>
          <w:sz w:val="28"/>
          <w:szCs w:val="28"/>
        </w:rPr>
        <w:t>is built</w:t>
      </w:r>
      <w:proofErr w:type="gramEnd"/>
      <w:r w:rsidRPr="00A952F6">
        <w:rPr>
          <w:rFonts w:asciiTheme="minorHAnsi" w:hAnsiTheme="minorHAnsi" w:cstheme="minorHAnsi"/>
          <w:color w:val="222A35" w:themeColor="text2" w:themeShade="80"/>
          <w:sz w:val="28"/>
          <w:szCs w:val="28"/>
        </w:rPr>
        <w:t>. If proper unit testing is done in early development, then it saves time and money in the end.</w:t>
      </w:r>
    </w:p>
    <w:p w:rsidR="00E93755" w:rsidRPr="00A952F6" w:rsidRDefault="00E93755" w:rsidP="00E93755">
      <w:pPr>
        <w:shd w:val="clear" w:color="auto" w:fill="FFFFFF"/>
        <w:spacing w:after="0"/>
        <w:rPr>
          <w:rFonts w:cstheme="minorHAnsi"/>
          <w:b/>
          <w:color w:val="222A35" w:themeColor="text2" w:themeShade="80"/>
          <w:sz w:val="28"/>
          <w:szCs w:val="28"/>
        </w:rPr>
      </w:pPr>
    </w:p>
    <w:p w:rsidR="00045763" w:rsidRPr="00A952F6" w:rsidRDefault="00045763" w:rsidP="00E93755">
      <w:pPr>
        <w:shd w:val="clear" w:color="auto" w:fill="FFFFFF"/>
        <w:spacing w:after="0"/>
        <w:rPr>
          <w:rFonts w:cstheme="minorHAnsi"/>
          <w:b/>
          <w:color w:val="222A35" w:themeColor="text2" w:themeShade="80"/>
          <w:sz w:val="28"/>
          <w:szCs w:val="28"/>
        </w:rPr>
      </w:pPr>
    </w:p>
    <w:p w:rsidR="00E93755" w:rsidRPr="00A952F6" w:rsidRDefault="00E93755" w:rsidP="00E93755">
      <w:pPr>
        <w:shd w:val="clear" w:color="auto" w:fill="FFFFFF"/>
        <w:spacing w:after="0"/>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Here, are the key reasons to perform unit testing in software engineering:</w:t>
      </w:r>
    </w:p>
    <w:p w:rsidR="00E93755" w:rsidRPr="00A952F6" w:rsidRDefault="00E93755" w:rsidP="00E93755">
      <w:pPr>
        <w:numPr>
          <w:ilvl w:val="0"/>
          <w:numId w:val="3"/>
        </w:numPr>
        <w:shd w:val="clear" w:color="auto" w:fill="FFFFFF"/>
        <w:spacing w:before="100" w:beforeAutospacing="1"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Unit tests help to fix bugs early in the development cycle and save costs.</w:t>
      </w:r>
    </w:p>
    <w:p w:rsidR="00E93755" w:rsidRPr="00A952F6" w:rsidRDefault="00E93755" w:rsidP="00E93755">
      <w:pPr>
        <w:numPr>
          <w:ilvl w:val="0"/>
          <w:numId w:val="3"/>
        </w:numPr>
        <w:shd w:val="clear" w:color="auto" w:fill="FFFFFF"/>
        <w:spacing w:before="100" w:beforeAutospacing="1"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It helps the developers to understand the testing code base and enables them to make changes quickly</w:t>
      </w:r>
    </w:p>
    <w:p w:rsidR="00E93755" w:rsidRPr="00A952F6" w:rsidRDefault="00E93755" w:rsidP="00E93755">
      <w:pPr>
        <w:numPr>
          <w:ilvl w:val="0"/>
          <w:numId w:val="3"/>
        </w:numPr>
        <w:shd w:val="clear" w:color="auto" w:fill="FFFFFF"/>
        <w:spacing w:before="100" w:beforeAutospacing="1"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Good unit tests serve as project documentation</w:t>
      </w:r>
    </w:p>
    <w:p w:rsidR="00E93755" w:rsidRPr="00A952F6" w:rsidRDefault="00E93755" w:rsidP="009B76D3">
      <w:pPr>
        <w:numPr>
          <w:ilvl w:val="0"/>
          <w:numId w:val="3"/>
        </w:numPr>
        <w:shd w:val="clear" w:color="auto" w:fill="FFFFFF"/>
        <w:spacing w:before="100" w:beforeAutospacing="1"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Unit tests help with code re-use. Migrate both your code </w:t>
      </w:r>
      <w:r w:rsidRPr="00A952F6">
        <w:rPr>
          <w:rFonts w:eastAsia="Times New Roman" w:cstheme="minorHAnsi"/>
          <w:bCs/>
          <w:color w:val="222A35" w:themeColor="text2" w:themeShade="80"/>
          <w:sz w:val="28"/>
          <w:szCs w:val="28"/>
          <w:lang w:eastAsia="en-IN"/>
        </w:rPr>
        <w:t>and</w:t>
      </w:r>
      <w:r w:rsidRPr="00A952F6">
        <w:rPr>
          <w:rFonts w:eastAsia="Times New Roman" w:cstheme="minorHAnsi"/>
          <w:color w:val="222A35" w:themeColor="text2" w:themeShade="80"/>
          <w:sz w:val="28"/>
          <w:szCs w:val="28"/>
          <w:lang w:eastAsia="en-IN"/>
        </w:rPr>
        <w:t> your tests to your new project. Tweak the code until the tests run again.</w:t>
      </w:r>
    </w:p>
    <w:p w:rsidR="004564B0" w:rsidRPr="00A952F6" w:rsidRDefault="004564B0" w:rsidP="004564B0">
      <w:pPr>
        <w:pStyle w:val="Heading2"/>
        <w:shd w:val="clear" w:color="auto" w:fill="FFFFFF"/>
        <w:spacing w:after="120" w:afterAutospacing="0" w:line="600" w:lineRule="atLeast"/>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Unit Testing Best Practices</w:t>
      </w:r>
    </w:p>
    <w:p w:rsidR="004564B0" w:rsidRPr="00A952F6" w:rsidRDefault="004564B0" w:rsidP="004564B0">
      <w:pPr>
        <w:numPr>
          <w:ilvl w:val="0"/>
          <w:numId w:val="2"/>
        </w:numPr>
        <w:shd w:val="clear" w:color="auto" w:fill="FFFFFF"/>
        <w:spacing w:before="100" w:beforeAutospacing="1" w:after="100" w:afterAutospacing="1" w:line="240" w:lineRule="auto"/>
        <w:rPr>
          <w:rFonts w:cstheme="minorHAnsi"/>
          <w:color w:val="222A35" w:themeColor="text2" w:themeShade="80"/>
          <w:sz w:val="28"/>
          <w:szCs w:val="28"/>
        </w:rPr>
      </w:pPr>
      <w:r w:rsidRPr="00A952F6">
        <w:rPr>
          <w:rFonts w:cstheme="minorHAnsi"/>
          <w:color w:val="222A35" w:themeColor="text2" w:themeShade="80"/>
          <w:sz w:val="28"/>
          <w:szCs w:val="28"/>
        </w:rPr>
        <w:t xml:space="preserve">Unit Test cases should be independent. In case of any enhancements or change in requirements, unit test cases </w:t>
      </w:r>
      <w:proofErr w:type="gramStart"/>
      <w:r w:rsidRPr="00A952F6">
        <w:rPr>
          <w:rFonts w:cstheme="minorHAnsi"/>
          <w:color w:val="222A35" w:themeColor="text2" w:themeShade="80"/>
          <w:sz w:val="28"/>
          <w:szCs w:val="28"/>
        </w:rPr>
        <w:t>should not be affected</w:t>
      </w:r>
      <w:proofErr w:type="gramEnd"/>
      <w:r w:rsidRPr="00A952F6">
        <w:rPr>
          <w:rFonts w:cstheme="minorHAnsi"/>
          <w:color w:val="222A35" w:themeColor="text2" w:themeShade="80"/>
          <w:sz w:val="28"/>
          <w:szCs w:val="28"/>
        </w:rPr>
        <w:t>.</w:t>
      </w:r>
    </w:p>
    <w:p w:rsidR="004564B0" w:rsidRPr="00A952F6" w:rsidRDefault="004564B0" w:rsidP="004564B0">
      <w:pPr>
        <w:numPr>
          <w:ilvl w:val="0"/>
          <w:numId w:val="2"/>
        </w:numPr>
        <w:shd w:val="clear" w:color="auto" w:fill="FFFFFF"/>
        <w:spacing w:before="100" w:beforeAutospacing="1" w:after="100" w:afterAutospacing="1" w:line="240" w:lineRule="auto"/>
        <w:rPr>
          <w:rFonts w:cstheme="minorHAnsi"/>
          <w:color w:val="222A35" w:themeColor="text2" w:themeShade="80"/>
          <w:sz w:val="28"/>
          <w:szCs w:val="28"/>
        </w:rPr>
      </w:pPr>
      <w:r w:rsidRPr="00A952F6">
        <w:rPr>
          <w:rFonts w:cstheme="minorHAnsi"/>
          <w:color w:val="222A35" w:themeColor="text2" w:themeShade="80"/>
          <w:sz w:val="28"/>
          <w:szCs w:val="28"/>
        </w:rPr>
        <w:t>Test only one code at a time.</w:t>
      </w:r>
    </w:p>
    <w:p w:rsidR="004564B0" w:rsidRPr="00A952F6" w:rsidRDefault="004564B0" w:rsidP="004564B0">
      <w:pPr>
        <w:numPr>
          <w:ilvl w:val="0"/>
          <w:numId w:val="2"/>
        </w:numPr>
        <w:shd w:val="clear" w:color="auto" w:fill="FFFFFF"/>
        <w:spacing w:before="100" w:beforeAutospacing="1" w:after="100" w:afterAutospacing="1" w:line="240" w:lineRule="auto"/>
        <w:rPr>
          <w:rFonts w:cstheme="minorHAnsi"/>
          <w:color w:val="222A35" w:themeColor="text2" w:themeShade="80"/>
          <w:sz w:val="28"/>
          <w:szCs w:val="28"/>
        </w:rPr>
      </w:pPr>
      <w:r w:rsidRPr="00A952F6">
        <w:rPr>
          <w:rFonts w:cstheme="minorHAnsi"/>
          <w:color w:val="222A35" w:themeColor="text2" w:themeShade="80"/>
          <w:sz w:val="28"/>
          <w:szCs w:val="28"/>
        </w:rPr>
        <w:t>Follow clear and consistent naming conventions for your unit tests</w:t>
      </w:r>
    </w:p>
    <w:p w:rsidR="004564B0" w:rsidRPr="00A952F6" w:rsidRDefault="004564B0" w:rsidP="004564B0">
      <w:pPr>
        <w:numPr>
          <w:ilvl w:val="0"/>
          <w:numId w:val="2"/>
        </w:numPr>
        <w:shd w:val="clear" w:color="auto" w:fill="FFFFFF"/>
        <w:spacing w:before="100" w:beforeAutospacing="1" w:after="100" w:afterAutospacing="1" w:line="240" w:lineRule="auto"/>
        <w:rPr>
          <w:rFonts w:cstheme="minorHAnsi"/>
          <w:color w:val="222A35" w:themeColor="text2" w:themeShade="80"/>
          <w:sz w:val="28"/>
          <w:szCs w:val="28"/>
        </w:rPr>
      </w:pPr>
      <w:r w:rsidRPr="00A952F6">
        <w:rPr>
          <w:rFonts w:cstheme="minorHAnsi"/>
          <w:color w:val="222A35" w:themeColor="text2" w:themeShade="80"/>
          <w:sz w:val="28"/>
          <w:szCs w:val="28"/>
        </w:rPr>
        <w:t>In case of a change in code in any module, ensure there is a corresponding unit Test Case for the module, and the module passes the tests before changing the implementation</w:t>
      </w:r>
    </w:p>
    <w:p w:rsidR="004564B0" w:rsidRPr="00A952F6" w:rsidRDefault="004564B0" w:rsidP="004564B0">
      <w:pPr>
        <w:numPr>
          <w:ilvl w:val="0"/>
          <w:numId w:val="2"/>
        </w:numPr>
        <w:shd w:val="clear" w:color="auto" w:fill="FFFFFF"/>
        <w:spacing w:before="100" w:beforeAutospacing="1" w:after="100" w:afterAutospacing="1" w:line="240" w:lineRule="auto"/>
        <w:rPr>
          <w:rFonts w:cstheme="minorHAnsi"/>
          <w:color w:val="222A35" w:themeColor="text2" w:themeShade="80"/>
          <w:sz w:val="28"/>
          <w:szCs w:val="28"/>
        </w:rPr>
      </w:pPr>
      <w:r w:rsidRPr="00A952F6">
        <w:rPr>
          <w:rFonts w:cstheme="minorHAnsi"/>
          <w:color w:val="222A35" w:themeColor="text2" w:themeShade="80"/>
          <w:sz w:val="28"/>
          <w:szCs w:val="28"/>
        </w:rPr>
        <w:t>Bugs identified during unit testing must be fixed before proceeding to the next phase in SDLC</w:t>
      </w:r>
    </w:p>
    <w:p w:rsidR="004564B0" w:rsidRPr="00A952F6" w:rsidRDefault="004564B0" w:rsidP="004564B0">
      <w:pPr>
        <w:numPr>
          <w:ilvl w:val="0"/>
          <w:numId w:val="2"/>
        </w:numPr>
        <w:shd w:val="clear" w:color="auto" w:fill="FFFFFF"/>
        <w:spacing w:before="100" w:beforeAutospacing="1" w:after="100" w:afterAutospacing="1" w:line="240" w:lineRule="auto"/>
        <w:rPr>
          <w:rFonts w:cstheme="minorHAnsi"/>
          <w:color w:val="222A35" w:themeColor="text2" w:themeShade="80"/>
          <w:sz w:val="28"/>
          <w:szCs w:val="28"/>
        </w:rPr>
      </w:pPr>
      <w:r w:rsidRPr="00A952F6">
        <w:rPr>
          <w:rFonts w:cstheme="minorHAnsi"/>
          <w:color w:val="222A35" w:themeColor="text2" w:themeShade="80"/>
          <w:sz w:val="28"/>
          <w:szCs w:val="28"/>
        </w:rPr>
        <w:t>Adopt a “test as your code” approach. The more code you write without testing, the more paths you have to check for errors.</w:t>
      </w:r>
    </w:p>
    <w:p w:rsidR="004564B0" w:rsidRPr="00A952F6" w:rsidRDefault="004564B0" w:rsidP="004564B0">
      <w:pPr>
        <w:shd w:val="clear" w:color="auto" w:fill="FFFFFF"/>
        <w:spacing w:after="0"/>
        <w:rPr>
          <w:rFonts w:cstheme="minorHAnsi"/>
          <w:color w:val="222A35" w:themeColor="text2" w:themeShade="80"/>
          <w:sz w:val="28"/>
          <w:szCs w:val="28"/>
        </w:rPr>
      </w:pPr>
      <w:r w:rsidRPr="00A952F6">
        <w:rPr>
          <w:rFonts w:cstheme="minorHAnsi"/>
          <w:noProof/>
          <w:color w:val="222A35" w:themeColor="text2" w:themeShade="80"/>
          <w:sz w:val="28"/>
          <w:szCs w:val="28"/>
          <w:lang w:eastAsia="en-IN"/>
        </w:rPr>
        <w:drawing>
          <wp:inline distT="0" distB="0" distL="0" distR="0" wp14:anchorId="4D094047" wp14:editId="76F3D335">
            <wp:extent cx="2895600" cy="2409825"/>
            <wp:effectExtent l="0" t="0" r="0" b="9525"/>
            <wp:docPr id="2" name="Picture 2" descr="UNIT Testing Tutorial - Learn in 10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 Testing Tutorial - Learn in 10 Minu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409825"/>
                    </a:xfrm>
                    <a:prstGeom prst="rect">
                      <a:avLst/>
                    </a:prstGeom>
                    <a:noFill/>
                    <a:ln>
                      <a:noFill/>
                    </a:ln>
                  </pic:spPr>
                </pic:pic>
              </a:graphicData>
            </a:graphic>
          </wp:inline>
        </w:drawing>
      </w:r>
      <w:r w:rsidR="009B76D3" w:rsidRPr="00A952F6">
        <w:rPr>
          <w:rFonts w:cstheme="minorHAnsi"/>
          <w:noProof/>
          <w:color w:val="222A35" w:themeColor="text2" w:themeShade="80"/>
          <w:sz w:val="28"/>
          <w:szCs w:val="28"/>
          <w:lang w:eastAsia="en-IN"/>
        </w:rPr>
        <w:drawing>
          <wp:inline distT="0" distB="0" distL="0" distR="0" wp14:anchorId="02FA9C48" wp14:editId="634A2BBA">
            <wp:extent cx="2769235" cy="2295525"/>
            <wp:effectExtent l="0" t="0" r="0" b="9525"/>
            <wp:docPr id="1" name="Picture 1" descr="UNIT Testing My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My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321" cy="2302228"/>
                    </a:xfrm>
                    <a:prstGeom prst="rect">
                      <a:avLst/>
                    </a:prstGeom>
                    <a:noFill/>
                    <a:ln>
                      <a:noFill/>
                    </a:ln>
                  </pic:spPr>
                </pic:pic>
              </a:graphicData>
            </a:graphic>
          </wp:inline>
        </w:drawing>
      </w:r>
    </w:p>
    <w:p w:rsidR="00E93755" w:rsidRPr="00A952F6" w:rsidRDefault="00E93755" w:rsidP="004564B0">
      <w:pPr>
        <w:shd w:val="clear" w:color="auto" w:fill="FFFFFF"/>
        <w:spacing w:after="0"/>
        <w:rPr>
          <w:rFonts w:cstheme="minorHAnsi"/>
          <w:color w:val="222A35" w:themeColor="text2" w:themeShade="80"/>
          <w:sz w:val="28"/>
          <w:szCs w:val="28"/>
        </w:rPr>
      </w:pPr>
    </w:p>
    <w:p w:rsidR="00E93755" w:rsidRPr="00A952F6" w:rsidRDefault="00E93755" w:rsidP="004564B0">
      <w:pPr>
        <w:shd w:val="clear" w:color="auto" w:fill="FFFFFF"/>
        <w:spacing w:after="0"/>
        <w:rPr>
          <w:rFonts w:cstheme="minorHAnsi"/>
          <w:color w:val="222A35" w:themeColor="text2" w:themeShade="80"/>
          <w:sz w:val="28"/>
          <w:szCs w:val="28"/>
        </w:rPr>
      </w:pPr>
    </w:p>
    <w:p w:rsidR="009B76D3" w:rsidRPr="00A952F6" w:rsidRDefault="009B76D3" w:rsidP="004564B0">
      <w:pPr>
        <w:shd w:val="clear" w:color="auto" w:fill="FFFFFF"/>
        <w:spacing w:after="0"/>
        <w:rPr>
          <w:rFonts w:cstheme="minorHAnsi"/>
          <w:color w:val="222A35" w:themeColor="text2" w:themeShade="80"/>
          <w:sz w:val="28"/>
          <w:szCs w:val="28"/>
        </w:rPr>
      </w:pPr>
    </w:p>
    <w:p w:rsidR="00813D68" w:rsidRPr="00A952F6" w:rsidRDefault="00141DA4" w:rsidP="00141DA4">
      <w:pPr>
        <w:shd w:val="clear" w:color="auto" w:fill="FFFFFF"/>
        <w:spacing w:after="0"/>
        <w:jc w:val="center"/>
        <w:rPr>
          <w:rFonts w:cstheme="minorHAnsi"/>
          <w:b/>
          <w:color w:val="222A35" w:themeColor="text2" w:themeShade="80"/>
          <w:sz w:val="28"/>
          <w:szCs w:val="28"/>
        </w:rPr>
      </w:pPr>
      <w:r w:rsidRPr="00A952F6">
        <w:rPr>
          <w:rFonts w:cstheme="minorHAnsi"/>
          <w:b/>
          <w:color w:val="222A35" w:themeColor="text2" w:themeShade="80"/>
          <w:sz w:val="28"/>
          <w:szCs w:val="28"/>
        </w:rPr>
        <w:lastRenderedPageBreak/>
        <w:t>JUNIT</w:t>
      </w:r>
    </w:p>
    <w:p w:rsidR="00813D68" w:rsidRPr="00A952F6" w:rsidRDefault="00813D68" w:rsidP="00813D68">
      <w:pPr>
        <w:rPr>
          <w:rFonts w:cstheme="minorHAnsi"/>
          <w:color w:val="222A35" w:themeColor="text2" w:themeShade="80"/>
          <w:sz w:val="28"/>
          <w:szCs w:val="28"/>
        </w:rPr>
      </w:pPr>
      <w:r w:rsidRPr="00A952F6">
        <w:rPr>
          <w:rFonts w:cstheme="minorHAnsi"/>
          <w:color w:val="222A35" w:themeColor="text2" w:themeShade="80"/>
          <w:sz w:val="28"/>
          <w:szCs w:val="28"/>
        </w:rPr>
        <w:t>--&gt;</w:t>
      </w:r>
      <w:r w:rsidR="00141DA4" w:rsidRPr="00A952F6">
        <w:rPr>
          <w:rFonts w:cstheme="minorHAnsi"/>
          <w:color w:val="222A35" w:themeColor="text2" w:themeShade="80"/>
          <w:sz w:val="28"/>
          <w:szCs w:val="28"/>
          <w:shd w:val="clear" w:color="auto" w:fill="FFFFFF"/>
        </w:rPr>
        <w:t xml:space="preserve"> JUnit is an open-source framework that </w:t>
      </w:r>
      <w:proofErr w:type="gramStart"/>
      <w:r w:rsidR="00141DA4" w:rsidRPr="00A952F6">
        <w:rPr>
          <w:rFonts w:cstheme="minorHAnsi"/>
          <w:color w:val="222A35" w:themeColor="text2" w:themeShade="80"/>
          <w:sz w:val="28"/>
          <w:szCs w:val="28"/>
          <w:shd w:val="clear" w:color="auto" w:fill="FFFFFF"/>
        </w:rPr>
        <w:t>is used</w:t>
      </w:r>
      <w:proofErr w:type="gramEnd"/>
      <w:r w:rsidR="00141DA4" w:rsidRPr="00A952F6">
        <w:rPr>
          <w:rFonts w:cstheme="minorHAnsi"/>
          <w:color w:val="222A35" w:themeColor="text2" w:themeShade="80"/>
          <w:sz w:val="28"/>
          <w:szCs w:val="28"/>
          <w:shd w:val="clear" w:color="auto" w:fill="FFFFFF"/>
        </w:rPr>
        <w:t xml:space="preserve"> for writing and executing unit tests in Java programming language. </w:t>
      </w:r>
      <w:r w:rsidRPr="00A952F6">
        <w:rPr>
          <w:rFonts w:cstheme="minorHAnsi"/>
          <w:color w:val="222A35" w:themeColor="text2" w:themeShade="80"/>
          <w:sz w:val="28"/>
          <w:szCs w:val="28"/>
        </w:rPr>
        <w:t xml:space="preserve">Now, JUnit </w:t>
      </w:r>
      <w:proofErr w:type="gramStart"/>
      <w:r w:rsidRPr="00A952F6">
        <w:rPr>
          <w:rFonts w:cstheme="minorHAnsi"/>
          <w:color w:val="222A35" w:themeColor="text2" w:themeShade="80"/>
          <w:sz w:val="28"/>
          <w:szCs w:val="28"/>
        </w:rPr>
        <w:t>is used</w:t>
      </w:r>
      <w:proofErr w:type="gramEnd"/>
      <w:r w:rsidRPr="00A952F6">
        <w:rPr>
          <w:rFonts w:cstheme="minorHAnsi"/>
          <w:color w:val="222A35" w:themeColor="text2" w:themeShade="80"/>
          <w:sz w:val="28"/>
          <w:szCs w:val="28"/>
        </w:rPr>
        <w:t xml:space="preserve"> as a standard when there is a need to perform testing in Java.</w:t>
      </w:r>
    </w:p>
    <w:p w:rsidR="003F4FC4" w:rsidRPr="00A952F6" w:rsidRDefault="003F4FC4" w:rsidP="00813D68">
      <w:pPr>
        <w:rPr>
          <w:rFonts w:cstheme="minorHAnsi"/>
          <w:color w:val="222A35" w:themeColor="text2" w:themeShade="80"/>
          <w:sz w:val="28"/>
          <w:szCs w:val="28"/>
        </w:rPr>
      </w:pPr>
    </w:p>
    <w:p w:rsidR="003F4FC4" w:rsidRPr="00A952F6" w:rsidRDefault="003F4FC4" w:rsidP="003F4FC4">
      <w:pPr>
        <w:pStyle w:val="Heading2"/>
        <w:shd w:val="clear" w:color="auto" w:fill="FFFFFF"/>
        <w:spacing w:before="0" w:beforeAutospacing="0" w:after="0" w:afterAutospacing="0" w:line="312" w:lineRule="atLeast"/>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bdr w:val="none" w:sz="0" w:space="0" w:color="auto" w:frame="1"/>
        </w:rPr>
        <w:t>JUnit 5 Architecture</w:t>
      </w:r>
    </w:p>
    <w:p w:rsidR="003F4FC4" w:rsidRPr="00A952F6" w:rsidRDefault="003F4FC4" w:rsidP="003F4FC4">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--&gt;JUnit 5 works with Java 8 or above, hence, it supports lambda expression of Java code as well. </w:t>
      </w:r>
      <w:r w:rsidRPr="00A952F6">
        <w:rPr>
          <w:rFonts w:eastAsia="Times New Roman" w:cstheme="minorHAnsi"/>
          <w:bCs/>
          <w:color w:val="222A35" w:themeColor="text2" w:themeShade="80"/>
          <w:sz w:val="28"/>
          <w:szCs w:val="28"/>
          <w:bdr w:val="none" w:sz="0" w:space="0" w:color="auto" w:frame="1"/>
          <w:lang w:eastAsia="en-IN"/>
        </w:rPr>
        <w:t xml:space="preserve">It </w:t>
      </w:r>
      <w:proofErr w:type="gramStart"/>
      <w:r w:rsidRPr="00A952F6">
        <w:rPr>
          <w:rFonts w:eastAsia="Times New Roman" w:cstheme="minorHAnsi"/>
          <w:bCs/>
          <w:color w:val="222A35" w:themeColor="text2" w:themeShade="80"/>
          <w:sz w:val="28"/>
          <w:szCs w:val="28"/>
          <w:bdr w:val="none" w:sz="0" w:space="0" w:color="auto" w:frame="1"/>
          <w:lang w:eastAsia="en-IN"/>
        </w:rPr>
        <w:t>is the next generation of JUnit that comes with different versions named</w:t>
      </w:r>
      <w:proofErr w:type="gramEnd"/>
      <w:r w:rsidRPr="00A952F6">
        <w:rPr>
          <w:rFonts w:eastAsia="Times New Roman" w:cstheme="minorHAnsi"/>
          <w:bCs/>
          <w:color w:val="222A35" w:themeColor="text2" w:themeShade="80"/>
          <w:sz w:val="28"/>
          <w:szCs w:val="28"/>
          <w:bdr w:val="none" w:sz="0" w:space="0" w:color="auto" w:frame="1"/>
          <w:lang w:eastAsia="en-IN"/>
        </w:rPr>
        <w:t xml:space="preserve"> as following:</w:t>
      </w:r>
    </w:p>
    <w:p w:rsidR="003F4FC4" w:rsidRPr="00A952F6" w:rsidRDefault="003F4FC4" w:rsidP="003F4FC4">
      <w:pPr>
        <w:numPr>
          <w:ilvl w:val="0"/>
          <w:numId w:val="9"/>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JUnit Platform</w:t>
      </w:r>
    </w:p>
    <w:p w:rsidR="003F4FC4" w:rsidRPr="00A952F6" w:rsidRDefault="003F4FC4" w:rsidP="003F4FC4">
      <w:pPr>
        <w:numPr>
          <w:ilvl w:val="0"/>
          <w:numId w:val="9"/>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JUnit Jupiter</w:t>
      </w:r>
    </w:p>
    <w:p w:rsidR="003F4FC4" w:rsidRPr="00A952F6" w:rsidRDefault="003F4FC4" w:rsidP="003F4FC4">
      <w:pPr>
        <w:numPr>
          <w:ilvl w:val="0"/>
          <w:numId w:val="9"/>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JUnit Vintage</w:t>
      </w:r>
    </w:p>
    <w:p w:rsidR="003F4FC4" w:rsidRPr="00A952F6" w:rsidRDefault="003F4FC4" w:rsidP="003F4FC4">
      <w:pPr>
        <w:shd w:val="clear" w:color="auto" w:fill="FFFFFF"/>
        <w:spacing w:after="0" w:line="240" w:lineRule="auto"/>
        <w:ind w:left="720"/>
        <w:rPr>
          <w:rFonts w:eastAsia="Times New Roman" w:cstheme="minorHAnsi"/>
          <w:color w:val="222A35" w:themeColor="text2" w:themeShade="80"/>
          <w:sz w:val="28"/>
          <w:szCs w:val="28"/>
          <w:lang w:eastAsia="en-IN"/>
        </w:rPr>
      </w:pPr>
    </w:p>
    <w:p w:rsidR="003F4FC4" w:rsidRPr="00A952F6" w:rsidRDefault="003F4FC4" w:rsidP="003F4FC4">
      <w:pPr>
        <w:pStyle w:val="NormalWeb"/>
        <w:shd w:val="clear" w:color="auto" w:fill="FFFFFF"/>
        <w:spacing w:before="0" w:beforeAutospacing="0" w:after="0" w:afterAutospacing="0"/>
        <w:ind w:left="360"/>
        <w:rPr>
          <w:rFonts w:asciiTheme="minorHAnsi" w:hAnsiTheme="minorHAnsi" w:cstheme="minorHAnsi"/>
          <w:color w:val="222A35" w:themeColor="text2" w:themeShade="80"/>
          <w:sz w:val="28"/>
          <w:szCs w:val="28"/>
        </w:rPr>
      </w:pPr>
      <w:r w:rsidRPr="00A952F6">
        <w:rPr>
          <w:rStyle w:val="Strong"/>
          <w:rFonts w:asciiTheme="minorHAnsi" w:hAnsiTheme="minorHAnsi" w:cstheme="minorHAnsi"/>
          <w:color w:val="222A35" w:themeColor="text2" w:themeShade="80"/>
          <w:sz w:val="28"/>
          <w:szCs w:val="28"/>
          <w:bdr w:val="none" w:sz="0" w:space="0" w:color="auto" w:frame="1"/>
        </w:rPr>
        <w:t>#1) JUnit Platform:</w:t>
      </w:r>
    </w:p>
    <w:p w:rsidR="003F4FC4" w:rsidRPr="00A952F6" w:rsidRDefault="003F4FC4" w:rsidP="003F4FC4">
      <w:pPr>
        <w:pStyle w:val="NormalWeb"/>
        <w:numPr>
          <w:ilvl w:val="0"/>
          <w:numId w:val="9"/>
        </w:numPr>
        <w:shd w:val="clear" w:color="auto" w:fill="FFFFFF"/>
        <w:spacing w:before="0" w:beforeAutospacing="0" w:after="0" w:afterAutospacing="0"/>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JUnit Platform for JUnit 5 works with the usage of two APIs – one that enables users to create a testing framework and another that helps users to launch a test through the IDE and through the command line.</w:t>
      </w:r>
    </w:p>
    <w:p w:rsidR="003F4FC4" w:rsidRPr="00A952F6" w:rsidRDefault="003F4FC4" w:rsidP="003F4FC4">
      <w:pPr>
        <w:pStyle w:val="NormalWeb"/>
        <w:shd w:val="clear" w:color="auto" w:fill="FFFFFF"/>
        <w:spacing w:before="0" w:beforeAutospacing="0" w:after="0" w:afterAutospacing="0"/>
        <w:ind w:left="360"/>
        <w:rPr>
          <w:rFonts w:asciiTheme="minorHAnsi" w:hAnsiTheme="minorHAnsi" w:cstheme="minorHAnsi"/>
          <w:color w:val="222A35" w:themeColor="text2" w:themeShade="80"/>
          <w:sz w:val="28"/>
          <w:szCs w:val="28"/>
        </w:rPr>
      </w:pPr>
      <w:r w:rsidRPr="00A952F6">
        <w:rPr>
          <w:rStyle w:val="Strong"/>
          <w:rFonts w:asciiTheme="minorHAnsi" w:hAnsiTheme="minorHAnsi" w:cstheme="minorHAnsi"/>
          <w:color w:val="222A35" w:themeColor="text2" w:themeShade="80"/>
          <w:sz w:val="28"/>
          <w:szCs w:val="28"/>
          <w:bdr w:val="none" w:sz="0" w:space="0" w:color="auto" w:frame="1"/>
        </w:rPr>
        <w:t>#2) JUnit Jupiter:</w:t>
      </w:r>
    </w:p>
    <w:p w:rsidR="003F4FC4" w:rsidRPr="00A952F6" w:rsidRDefault="003F4FC4" w:rsidP="00BB7702">
      <w:pPr>
        <w:pStyle w:val="NormalWeb"/>
        <w:numPr>
          <w:ilvl w:val="0"/>
          <w:numId w:val="9"/>
        </w:numPr>
        <w:shd w:val="clear" w:color="auto" w:fill="FFFFFF"/>
        <w:spacing w:before="0" w:beforeAutospacing="0" w:after="0" w:afterAutospacing="0"/>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This is a new version that comes with multiple and extensive lists of JUnit annotations.</w:t>
      </w:r>
    </w:p>
    <w:p w:rsidR="003F4FC4" w:rsidRPr="00A952F6" w:rsidRDefault="003F4FC4" w:rsidP="003F4FC4">
      <w:pPr>
        <w:pStyle w:val="NormalWeb"/>
        <w:shd w:val="clear" w:color="auto" w:fill="FFFFFF"/>
        <w:spacing w:before="0" w:beforeAutospacing="0" w:after="0" w:afterAutospacing="0"/>
        <w:ind w:left="360"/>
        <w:rPr>
          <w:rFonts w:asciiTheme="minorHAnsi" w:hAnsiTheme="minorHAnsi" w:cstheme="minorHAnsi"/>
          <w:color w:val="222A35" w:themeColor="text2" w:themeShade="80"/>
          <w:sz w:val="28"/>
          <w:szCs w:val="28"/>
        </w:rPr>
      </w:pPr>
      <w:r w:rsidRPr="00A952F6">
        <w:rPr>
          <w:rStyle w:val="Strong"/>
          <w:rFonts w:asciiTheme="minorHAnsi" w:hAnsiTheme="minorHAnsi" w:cstheme="minorHAnsi"/>
          <w:color w:val="222A35" w:themeColor="text2" w:themeShade="80"/>
          <w:sz w:val="28"/>
          <w:szCs w:val="28"/>
          <w:bdr w:val="none" w:sz="0" w:space="0" w:color="auto" w:frame="1"/>
        </w:rPr>
        <w:t>#3) JUnit Vintage</w:t>
      </w:r>
    </w:p>
    <w:p w:rsidR="003F4FC4" w:rsidRPr="00A952F6" w:rsidRDefault="003F4FC4" w:rsidP="003F4FC4">
      <w:pPr>
        <w:pStyle w:val="NormalWeb"/>
        <w:numPr>
          <w:ilvl w:val="0"/>
          <w:numId w:val="9"/>
        </w:numPr>
        <w:shd w:val="clear" w:color="auto" w:fill="FFFFFF"/>
        <w:spacing w:before="0" w:beforeAutospacing="0" w:after="336" w:afterAutospacing="0"/>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 xml:space="preserve">Sometimes, all that we need is that the older version of JUnit code works as it worked earlier despite the version up-gradation. </w:t>
      </w:r>
      <w:proofErr w:type="gramStart"/>
      <w:r w:rsidRPr="00A952F6">
        <w:rPr>
          <w:rFonts w:asciiTheme="minorHAnsi" w:hAnsiTheme="minorHAnsi" w:cstheme="minorHAnsi"/>
          <w:color w:val="222A35" w:themeColor="text2" w:themeShade="80"/>
          <w:sz w:val="28"/>
          <w:szCs w:val="28"/>
        </w:rPr>
        <w:t>This basically</w:t>
      </w:r>
      <w:proofErr w:type="gramEnd"/>
      <w:r w:rsidRPr="00A952F6">
        <w:rPr>
          <w:rFonts w:asciiTheme="minorHAnsi" w:hAnsiTheme="minorHAnsi" w:cstheme="minorHAnsi"/>
          <w:color w:val="222A35" w:themeColor="text2" w:themeShade="80"/>
          <w:sz w:val="28"/>
          <w:szCs w:val="28"/>
        </w:rPr>
        <w:t xml:space="preserve"> is used when there are situations to migrate from JUnit 3 or 4 to JUnit 5.</w:t>
      </w:r>
    </w:p>
    <w:p w:rsidR="006D21A7" w:rsidRPr="00A952F6" w:rsidRDefault="006D21A7" w:rsidP="006D21A7">
      <w:pPr>
        <w:shd w:val="clear" w:color="auto" w:fill="FFFFFF"/>
        <w:spacing w:after="0" w:line="240" w:lineRule="auto"/>
        <w:rPr>
          <w:rFonts w:eastAsia="Times New Roman" w:cstheme="minorHAnsi"/>
          <w:b/>
          <w:color w:val="222A35" w:themeColor="text2" w:themeShade="80"/>
          <w:sz w:val="28"/>
          <w:szCs w:val="28"/>
          <w:lang w:eastAsia="en-IN"/>
        </w:rPr>
      </w:pPr>
      <w:r w:rsidRPr="00A952F6">
        <w:rPr>
          <w:rFonts w:eastAsia="Times New Roman" w:cstheme="minorHAnsi"/>
          <w:b/>
          <w:color w:val="222A35" w:themeColor="text2" w:themeShade="80"/>
          <w:sz w:val="28"/>
          <w:szCs w:val="28"/>
          <w:lang w:eastAsia="en-IN"/>
        </w:rPr>
        <w:t>Annotations:</w:t>
      </w:r>
    </w:p>
    <w:p w:rsidR="006D21A7" w:rsidRPr="00A952F6" w:rsidRDefault="006D21A7" w:rsidP="00813D68">
      <w:pPr>
        <w:rPr>
          <w:rStyle w:val="Emphasis"/>
          <w:rFonts w:eastAsia="Times New Roman" w:cstheme="minorHAnsi"/>
          <w:b/>
          <w:i w:val="0"/>
          <w:iCs w:val="0"/>
          <w:color w:val="222A35" w:themeColor="text2" w:themeShade="80"/>
          <w:sz w:val="28"/>
          <w:szCs w:val="28"/>
          <w:u w:val="single"/>
          <w:lang w:eastAsia="en-IN"/>
        </w:rPr>
      </w:pPr>
      <w:r w:rsidRPr="00A952F6">
        <w:rPr>
          <w:rFonts w:eastAsia="Times New Roman" w:cstheme="minorHAnsi"/>
          <w:b/>
          <w:color w:val="222A35" w:themeColor="text2" w:themeShade="80"/>
          <w:sz w:val="28"/>
          <w:szCs w:val="28"/>
          <w:u w:val="single"/>
          <w:lang w:eastAsia="en-IN"/>
        </w:rPr>
        <w:t>@SpringBootTest:</w:t>
      </w:r>
    </w:p>
    <w:p w:rsidR="006D21A7" w:rsidRPr="00A952F6" w:rsidRDefault="006D21A7" w:rsidP="00813D68">
      <w:pPr>
        <w:rPr>
          <w:rFonts w:cstheme="minorHAnsi"/>
          <w:color w:val="222A35" w:themeColor="text2" w:themeShade="80"/>
          <w:sz w:val="28"/>
          <w:szCs w:val="28"/>
          <w:shd w:val="clear" w:color="auto" w:fill="FFFFFF"/>
        </w:rPr>
      </w:pPr>
      <w:r w:rsidRPr="00A952F6">
        <w:rPr>
          <w:rStyle w:val="Emphasis"/>
          <w:rFonts w:eastAsia="Times New Roman" w:cstheme="minorHAnsi"/>
          <w:b/>
          <w:i w:val="0"/>
          <w:iCs w:val="0"/>
          <w:color w:val="222A35" w:themeColor="text2" w:themeShade="80"/>
          <w:sz w:val="28"/>
          <w:szCs w:val="28"/>
          <w:lang w:eastAsia="en-IN"/>
        </w:rPr>
        <w:t>--&gt;</w:t>
      </w:r>
      <w:r w:rsidRPr="00A952F6">
        <w:rPr>
          <w:rFonts w:cstheme="minorHAnsi"/>
          <w:color w:val="222A35" w:themeColor="text2" w:themeShade="80"/>
          <w:sz w:val="28"/>
          <w:szCs w:val="28"/>
          <w:shd w:val="clear" w:color="auto" w:fill="FFFFFF"/>
        </w:rPr>
        <w:t>The @SpringBootTest annotation </w:t>
      </w:r>
      <w:r w:rsidRPr="00A952F6">
        <w:rPr>
          <w:rFonts w:cstheme="minorHAnsi"/>
          <w:bCs/>
          <w:color w:val="222A35" w:themeColor="text2" w:themeShade="80"/>
          <w:sz w:val="28"/>
          <w:szCs w:val="28"/>
          <w:shd w:val="clear" w:color="auto" w:fill="FFFFFF"/>
        </w:rPr>
        <w:t>tells Spring Boot to look for a main configuration class (one with @SpringBootApplication, for instance) and use that to start a spring application context</w:t>
      </w:r>
      <w:r w:rsidRPr="00A952F6">
        <w:rPr>
          <w:rFonts w:cstheme="minorHAnsi"/>
          <w:color w:val="222A35" w:themeColor="text2" w:themeShade="80"/>
          <w:sz w:val="28"/>
          <w:szCs w:val="28"/>
          <w:shd w:val="clear" w:color="auto" w:fill="FFFFFF"/>
        </w:rPr>
        <w:t>.</w:t>
      </w:r>
    </w:p>
    <w:p w:rsidR="006D21A7" w:rsidRPr="00A952F6" w:rsidRDefault="006D21A7" w:rsidP="00813D68">
      <w:pPr>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--&gt;The @SpringBootTest annotation is useful </w:t>
      </w:r>
      <w:r w:rsidRPr="00A952F6">
        <w:rPr>
          <w:rFonts w:cstheme="minorHAnsi"/>
          <w:bCs/>
          <w:color w:val="222A35" w:themeColor="text2" w:themeShade="80"/>
          <w:sz w:val="28"/>
          <w:szCs w:val="28"/>
          <w:shd w:val="clear" w:color="auto" w:fill="FFFFFF"/>
        </w:rPr>
        <w:t>when we need to bootstrap the entire container</w:t>
      </w:r>
      <w:r w:rsidRPr="00A952F6">
        <w:rPr>
          <w:rFonts w:cstheme="minorHAnsi"/>
          <w:color w:val="222A35" w:themeColor="text2" w:themeShade="80"/>
          <w:sz w:val="28"/>
          <w:szCs w:val="28"/>
          <w:shd w:val="clear" w:color="auto" w:fill="FFFFFF"/>
        </w:rPr>
        <w:t>.</w:t>
      </w:r>
    </w:p>
    <w:p w:rsidR="006D21A7" w:rsidRPr="00A952F6" w:rsidRDefault="006D21A7" w:rsidP="00813D68">
      <w:pPr>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 xml:space="preserve">--&gt;The annotation works by creating the ApplicationContext that </w:t>
      </w:r>
      <w:proofErr w:type="gramStart"/>
      <w:r w:rsidRPr="00A952F6">
        <w:rPr>
          <w:rFonts w:cstheme="minorHAnsi"/>
          <w:color w:val="222A35" w:themeColor="text2" w:themeShade="80"/>
          <w:sz w:val="28"/>
          <w:szCs w:val="28"/>
          <w:shd w:val="clear" w:color="auto" w:fill="FFFFFF"/>
        </w:rPr>
        <w:t>will be utilized</w:t>
      </w:r>
      <w:proofErr w:type="gramEnd"/>
      <w:r w:rsidRPr="00A952F6">
        <w:rPr>
          <w:rFonts w:cstheme="minorHAnsi"/>
          <w:color w:val="222A35" w:themeColor="text2" w:themeShade="80"/>
          <w:sz w:val="28"/>
          <w:szCs w:val="28"/>
          <w:shd w:val="clear" w:color="auto" w:fill="FFFFFF"/>
        </w:rPr>
        <w:t xml:space="preserve"> in our tests.</w:t>
      </w:r>
    </w:p>
    <w:p w:rsidR="009D7E9B" w:rsidRPr="00A952F6" w:rsidRDefault="009D7E9B" w:rsidP="00813D68">
      <w:pPr>
        <w:rPr>
          <w:rFonts w:cstheme="minorHAnsi"/>
          <w:color w:val="222A35" w:themeColor="text2" w:themeShade="80"/>
          <w:sz w:val="28"/>
          <w:szCs w:val="28"/>
          <w:shd w:val="clear" w:color="auto" w:fill="FFFFFF"/>
        </w:rPr>
      </w:pPr>
    </w:p>
    <w:p w:rsidR="009D7E9B" w:rsidRPr="00A952F6" w:rsidRDefault="009D7E9B" w:rsidP="00813D68">
      <w:pPr>
        <w:rPr>
          <w:rStyle w:val="Emphasis"/>
          <w:rFonts w:eastAsia="Times New Roman" w:cstheme="minorHAnsi"/>
          <w:b/>
          <w:i w:val="0"/>
          <w:iCs w:val="0"/>
          <w:color w:val="222A35" w:themeColor="text2" w:themeShade="80"/>
          <w:sz w:val="28"/>
          <w:szCs w:val="28"/>
          <w:lang w:eastAsia="en-IN"/>
        </w:rPr>
      </w:pPr>
    </w:p>
    <w:p w:rsidR="006F6B70" w:rsidRPr="00A952F6" w:rsidRDefault="006F6B70" w:rsidP="00813D68">
      <w:pPr>
        <w:rPr>
          <w:rStyle w:val="Emphasis"/>
          <w:rFonts w:cstheme="minorHAnsi"/>
          <w:b/>
          <w:bCs/>
          <w:color w:val="222A35" w:themeColor="text2" w:themeShade="80"/>
          <w:sz w:val="28"/>
          <w:szCs w:val="28"/>
          <w:bdr w:val="none" w:sz="0" w:space="0" w:color="auto" w:frame="1"/>
          <w:shd w:val="clear" w:color="auto" w:fill="FFFFFF"/>
        </w:rPr>
      </w:pPr>
      <w:r w:rsidRPr="00A952F6">
        <w:rPr>
          <w:rStyle w:val="Emphasis"/>
          <w:rFonts w:cstheme="minorHAnsi"/>
          <w:b/>
          <w:bCs/>
          <w:color w:val="222A35" w:themeColor="text2" w:themeShade="80"/>
          <w:sz w:val="28"/>
          <w:szCs w:val="28"/>
          <w:bdr w:val="none" w:sz="0" w:space="0" w:color="auto" w:frame="1"/>
          <w:shd w:val="clear" w:color="auto" w:fill="FFFFFF"/>
        </w:rPr>
        <w:lastRenderedPageBreak/>
        <w:t>JUnit lifecycle call back annotations for JUnit 4 vs JUnit 5:</w:t>
      </w:r>
    </w:p>
    <w:tbl>
      <w:tblPr>
        <w:tblW w:w="11776" w:type="dxa"/>
        <w:shd w:val="clear" w:color="auto" w:fill="FFFFFF"/>
        <w:tblCellMar>
          <w:left w:w="0" w:type="dxa"/>
          <w:right w:w="0" w:type="dxa"/>
        </w:tblCellMar>
        <w:tblLook w:val="04A0" w:firstRow="1" w:lastRow="0" w:firstColumn="1" w:lastColumn="0" w:noHBand="0" w:noVBand="1"/>
      </w:tblPr>
      <w:tblGrid>
        <w:gridCol w:w="5888"/>
        <w:gridCol w:w="5888"/>
      </w:tblGrid>
      <w:tr w:rsidR="00A952F6" w:rsidRPr="00A952F6" w:rsidTr="00141DA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41DA4" w:rsidRPr="00A952F6" w:rsidRDefault="00141DA4" w:rsidP="00141DA4">
            <w:pPr>
              <w:spacing w:after="0" w:line="240" w:lineRule="auto"/>
              <w:rPr>
                <w:rFonts w:eastAsia="Times New Roman" w:cstheme="minorHAnsi"/>
                <w:b/>
                <w:bCs/>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JUNIT 4 ANNOTATION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41DA4" w:rsidRPr="00A952F6" w:rsidRDefault="00141DA4" w:rsidP="00141DA4">
            <w:pPr>
              <w:spacing w:after="0" w:line="240" w:lineRule="auto"/>
              <w:rPr>
                <w:rFonts w:eastAsia="Times New Roman" w:cstheme="minorHAnsi"/>
                <w:b/>
                <w:bCs/>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JUNIT 5 ANNOTATION</w:t>
            </w:r>
          </w:p>
        </w:tc>
      </w:tr>
      <w:tr w:rsidR="00A952F6" w:rsidRPr="00A952F6" w:rsidTr="00141DA4">
        <w:tc>
          <w:tcPr>
            <w:tcW w:w="0" w:type="auto"/>
            <w:tcBorders>
              <w:top w:val="nil"/>
              <w:left w:val="nil"/>
              <w:bottom w:val="nil"/>
              <w:right w:val="nil"/>
            </w:tcBorders>
            <w:shd w:val="clear" w:color="auto" w:fill="FFFFFF"/>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@Before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@BeforeEach</w:t>
            </w:r>
          </w:p>
        </w:tc>
      </w:tr>
      <w:tr w:rsidR="00A952F6" w:rsidRPr="00A952F6" w:rsidTr="00141DA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@After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@AfterEach</w:t>
            </w:r>
          </w:p>
        </w:tc>
      </w:tr>
      <w:tr w:rsidR="00A952F6" w:rsidRPr="00A952F6" w:rsidTr="00141DA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w:t>
            </w:r>
            <w:proofErr w:type="spellStart"/>
            <w:r w:rsidRPr="00A952F6">
              <w:rPr>
                <w:rFonts w:eastAsia="Times New Roman" w:cstheme="minorHAnsi"/>
                <w:color w:val="222A35" w:themeColor="text2" w:themeShade="80"/>
                <w:sz w:val="28"/>
                <w:szCs w:val="28"/>
                <w:lang w:eastAsia="en-IN"/>
              </w:rPr>
              <w:t>BeforeClass</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@BeforeAll</w:t>
            </w:r>
          </w:p>
        </w:tc>
      </w:tr>
      <w:tr w:rsidR="00A952F6" w:rsidRPr="00A952F6" w:rsidTr="00141DA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w:t>
            </w:r>
            <w:proofErr w:type="spellStart"/>
            <w:r w:rsidRPr="00A952F6">
              <w:rPr>
                <w:rFonts w:eastAsia="Times New Roman" w:cstheme="minorHAnsi"/>
                <w:color w:val="222A35" w:themeColor="text2" w:themeShade="80"/>
                <w:sz w:val="28"/>
                <w:szCs w:val="28"/>
                <w:lang w:eastAsia="en-IN"/>
              </w:rPr>
              <w:t>AfterClass</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@AfterAll</w:t>
            </w:r>
          </w:p>
        </w:tc>
      </w:tr>
      <w:tr w:rsidR="00A952F6" w:rsidRPr="00A952F6" w:rsidTr="00141DA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41DA4" w:rsidRPr="00A952F6" w:rsidRDefault="00141DA4" w:rsidP="00141DA4">
            <w:pPr>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@Test</w:t>
            </w:r>
          </w:p>
        </w:tc>
      </w:tr>
    </w:tbl>
    <w:p w:rsidR="00141DA4" w:rsidRPr="00A952F6" w:rsidRDefault="00141DA4" w:rsidP="00141DA4">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t>@Before (JUnit 4) /@BeforeEach (JUnit 5):</w:t>
      </w:r>
    </w:p>
    <w:p w:rsidR="00141DA4" w:rsidRPr="00A952F6" w:rsidRDefault="00141DA4" w:rsidP="00141DA4">
      <w:pPr>
        <w:numPr>
          <w:ilvl w:val="0"/>
          <w:numId w:val="4"/>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The annotated method executes before the execution of each test method in the test class.</w:t>
      </w:r>
    </w:p>
    <w:p w:rsidR="00141DA4" w:rsidRPr="00A952F6" w:rsidRDefault="00141DA4" w:rsidP="00141DA4">
      <w:pPr>
        <w:numPr>
          <w:ilvl w:val="0"/>
          <w:numId w:val="4"/>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This annotation </w:t>
      </w:r>
      <w:proofErr w:type="gramStart"/>
      <w:r w:rsidRPr="00A952F6">
        <w:rPr>
          <w:rFonts w:eastAsia="Times New Roman" w:cstheme="minorHAnsi"/>
          <w:color w:val="222A35" w:themeColor="text2" w:themeShade="80"/>
          <w:sz w:val="28"/>
          <w:szCs w:val="28"/>
          <w:lang w:eastAsia="en-IN"/>
        </w:rPr>
        <w:t>can be used</w:t>
      </w:r>
      <w:proofErr w:type="gramEnd"/>
      <w:r w:rsidRPr="00A952F6">
        <w:rPr>
          <w:rFonts w:eastAsia="Times New Roman" w:cstheme="minorHAnsi"/>
          <w:color w:val="222A35" w:themeColor="text2" w:themeShade="80"/>
          <w:sz w:val="28"/>
          <w:szCs w:val="28"/>
          <w:lang w:eastAsia="en-IN"/>
        </w:rPr>
        <w:t xml:space="preserve"> when you wish to have the resources or test data set up just before the initiation of each test.</w:t>
      </w:r>
    </w:p>
    <w:p w:rsidR="00A80C1C" w:rsidRPr="00A952F6" w:rsidRDefault="00141DA4" w:rsidP="00A80C1C">
      <w:pPr>
        <w:numPr>
          <w:ilvl w:val="0"/>
          <w:numId w:val="4"/>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u w:val="single"/>
          <w:bdr w:val="none" w:sz="0" w:space="0" w:color="auto" w:frame="1"/>
          <w:lang w:eastAsia="en-IN"/>
        </w:rPr>
        <w:t>For example,</w:t>
      </w:r>
      <w:r w:rsidRPr="00A952F6">
        <w:rPr>
          <w:rFonts w:eastAsia="Times New Roman" w:cstheme="minorHAnsi"/>
          <w:color w:val="222A35" w:themeColor="text2" w:themeShade="80"/>
          <w:sz w:val="28"/>
          <w:szCs w:val="28"/>
          <w:lang w:eastAsia="en-IN"/>
        </w:rPr>
        <w:t xml:space="preserve"> if there are </w:t>
      </w:r>
      <w:proofErr w:type="gramStart"/>
      <w:r w:rsidRPr="00A952F6">
        <w:rPr>
          <w:rFonts w:eastAsia="Times New Roman" w:cstheme="minorHAnsi"/>
          <w:color w:val="222A35" w:themeColor="text2" w:themeShade="80"/>
          <w:sz w:val="28"/>
          <w:szCs w:val="28"/>
          <w:lang w:eastAsia="en-IN"/>
        </w:rPr>
        <w:t>5</w:t>
      </w:r>
      <w:proofErr w:type="gramEnd"/>
      <w:r w:rsidRPr="00A952F6">
        <w:rPr>
          <w:rFonts w:eastAsia="Times New Roman" w:cstheme="minorHAnsi"/>
          <w:color w:val="222A35" w:themeColor="text2" w:themeShade="80"/>
          <w:sz w:val="28"/>
          <w:szCs w:val="28"/>
          <w:lang w:eastAsia="en-IN"/>
        </w:rPr>
        <w:t xml:space="preserve"> Test cases in a JUnit test class then the method annotated with @Before/@BeforeEach executes 5 times prior to each of the test case’s execution.</w:t>
      </w:r>
    </w:p>
    <w:p w:rsidR="00141DA4" w:rsidRPr="00A952F6" w:rsidRDefault="00141DA4" w:rsidP="00141DA4">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t>@After (JUnit 4) /@AfterEach (JUnit 5):</w:t>
      </w:r>
    </w:p>
    <w:p w:rsidR="00141DA4" w:rsidRPr="00A952F6" w:rsidRDefault="00141DA4" w:rsidP="00141DA4">
      <w:pPr>
        <w:numPr>
          <w:ilvl w:val="0"/>
          <w:numId w:val="5"/>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The annotated method executes after each test method in the test class executes.</w:t>
      </w:r>
    </w:p>
    <w:p w:rsidR="00141DA4" w:rsidRPr="00A952F6" w:rsidRDefault="00141DA4" w:rsidP="00141DA4">
      <w:pPr>
        <w:numPr>
          <w:ilvl w:val="0"/>
          <w:numId w:val="5"/>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This annotation </w:t>
      </w:r>
      <w:proofErr w:type="gramStart"/>
      <w:r w:rsidRPr="00A952F6">
        <w:rPr>
          <w:rFonts w:eastAsia="Times New Roman" w:cstheme="minorHAnsi"/>
          <w:color w:val="222A35" w:themeColor="text2" w:themeShade="80"/>
          <w:sz w:val="28"/>
          <w:szCs w:val="28"/>
          <w:lang w:eastAsia="en-IN"/>
        </w:rPr>
        <w:t>can be used</w:t>
      </w:r>
      <w:proofErr w:type="gramEnd"/>
      <w:r w:rsidRPr="00A952F6">
        <w:rPr>
          <w:rFonts w:eastAsia="Times New Roman" w:cstheme="minorHAnsi"/>
          <w:color w:val="222A35" w:themeColor="text2" w:themeShade="80"/>
          <w:sz w:val="28"/>
          <w:szCs w:val="28"/>
          <w:lang w:eastAsia="en-IN"/>
        </w:rPr>
        <w:t xml:space="preserve"> when you wish to have to release used resources or test data after each test case runs.</w:t>
      </w:r>
    </w:p>
    <w:p w:rsidR="00A80C1C" w:rsidRPr="00A952F6" w:rsidRDefault="00141DA4" w:rsidP="008405A6">
      <w:pPr>
        <w:numPr>
          <w:ilvl w:val="0"/>
          <w:numId w:val="5"/>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u w:val="single"/>
          <w:bdr w:val="none" w:sz="0" w:space="0" w:color="auto" w:frame="1"/>
          <w:lang w:eastAsia="en-IN"/>
        </w:rPr>
        <w:t>For example,</w:t>
      </w:r>
      <w:r w:rsidRPr="00A952F6">
        <w:rPr>
          <w:rFonts w:eastAsia="Times New Roman" w:cstheme="minorHAnsi"/>
          <w:color w:val="222A35" w:themeColor="text2" w:themeShade="80"/>
          <w:sz w:val="28"/>
          <w:szCs w:val="28"/>
          <w:lang w:eastAsia="en-IN"/>
        </w:rPr>
        <w:t xml:space="preserve"> if there are </w:t>
      </w:r>
      <w:proofErr w:type="gramStart"/>
      <w:r w:rsidRPr="00A952F6">
        <w:rPr>
          <w:rFonts w:eastAsia="Times New Roman" w:cstheme="minorHAnsi"/>
          <w:color w:val="222A35" w:themeColor="text2" w:themeShade="80"/>
          <w:sz w:val="28"/>
          <w:szCs w:val="28"/>
          <w:lang w:eastAsia="en-IN"/>
        </w:rPr>
        <w:t>5</w:t>
      </w:r>
      <w:proofErr w:type="gramEnd"/>
      <w:r w:rsidRPr="00A952F6">
        <w:rPr>
          <w:rFonts w:eastAsia="Times New Roman" w:cstheme="minorHAnsi"/>
          <w:color w:val="222A35" w:themeColor="text2" w:themeShade="80"/>
          <w:sz w:val="28"/>
          <w:szCs w:val="28"/>
          <w:lang w:eastAsia="en-IN"/>
        </w:rPr>
        <w:t xml:space="preserve"> Test cases in a JUnit test class then the method annotated with @After/@AfterEach executes 5 times after the test cases’ execution.</w:t>
      </w:r>
    </w:p>
    <w:p w:rsidR="00141DA4" w:rsidRPr="00A952F6" w:rsidRDefault="00141DA4" w:rsidP="00141DA4">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t>@BeforeClass (JUnit 4) /@BeforeAll (JUnit 5):</w:t>
      </w:r>
    </w:p>
    <w:p w:rsidR="00141DA4" w:rsidRPr="00A952F6" w:rsidRDefault="00141DA4" w:rsidP="00141DA4">
      <w:pPr>
        <w:numPr>
          <w:ilvl w:val="0"/>
          <w:numId w:val="6"/>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The annotated method executes before all the test methods in a test class </w:t>
      </w:r>
      <w:proofErr w:type="gramStart"/>
      <w:r w:rsidRPr="00A952F6">
        <w:rPr>
          <w:rFonts w:eastAsia="Times New Roman" w:cstheme="minorHAnsi"/>
          <w:color w:val="222A35" w:themeColor="text2" w:themeShade="80"/>
          <w:sz w:val="28"/>
          <w:szCs w:val="28"/>
          <w:lang w:eastAsia="en-IN"/>
        </w:rPr>
        <w:t>is executed</w:t>
      </w:r>
      <w:proofErr w:type="gramEnd"/>
      <w:r w:rsidRPr="00A952F6">
        <w:rPr>
          <w:rFonts w:eastAsia="Times New Roman" w:cstheme="minorHAnsi"/>
          <w:color w:val="222A35" w:themeColor="text2" w:themeShade="80"/>
          <w:sz w:val="28"/>
          <w:szCs w:val="28"/>
          <w:lang w:eastAsia="en-IN"/>
        </w:rPr>
        <w:t>.</w:t>
      </w:r>
    </w:p>
    <w:p w:rsidR="00141DA4" w:rsidRPr="00A952F6" w:rsidRDefault="00141DA4" w:rsidP="00141DA4">
      <w:pPr>
        <w:numPr>
          <w:ilvl w:val="0"/>
          <w:numId w:val="6"/>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This annotation </w:t>
      </w:r>
      <w:proofErr w:type="gramStart"/>
      <w:r w:rsidRPr="00A952F6">
        <w:rPr>
          <w:rFonts w:eastAsia="Times New Roman" w:cstheme="minorHAnsi"/>
          <w:color w:val="222A35" w:themeColor="text2" w:themeShade="80"/>
          <w:sz w:val="28"/>
          <w:szCs w:val="28"/>
          <w:lang w:eastAsia="en-IN"/>
        </w:rPr>
        <w:t>can be used</w:t>
      </w:r>
      <w:proofErr w:type="gramEnd"/>
      <w:r w:rsidRPr="00A952F6">
        <w:rPr>
          <w:rFonts w:eastAsia="Times New Roman" w:cstheme="minorHAnsi"/>
          <w:color w:val="222A35" w:themeColor="text2" w:themeShade="80"/>
          <w:sz w:val="28"/>
          <w:szCs w:val="28"/>
          <w:lang w:eastAsia="en-IN"/>
        </w:rPr>
        <w:t xml:space="preserve"> when you wish to set up resources or test data at the class level.</w:t>
      </w:r>
    </w:p>
    <w:p w:rsidR="00141DA4" w:rsidRPr="00A952F6" w:rsidRDefault="00141DA4" w:rsidP="00141DA4">
      <w:pPr>
        <w:numPr>
          <w:ilvl w:val="0"/>
          <w:numId w:val="6"/>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As this method is annotated with @BeforeClass/@BeforeAll is executed only once for a test class and the copy of the method gets shared across the class, and the method must be stated </w:t>
      </w:r>
      <w:r w:rsidRPr="00A952F6">
        <w:rPr>
          <w:rFonts w:eastAsia="Times New Roman" w:cstheme="minorHAnsi"/>
          <w:i/>
          <w:iCs/>
          <w:color w:val="222A35" w:themeColor="text2" w:themeShade="80"/>
          <w:sz w:val="28"/>
          <w:szCs w:val="28"/>
          <w:bdr w:val="none" w:sz="0" w:space="0" w:color="auto" w:frame="1"/>
          <w:lang w:eastAsia="en-IN"/>
        </w:rPr>
        <w:t>static.</w:t>
      </w:r>
    </w:p>
    <w:p w:rsidR="00141DA4" w:rsidRPr="00A952F6" w:rsidRDefault="00141DA4" w:rsidP="00141DA4">
      <w:pPr>
        <w:numPr>
          <w:ilvl w:val="0"/>
          <w:numId w:val="6"/>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u w:val="single"/>
          <w:bdr w:val="none" w:sz="0" w:space="0" w:color="auto" w:frame="1"/>
          <w:lang w:eastAsia="en-IN"/>
        </w:rPr>
        <w:t>For example,</w:t>
      </w:r>
      <w:r w:rsidRPr="00A952F6">
        <w:rPr>
          <w:rFonts w:eastAsia="Times New Roman" w:cstheme="minorHAnsi"/>
          <w:color w:val="222A35" w:themeColor="text2" w:themeShade="80"/>
          <w:sz w:val="28"/>
          <w:szCs w:val="28"/>
          <w:lang w:eastAsia="en-IN"/>
        </w:rPr>
        <w:t> if there are 5 Test cases in a JUnit test class then the method annotated with @BeforeClass/@BeforeAll executes once per test class before any test case initiates.</w:t>
      </w:r>
    </w:p>
    <w:p w:rsidR="00A80C1C" w:rsidRPr="00A952F6" w:rsidRDefault="00A80C1C" w:rsidP="00A80C1C">
      <w:pPr>
        <w:shd w:val="clear" w:color="auto" w:fill="FFFFFF"/>
        <w:spacing w:after="0" w:line="240" w:lineRule="auto"/>
        <w:rPr>
          <w:rFonts w:eastAsia="Times New Roman" w:cstheme="minorHAnsi"/>
          <w:color w:val="222A35" w:themeColor="text2" w:themeShade="80"/>
          <w:sz w:val="28"/>
          <w:szCs w:val="28"/>
          <w:lang w:eastAsia="en-IN"/>
        </w:rPr>
      </w:pPr>
    </w:p>
    <w:p w:rsidR="00141DA4" w:rsidRPr="00A952F6" w:rsidRDefault="00141DA4" w:rsidP="00141DA4">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lastRenderedPageBreak/>
        <w:t>@AfterClass (JUnit 4) /@AfterAll (JUnit 5):</w:t>
      </w:r>
    </w:p>
    <w:p w:rsidR="00141DA4" w:rsidRPr="00A952F6" w:rsidRDefault="00141DA4" w:rsidP="00141DA4">
      <w:pPr>
        <w:numPr>
          <w:ilvl w:val="0"/>
          <w:numId w:val="7"/>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The annotated method executes after all the test methods in a test class executes.</w:t>
      </w:r>
    </w:p>
    <w:p w:rsidR="00141DA4" w:rsidRPr="00A952F6" w:rsidRDefault="00141DA4" w:rsidP="00141DA4">
      <w:pPr>
        <w:numPr>
          <w:ilvl w:val="0"/>
          <w:numId w:val="7"/>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This annotation </w:t>
      </w:r>
      <w:proofErr w:type="gramStart"/>
      <w:r w:rsidRPr="00A952F6">
        <w:rPr>
          <w:rFonts w:eastAsia="Times New Roman" w:cstheme="minorHAnsi"/>
          <w:color w:val="222A35" w:themeColor="text2" w:themeShade="80"/>
          <w:sz w:val="28"/>
          <w:szCs w:val="28"/>
          <w:lang w:eastAsia="en-IN"/>
        </w:rPr>
        <w:t>can be used</w:t>
      </w:r>
      <w:proofErr w:type="gramEnd"/>
      <w:r w:rsidRPr="00A952F6">
        <w:rPr>
          <w:rFonts w:eastAsia="Times New Roman" w:cstheme="minorHAnsi"/>
          <w:color w:val="222A35" w:themeColor="text2" w:themeShade="80"/>
          <w:sz w:val="28"/>
          <w:szCs w:val="28"/>
          <w:lang w:eastAsia="en-IN"/>
        </w:rPr>
        <w:t xml:space="preserve"> when you wish to release the used resources or test data at the class level.</w:t>
      </w:r>
    </w:p>
    <w:p w:rsidR="00141DA4" w:rsidRPr="00A952F6" w:rsidRDefault="00141DA4" w:rsidP="00141DA4">
      <w:pPr>
        <w:numPr>
          <w:ilvl w:val="0"/>
          <w:numId w:val="7"/>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As this method is annotated with @AfterClass/@AfterAll is executed only once for a test class and the copy of the method gets shared across the class, the method must be stated </w:t>
      </w:r>
      <w:r w:rsidRPr="00A952F6">
        <w:rPr>
          <w:rFonts w:eastAsia="Times New Roman" w:cstheme="minorHAnsi"/>
          <w:i/>
          <w:iCs/>
          <w:color w:val="222A35" w:themeColor="text2" w:themeShade="80"/>
          <w:sz w:val="28"/>
          <w:szCs w:val="28"/>
          <w:bdr w:val="none" w:sz="0" w:space="0" w:color="auto" w:frame="1"/>
          <w:lang w:eastAsia="en-IN"/>
        </w:rPr>
        <w:t>static.</w:t>
      </w:r>
    </w:p>
    <w:p w:rsidR="00A80C1C" w:rsidRPr="00A952F6" w:rsidRDefault="00141DA4" w:rsidP="00A80C1C">
      <w:pPr>
        <w:numPr>
          <w:ilvl w:val="0"/>
          <w:numId w:val="7"/>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u w:val="single"/>
          <w:bdr w:val="none" w:sz="0" w:space="0" w:color="auto" w:frame="1"/>
          <w:lang w:eastAsia="en-IN"/>
        </w:rPr>
        <w:t>For example,</w:t>
      </w:r>
      <w:r w:rsidRPr="00A952F6">
        <w:rPr>
          <w:rFonts w:eastAsia="Times New Roman" w:cstheme="minorHAnsi"/>
          <w:color w:val="222A35" w:themeColor="text2" w:themeShade="80"/>
          <w:sz w:val="28"/>
          <w:szCs w:val="28"/>
          <w:lang w:eastAsia="en-IN"/>
        </w:rPr>
        <w:t xml:space="preserve"> if there are </w:t>
      </w:r>
      <w:proofErr w:type="gramStart"/>
      <w:r w:rsidRPr="00A952F6">
        <w:rPr>
          <w:rFonts w:eastAsia="Times New Roman" w:cstheme="minorHAnsi"/>
          <w:color w:val="222A35" w:themeColor="text2" w:themeShade="80"/>
          <w:sz w:val="28"/>
          <w:szCs w:val="28"/>
          <w:lang w:eastAsia="en-IN"/>
        </w:rPr>
        <w:t>5</w:t>
      </w:r>
      <w:proofErr w:type="gramEnd"/>
      <w:r w:rsidRPr="00A952F6">
        <w:rPr>
          <w:rFonts w:eastAsia="Times New Roman" w:cstheme="minorHAnsi"/>
          <w:color w:val="222A35" w:themeColor="text2" w:themeShade="80"/>
          <w:sz w:val="28"/>
          <w:szCs w:val="28"/>
          <w:lang w:eastAsia="en-IN"/>
        </w:rPr>
        <w:t xml:space="preserve"> Test cases in a JUnit test class then the method annotated with @AfterClass/@AfterAll executes once per test class after all the test cases complete execution.</w:t>
      </w:r>
    </w:p>
    <w:p w:rsidR="00A80C1C" w:rsidRPr="00A952F6" w:rsidRDefault="00A80C1C" w:rsidP="00A80C1C">
      <w:pPr>
        <w:shd w:val="clear" w:color="auto" w:fill="FFFFFF"/>
        <w:spacing w:after="0" w:line="240" w:lineRule="auto"/>
        <w:rPr>
          <w:rFonts w:eastAsia="Times New Roman" w:cstheme="minorHAnsi"/>
          <w:color w:val="222A35" w:themeColor="text2" w:themeShade="80"/>
          <w:sz w:val="28"/>
          <w:szCs w:val="28"/>
          <w:lang w:eastAsia="en-IN"/>
        </w:rPr>
      </w:pPr>
    </w:p>
    <w:p w:rsidR="00141DA4" w:rsidRPr="00A952F6" w:rsidRDefault="00141DA4" w:rsidP="00141DA4">
      <w:p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t>@Test (JUnit 4 &amp; JUnit 5):</w:t>
      </w:r>
    </w:p>
    <w:p w:rsidR="00141DA4" w:rsidRPr="00A952F6" w:rsidRDefault="00141DA4" w:rsidP="00141DA4">
      <w:pPr>
        <w:numPr>
          <w:ilvl w:val="0"/>
          <w:numId w:val="8"/>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The @Test annotation is common for JUnit 4 as well as JUnit 5. The annotated methods represent the test cases in the class.</w:t>
      </w:r>
    </w:p>
    <w:p w:rsidR="00141DA4" w:rsidRPr="00A952F6" w:rsidRDefault="00141DA4" w:rsidP="00141DA4">
      <w:pPr>
        <w:numPr>
          <w:ilvl w:val="0"/>
          <w:numId w:val="8"/>
        </w:numPr>
        <w:shd w:val="clear" w:color="auto" w:fill="FFFFFF"/>
        <w:spacing w:after="0" w:line="240" w:lineRule="auto"/>
        <w:rPr>
          <w:rFonts w:eastAsia="Times New Roman" w:cstheme="minorHAnsi"/>
          <w:color w:val="222A35" w:themeColor="text2" w:themeShade="80"/>
          <w:sz w:val="28"/>
          <w:szCs w:val="28"/>
          <w:lang w:eastAsia="en-IN"/>
        </w:rPr>
      </w:pPr>
      <w:proofErr w:type="gramStart"/>
      <w:r w:rsidRPr="00A952F6">
        <w:rPr>
          <w:rFonts w:eastAsia="Times New Roman" w:cstheme="minorHAnsi"/>
          <w:color w:val="222A35" w:themeColor="text2" w:themeShade="80"/>
          <w:sz w:val="28"/>
          <w:szCs w:val="28"/>
          <w:lang w:eastAsia="en-IN"/>
        </w:rPr>
        <w:t>There could be multiple methods each annotated with @Test in a JUnit class.</w:t>
      </w:r>
      <w:proofErr w:type="gramEnd"/>
      <w:r w:rsidRPr="00A952F6">
        <w:rPr>
          <w:rFonts w:eastAsia="Times New Roman" w:cstheme="minorHAnsi"/>
          <w:color w:val="222A35" w:themeColor="text2" w:themeShade="80"/>
          <w:sz w:val="28"/>
          <w:szCs w:val="28"/>
          <w:lang w:eastAsia="en-IN"/>
        </w:rPr>
        <w:t xml:space="preserve"> This implies that a class may have multiple test cases.</w:t>
      </w:r>
    </w:p>
    <w:p w:rsidR="00141DA4" w:rsidRPr="00A952F6" w:rsidRDefault="00141DA4" w:rsidP="00141DA4">
      <w:pPr>
        <w:numPr>
          <w:ilvl w:val="0"/>
          <w:numId w:val="8"/>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 xml:space="preserve">There are different attributes or parameters to Test which one </w:t>
      </w:r>
      <w:proofErr w:type="gramStart"/>
      <w:r w:rsidRPr="00A952F6">
        <w:rPr>
          <w:rFonts w:eastAsia="Times New Roman" w:cstheme="minorHAnsi"/>
          <w:color w:val="222A35" w:themeColor="text2" w:themeShade="80"/>
          <w:sz w:val="28"/>
          <w:szCs w:val="28"/>
          <w:lang w:eastAsia="en-IN"/>
        </w:rPr>
        <w:t>could be passed</w:t>
      </w:r>
      <w:proofErr w:type="gramEnd"/>
      <w:r w:rsidRPr="00A952F6">
        <w:rPr>
          <w:rFonts w:eastAsia="Times New Roman" w:cstheme="minorHAnsi"/>
          <w:color w:val="222A35" w:themeColor="text2" w:themeShade="80"/>
          <w:sz w:val="28"/>
          <w:szCs w:val="28"/>
          <w:lang w:eastAsia="en-IN"/>
        </w:rPr>
        <w:t xml:space="preserve">. You could add a forced time out for a test case or add an exception. This </w:t>
      </w:r>
      <w:proofErr w:type="gramStart"/>
      <w:r w:rsidRPr="00A952F6">
        <w:rPr>
          <w:rFonts w:eastAsia="Times New Roman" w:cstheme="minorHAnsi"/>
          <w:color w:val="222A35" w:themeColor="text2" w:themeShade="80"/>
          <w:sz w:val="28"/>
          <w:szCs w:val="28"/>
          <w:lang w:eastAsia="en-IN"/>
        </w:rPr>
        <w:t>will be covered</w:t>
      </w:r>
      <w:proofErr w:type="gramEnd"/>
      <w:r w:rsidRPr="00A952F6">
        <w:rPr>
          <w:rFonts w:eastAsia="Times New Roman" w:cstheme="minorHAnsi"/>
          <w:color w:val="222A35" w:themeColor="text2" w:themeShade="80"/>
          <w:sz w:val="28"/>
          <w:szCs w:val="28"/>
          <w:lang w:eastAsia="en-IN"/>
        </w:rPr>
        <w:t xml:space="preserve"> in detail in a separate tutorial.</w:t>
      </w:r>
    </w:p>
    <w:p w:rsidR="00141DA4" w:rsidRPr="00A952F6" w:rsidRDefault="00141DA4" w:rsidP="00141DA4">
      <w:pPr>
        <w:numPr>
          <w:ilvl w:val="0"/>
          <w:numId w:val="8"/>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The annotated method cannot be private or static and cannot return any value.</w:t>
      </w:r>
    </w:p>
    <w:p w:rsidR="00141DA4" w:rsidRPr="00A952F6" w:rsidRDefault="00141DA4" w:rsidP="00141DA4">
      <w:pPr>
        <w:numPr>
          <w:ilvl w:val="0"/>
          <w:numId w:val="8"/>
        </w:numPr>
        <w:shd w:val="clear" w:color="auto" w:fill="FFFFFF"/>
        <w:spacing w:after="0"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The @Test method has to be declared as public in JUnit 4 while Junit 5 allows a test case defined without the access modifier ‘public’ as it considers ‘no access modifier’ as ‘public’ by default.</w:t>
      </w:r>
    </w:p>
    <w:p w:rsidR="00141DA4" w:rsidRPr="00A952F6" w:rsidRDefault="00141DA4" w:rsidP="00813D68">
      <w:pPr>
        <w:rPr>
          <w:rFonts w:cstheme="minorHAnsi"/>
          <w:color w:val="222A35" w:themeColor="text2" w:themeShade="80"/>
          <w:sz w:val="28"/>
          <w:szCs w:val="28"/>
        </w:rPr>
      </w:pPr>
    </w:p>
    <w:p w:rsidR="009D7E9B" w:rsidRPr="00A952F6" w:rsidRDefault="009D7E9B" w:rsidP="009D7E9B">
      <w:pPr>
        <w:rPr>
          <w:color w:val="222A35" w:themeColor="text2" w:themeShade="80"/>
          <w:sz w:val="28"/>
          <w:szCs w:val="28"/>
        </w:rPr>
      </w:pPr>
      <w:r w:rsidRPr="00A952F6">
        <w:rPr>
          <w:rFonts w:cstheme="minorHAnsi"/>
          <w:b/>
          <w:color w:val="222A35" w:themeColor="text2" w:themeShade="80"/>
          <w:sz w:val="28"/>
          <w:szCs w:val="28"/>
          <w:shd w:val="clear" w:color="auto" w:fill="FFFFFF"/>
        </w:rPr>
        <w:t>@Ignore (junit4)/@Disabled (junit5</w:t>
      </w:r>
      <w:r w:rsidRPr="00A952F6">
        <w:rPr>
          <w:rFonts w:cstheme="minorHAnsi"/>
          <w:b/>
          <w:color w:val="222A35" w:themeColor="text2" w:themeShade="80"/>
          <w:sz w:val="28"/>
          <w:szCs w:val="28"/>
          <w:shd w:val="clear" w:color="auto" w:fill="FFFFFF"/>
        </w:rPr>
        <w:t>) :</w:t>
      </w:r>
    </w:p>
    <w:p w:rsidR="009D7E9B" w:rsidRPr="00A952F6" w:rsidRDefault="009D7E9B" w:rsidP="009D7E9B">
      <w:pPr>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 xml:space="preserve">This annotation </w:t>
      </w:r>
      <w:proofErr w:type="gramStart"/>
      <w:r w:rsidRPr="00A952F6">
        <w:rPr>
          <w:rFonts w:cstheme="minorHAnsi"/>
          <w:color w:val="222A35" w:themeColor="text2" w:themeShade="80"/>
          <w:sz w:val="28"/>
          <w:szCs w:val="28"/>
          <w:shd w:val="clear" w:color="auto" w:fill="FFFFFF"/>
        </w:rPr>
        <w:t>can be used</w:t>
      </w:r>
      <w:proofErr w:type="gramEnd"/>
      <w:r w:rsidRPr="00A952F6">
        <w:rPr>
          <w:rFonts w:cstheme="minorHAnsi"/>
          <w:color w:val="222A35" w:themeColor="text2" w:themeShade="80"/>
          <w:sz w:val="28"/>
          <w:szCs w:val="28"/>
          <w:shd w:val="clear" w:color="auto" w:fill="FFFFFF"/>
        </w:rPr>
        <w:t xml:space="preserve"> if you want to ignore some statements during test execution for e.g. disabling some test cases during test execution.</w:t>
      </w:r>
    </w:p>
    <w:p w:rsidR="009D7E9B" w:rsidRPr="00A952F6" w:rsidRDefault="009D7E9B" w:rsidP="009D7E9B">
      <w:pPr>
        <w:rPr>
          <w:rFonts w:cstheme="minorHAnsi"/>
          <w:b/>
          <w:color w:val="222A35" w:themeColor="text2" w:themeShade="80"/>
          <w:sz w:val="28"/>
          <w:szCs w:val="28"/>
          <w:shd w:val="clear" w:color="auto" w:fill="FFFFFF"/>
        </w:rPr>
      </w:pPr>
      <w:r w:rsidRPr="00A952F6">
        <w:rPr>
          <w:rFonts w:cstheme="minorHAnsi"/>
          <w:b/>
          <w:color w:val="222A35" w:themeColor="text2" w:themeShade="80"/>
          <w:sz w:val="28"/>
          <w:szCs w:val="28"/>
          <w:shd w:val="clear" w:color="auto" w:fill="FFFFFF"/>
        </w:rPr>
        <w:t>@Test (expected=&lt; IllegalArgumentException &gt; .class):</w:t>
      </w:r>
    </w:p>
    <w:p w:rsidR="009D7E9B" w:rsidRPr="00A952F6" w:rsidRDefault="009D7E9B" w:rsidP="009D7E9B">
      <w:pPr>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 xml:space="preserve">This annotation </w:t>
      </w:r>
      <w:proofErr w:type="gramStart"/>
      <w:r w:rsidRPr="00A952F6">
        <w:rPr>
          <w:rFonts w:cstheme="minorHAnsi"/>
          <w:color w:val="222A35" w:themeColor="text2" w:themeShade="80"/>
          <w:sz w:val="28"/>
          <w:szCs w:val="28"/>
          <w:shd w:val="clear" w:color="auto" w:fill="FFFFFF"/>
        </w:rPr>
        <w:t>can be used</w:t>
      </w:r>
      <w:proofErr w:type="gramEnd"/>
      <w:r w:rsidRPr="00A952F6">
        <w:rPr>
          <w:rFonts w:cstheme="minorHAnsi"/>
          <w:color w:val="222A35" w:themeColor="text2" w:themeShade="80"/>
          <w:sz w:val="28"/>
          <w:szCs w:val="28"/>
          <w:shd w:val="clear" w:color="auto" w:fill="FFFFFF"/>
        </w:rPr>
        <w:t xml:space="preserve"> if you want to handle some exception during test execution. For, e.g., if you want to check whether a particular method is throwing specified exception or not.</w:t>
      </w:r>
    </w:p>
    <w:p w:rsidR="009D7E9B" w:rsidRPr="00A952F6" w:rsidRDefault="009D7E9B" w:rsidP="00813D68">
      <w:pPr>
        <w:rPr>
          <w:rFonts w:cstheme="minorHAnsi"/>
          <w:color w:val="222A35" w:themeColor="text2" w:themeShade="80"/>
          <w:sz w:val="28"/>
          <w:szCs w:val="28"/>
        </w:rPr>
      </w:pPr>
    </w:p>
    <w:p w:rsidR="00141DA4" w:rsidRPr="00A952F6" w:rsidRDefault="00141DA4" w:rsidP="00141DA4">
      <w:pPr>
        <w:pStyle w:val="Heading3"/>
        <w:shd w:val="clear" w:color="auto" w:fill="FFFFFF"/>
        <w:spacing w:before="0" w:line="312" w:lineRule="atLeast"/>
        <w:rPr>
          <w:rFonts w:asciiTheme="minorHAnsi" w:hAnsiTheme="minorHAnsi" w:cstheme="minorHAnsi"/>
          <w:b/>
          <w:color w:val="222A35" w:themeColor="text2" w:themeShade="80"/>
          <w:sz w:val="28"/>
          <w:szCs w:val="28"/>
          <w:bdr w:val="none" w:sz="0" w:space="0" w:color="auto" w:frame="1"/>
        </w:rPr>
      </w:pPr>
      <w:r w:rsidRPr="00A952F6">
        <w:rPr>
          <w:rFonts w:asciiTheme="minorHAnsi" w:hAnsiTheme="minorHAnsi" w:cstheme="minorHAnsi"/>
          <w:b/>
          <w:color w:val="222A35" w:themeColor="text2" w:themeShade="80"/>
          <w:sz w:val="28"/>
          <w:szCs w:val="28"/>
          <w:bdr w:val="none" w:sz="0" w:space="0" w:color="auto" w:frame="1"/>
        </w:rPr>
        <w:lastRenderedPageBreak/>
        <w:t>Sequential Workflow of the Lifecycle Annotations:</w:t>
      </w:r>
    </w:p>
    <w:p w:rsidR="00141DA4" w:rsidRPr="00A952F6" w:rsidRDefault="00141DA4" w:rsidP="00141DA4">
      <w:pPr>
        <w:rPr>
          <w:rFonts w:cstheme="minorHAnsi"/>
          <w:color w:val="222A35" w:themeColor="text2" w:themeShade="80"/>
          <w:sz w:val="28"/>
          <w:szCs w:val="28"/>
        </w:rPr>
      </w:pPr>
      <w:r w:rsidRPr="00A952F6">
        <w:rPr>
          <w:rFonts w:cstheme="minorHAnsi"/>
          <w:noProof/>
          <w:color w:val="222A35" w:themeColor="text2" w:themeShade="80"/>
          <w:sz w:val="28"/>
          <w:szCs w:val="28"/>
          <w:lang w:eastAsia="en-IN"/>
        </w:rPr>
        <w:drawing>
          <wp:inline distT="0" distB="0" distL="0" distR="0" wp14:anchorId="2F7C79E8" wp14:editId="555D8302">
            <wp:extent cx="2265045" cy="37433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tial-workflow-of-the-lifecycle-annotations-for-JUnit-4.1.png"/>
                    <pic:cNvPicPr/>
                  </pic:nvPicPr>
                  <pic:blipFill>
                    <a:blip r:embed="rId12">
                      <a:extLst>
                        <a:ext uri="{28A0092B-C50C-407E-A947-70E740481C1C}">
                          <a14:useLocalDpi xmlns:a14="http://schemas.microsoft.com/office/drawing/2010/main" val="0"/>
                        </a:ext>
                      </a:extLst>
                    </a:blip>
                    <a:stretch>
                      <a:fillRect/>
                    </a:stretch>
                  </pic:blipFill>
                  <pic:spPr>
                    <a:xfrm>
                      <a:off x="0" y="0"/>
                      <a:ext cx="2265045" cy="3743325"/>
                    </a:xfrm>
                    <a:prstGeom prst="rect">
                      <a:avLst/>
                    </a:prstGeom>
                  </pic:spPr>
                </pic:pic>
              </a:graphicData>
            </a:graphic>
          </wp:inline>
        </w:drawing>
      </w:r>
      <w:r w:rsidRPr="00A952F6">
        <w:rPr>
          <w:rFonts w:cstheme="minorHAnsi"/>
          <w:noProof/>
          <w:color w:val="222A35" w:themeColor="text2" w:themeShade="80"/>
          <w:sz w:val="28"/>
          <w:szCs w:val="28"/>
          <w:lang w:eastAsia="en-IN"/>
        </w:rPr>
        <w:drawing>
          <wp:inline distT="0" distB="0" distL="0" distR="0" wp14:anchorId="7F77D9BC" wp14:editId="33E904B9">
            <wp:extent cx="2384425"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tial-workflow-of-the-lifecycle-annotations-for-JUnit-5.1.png"/>
                    <pic:cNvPicPr/>
                  </pic:nvPicPr>
                  <pic:blipFill>
                    <a:blip r:embed="rId13">
                      <a:extLst>
                        <a:ext uri="{28A0092B-C50C-407E-A947-70E740481C1C}">
                          <a14:useLocalDpi xmlns:a14="http://schemas.microsoft.com/office/drawing/2010/main" val="0"/>
                        </a:ext>
                      </a:extLst>
                    </a:blip>
                    <a:stretch>
                      <a:fillRect/>
                    </a:stretch>
                  </pic:blipFill>
                  <pic:spPr>
                    <a:xfrm>
                      <a:off x="0" y="0"/>
                      <a:ext cx="2385968" cy="3755279"/>
                    </a:xfrm>
                    <a:prstGeom prst="rect">
                      <a:avLst/>
                    </a:prstGeom>
                  </pic:spPr>
                </pic:pic>
              </a:graphicData>
            </a:graphic>
          </wp:inline>
        </w:drawing>
      </w:r>
    </w:p>
    <w:p w:rsidR="002371A7" w:rsidRPr="00A952F6" w:rsidRDefault="002371A7" w:rsidP="00141DA4">
      <w:pPr>
        <w:rPr>
          <w:rFonts w:cstheme="minorHAnsi"/>
          <w:b/>
          <w:color w:val="222A35" w:themeColor="text2" w:themeShade="80"/>
          <w:sz w:val="28"/>
          <w:szCs w:val="28"/>
          <w:shd w:val="clear" w:color="auto" w:fill="F9F9F9"/>
        </w:rPr>
      </w:pPr>
      <w:r w:rsidRPr="00A952F6">
        <w:rPr>
          <w:rFonts w:cstheme="minorHAnsi"/>
          <w:b/>
          <w:color w:val="222A35" w:themeColor="text2" w:themeShade="80"/>
          <w:sz w:val="28"/>
          <w:szCs w:val="28"/>
          <w:shd w:val="clear" w:color="auto" w:fill="F9F9F9"/>
        </w:rPr>
        <w:t>@Test (timeout=500</w:t>
      </w:r>
      <w:r w:rsidR="00B97FD0" w:rsidRPr="00A952F6">
        <w:rPr>
          <w:rFonts w:cstheme="minorHAnsi"/>
          <w:b/>
          <w:color w:val="222A35" w:themeColor="text2" w:themeShade="80"/>
          <w:sz w:val="28"/>
          <w:szCs w:val="28"/>
          <w:shd w:val="clear" w:color="auto" w:fill="F9F9F9"/>
        </w:rPr>
        <w:t>) (</w:t>
      </w:r>
      <w:r w:rsidR="007F2DAC" w:rsidRPr="00A952F6">
        <w:rPr>
          <w:rFonts w:cstheme="minorHAnsi"/>
          <w:b/>
          <w:color w:val="222A35" w:themeColor="text2" w:themeShade="80"/>
          <w:sz w:val="28"/>
          <w:szCs w:val="28"/>
          <w:shd w:val="clear" w:color="auto" w:fill="F9F9F9"/>
        </w:rPr>
        <w:t>junit4)/</w:t>
      </w:r>
      <w:r w:rsidR="00B97FD0" w:rsidRPr="00A952F6">
        <w:rPr>
          <w:rFonts w:cstheme="minorHAnsi"/>
          <w:b/>
          <w:color w:val="222A35" w:themeColor="text2" w:themeShade="80"/>
          <w:sz w:val="28"/>
          <w:szCs w:val="28"/>
          <w:shd w:val="clear" w:color="auto" w:fill="F9F9F9"/>
        </w:rPr>
        <w:t>@Timeout (</w:t>
      </w:r>
      <w:r w:rsidR="007F2DAC" w:rsidRPr="00A952F6">
        <w:rPr>
          <w:rFonts w:cstheme="minorHAnsi"/>
          <w:b/>
          <w:color w:val="222A35" w:themeColor="text2" w:themeShade="80"/>
          <w:sz w:val="28"/>
          <w:szCs w:val="28"/>
          <w:shd w:val="clear" w:color="auto" w:fill="F9F9F9"/>
        </w:rPr>
        <w:t>10</w:t>
      </w:r>
      <w:r w:rsidR="00B97FD0" w:rsidRPr="00A952F6">
        <w:rPr>
          <w:rFonts w:cstheme="minorHAnsi"/>
          <w:b/>
          <w:color w:val="222A35" w:themeColor="text2" w:themeShade="80"/>
          <w:sz w:val="28"/>
          <w:szCs w:val="28"/>
          <w:shd w:val="clear" w:color="auto" w:fill="F9F9F9"/>
        </w:rPr>
        <w:t>) (</w:t>
      </w:r>
      <w:r w:rsidR="007F2DAC" w:rsidRPr="00A952F6">
        <w:rPr>
          <w:rFonts w:cstheme="minorHAnsi"/>
          <w:b/>
          <w:color w:val="222A35" w:themeColor="text2" w:themeShade="80"/>
          <w:sz w:val="28"/>
          <w:szCs w:val="28"/>
          <w:shd w:val="clear" w:color="auto" w:fill="F9F9F9"/>
        </w:rPr>
        <w:t>junit5</w:t>
      </w:r>
      <w:r w:rsidR="00B97FD0" w:rsidRPr="00A952F6">
        <w:rPr>
          <w:rFonts w:cstheme="minorHAnsi"/>
          <w:b/>
          <w:color w:val="222A35" w:themeColor="text2" w:themeShade="80"/>
          <w:sz w:val="28"/>
          <w:szCs w:val="28"/>
          <w:shd w:val="clear" w:color="auto" w:fill="F9F9F9"/>
        </w:rPr>
        <w:t>) :</w:t>
      </w:r>
    </w:p>
    <w:p w:rsidR="002371A7" w:rsidRPr="00A952F6" w:rsidRDefault="002371A7" w:rsidP="00141DA4">
      <w:pPr>
        <w:rPr>
          <w:rFonts w:cstheme="minorHAnsi"/>
          <w:color w:val="222A35" w:themeColor="text2" w:themeShade="80"/>
          <w:sz w:val="28"/>
          <w:szCs w:val="28"/>
          <w:shd w:val="clear" w:color="auto" w:fill="F9F9F9"/>
        </w:rPr>
      </w:pPr>
      <w:r w:rsidRPr="00A952F6">
        <w:rPr>
          <w:rFonts w:cstheme="minorHAnsi"/>
          <w:color w:val="222A35" w:themeColor="text2" w:themeShade="80"/>
          <w:sz w:val="28"/>
          <w:szCs w:val="28"/>
          <w:shd w:val="clear" w:color="auto" w:fill="F9F9F9"/>
        </w:rPr>
        <w:t>This annotation can be used if you want to set some timeout during test execution for e.g. if you are working under some SLA (Service level agreement), and tests need to be completed within some specified time.</w:t>
      </w:r>
    </w:p>
    <w:p w:rsidR="00B97FD0" w:rsidRPr="00A952F6" w:rsidRDefault="00B97FD0" w:rsidP="00141DA4">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shd w:val="clear" w:color="auto" w:fill="F9F9F9"/>
        </w:rPr>
        <w:sym w:font="Wingdings" w:char="F0E0"/>
      </w:r>
      <w:r w:rsidRPr="00A952F6">
        <w:rPr>
          <w:rStyle w:val="Strong"/>
          <w:rFonts w:cstheme="minorHAnsi"/>
          <w:color w:val="222A35" w:themeColor="text2" w:themeShade="80"/>
          <w:sz w:val="28"/>
          <w:szCs w:val="28"/>
          <w:shd w:val="clear" w:color="auto" w:fill="FBFBFB"/>
        </w:rPr>
        <w:t>JUnit 5 test suites</w:t>
      </w:r>
      <w:r w:rsidRPr="00A952F6">
        <w:rPr>
          <w:rFonts w:cstheme="minorHAnsi"/>
          <w:color w:val="222A35" w:themeColor="text2" w:themeShade="80"/>
          <w:sz w:val="28"/>
          <w:szCs w:val="28"/>
          <w:shd w:val="clear" w:color="auto" w:fill="FBFBFB"/>
        </w:rPr>
        <w:t> </w:t>
      </w:r>
      <w:proofErr w:type="gramStart"/>
      <w:r w:rsidRPr="00A952F6">
        <w:rPr>
          <w:rFonts w:cstheme="minorHAnsi"/>
          <w:color w:val="222A35" w:themeColor="text2" w:themeShade="80"/>
          <w:sz w:val="28"/>
          <w:szCs w:val="28"/>
          <w:shd w:val="clear" w:color="auto" w:fill="FBFBFB"/>
        </w:rPr>
        <w:t>are written</w:t>
      </w:r>
      <w:proofErr w:type="gramEnd"/>
      <w:r w:rsidRPr="00A952F6">
        <w:rPr>
          <w:rFonts w:cstheme="minorHAnsi"/>
          <w:color w:val="222A35" w:themeColor="text2" w:themeShade="80"/>
          <w:sz w:val="28"/>
          <w:szCs w:val="28"/>
          <w:shd w:val="clear" w:color="auto" w:fill="FBFBFB"/>
        </w:rPr>
        <w:t xml:space="preserve"> with </w:t>
      </w:r>
      <w:r w:rsidRPr="00A952F6">
        <w:rPr>
          <w:rStyle w:val="Strong"/>
          <w:rFonts w:cstheme="minorHAnsi"/>
          <w:color w:val="222A35" w:themeColor="text2" w:themeShade="80"/>
          <w:sz w:val="28"/>
          <w:szCs w:val="28"/>
          <w:shd w:val="clear" w:color="auto" w:fill="FBFBFB"/>
        </w:rPr>
        <w:t>@Suite</w:t>
      </w:r>
      <w:r w:rsidRPr="00A952F6">
        <w:rPr>
          <w:rFonts w:cstheme="minorHAnsi"/>
          <w:color w:val="222A35" w:themeColor="text2" w:themeShade="80"/>
          <w:sz w:val="28"/>
          <w:szCs w:val="28"/>
          <w:shd w:val="clear" w:color="auto" w:fill="FBFBFB"/>
        </w:rPr>
        <w:t> annotation. Suites help us run the tests spread into multiple classes and packages.</w:t>
      </w:r>
    </w:p>
    <w:p w:rsidR="00B97FD0" w:rsidRPr="00A952F6" w:rsidRDefault="00B97FD0" w:rsidP="00141DA4">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shd w:val="clear" w:color="auto" w:fill="FBFBFB"/>
        </w:rPr>
        <w:sym w:font="Wingdings" w:char="F0E0"/>
      </w:r>
      <w:r w:rsidRPr="00A952F6">
        <w:rPr>
          <w:rFonts w:cstheme="minorHAnsi"/>
          <w:color w:val="222A35" w:themeColor="text2" w:themeShade="80"/>
          <w:sz w:val="28"/>
          <w:szCs w:val="28"/>
          <w:shd w:val="clear" w:color="auto" w:fill="FBFBFB"/>
        </w:rPr>
        <w:t>We can use Include and Exclude annotations for filtering test packages, test classes or even test methods.</w:t>
      </w:r>
    </w:p>
    <w:p w:rsidR="00B97FD0" w:rsidRPr="00A952F6" w:rsidRDefault="00B97FD0" w:rsidP="00141DA4">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shd w:val="clear" w:color="auto" w:fill="FBFBFB"/>
        </w:rPr>
        <w:sym w:font="Wingdings" w:char="F0E0"/>
      </w:r>
      <w:r w:rsidRPr="00A952F6">
        <w:rPr>
          <w:rFonts w:cstheme="minorHAnsi"/>
          <w:color w:val="222A35" w:themeColor="text2" w:themeShade="80"/>
          <w:sz w:val="28"/>
          <w:szCs w:val="28"/>
          <w:shd w:val="clear" w:color="auto" w:fill="FBFBFB"/>
        </w:rPr>
        <w:t>Required dependency</w:t>
      </w:r>
    </w:p>
    <w:p w:rsidR="00B97FD0" w:rsidRPr="00A952F6" w:rsidRDefault="00B97FD0" w:rsidP="00B97FD0">
      <w:pPr>
        <w:spacing w:after="0" w:line="240" w:lineRule="auto"/>
        <w:rPr>
          <w:rFonts w:eastAsia="Times New Roman" w:cstheme="minorHAnsi"/>
          <w:color w:val="222A35" w:themeColor="text2" w:themeShade="80"/>
          <w:sz w:val="28"/>
          <w:szCs w:val="28"/>
          <w:shd w:val="clear" w:color="auto" w:fill="F4F4F4"/>
          <w:lang w:eastAsia="en-IN"/>
        </w:rPr>
      </w:pPr>
      <w:r w:rsidRPr="00A952F6">
        <w:rPr>
          <w:rFonts w:eastAsia="Times New Roman" w:cstheme="minorHAnsi"/>
          <w:b/>
          <w:bCs/>
          <w:color w:val="222A35" w:themeColor="text2" w:themeShade="80"/>
          <w:sz w:val="28"/>
          <w:szCs w:val="28"/>
          <w:shd w:val="clear" w:color="auto" w:fill="F4F4F4"/>
          <w:lang w:eastAsia="en-IN"/>
        </w:rPr>
        <w:t>&lt;</w:t>
      </w:r>
      <w:proofErr w:type="gramStart"/>
      <w:r w:rsidRPr="00A952F6">
        <w:rPr>
          <w:rFonts w:eastAsia="Times New Roman" w:cstheme="minorHAnsi"/>
          <w:b/>
          <w:bCs/>
          <w:color w:val="222A35" w:themeColor="text2" w:themeShade="80"/>
          <w:sz w:val="28"/>
          <w:szCs w:val="28"/>
          <w:shd w:val="clear" w:color="auto" w:fill="F4F4F4"/>
          <w:lang w:eastAsia="en-IN"/>
        </w:rPr>
        <w:t>dependency</w:t>
      </w:r>
      <w:proofErr w:type="gramEnd"/>
      <w:r w:rsidRPr="00A952F6">
        <w:rPr>
          <w:rFonts w:eastAsia="Times New Roman" w:cstheme="minorHAnsi"/>
          <w:b/>
          <w:bCs/>
          <w:color w:val="222A35" w:themeColor="text2" w:themeShade="80"/>
          <w:sz w:val="28"/>
          <w:szCs w:val="28"/>
          <w:shd w:val="clear" w:color="auto" w:fill="F4F4F4"/>
          <w:lang w:eastAsia="en-IN"/>
        </w:rPr>
        <w:t>&gt;</w:t>
      </w:r>
    </w:p>
    <w:p w:rsidR="00B97FD0" w:rsidRPr="00A952F6" w:rsidRDefault="00B97FD0" w:rsidP="00B97FD0">
      <w:pPr>
        <w:spacing w:after="0" w:line="240" w:lineRule="auto"/>
        <w:rPr>
          <w:rFonts w:eastAsia="Times New Roman" w:cstheme="minorHAnsi"/>
          <w:color w:val="222A35" w:themeColor="text2" w:themeShade="80"/>
          <w:sz w:val="28"/>
          <w:szCs w:val="28"/>
          <w:shd w:val="clear" w:color="auto" w:fill="F4F4F4"/>
          <w:lang w:eastAsia="en-IN"/>
        </w:rPr>
      </w:pPr>
      <w:r w:rsidRPr="00A952F6">
        <w:rPr>
          <w:rFonts w:eastAsia="Times New Roman" w:cstheme="minorHAnsi"/>
          <w:color w:val="222A35" w:themeColor="text2" w:themeShade="80"/>
          <w:sz w:val="28"/>
          <w:szCs w:val="28"/>
          <w:shd w:val="clear" w:color="auto" w:fill="F4F4F4"/>
          <w:lang w:eastAsia="en-IN"/>
        </w:rPr>
        <w:t xml:space="preserve">    </w:t>
      </w:r>
      <w:r w:rsidRPr="00A952F6">
        <w:rPr>
          <w:rFonts w:eastAsia="Times New Roman" w:cstheme="minorHAnsi"/>
          <w:b/>
          <w:bCs/>
          <w:color w:val="222A35" w:themeColor="text2" w:themeShade="80"/>
          <w:sz w:val="28"/>
          <w:szCs w:val="28"/>
          <w:shd w:val="clear" w:color="auto" w:fill="F4F4F4"/>
          <w:lang w:eastAsia="en-IN"/>
        </w:rPr>
        <w:t>&lt;groupId&gt;</w:t>
      </w:r>
      <w:r w:rsidRPr="00A952F6">
        <w:rPr>
          <w:rFonts w:eastAsia="Times New Roman" w:cstheme="minorHAnsi"/>
          <w:color w:val="222A35" w:themeColor="text2" w:themeShade="80"/>
          <w:sz w:val="28"/>
          <w:szCs w:val="28"/>
          <w:shd w:val="clear" w:color="auto" w:fill="F4F4F4"/>
          <w:lang w:eastAsia="en-IN"/>
        </w:rPr>
        <w:t>org.junit.platform</w:t>
      </w:r>
      <w:r w:rsidRPr="00A952F6">
        <w:rPr>
          <w:rFonts w:eastAsia="Times New Roman" w:cstheme="minorHAnsi"/>
          <w:b/>
          <w:bCs/>
          <w:color w:val="222A35" w:themeColor="text2" w:themeShade="80"/>
          <w:sz w:val="28"/>
          <w:szCs w:val="28"/>
          <w:shd w:val="clear" w:color="auto" w:fill="F4F4F4"/>
          <w:lang w:eastAsia="en-IN"/>
        </w:rPr>
        <w:t>&lt;/groupId&gt;</w:t>
      </w:r>
    </w:p>
    <w:p w:rsidR="00B97FD0" w:rsidRPr="00A952F6" w:rsidRDefault="00B97FD0" w:rsidP="00B97FD0">
      <w:pPr>
        <w:spacing w:after="0" w:line="240" w:lineRule="auto"/>
        <w:rPr>
          <w:rFonts w:eastAsia="Times New Roman" w:cstheme="minorHAnsi"/>
          <w:color w:val="222A35" w:themeColor="text2" w:themeShade="80"/>
          <w:sz w:val="28"/>
          <w:szCs w:val="28"/>
          <w:shd w:val="clear" w:color="auto" w:fill="F4F4F4"/>
          <w:lang w:eastAsia="en-IN"/>
        </w:rPr>
      </w:pPr>
      <w:r w:rsidRPr="00A952F6">
        <w:rPr>
          <w:rFonts w:eastAsia="Times New Roman" w:cstheme="minorHAnsi"/>
          <w:color w:val="222A35" w:themeColor="text2" w:themeShade="80"/>
          <w:sz w:val="28"/>
          <w:szCs w:val="28"/>
          <w:shd w:val="clear" w:color="auto" w:fill="F4F4F4"/>
          <w:lang w:eastAsia="en-IN"/>
        </w:rPr>
        <w:t xml:space="preserve">    </w:t>
      </w:r>
      <w:r w:rsidRPr="00A952F6">
        <w:rPr>
          <w:rFonts w:eastAsia="Times New Roman" w:cstheme="minorHAnsi"/>
          <w:b/>
          <w:bCs/>
          <w:color w:val="222A35" w:themeColor="text2" w:themeShade="80"/>
          <w:sz w:val="28"/>
          <w:szCs w:val="28"/>
          <w:shd w:val="clear" w:color="auto" w:fill="F4F4F4"/>
          <w:lang w:eastAsia="en-IN"/>
        </w:rPr>
        <w:t>&lt;</w:t>
      </w:r>
      <w:proofErr w:type="gramStart"/>
      <w:r w:rsidRPr="00A952F6">
        <w:rPr>
          <w:rFonts w:eastAsia="Times New Roman" w:cstheme="minorHAnsi"/>
          <w:b/>
          <w:bCs/>
          <w:color w:val="222A35" w:themeColor="text2" w:themeShade="80"/>
          <w:sz w:val="28"/>
          <w:szCs w:val="28"/>
          <w:shd w:val="clear" w:color="auto" w:fill="F4F4F4"/>
          <w:lang w:eastAsia="en-IN"/>
        </w:rPr>
        <w:t>artifactId&gt;</w:t>
      </w:r>
      <w:proofErr w:type="gramEnd"/>
      <w:r w:rsidRPr="00A952F6">
        <w:rPr>
          <w:rFonts w:eastAsia="Times New Roman" w:cstheme="minorHAnsi"/>
          <w:color w:val="222A35" w:themeColor="text2" w:themeShade="80"/>
          <w:sz w:val="28"/>
          <w:szCs w:val="28"/>
          <w:shd w:val="clear" w:color="auto" w:fill="F4F4F4"/>
          <w:lang w:eastAsia="en-IN"/>
        </w:rPr>
        <w:t>junit-platform-suite-engine</w:t>
      </w:r>
      <w:r w:rsidRPr="00A952F6">
        <w:rPr>
          <w:rFonts w:eastAsia="Times New Roman" w:cstheme="minorHAnsi"/>
          <w:b/>
          <w:bCs/>
          <w:color w:val="222A35" w:themeColor="text2" w:themeShade="80"/>
          <w:sz w:val="28"/>
          <w:szCs w:val="28"/>
          <w:shd w:val="clear" w:color="auto" w:fill="F4F4F4"/>
          <w:lang w:eastAsia="en-IN"/>
        </w:rPr>
        <w:t>&lt;/artifactId&gt;</w:t>
      </w:r>
    </w:p>
    <w:p w:rsidR="00B97FD0" w:rsidRPr="00A952F6" w:rsidRDefault="00B97FD0" w:rsidP="00B97FD0">
      <w:pPr>
        <w:spacing w:after="0" w:line="240" w:lineRule="auto"/>
        <w:rPr>
          <w:rFonts w:eastAsia="Times New Roman" w:cstheme="minorHAnsi"/>
          <w:color w:val="222A35" w:themeColor="text2" w:themeShade="80"/>
          <w:sz w:val="28"/>
          <w:szCs w:val="28"/>
          <w:shd w:val="clear" w:color="auto" w:fill="F4F4F4"/>
          <w:lang w:eastAsia="en-IN"/>
        </w:rPr>
      </w:pPr>
      <w:r w:rsidRPr="00A952F6">
        <w:rPr>
          <w:rFonts w:eastAsia="Times New Roman" w:cstheme="minorHAnsi"/>
          <w:color w:val="222A35" w:themeColor="text2" w:themeShade="80"/>
          <w:sz w:val="28"/>
          <w:szCs w:val="28"/>
          <w:shd w:val="clear" w:color="auto" w:fill="F4F4F4"/>
          <w:lang w:eastAsia="en-IN"/>
        </w:rPr>
        <w:t xml:space="preserve">    </w:t>
      </w:r>
      <w:r w:rsidRPr="00A952F6">
        <w:rPr>
          <w:rFonts w:eastAsia="Times New Roman" w:cstheme="minorHAnsi"/>
          <w:b/>
          <w:bCs/>
          <w:color w:val="222A35" w:themeColor="text2" w:themeShade="80"/>
          <w:sz w:val="28"/>
          <w:szCs w:val="28"/>
          <w:shd w:val="clear" w:color="auto" w:fill="F4F4F4"/>
          <w:lang w:eastAsia="en-IN"/>
        </w:rPr>
        <w:t>&lt;version&gt;</w:t>
      </w:r>
      <w:r w:rsidRPr="00A952F6">
        <w:rPr>
          <w:rFonts w:eastAsia="Times New Roman" w:cstheme="minorHAnsi"/>
          <w:color w:val="222A35" w:themeColor="text2" w:themeShade="80"/>
          <w:sz w:val="28"/>
          <w:szCs w:val="28"/>
          <w:shd w:val="clear" w:color="auto" w:fill="F4F4F4"/>
          <w:lang w:eastAsia="en-IN"/>
        </w:rPr>
        <w:t>1.8.1</w:t>
      </w:r>
      <w:r w:rsidRPr="00A952F6">
        <w:rPr>
          <w:rFonts w:eastAsia="Times New Roman" w:cstheme="minorHAnsi"/>
          <w:b/>
          <w:bCs/>
          <w:color w:val="222A35" w:themeColor="text2" w:themeShade="80"/>
          <w:sz w:val="28"/>
          <w:szCs w:val="28"/>
          <w:shd w:val="clear" w:color="auto" w:fill="F4F4F4"/>
          <w:lang w:eastAsia="en-IN"/>
        </w:rPr>
        <w:t>&lt;/version&gt;</w:t>
      </w:r>
    </w:p>
    <w:p w:rsidR="00B97FD0" w:rsidRPr="00A952F6" w:rsidRDefault="00B97FD0" w:rsidP="00B97FD0">
      <w:pPr>
        <w:rPr>
          <w:rFonts w:eastAsia="Times New Roman" w:cstheme="minorHAnsi"/>
          <w:b/>
          <w:bCs/>
          <w:color w:val="222A35" w:themeColor="text2" w:themeShade="80"/>
          <w:sz w:val="28"/>
          <w:szCs w:val="28"/>
          <w:shd w:val="clear" w:color="auto" w:fill="F4F4F4"/>
          <w:lang w:eastAsia="en-IN"/>
        </w:rPr>
      </w:pPr>
      <w:r w:rsidRPr="00A952F6">
        <w:rPr>
          <w:rFonts w:eastAsia="Times New Roman" w:cstheme="minorHAnsi"/>
          <w:b/>
          <w:bCs/>
          <w:color w:val="222A35" w:themeColor="text2" w:themeShade="80"/>
          <w:sz w:val="28"/>
          <w:szCs w:val="28"/>
          <w:shd w:val="clear" w:color="auto" w:fill="F4F4F4"/>
          <w:lang w:eastAsia="en-IN"/>
        </w:rPr>
        <w:t>&lt;/dependency&gt;</w:t>
      </w:r>
    </w:p>
    <w:p w:rsidR="00B97FD0" w:rsidRPr="00A952F6" w:rsidRDefault="00B97FD0" w:rsidP="00B97FD0">
      <w:pPr>
        <w:rPr>
          <w:rFonts w:eastAsia="Times New Roman" w:cstheme="minorHAnsi"/>
          <w:b/>
          <w:bCs/>
          <w:color w:val="222A35" w:themeColor="text2" w:themeShade="80"/>
          <w:sz w:val="28"/>
          <w:szCs w:val="28"/>
          <w:shd w:val="clear" w:color="auto" w:fill="F4F4F4"/>
          <w:lang w:eastAsia="en-IN"/>
        </w:rPr>
      </w:pPr>
    </w:p>
    <w:p w:rsidR="009D7E9B" w:rsidRPr="00A952F6" w:rsidRDefault="009D7E9B" w:rsidP="00B97FD0">
      <w:pPr>
        <w:rPr>
          <w:rFonts w:eastAsia="Times New Roman" w:cstheme="minorHAnsi"/>
          <w:b/>
          <w:bCs/>
          <w:color w:val="222A35" w:themeColor="text2" w:themeShade="80"/>
          <w:sz w:val="28"/>
          <w:szCs w:val="28"/>
          <w:shd w:val="clear" w:color="auto" w:fill="F4F4F4"/>
          <w:lang w:eastAsia="en-IN"/>
        </w:rPr>
      </w:pPr>
    </w:p>
    <w:p w:rsidR="00B97FD0" w:rsidRPr="00A952F6" w:rsidRDefault="00B97FD0" w:rsidP="00B97FD0">
      <w:pPr>
        <w:rPr>
          <w:rFonts w:eastAsia="Times New Roman" w:cstheme="minorHAnsi"/>
          <w:b/>
          <w:bCs/>
          <w:color w:val="222A35" w:themeColor="text2" w:themeShade="80"/>
          <w:sz w:val="28"/>
          <w:szCs w:val="28"/>
          <w:shd w:val="clear" w:color="auto" w:fill="F4F4F4"/>
          <w:lang w:eastAsia="en-IN"/>
        </w:rPr>
      </w:pPr>
      <w:r w:rsidRPr="00A952F6">
        <w:rPr>
          <w:rFonts w:eastAsia="Times New Roman" w:cstheme="minorHAnsi"/>
          <w:b/>
          <w:bCs/>
          <w:color w:val="222A35" w:themeColor="text2" w:themeShade="80"/>
          <w:sz w:val="28"/>
          <w:szCs w:val="28"/>
          <w:shd w:val="clear" w:color="auto" w:fill="F4F4F4"/>
          <w:lang w:eastAsia="en-IN"/>
        </w:rPr>
        <w:lastRenderedPageBreak/>
        <w:t>@Suite:</w:t>
      </w:r>
    </w:p>
    <w:p w:rsidR="00612932" w:rsidRPr="00A952F6" w:rsidRDefault="00B97FD0" w:rsidP="00612932">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shd w:val="clear" w:color="auto" w:fill="FBFBFB"/>
        </w:rPr>
        <w:t>When we want to run the suite, simply run it as a normal JUnit test class and it will execute all the included tests in the suite.</w:t>
      </w:r>
    </w:p>
    <w:p w:rsidR="00B97FD0" w:rsidRPr="00A952F6" w:rsidRDefault="00B97FD0" w:rsidP="00612932">
      <w:pPr>
        <w:rPr>
          <w:rStyle w:val="Emphasis"/>
          <w:rFonts w:cstheme="minorHAnsi"/>
          <w:b/>
          <w:color w:val="222A35" w:themeColor="text2" w:themeShade="80"/>
          <w:sz w:val="28"/>
          <w:szCs w:val="28"/>
        </w:rPr>
      </w:pPr>
      <w:r w:rsidRPr="00A952F6">
        <w:rPr>
          <w:rStyle w:val="Emphasis"/>
          <w:rFonts w:cstheme="minorHAnsi"/>
          <w:b/>
          <w:color w:val="222A35" w:themeColor="text2" w:themeShade="80"/>
          <w:sz w:val="28"/>
          <w:szCs w:val="28"/>
        </w:rPr>
        <w:t>@SuiteDisplayName:</w:t>
      </w:r>
    </w:p>
    <w:p w:rsidR="00B97FD0" w:rsidRPr="00A952F6" w:rsidRDefault="00B97FD0" w:rsidP="00B97FD0">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rPr>
        <w:t>--&gt;</w:t>
      </w:r>
      <w:r w:rsidRPr="00A952F6">
        <w:rPr>
          <w:rFonts w:cstheme="minorHAnsi"/>
          <w:color w:val="222A35" w:themeColor="text2" w:themeShade="80"/>
          <w:sz w:val="28"/>
          <w:szCs w:val="28"/>
          <w:shd w:val="clear" w:color="auto" w:fill="FBFBFB"/>
        </w:rPr>
        <w:t xml:space="preserve">Use this annotation to give a display name for the annotated test class that </w:t>
      </w:r>
      <w:proofErr w:type="gramStart"/>
      <w:r w:rsidRPr="00A952F6">
        <w:rPr>
          <w:rFonts w:cstheme="minorHAnsi"/>
          <w:color w:val="222A35" w:themeColor="text2" w:themeShade="80"/>
          <w:sz w:val="28"/>
          <w:szCs w:val="28"/>
          <w:shd w:val="clear" w:color="auto" w:fill="FBFBFB"/>
        </w:rPr>
        <w:t>is executed</w:t>
      </w:r>
      <w:proofErr w:type="gramEnd"/>
      <w:r w:rsidRPr="00A952F6">
        <w:rPr>
          <w:rFonts w:cstheme="minorHAnsi"/>
          <w:color w:val="222A35" w:themeColor="text2" w:themeShade="80"/>
          <w:sz w:val="28"/>
          <w:szCs w:val="28"/>
          <w:shd w:val="clear" w:color="auto" w:fill="FBFBFB"/>
        </w:rPr>
        <w:t xml:space="preserve"> as a test suite on the JUnit Platform.</w:t>
      </w:r>
    </w:p>
    <w:p w:rsidR="00B97FD0" w:rsidRPr="00A952F6" w:rsidRDefault="00B97FD0" w:rsidP="00B97FD0">
      <w:pPr>
        <w:rPr>
          <w:rFonts w:cstheme="minorHAnsi"/>
          <w:color w:val="222A35" w:themeColor="text2" w:themeShade="80"/>
          <w:sz w:val="28"/>
          <w:szCs w:val="28"/>
          <w:shd w:val="clear" w:color="auto" w:fill="FBFBFB"/>
        </w:rPr>
      </w:pPr>
      <w:r w:rsidRPr="00A952F6">
        <w:rPr>
          <w:rStyle w:val="HTMLCode"/>
          <w:rFonts w:asciiTheme="minorHAnsi" w:eastAsiaTheme="minorHAnsi" w:hAnsiTheme="minorHAnsi" w:cstheme="minorHAnsi"/>
          <w:color w:val="222A35" w:themeColor="text2" w:themeShade="80"/>
          <w:sz w:val="28"/>
          <w:szCs w:val="28"/>
          <w:shd w:val="clear" w:color="auto" w:fill="FBFBFB"/>
        </w:rPr>
        <w:sym w:font="Wingdings" w:char="F0E0"/>
      </w:r>
      <w:r w:rsidRPr="00A952F6">
        <w:rPr>
          <w:rStyle w:val="HTMLCode"/>
          <w:rFonts w:asciiTheme="minorHAnsi" w:eastAsiaTheme="minorHAnsi" w:hAnsiTheme="minorHAnsi" w:cstheme="minorHAnsi"/>
          <w:color w:val="222A35" w:themeColor="text2" w:themeShade="80"/>
          <w:sz w:val="28"/>
          <w:szCs w:val="28"/>
          <w:shd w:val="clear" w:color="auto" w:fill="FBFBFB"/>
        </w:rPr>
        <w:t>@SelectPackages</w:t>
      </w:r>
      <w:r w:rsidRPr="00A952F6">
        <w:rPr>
          <w:rFonts w:cstheme="minorHAnsi"/>
          <w:color w:val="222A35" w:themeColor="text2" w:themeShade="80"/>
          <w:sz w:val="28"/>
          <w:szCs w:val="28"/>
          <w:shd w:val="clear" w:color="auto" w:fill="FBFBFB"/>
        </w:rPr>
        <w:t> specifies the names of packages to select when running a test suite via </w:t>
      </w:r>
      <w:r w:rsidR="00612932" w:rsidRPr="00A952F6">
        <w:rPr>
          <w:rStyle w:val="HTMLCode"/>
          <w:rFonts w:asciiTheme="minorHAnsi" w:eastAsiaTheme="minorHAnsi" w:hAnsiTheme="minorHAnsi" w:cstheme="minorHAnsi"/>
          <w:color w:val="222A35" w:themeColor="text2" w:themeShade="80"/>
          <w:sz w:val="28"/>
          <w:szCs w:val="28"/>
          <w:shd w:val="clear" w:color="auto" w:fill="FBFBFB"/>
        </w:rPr>
        <w:t>@RunWith (</w:t>
      </w:r>
      <w:r w:rsidRPr="00A952F6">
        <w:rPr>
          <w:rStyle w:val="HTMLCode"/>
          <w:rFonts w:asciiTheme="minorHAnsi" w:eastAsiaTheme="minorHAnsi" w:hAnsiTheme="minorHAnsi" w:cstheme="minorHAnsi"/>
          <w:color w:val="222A35" w:themeColor="text2" w:themeShade="80"/>
          <w:sz w:val="28"/>
          <w:szCs w:val="28"/>
          <w:shd w:val="clear" w:color="auto" w:fill="FBFBFB"/>
        </w:rPr>
        <w:t>JUnitPlatform.class)</w:t>
      </w:r>
      <w:r w:rsidRPr="00A952F6">
        <w:rPr>
          <w:rFonts w:cstheme="minorHAnsi"/>
          <w:color w:val="222A35" w:themeColor="text2" w:themeShade="80"/>
          <w:sz w:val="28"/>
          <w:szCs w:val="28"/>
          <w:shd w:val="clear" w:color="auto" w:fill="FBFBFB"/>
        </w:rPr>
        <w:t>.</w:t>
      </w:r>
    </w:p>
    <w:p w:rsidR="00B97FD0" w:rsidRPr="00A952F6" w:rsidRDefault="00B97FD0" w:rsidP="00B97FD0">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shd w:val="clear" w:color="auto" w:fill="FBFBFB"/>
        </w:rPr>
        <w:sym w:font="Wingdings" w:char="F0E0"/>
      </w:r>
      <w:r w:rsidRPr="00A952F6">
        <w:rPr>
          <w:rStyle w:val="HTMLCode"/>
          <w:rFonts w:asciiTheme="minorHAnsi" w:eastAsiaTheme="minorHAnsi" w:hAnsiTheme="minorHAnsi" w:cstheme="minorHAnsi"/>
          <w:color w:val="222A35" w:themeColor="text2" w:themeShade="80"/>
          <w:sz w:val="28"/>
          <w:szCs w:val="28"/>
          <w:shd w:val="clear" w:color="auto" w:fill="FBFBFB"/>
        </w:rPr>
        <w:t>@SelectClasses</w:t>
      </w:r>
      <w:r w:rsidRPr="00A952F6">
        <w:rPr>
          <w:rFonts w:cstheme="minorHAnsi"/>
          <w:color w:val="222A35" w:themeColor="text2" w:themeShade="80"/>
          <w:sz w:val="28"/>
          <w:szCs w:val="28"/>
          <w:shd w:val="clear" w:color="auto" w:fill="FBFBFB"/>
        </w:rPr>
        <w:t> specifies the classes to select when running a test suite via </w:t>
      </w:r>
      <w:r w:rsidRPr="00A952F6">
        <w:rPr>
          <w:rStyle w:val="HTMLCode"/>
          <w:rFonts w:asciiTheme="minorHAnsi" w:eastAsiaTheme="minorHAnsi" w:hAnsiTheme="minorHAnsi" w:cstheme="minorHAnsi"/>
          <w:color w:val="222A35" w:themeColor="text2" w:themeShade="80"/>
          <w:sz w:val="28"/>
          <w:szCs w:val="28"/>
          <w:shd w:val="clear" w:color="auto" w:fill="FBFBFB"/>
        </w:rPr>
        <w:t>@</w:t>
      </w:r>
      <w:r w:rsidR="00553ECD" w:rsidRPr="00A952F6">
        <w:rPr>
          <w:rStyle w:val="HTMLCode"/>
          <w:rFonts w:asciiTheme="minorHAnsi" w:eastAsiaTheme="minorHAnsi" w:hAnsiTheme="minorHAnsi" w:cstheme="minorHAnsi"/>
          <w:color w:val="222A35" w:themeColor="text2" w:themeShade="80"/>
          <w:sz w:val="28"/>
          <w:szCs w:val="28"/>
          <w:shd w:val="clear" w:color="auto" w:fill="FBFBFB"/>
        </w:rPr>
        <w:t>RunWith (</w:t>
      </w:r>
      <w:r w:rsidRPr="00A952F6">
        <w:rPr>
          <w:rStyle w:val="HTMLCode"/>
          <w:rFonts w:asciiTheme="minorHAnsi" w:eastAsiaTheme="minorHAnsi" w:hAnsiTheme="minorHAnsi" w:cstheme="minorHAnsi"/>
          <w:color w:val="222A35" w:themeColor="text2" w:themeShade="80"/>
          <w:sz w:val="28"/>
          <w:szCs w:val="28"/>
          <w:shd w:val="clear" w:color="auto" w:fill="FBFBFB"/>
        </w:rPr>
        <w:t>JUnitPlatform.class)</w:t>
      </w:r>
      <w:r w:rsidRPr="00A952F6">
        <w:rPr>
          <w:rFonts w:cstheme="minorHAnsi"/>
          <w:color w:val="222A35" w:themeColor="text2" w:themeShade="80"/>
          <w:sz w:val="28"/>
          <w:szCs w:val="28"/>
          <w:shd w:val="clear" w:color="auto" w:fill="FBFBFB"/>
        </w:rPr>
        <w:t>.</w:t>
      </w:r>
    </w:p>
    <w:p w:rsidR="00B97FD0" w:rsidRPr="00A952F6" w:rsidRDefault="00B97FD0" w:rsidP="00B97FD0">
      <w:pPr>
        <w:rPr>
          <w:rFonts w:cstheme="minorHAnsi"/>
          <w:color w:val="222A35" w:themeColor="text2" w:themeShade="80"/>
          <w:sz w:val="28"/>
          <w:szCs w:val="28"/>
          <w:shd w:val="clear" w:color="auto" w:fill="FBFBFB"/>
        </w:rPr>
      </w:pPr>
      <w:r w:rsidRPr="00A952F6">
        <w:rPr>
          <w:rFonts w:cstheme="minorHAnsi"/>
          <w:color w:val="222A35" w:themeColor="text2" w:themeShade="80"/>
          <w:sz w:val="28"/>
          <w:szCs w:val="28"/>
          <w:shd w:val="clear" w:color="auto" w:fill="FBFBFB"/>
        </w:rPr>
        <w:sym w:font="Wingdings" w:char="F0E0"/>
      </w:r>
      <w:r w:rsidRPr="00A952F6">
        <w:rPr>
          <w:rFonts w:cstheme="minorHAnsi"/>
          <w:color w:val="222A35" w:themeColor="text2" w:themeShade="80"/>
          <w:sz w:val="28"/>
          <w:szCs w:val="28"/>
          <w:shd w:val="clear" w:color="auto" w:fill="FBFBFB"/>
        </w:rPr>
        <w:t xml:space="preserve">If you want to exclude any specific package or include any </w:t>
      </w:r>
      <w:r w:rsidR="00553ECD" w:rsidRPr="00A952F6">
        <w:rPr>
          <w:rFonts w:cstheme="minorHAnsi"/>
          <w:color w:val="222A35" w:themeColor="text2" w:themeShade="80"/>
          <w:sz w:val="28"/>
          <w:szCs w:val="28"/>
          <w:shd w:val="clear" w:color="auto" w:fill="FBFBFB"/>
        </w:rPr>
        <w:t>package,</w:t>
      </w:r>
      <w:r w:rsidRPr="00A952F6">
        <w:rPr>
          <w:rFonts w:cstheme="minorHAnsi"/>
          <w:color w:val="222A35" w:themeColor="text2" w:themeShade="80"/>
          <w:sz w:val="28"/>
          <w:szCs w:val="28"/>
          <w:shd w:val="clear" w:color="auto" w:fill="FBFBFB"/>
        </w:rPr>
        <w:t xml:space="preserve"> then you may use </w:t>
      </w:r>
      <w:r w:rsidRPr="00A952F6">
        <w:rPr>
          <w:rFonts w:cstheme="minorHAnsi"/>
          <w:b/>
          <w:color w:val="222A35" w:themeColor="text2" w:themeShade="80"/>
          <w:sz w:val="28"/>
          <w:szCs w:val="28"/>
          <w:shd w:val="clear" w:color="auto" w:fill="FBFBFB"/>
        </w:rPr>
        <w:t>@IncludePackages</w:t>
      </w:r>
      <w:r w:rsidRPr="00A952F6">
        <w:rPr>
          <w:rFonts w:cstheme="minorHAnsi"/>
          <w:color w:val="222A35" w:themeColor="text2" w:themeShade="80"/>
          <w:sz w:val="28"/>
          <w:szCs w:val="28"/>
          <w:shd w:val="clear" w:color="auto" w:fill="FBFBFB"/>
        </w:rPr>
        <w:t> and </w:t>
      </w:r>
      <w:r w:rsidRPr="00A952F6">
        <w:rPr>
          <w:rFonts w:cstheme="minorHAnsi"/>
          <w:b/>
          <w:color w:val="222A35" w:themeColor="text2" w:themeShade="80"/>
          <w:sz w:val="28"/>
          <w:szCs w:val="28"/>
          <w:shd w:val="clear" w:color="auto" w:fill="FBFBFB"/>
        </w:rPr>
        <w:t>@ExcludePackages</w:t>
      </w:r>
      <w:r w:rsidRPr="00A952F6">
        <w:rPr>
          <w:rFonts w:cstheme="minorHAnsi"/>
          <w:color w:val="222A35" w:themeColor="text2" w:themeShade="80"/>
          <w:sz w:val="28"/>
          <w:szCs w:val="28"/>
          <w:shd w:val="clear" w:color="auto" w:fill="FBFBFB"/>
        </w:rPr>
        <w:t> annotations.</w:t>
      </w:r>
    </w:p>
    <w:p w:rsidR="00B97FD0" w:rsidRPr="00A952F6" w:rsidRDefault="00B97FD0" w:rsidP="00B97FD0">
      <w:pPr>
        <w:rPr>
          <w:rFonts w:cstheme="minorHAnsi"/>
          <w:color w:val="222A35" w:themeColor="text2" w:themeShade="80"/>
          <w:sz w:val="28"/>
          <w:szCs w:val="28"/>
          <w:shd w:val="clear" w:color="auto" w:fill="FBFBFB"/>
        </w:rPr>
      </w:pPr>
      <w:r w:rsidRPr="00A952F6">
        <w:rPr>
          <w:rFonts w:cstheme="minorHAnsi"/>
          <w:b/>
          <w:color w:val="222A35" w:themeColor="text2" w:themeShade="80"/>
          <w:sz w:val="28"/>
          <w:szCs w:val="28"/>
          <w:shd w:val="clear" w:color="auto" w:fill="FBFBFB"/>
        </w:rPr>
        <w:sym w:font="Wingdings" w:char="F0E0"/>
      </w:r>
      <w:r w:rsidR="00612932" w:rsidRPr="00A952F6">
        <w:rPr>
          <w:rFonts w:cstheme="minorHAnsi"/>
          <w:b/>
          <w:color w:val="222A35" w:themeColor="text2" w:themeShade="80"/>
          <w:sz w:val="28"/>
          <w:szCs w:val="28"/>
          <w:shd w:val="clear" w:color="auto" w:fill="FBFBFB"/>
        </w:rPr>
        <w:t>@IncludeTags (</w:t>
      </w:r>
      <w:r w:rsidRPr="00A952F6">
        <w:rPr>
          <w:rFonts w:cstheme="minorHAnsi"/>
          <w:b/>
          <w:color w:val="222A35" w:themeColor="text2" w:themeShade="80"/>
          <w:sz w:val="28"/>
          <w:szCs w:val="28"/>
          <w:shd w:val="clear" w:color="auto" w:fill="FBFBFB"/>
        </w:rPr>
        <w:t>“</w:t>
      </w:r>
      <w:r w:rsidR="00612932" w:rsidRPr="00A952F6">
        <w:rPr>
          <w:rFonts w:cstheme="minorHAnsi"/>
          <w:b/>
          <w:color w:val="222A35" w:themeColor="text2" w:themeShade="80"/>
          <w:sz w:val="28"/>
          <w:szCs w:val="28"/>
          <w:shd w:val="clear" w:color="auto" w:fill="FBFBFB"/>
        </w:rPr>
        <w:t>production</w:t>
      </w:r>
      <w:r w:rsidRPr="00A952F6">
        <w:rPr>
          <w:rFonts w:cstheme="minorHAnsi"/>
          <w:b/>
          <w:color w:val="222A35" w:themeColor="text2" w:themeShade="80"/>
          <w:sz w:val="28"/>
          <w:szCs w:val="28"/>
          <w:shd w:val="clear" w:color="auto" w:fill="FBFBFB"/>
        </w:rPr>
        <w:t>”)</w:t>
      </w:r>
      <w:r w:rsidR="00612932" w:rsidRPr="00A952F6">
        <w:rPr>
          <w:rFonts w:cstheme="minorHAnsi"/>
          <w:color w:val="222A35" w:themeColor="text2" w:themeShade="80"/>
          <w:sz w:val="28"/>
          <w:szCs w:val="28"/>
          <w:shd w:val="clear" w:color="auto" w:fill="FBFBFB"/>
        </w:rPr>
        <w:t xml:space="preserve"> will run the all tests with production inside selected package.</w:t>
      </w:r>
    </w:p>
    <w:p w:rsidR="00612932" w:rsidRPr="00A952F6" w:rsidRDefault="00612932" w:rsidP="00B97FD0">
      <w:pPr>
        <w:rPr>
          <w:rFonts w:cstheme="minorHAnsi"/>
          <w:color w:val="222A35" w:themeColor="text2" w:themeShade="80"/>
          <w:sz w:val="28"/>
          <w:szCs w:val="28"/>
        </w:rPr>
      </w:pPr>
      <w:r w:rsidRPr="00A952F6">
        <w:rPr>
          <w:rFonts w:cstheme="minorHAnsi"/>
          <w:b/>
          <w:color w:val="222A35" w:themeColor="text2" w:themeShade="80"/>
          <w:sz w:val="28"/>
          <w:szCs w:val="28"/>
          <w:shd w:val="clear" w:color="auto" w:fill="FBFBFB"/>
        </w:rPr>
        <w:sym w:font="Wingdings" w:char="F0E0"/>
      </w:r>
      <w:r w:rsidRPr="00A952F6">
        <w:rPr>
          <w:rFonts w:cstheme="minorHAnsi"/>
          <w:b/>
          <w:color w:val="222A35" w:themeColor="text2" w:themeShade="80"/>
          <w:sz w:val="28"/>
          <w:szCs w:val="28"/>
          <w:shd w:val="clear" w:color="auto" w:fill="FBFBFB"/>
        </w:rPr>
        <w:t>@ExcludeTags (“development”)</w:t>
      </w:r>
      <w:r w:rsidRPr="00A952F6">
        <w:rPr>
          <w:rFonts w:cstheme="minorHAnsi"/>
          <w:color w:val="222A35" w:themeColor="text2" w:themeShade="80"/>
          <w:sz w:val="28"/>
          <w:szCs w:val="28"/>
          <w:shd w:val="clear" w:color="auto" w:fill="FBFBFB"/>
        </w:rPr>
        <w:t xml:space="preserve"> will exclude the all tests with development inside selected package</w:t>
      </w:r>
    </w:p>
    <w:p w:rsidR="00AA6C94" w:rsidRPr="00A952F6" w:rsidRDefault="00AA6C94" w:rsidP="00B97FD0">
      <w:pPr>
        <w:rPr>
          <w:rFonts w:cstheme="minorHAnsi"/>
          <w:color w:val="222A35" w:themeColor="text2" w:themeShade="80"/>
          <w:sz w:val="28"/>
          <w:szCs w:val="28"/>
        </w:rPr>
      </w:pPr>
    </w:p>
    <w:p w:rsidR="00AA6C94" w:rsidRPr="00A952F6" w:rsidRDefault="00AA6C94" w:rsidP="00B97FD0">
      <w:pPr>
        <w:rPr>
          <w:rFonts w:cstheme="minorHAnsi"/>
          <w:color w:val="222A35" w:themeColor="text2" w:themeShade="80"/>
          <w:sz w:val="28"/>
          <w:szCs w:val="28"/>
        </w:rPr>
      </w:pPr>
    </w:p>
    <w:p w:rsidR="00AA6C94" w:rsidRPr="00A952F6" w:rsidRDefault="00AA6C94" w:rsidP="00B97FD0">
      <w:pPr>
        <w:rPr>
          <w:rFonts w:cstheme="minorHAnsi"/>
          <w:color w:val="222A35" w:themeColor="text2" w:themeShade="80"/>
          <w:sz w:val="28"/>
          <w:szCs w:val="28"/>
        </w:rPr>
      </w:pPr>
    </w:p>
    <w:p w:rsidR="00AA6C94" w:rsidRPr="00A952F6" w:rsidRDefault="00AA6C94" w:rsidP="00AA6C94">
      <w:pPr>
        <w:jc w:val="center"/>
        <w:rPr>
          <w:rFonts w:cstheme="minorHAnsi"/>
          <w:b/>
          <w:color w:val="222A35" w:themeColor="text2" w:themeShade="80"/>
          <w:sz w:val="28"/>
          <w:szCs w:val="28"/>
        </w:rPr>
      </w:pPr>
      <w:r w:rsidRPr="00A952F6">
        <w:rPr>
          <w:rFonts w:cstheme="minorHAnsi"/>
          <w:b/>
          <w:color w:val="222A35" w:themeColor="text2" w:themeShade="80"/>
          <w:sz w:val="28"/>
          <w:szCs w:val="28"/>
        </w:rPr>
        <w:t>Mockito</w:t>
      </w:r>
    </w:p>
    <w:p w:rsidR="00AA6C94" w:rsidRPr="00A952F6" w:rsidRDefault="00AA6C94" w:rsidP="00553ECD">
      <w:pPr>
        <w:shd w:val="clear" w:color="auto" w:fill="FFFFFF"/>
        <w:spacing w:after="0" w:line="240" w:lineRule="auto"/>
        <w:textAlignment w:val="baseline"/>
        <w:rPr>
          <w:rFonts w:eastAsia="Times New Roman" w:cstheme="minorHAnsi"/>
          <w:b/>
          <w:bCs/>
          <w:color w:val="222A35" w:themeColor="text2" w:themeShade="80"/>
          <w:sz w:val="28"/>
          <w:szCs w:val="28"/>
          <w:bdr w:val="none" w:sz="0" w:space="0" w:color="auto" w:frame="1"/>
          <w:lang w:eastAsia="en-IN"/>
        </w:rPr>
      </w:pPr>
    </w:p>
    <w:p w:rsidR="00AA6C94" w:rsidRPr="00A952F6" w:rsidRDefault="00AA6C94" w:rsidP="00553ECD">
      <w:pPr>
        <w:shd w:val="clear" w:color="auto" w:fill="FFFFFF"/>
        <w:spacing w:after="0" w:line="240" w:lineRule="auto"/>
        <w:textAlignment w:val="baseline"/>
        <w:rPr>
          <w:rFonts w:eastAsia="Times New Roman" w:cstheme="minorHAnsi"/>
          <w:b/>
          <w:bCs/>
          <w:color w:val="222A35" w:themeColor="text2" w:themeShade="80"/>
          <w:sz w:val="28"/>
          <w:szCs w:val="28"/>
          <w:bdr w:val="none" w:sz="0" w:space="0" w:color="auto" w:frame="1"/>
          <w:lang w:eastAsia="en-IN"/>
        </w:rPr>
      </w:pPr>
    </w:p>
    <w:p w:rsidR="00553ECD" w:rsidRPr="00A952F6" w:rsidRDefault="00553ECD" w:rsidP="00553ECD">
      <w:pPr>
        <w:shd w:val="clear" w:color="auto" w:fill="FFFFFF"/>
        <w:spacing w:after="0" w:line="240" w:lineRule="auto"/>
        <w:textAlignment w:val="baseline"/>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t xml:space="preserve">What is </w:t>
      </w:r>
      <w:r w:rsidR="00AA6C94" w:rsidRPr="00A952F6">
        <w:rPr>
          <w:rFonts w:eastAsia="Times New Roman" w:cstheme="minorHAnsi"/>
          <w:b/>
          <w:bCs/>
          <w:color w:val="222A35" w:themeColor="text2" w:themeShade="80"/>
          <w:sz w:val="28"/>
          <w:szCs w:val="28"/>
          <w:bdr w:val="none" w:sz="0" w:space="0" w:color="auto" w:frame="1"/>
          <w:lang w:eastAsia="en-IN"/>
        </w:rPr>
        <w:t>mocking</w:t>
      </w:r>
      <w:r w:rsidRPr="00A952F6">
        <w:rPr>
          <w:rFonts w:eastAsia="Times New Roman" w:cstheme="minorHAnsi"/>
          <w:b/>
          <w:bCs/>
          <w:color w:val="222A35" w:themeColor="text2" w:themeShade="80"/>
          <w:sz w:val="28"/>
          <w:szCs w:val="28"/>
          <w:bdr w:val="none" w:sz="0" w:space="0" w:color="auto" w:frame="1"/>
          <w:lang w:eastAsia="en-IN"/>
        </w:rPr>
        <w:t>? </w:t>
      </w:r>
    </w:p>
    <w:p w:rsidR="00553ECD" w:rsidRPr="00A952F6" w:rsidRDefault="00553ECD" w:rsidP="00553ECD">
      <w:pPr>
        <w:numPr>
          <w:ilvl w:val="0"/>
          <w:numId w:val="10"/>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Mocking is a way to test the functionality of a class in an isolation fashion.</w:t>
      </w:r>
    </w:p>
    <w:p w:rsidR="00553ECD" w:rsidRPr="00A952F6" w:rsidRDefault="00553ECD" w:rsidP="00553ECD">
      <w:pPr>
        <w:numPr>
          <w:ilvl w:val="0"/>
          <w:numId w:val="10"/>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When we use mockito then we do not require a database connection or file server read or properties file to read to test functionality.</w:t>
      </w:r>
    </w:p>
    <w:p w:rsidR="00553ECD" w:rsidRPr="00A952F6" w:rsidRDefault="00553ECD" w:rsidP="00553ECD">
      <w:pPr>
        <w:numPr>
          <w:ilvl w:val="0"/>
          <w:numId w:val="10"/>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 xml:space="preserve">The mocking object usually does the mocking of the real service. A mock object usually returns a dummy </w:t>
      </w:r>
      <w:r w:rsidR="00AA6C94" w:rsidRPr="00A952F6">
        <w:rPr>
          <w:rFonts w:eastAsia="Times New Roman" w:cstheme="minorHAnsi"/>
          <w:color w:val="222A35" w:themeColor="text2" w:themeShade="80"/>
          <w:sz w:val="28"/>
          <w:szCs w:val="28"/>
          <w:bdr w:val="none" w:sz="0" w:space="0" w:color="auto" w:frame="1"/>
          <w:lang w:eastAsia="en-IN"/>
        </w:rPr>
        <w:t>data, which corresponds,</w:t>
      </w:r>
      <w:r w:rsidRPr="00A952F6">
        <w:rPr>
          <w:rFonts w:eastAsia="Times New Roman" w:cstheme="minorHAnsi"/>
          <w:color w:val="222A35" w:themeColor="text2" w:themeShade="80"/>
          <w:sz w:val="28"/>
          <w:szCs w:val="28"/>
          <w:bdr w:val="none" w:sz="0" w:space="0" w:color="auto" w:frame="1"/>
          <w:lang w:eastAsia="en-IN"/>
        </w:rPr>
        <w:t xml:space="preserve"> to some dummy input passed to it.</w:t>
      </w:r>
    </w:p>
    <w:p w:rsidR="00553ECD" w:rsidRPr="00A952F6" w:rsidRDefault="00553ECD" w:rsidP="00553ECD">
      <w:pPr>
        <w:numPr>
          <w:ilvl w:val="0"/>
          <w:numId w:val="10"/>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Mockito uses Java Reflection in order to create mock objects for a given interface. Mock objects are nothing but a proxy for actual implementations.</w:t>
      </w:r>
    </w:p>
    <w:p w:rsidR="00553ECD" w:rsidRPr="00A952F6" w:rsidRDefault="00553ECD" w:rsidP="00553ECD">
      <w:pPr>
        <w:shd w:val="clear" w:color="auto" w:fill="FFFFFF"/>
        <w:spacing w:after="0" w:line="240" w:lineRule="auto"/>
        <w:jc w:val="both"/>
        <w:textAlignment w:val="baseline"/>
        <w:rPr>
          <w:rFonts w:eastAsia="Times New Roman" w:cstheme="minorHAnsi"/>
          <w:color w:val="222A35" w:themeColor="text2" w:themeShade="80"/>
          <w:sz w:val="28"/>
          <w:szCs w:val="28"/>
          <w:lang w:eastAsia="en-IN"/>
        </w:rPr>
      </w:pPr>
    </w:p>
    <w:p w:rsidR="00553ECD" w:rsidRPr="00A952F6" w:rsidRDefault="00553ECD" w:rsidP="00553ECD">
      <w:pPr>
        <w:shd w:val="clear" w:color="auto" w:fill="FFFFFF"/>
        <w:spacing w:after="0" w:line="240" w:lineRule="auto"/>
        <w:textAlignment w:val="baseline"/>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bdr w:val="none" w:sz="0" w:space="0" w:color="auto" w:frame="1"/>
          <w:lang w:eastAsia="en-IN"/>
        </w:rPr>
        <w:lastRenderedPageBreak/>
        <w:t>  What is Mockito?</w:t>
      </w:r>
    </w:p>
    <w:p w:rsidR="00553ECD" w:rsidRPr="00A952F6" w:rsidRDefault="00553ECD" w:rsidP="00553ECD">
      <w:pPr>
        <w:numPr>
          <w:ilvl w:val="0"/>
          <w:numId w:val="11"/>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 xml:space="preserve">The mockito is a very popular mocking framework and </w:t>
      </w:r>
      <w:r w:rsidR="00AA6C94" w:rsidRPr="00A952F6">
        <w:rPr>
          <w:rFonts w:eastAsia="Times New Roman" w:cstheme="minorHAnsi"/>
          <w:color w:val="222A35" w:themeColor="text2" w:themeShade="80"/>
          <w:sz w:val="28"/>
          <w:szCs w:val="28"/>
          <w:bdr w:val="none" w:sz="0" w:space="0" w:color="auto" w:frame="1"/>
          <w:lang w:eastAsia="en-IN"/>
        </w:rPr>
        <w:t>it</w:t>
      </w:r>
      <w:r w:rsidRPr="00A952F6">
        <w:rPr>
          <w:rFonts w:eastAsia="Times New Roman" w:cstheme="minorHAnsi"/>
          <w:color w:val="222A35" w:themeColor="text2" w:themeShade="80"/>
          <w:sz w:val="28"/>
          <w:szCs w:val="28"/>
          <w:bdr w:val="none" w:sz="0" w:space="0" w:color="auto" w:frame="1"/>
          <w:lang w:eastAsia="en-IN"/>
        </w:rPr>
        <w:t xml:space="preserve"> is a </w:t>
      </w:r>
      <w:r w:rsidR="00AA6C94" w:rsidRPr="00A952F6">
        <w:rPr>
          <w:rFonts w:eastAsia="Times New Roman" w:cstheme="minorHAnsi"/>
          <w:color w:val="222A35" w:themeColor="text2" w:themeShade="80"/>
          <w:sz w:val="28"/>
          <w:szCs w:val="28"/>
          <w:bdr w:val="none" w:sz="0" w:space="0" w:color="auto" w:frame="1"/>
          <w:lang w:eastAsia="en-IN"/>
        </w:rPr>
        <w:t>java-based</w:t>
      </w:r>
      <w:r w:rsidRPr="00A952F6">
        <w:rPr>
          <w:rFonts w:eastAsia="Times New Roman" w:cstheme="minorHAnsi"/>
          <w:color w:val="222A35" w:themeColor="text2" w:themeShade="80"/>
          <w:sz w:val="28"/>
          <w:szCs w:val="28"/>
          <w:bdr w:val="none" w:sz="0" w:space="0" w:color="auto" w:frame="1"/>
          <w:lang w:eastAsia="en-IN"/>
        </w:rPr>
        <w:t xml:space="preserve"> library that </w:t>
      </w:r>
      <w:proofErr w:type="gramStart"/>
      <w:r w:rsidRPr="00A952F6">
        <w:rPr>
          <w:rFonts w:eastAsia="Times New Roman" w:cstheme="minorHAnsi"/>
          <w:color w:val="222A35" w:themeColor="text2" w:themeShade="80"/>
          <w:sz w:val="28"/>
          <w:szCs w:val="28"/>
          <w:bdr w:val="none" w:sz="0" w:space="0" w:color="auto" w:frame="1"/>
          <w:lang w:eastAsia="en-IN"/>
        </w:rPr>
        <w:t>is used</w:t>
      </w:r>
      <w:proofErr w:type="gramEnd"/>
      <w:r w:rsidRPr="00A952F6">
        <w:rPr>
          <w:rFonts w:eastAsia="Times New Roman" w:cstheme="minorHAnsi"/>
          <w:color w:val="222A35" w:themeColor="text2" w:themeShade="80"/>
          <w:sz w:val="28"/>
          <w:szCs w:val="28"/>
          <w:bdr w:val="none" w:sz="0" w:space="0" w:color="auto" w:frame="1"/>
          <w:lang w:eastAsia="en-IN"/>
        </w:rPr>
        <w:t xml:space="preserve"> for unit testing of any java applications.</w:t>
      </w:r>
    </w:p>
    <w:p w:rsidR="00553ECD" w:rsidRPr="00A952F6" w:rsidRDefault="00553ECD" w:rsidP="00553ECD">
      <w:pPr>
        <w:numPr>
          <w:ilvl w:val="0"/>
          <w:numId w:val="11"/>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 xml:space="preserve">Mockito </w:t>
      </w:r>
      <w:proofErr w:type="gramStart"/>
      <w:r w:rsidRPr="00A952F6">
        <w:rPr>
          <w:rFonts w:eastAsia="Times New Roman" w:cstheme="minorHAnsi"/>
          <w:color w:val="222A35" w:themeColor="text2" w:themeShade="80"/>
          <w:sz w:val="28"/>
          <w:szCs w:val="28"/>
          <w:bdr w:val="none" w:sz="0" w:space="0" w:color="auto" w:frame="1"/>
          <w:lang w:eastAsia="en-IN"/>
        </w:rPr>
        <w:t>is usually used</w:t>
      </w:r>
      <w:proofErr w:type="gramEnd"/>
      <w:r w:rsidRPr="00A952F6">
        <w:rPr>
          <w:rFonts w:eastAsia="Times New Roman" w:cstheme="minorHAnsi"/>
          <w:color w:val="222A35" w:themeColor="text2" w:themeShade="80"/>
          <w:sz w:val="28"/>
          <w:szCs w:val="28"/>
          <w:bdr w:val="none" w:sz="0" w:space="0" w:color="auto" w:frame="1"/>
          <w:lang w:eastAsia="en-IN"/>
        </w:rPr>
        <w:t xml:space="preserve"> to mock interfaces so that a dummy method can be used for a mock interface that can be used in unit testing.</w:t>
      </w:r>
    </w:p>
    <w:p w:rsidR="004564B0" w:rsidRPr="00A952F6" w:rsidRDefault="00553ECD" w:rsidP="00553ECD">
      <w:pPr>
        <w:numPr>
          <w:ilvl w:val="0"/>
          <w:numId w:val="11"/>
        </w:numPr>
        <w:shd w:val="clear" w:color="auto" w:fill="FFFFFF"/>
        <w:spacing w:after="0" w:line="240" w:lineRule="auto"/>
        <w:ind w:left="540"/>
        <w:jc w:val="both"/>
        <w:textAlignment w:val="baseline"/>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bdr w:val="none" w:sz="0" w:space="0" w:color="auto" w:frame="1"/>
          <w:lang w:eastAsia="en-IN"/>
        </w:rPr>
        <w:t>The main use of using the Mockito framework is to simplify the development of a test case by mocking external dependencies and then use them in the test code.</w:t>
      </w:r>
    </w:p>
    <w:p w:rsidR="00523F95" w:rsidRPr="00A952F6" w:rsidRDefault="00523F95" w:rsidP="00523F95">
      <w:pPr>
        <w:shd w:val="clear" w:color="auto" w:fill="FFFFFF"/>
        <w:spacing w:after="0" w:line="240" w:lineRule="auto"/>
        <w:jc w:val="both"/>
        <w:textAlignment w:val="baseline"/>
        <w:rPr>
          <w:rFonts w:eastAsia="Times New Roman" w:cstheme="minorHAnsi"/>
          <w:color w:val="222A35" w:themeColor="text2" w:themeShade="80"/>
          <w:sz w:val="28"/>
          <w:szCs w:val="28"/>
          <w:bdr w:val="none" w:sz="0" w:space="0" w:color="auto" w:frame="1"/>
          <w:lang w:eastAsia="en-IN"/>
        </w:rPr>
      </w:pPr>
    </w:p>
    <w:p w:rsidR="00523F95" w:rsidRPr="00A952F6" w:rsidRDefault="00523F95" w:rsidP="00523F95">
      <w:pPr>
        <w:shd w:val="clear" w:color="auto" w:fill="FFFFFF"/>
        <w:spacing w:after="0" w:line="240" w:lineRule="auto"/>
        <w:jc w:val="both"/>
        <w:textAlignment w:val="baseline"/>
        <w:rPr>
          <w:rStyle w:val="Strong"/>
          <w:rFonts w:cstheme="minorHAnsi"/>
          <w:color w:val="222A35" w:themeColor="text2" w:themeShade="80"/>
          <w:sz w:val="28"/>
          <w:szCs w:val="28"/>
          <w:bdr w:val="none" w:sz="0" w:space="0" w:color="auto" w:frame="1"/>
          <w:shd w:val="clear" w:color="auto" w:fill="FFFFFF"/>
        </w:rPr>
      </w:pPr>
      <w:r w:rsidRPr="00A952F6">
        <w:rPr>
          <w:rStyle w:val="Strong"/>
          <w:rFonts w:cstheme="minorHAnsi"/>
          <w:color w:val="222A35" w:themeColor="text2" w:themeShade="80"/>
          <w:sz w:val="28"/>
          <w:szCs w:val="28"/>
          <w:bdr w:val="none" w:sz="0" w:space="0" w:color="auto" w:frame="1"/>
          <w:shd w:val="clear" w:color="auto" w:fill="FFFFFF"/>
        </w:rPr>
        <w:t xml:space="preserve">Why </w:t>
      </w:r>
      <w:r w:rsidR="00AA6C94" w:rsidRPr="00A952F6">
        <w:rPr>
          <w:rStyle w:val="Strong"/>
          <w:rFonts w:cstheme="minorHAnsi"/>
          <w:color w:val="222A35" w:themeColor="text2" w:themeShade="80"/>
          <w:sz w:val="28"/>
          <w:szCs w:val="28"/>
          <w:bdr w:val="none" w:sz="0" w:space="0" w:color="auto" w:frame="1"/>
          <w:shd w:val="clear" w:color="auto" w:fill="FFFFFF"/>
        </w:rPr>
        <w:t>need</w:t>
      </w:r>
      <w:r w:rsidRPr="00A952F6">
        <w:rPr>
          <w:rStyle w:val="Strong"/>
          <w:rFonts w:cstheme="minorHAnsi"/>
          <w:color w:val="222A35" w:themeColor="text2" w:themeShade="80"/>
          <w:sz w:val="28"/>
          <w:szCs w:val="28"/>
          <w:bdr w:val="none" w:sz="0" w:space="0" w:color="auto" w:frame="1"/>
          <w:shd w:val="clear" w:color="auto" w:fill="FFFFFF"/>
        </w:rPr>
        <w:t xml:space="preserve"> for mocking?</w:t>
      </w:r>
    </w:p>
    <w:p w:rsidR="00523F95" w:rsidRPr="00A952F6" w:rsidRDefault="00523F95" w:rsidP="00523F95">
      <w:pPr>
        <w:pStyle w:val="ListParagraph"/>
        <w:numPr>
          <w:ilvl w:val="0"/>
          <w:numId w:val="12"/>
        </w:num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r w:rsidRPr="00A952F6">
        <w:rPr>
          <w:rFonts w:cstheme="minorHAnsi"/>
          <w:color w:val="222A35" w:themeColor="text2" w:themeShade="80"/>
          <w:sz w:val="28"/>
          <w:szCs w:val="28"/>
          <w:shd w:val="clear" w:color="auto" w:fill="FFFFFF"/>
        </w:rPr>
        <w:t xml:space="preserve">If you want to test a component that depends on the other component, but that component is under development. It generally happens when working in a team and different components </w:t>
      </w:r>
      <w:proofErr w:type="gramStart"/>
      <w:r w:rsidRPr="00A952F6">
        <w:rPr>
          <w:rFonts w:cstheme="minorHAnsi"/>
          <w:color w:val="222A35" w:themeColor="text2" w:themeShade="80"/>
          <w:sz w:val="28"/>
          <w:szCs w:val="28"/>
          <w:shd w:val="clear" w:color="auto" w:fill="FFFFFF"/>
        </w:rPr>
        <w:t>are divided</w:t>
      </w:r>
      <w:proofErr w:type="gramEnd"/>
      <w:r w:rsidRPr="00A952F6">
        <w:rPr>
          <w:rFonts w:cstheme="minorHAnsi"/>
          <w:color w:val="222A35" w:themeColor="text2" w:themeShade="80"/>
          <w:sz w:val="28"/>
          <w:szCs w:val="28"/>
          <w:shd w:val="clear" w:color="auto" w:fill="FFFFFF"/>
        </w:rPr>
        <w:t xml:space="preserve"> between several team members. In that case, mocking plays an important role in the testing. Without mocking, we need to wait for the completion of the required elements for testing.</w:t>
      </w:r>
    </w:p>
    <w:p w:rsidR="00523F95" w:rsidRPr="00A952F6" w:rsidRDefault="00523F95" w:rsidP="00523F95">
      <w:pPr>
        <w:pStyle w:val="ListParagraph"/>
        <w:numPr>
          <w:ilvl w:val="0"/>
          <w:numId w:val="12"/>
        </w:num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r w:rsidRPr="00A952F6">
        <w:rPr>
          <w:rFonts w:cstheme="minorHAnsi"/>
          <w:color w:val="222A35" w:themeColor="text2" w:themeShade="80"/>
          <w:sz w:val="28"/>
          <w:szCs w:val="28"/>
          <w:shd w:val="clear" w:color="auto" w:fill="FFFFFF"/>
        </w:rPr>
        <w:t xml:space="preserve">As you </w:t>
      </w:r>
      <w:r w:rsidR="00AA6C94" w:rsidRPr="00A952F6">
        <w:rPr>
          <w:rFonts w:cstheme="minorHAnsi"/>
          <w:color w:val="222A35" w:themeColor="text2" w:themeShade="80"/>
          <w:sz w:val="28"/>
          <w:szCs w:val="28"/>
          <w:shd w:val="clear" w:color="auto" w:fill="FFFFFF"/>
        </w:rPr>
        <w:t>know,</w:t>
      </w:r>
      <w:r w:rsidRPr="00A952F6">
        <w:rPr>
          <w:rFonts w:cstheme="minorHAnsi"/>
          <w:color w:val="222A35" w:themeColor="text2" w:themeShade="80"/>
          <w:sz w:val="28"/>
          <w:szCs w:val="28"/>
          <w:shd w:val="clear" w:color="auto" w:fill="FFFFFF"/>
        </w:rPr>
        <w:t xml:space="preserve"> the real components perform slow operations while dealing with database connections or another complex read/ write operation. Sometimes the database queries can take a longer time to execute. In such cases, we require mock objects to perform testing and it </w:t>
      </w:r>
      <w:proofErr w:type="gramStart"/>
      <w:r w:rsidRPr="00A952F6">
        <w:rPr>
          <w:rFonts w:cstheme="minorHAnsi"/>
          <w:color w:val="222A35" w:themeColor="text2" w:themeShade="80"/>
          <w:sz w:val="28"/>
          <w:szCs w:val="28"/>
          <w:shd w:val="clear" w:color="auto" w:fill="FFFFFF"/>
        </w:rPr>
        <w:t>can be done</w:t>
      </w:r>
      <w:proofErr w:type="gramEnd"/>
      <w:r w:rsidRPr="00A952F6">
        <w:rPr>
          <w:rFonts w:cstheme="minorHAnsi"/>
          <w:color w:val="222A35" w:themeColor="text2" w:themeShade="80"/>
          <w:sz w:val="28"/>
          <w:szCs w:val="28"/>
          <w:shd w:val="clear" w:color="auto" w:fill="FFFFFF"/>
        </w:rPr>
        <w:t xml:space="preserve"> using mocking.</w:t>
      </w:r>
    </w:p>
    <w:p w:rsidR="00523F95" w:rsidRPr="00A952F6" w:rsidRDefault="00523F95" w:rsidP="00523F95">
      <w:pPr>
        <w:pStyle w:val="ListParagraph"/>
        <w:numPr>
          <w:ilvl w:val="0"/>
          <w:numId w:val="12"/>
        </w:num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r w:rsidRPr="00A952F6">
        <w:rPr>
          <w:rFonts w:cstheme="minorHAnsi"/>
          <w:color w:val="222A35" w:themeColor="text2" w:themeShade="80"/>
          <w:sz w:val="28"/>
          <w:szCs w:val="28"/>
          <w:shd w:val="clear" w:color="auto" w:fill="FFFFFF"/>
        </w:rPr>
        <w:t xml:space="preserve">Whenever </w:t>
      </w:r>
      <w:proofErr w:type="gramStart"/>
      <w:r w:rsidRPr="00A952F6">
        <w:rPr>
          <w:rFonts w:cstheme="minorHAnsi"/>
          <w:color w:val="222A35" w:themeColor="text2" w:themeShade="80"/>
          <w:sz w:val="28"/>
          <w:szCs w:val="28"/>
          <w:shd w:val="clear" w:color="auto" w:fill="FFFFFF"/>
        </w:rPr>
        <w:t>there is any infrastructure concern or issue that</w:t>
      </w:r>
      <w:proofErr w:type="gramEnd"/>
      <w:r w:rsidRPr="00A952F6">
        <w:rPr>
          <w:rFonts w:cstheme="minorHAnsi"/>
          <w:color w:val="222A35" w:themeColor="text2" w:themeShade="80"/>
          <w:sz w:val="28"/>
          <w:szCs w:val="28"/>
          <w:shd w:val="clear" w:color="auto" w:fill="FFFFFF"/>
        </w:rPr>
        <w:t xml:space="preserve"> makes the testing impossible. For example, when we create a connection to the database, some issues related to configurations occur. It requires mocking for creating mock components to provide unit testing.</w:t>
      </w:r>
    </w:p>
    <w:p w:rsidR="00AA6C94" w:rsidRPr="00A952F6" w:rsidRDefault="00AA6C94" w:rsidP="00AA6C94">
      <w:p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p>
    <w:p w:rsidR="0088367D" w:rsidRPr="00A952F6" w:rsidRDefault="0088367D" w:rsidP="0088367D">
      <w:p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p>
    <w:p w:rsidR="004F5CFB" w:rsidRPr="00A952F6" w:rsidRDefault="004F5CFB" w:rsidP="0088367D">
      <w:pPr>
        <w:shd w:val="clear" w:color="auto" w:fill="FFFFFF"/>
        <w:spacing w:after="0" w:line="240" w:lineRule="auto"/>
        <w:jc w:val="both"/>
        <w:textAlignment w:val="baseline"/>
        <w:rPr>
          <w:rStyle w:val="Strong"/>
          <w:rFonts w:cstheme="minorHAnsi"/>
          <w:color w:val="222A35" w:themeColor="text2" w:themeShade="80"/>
          <w:spacing w:val="3"/>
          <w:sz w:val="28"/>
          <w:szCs w:val="28"/>
          <w:shd w:val="clear" w:color="auto" w:fill="FFFFFF"/>
        </w:rPr>
      </w:pPr>
      <w:r w:rsidRPr="00A952F6">
        <w:rPr>
          <w:rStyle w:val="Strong"/>
          <w:rFonts w:cstheme="minorHAnsi"/>
          <w:color w:val="222A35" w:themeColor="text2" w:themeShade="80"/>
          <w:spacing w:val="3"/>
          <w:sz w:val="28"/>
          <w:szCs w:val="28"/>
          <w:shd w:val="clear" w:color="auto" w:fill="FFFFFF"/>
        </w:rPr>
        <w:t>@</w:t>
      </w:r>
      <w:r w:rsidR="00481FBE" w:rsidRPr="00A952F6">
        <w:rPr>
          <w:rStyle w:val="Strong"/>
          <w:rFonts w:cstheme="minorHAnsi"/>
          <w:color w:val="222A35" w:themeColor="text2" w:themeShade="80"/>
          <w:spacing w:val="3"/>
          <w:sz w:val="28"/>
          <w:szCs w:val="28"/>
          <w:shd w:val="clear" w:color="auto" w:fill="FFFFFF"/>
        </w:rPr>
        <w:t>Mock:</w:t>
      </w:r>
    </w:p>
    <w:p w:rsidR="004F5CFB" w:rsidRPr="00A952F6" w:rsidRDefault="004F5CFB"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r w:rsidRPr="00A952F6">
        <w:rPr>
          <w:rStyle w:val="Strong"/>
          <w:rFonts w:cstheme="minorHAnsi"/>
          <w:color w:val="222A35" w:themeColor="text2" w:themeShade="80"/>
          <w:spacing w:val="3"/>
          <w:sz w:val="28"/>
          <w:szCs w:val="28"/>
          <w:shd w:val="clear" w:color="auto" w:fill="FFFFFF"/>
        </w:rPr>
        <w:t>--&gt;</w:t>
      </w:r>
      <w:r w:rsidRPr="00A952F6">
        <w:rPr>
          <w:rFonts w:cstheme="minorHAnsi"/>
          <w:color w:val="222A35" w:themeColor="text2" w:themeShade="80"/>
          <w:spacing w:val="3"/>
          <w:sz w:val="28"/>
          <w:szCs w:val="28"/>
          <w:shd w:val="clear" w:color="auto" w:fill="FFFFFF"/>
        </w:rPr>
        <w:t xml:space="preserve">Mock annotation </w:t>
      </w:r>
      <w:proofErr w:type="gramStart"/>
      <w:r w:rsidRPr="00A952F6">
        <w:rPr>
          <w:rFonts w:cstheme="minorHAnsi"/>
          <w:color w:val="222A35" w:themeColor="text2" w:themeShade="80"/>
          <w:spacing w:val="3"/>
          <w:sz w:val="28"/>
          <w:szCs w:val="28"/>
          <w:shd w:val="clear" w:color="auto" w:fill="FFFFFF"/>
        </w:rPr>
        <w:t>is used</w:t>
      </w:r>
      <w:proofErr w:type="gramEnd"/>
      <w:r w:rsidRPr="00A952F6">
        <w:rPr>
          <w:rFonts w:cstheme="minorHAnsi"/>
          <w:color w:val="222A35" w:themeColor="text2" w:themeShade="80"/>
          <w:spacing w:val="3"/>
          <w:sz w:val="28"/>
          <w:szCs w:val="28"/>
          <w:shd w:val="clear" w:color="auto" w:fill="FFFFFF"/>
        </w:rPr>
        <w:t xml:space="preserve"> to create a mock object.</w:t>
      </w:r>
    </w:p>
    <w:p w:rsidR="004F5CFB" w:rsidRPr="00A952F6" w:rsidRDefault="004F5CFB"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r w:rsidRPr="00A952F6">
        <w:rPr>
          <w:rFonts w:cstheme="minorHAnsi"/>
          <w:color w:val="222A35" w:themeColor="text2" w:themeShade="80"/>
          <w:spacing w:val="3"/>
          <w:sz w:val="28"/>
          <w:szCs w:val="28"/>
          <w:shd w:val="clear" w:color="auto" w:fill="FFFFFF"/>
        </w:rPr>
        <w:t xml:space="preserve">--&gt;The @Mock annotation </w:t>
      </w:r>
      <w:proofErr w:type="gramStart"/>
      <w:r w:rsidRPr="00A952F6">
        <w:rPr>
          <w:rFonts w:cstheme="minorHAnsi"/>
          <w:color w:val="222A35" w:themeColor="text2" w:themeShade="80"/>
          <w:spacing w:val="3"/>
          <w:sz w:val="28"/>
          <w:szCs w:val="28"/>
          <w:shd w:val="clear" w:color="auto" w:fill="FFFFFF"/>
        </w:rPr>
        <w:t>is always used</w:t>
      </w:r>
      <w:proofErr w:type="gramEnd"/>
      <w:r w:rsidRPr="00A952F6">
        <w:rPr>
          <w:rFonts w:cstheme="minorHAnsi"/>
          <w:color w:val="222A35" w:themeColor="text2" w:themeShade="80"/>
          <w:spacing w:val="3"/>
          <w:sz w:val="28"/>
          <w:szCs w:val="28"/>
          <w:shd w:val="clear" w:color="auto" w:fill="FFFFFF"/>
        </w:rPr>
        <w:t xml:space="preserve"> with @RunWith, a class-level annotation.</w:t>
      </w:r>
    </w:p>
    <w:p w:rsidR="00AA6C94" w:rsidRPr="00A952F6" w:rsidRDefault="00AA6C94"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p>
    <w:p w:rsidR="004F5CFB" w:rsidRPr="00A952F6" w:rsidRDefault="004F5CFB"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p>
    <w:p w:rsidR="004F5CFB" w:rsidRPr="00A952F6" w:rsidRDefault="004F5CFB" w:rsidP="0088367D">
      <w:pPr>
        <w:shd w:val="clear" w:color="auto" w:fill="FFFFFF"/>
        <w:spacing w:after="0" w:line="240" w:lineRule="auto"/>
        <w:jc w:val="both"/>
        <w:textAlignment w:val="baseline"/>
        <w:rPr>
          <w:rStyle w:val="Strong"/>
          <w:rFonts w:cstheme="minorHAnsi"/>
          <w:color w:val="222A35" w:themeColor="text2" w:themeShade="80"/>
          <w:spacing w:val="3"/>
          <w:sz w:val="28"/>
          <w:szCs w:val="28"/>
          <w:shd w:val="clear" w:color="auto" w:fill="FFFFFF"/>
        </w:rPr>
      </w:pPr>
      <w:r w:rsidRPr="00A952F6">
        <w:rPr>
          <w:rStyle w:val="Strong"/>
          <w:rFonts w:cstheme="minorHAnsi"/>
          <w:color w:val="222A35" w:themeColor="text2" w:themeShade="80"/>
          <w:spacing w:val="3"/>
          <w:sz w:val="28"/>
          <w:szCs w:val="28"/>
          <w:shd w:val="clear" w:color="auto" w:fill="FFFFFF"/>
        </w:rPr>
        <w:t>@</w:t>
      </w:r>
      <w:r w:rsidR="00481FBE" w:rsidRPr="00A952F6">
        <w:rPr>
          <w:rStyle w:val="Strong"/>
          <w:rFonts w:cstheme="minorHAnsi"/>
          <w:color w:val="222A35" w:themeColor="text2" w:themeShade="80"/>
          <w:spacing w:val="3"/>
          <w:sz w:val="28"/>
          <w:szCs w:val="28"/>
          <w:shd w:val="clear" w:color="auto" w:fill="FFFFFF"/>
        </w:rPr>
        <w:t>Spy:</w:t>
      </w:r>
    </w:p>
    <w:p w:rsidR="004F5CFB" w:rsidRPr="00A952F6" w:rsidRDefault="004F5CFB"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r w:rsidRPr="00A952F6">
        <w:rPr>
          <w:rStyle w:val="Strong"/>
          <w:rFonts w:cstheme="minorHAnsi"/>
          <w:color w:val="222A35" w:themeColor="text2" w:themeShade="80"/>
          <w:spacing w:val="3"/>
          <w:sz w:val="28"/>
          <w:szCs w:val="28"/>
          <w:shd w:val="clear" w:color="auto" w:fill="FFFFFF"/>
        </w:rPr>
        <w:t>--&gt;</w:t>
      </w:r>
      <w:r w:rsidRPr="00A952F6">
        <w:rPr>
          <w:rFonts w:cstheme="minorHAnsi"/>
          <w:color w:val="222A35" w:themeColor="text2" w:themeShade="80"/>
          <w:spacing w:val="3"/>
          <w:sz w:val="28"/>
          <w:szCs w:val="28"/>
          <w:shd w:val="clear" w:color="auto" w:fill="FFFFFF"/>
        </w:rPr>
        <w:t xml:space="preserve">Spy annotation </w:t>
      </w:r>
      <w:proofErr w:type="gramStart"/>
      <w:r w:rsidRPr="00A952F6">
        <w:rPr>
          <w:rFonts w:cstheme="minorHAnsi"/>
          <w:color w:val="222A35" w:themeColor="text2" w:themeShade="80"/>
          <w:spacing w:val="3"/>
          <w:sz w:val="28"/>
          <w:szCs w:val="28"/>
          <w:shd w:val="clear" w:color="auto" w:fill="FFFFFF"/>
        </w:rPr>
        <w:t>is used</w:t>
      </w:r>
      <w:proofErr w:type="gramEnd"/>
      <w:r w:rsidRPr="00A952F6">
        <w:rPr>
          <w:rFonts w:cstheme="minorHAnsi"/>
          <w:color w:val="222A35" w:themeColor="text2" w:themeShade="80"/>
          <w:spacing w:val="3"/>
          <w:sz w:val="28"/>
          <w:szCs w:val="28"/>
          <w:shd w:val="clear" w:color="auto" w:fill="FFFFFF"/>
        </w:rPr>
        <w:t xml:space="preserve"> to create a real object and spy on that real object. This would help to call all the object methods while still tracking every interaction that </w:t>
      </w:r>
      <w:proofErr w:type="gramStart"/>
      <w:r w:rsidRPr="00A952F6">
        <w:rPr>
          <w:rFonts w:cstheme="minorHAnsi"/>
          <w:color w:val="222A35" w:themeColor="text2" w:themeShade="80"/>
          <w:spacing w:val="3"/>
          <w:sz w:val="28"/>
          <w:szCs w:val="28"/>
          <w:shd w:val="clear" w:color="auto" w:fill="FFFFFF"/>
        </w:rPr>
        <w:t>is being mocked</w:t>
      </w:r>
      <w:proofErr w:type="gramEnd"/>
      <w:r w:rsidRPr="00A952F6">
        <w:rPr>
          <w:rFonts w:cstheme="minorHAnsi"/>
          <w:color w:val="222A35" w:themeColor="text2" w:themeShade="80"/>
          <w:spacing w:val="3"/>
          <w:sz w:val="28"/>
          <w:szCs w:val="28"/>
          <w:shd w:val="clear" w:color="auto" w:fill="FFFFFF"/>
        </w:rPr>
        <w:t>.</w:t>
      </w:r>
    </w:p>
    <w:p w:rsidR="004F5CFB" w:rsidRDefault="004F5CFB"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r w:rsidRPr="00A952F6">
        <w:rPr>
          <w:rFonts w:cstheme="minorHAnsi"/>
          <w:color w:val="222A35" w:themeColor="text2" w:themeShade="80"/>
          <w:spacing w:val="3"/>
          <w:sz w:val="28"/>
          <w:szCs w:val="28"/>
          <w:shd w:val="clear" w:color="auto" w:fill="FFFFFF"/>
        </w:rPr>
        <w:t>--&gt;Below is the simple implementation of @Spy annotation:</w:t>
      </w:r>
    </w:p>
    <w:p w:rsidR="00F41089" w:rsidRPr="00A952F6" w:rsidRDefault="00F41089"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p>
    <w:p w:rsidR="00AA6C94" w:rsidRPr="00A952F6" w:rsidRDefault="00AA6C94" w:rsidP="004F5CFB">
      <w:pPr>
        <w:spacing w:after="0" w:line="240" w:lineRule="auto"/>
        <w:rPr>
          <w:rFonts w:eastAsia="Times New Roman" w:cstheme="minorHAnsi"/>
          <w:color w:val="222A35" w:themeColor="text2" w:themeShade="80"/>
          <w:sz w:val="28"/>
          <w:szCs w:val="28"/>
          <w:lang w:eastAsia="en-IN"/>
        </w:rPr>
      </w:pP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lastRenderedPageBreak/>
        <w:t>@Spy</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 xml:space="preserve">List&lt;String&gt; spyList = </w:t>
      </w:r>
      <w:r w:rsidRPr="00A952F6">
        <w:rPr>
          <w:rFonts w:cs="Courier New"/>
          <w:b/>
          <w:bCs/>
          <w:color w:val="222A35" w:themeColor="text2" w:themeShade="80"/>
          <w:sz w:val="28"/>
          <w:szCs w:val="28"/>
        </w:rPr>
        <w:t>new</w:t>
      </w:r>
      <w:r w:rsidRPr="00A952F6">
        <w:rPr>
          <w:rFonts w:cs="Courier New"/>
          <w:color w:val="222A35" w:themeColor="text2" w:themeShade="80"/>
          <w:sz w:val="28"/>
          <w:szCs w:val="28"/>
        </w:rPr>
        <w:t xml:space="preserve"> ArrayList&lt;String&gt;();</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@Test</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r>
      <w:r w:rsidRPr="00A952F6">
        <w:rPr>
          <w:rFonts w:cs="Courier New"/>
          <w:b/>
          <w:bCs/>
          <w:color w:val="222A35" w:themeColor="text2" w:themeShade="80"/>
          <w:sz w:val="28"/>
          <w:szCs w:val="28"/>
        </w:rPr>
        <w:t>public</w:t>
      </w:r>
      <w:r w:rsidRPr="00A952F6">
        <w:rPr>
          <w:rFonts w:cs="Courier New"/>
          <w:color w:val="222A35" w:themeColor="text2" w:themeShade="80"/>
          <w:sz w:val="28"/>
          <w:szCs w:val="28"/>
        </w:rPr>
        <w:t xml:space="preserve"> </w:t>
      </w:r>
      <w:r w:rsidRPr="00A952F6">
        <w:rPr>
          <w:rFonts w:cs="Courier New"/>
          <w:b/>
          <w:bCs/>
          <w:color w:val="222A35" w:themeColor="text2" w:themeShade="80"/>
          <w:sz w:val="28"/>
          <w:szCs w:val="28"/>
        </w:rPr>
        <w:t>void</w:t>
      </w:r>
      <w:r w:rsidRPr="00A952F6">
        <w:rPr>
          <w:rFonts w:cs="Courier New"/>
          <w:color w:val="222A35" w:themeColor="text2" w:themeShade="80"/>
          <w:sz w:val="28"/>
          <w:szCs w:val="28"/>
        </w:rPr>
        <w:t xml:space="preserve"> whenUsingTheSpyAnnotation_thenObjectIsSpied() {</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 xml:space="preserve">    spyList.add("one");</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 xml:space="preserve">    spyList.add("two");</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 xml:space="preserve">    Mockito.</w:t>
      </w:r>
      <w:r w:rsidRPr="00A952F6">
        <w:rPr>
          <w:rFonts w:cs="Courier New"/>
          <w:i/>
          <w:iCs/>
          <w:color w:val="222A35" w:themeColor="text2" w:themeShade="80"/>
          <w:sz w:val="28"/>
          <w:szCs w:val="28"/>
        </w:rPr>
        <w:t>verify</w:t>
      </w:r>
      <w:r w:rsidRPr="00A952F6">
        <w:rPr>
          <w:rFonts w:cs="Courier New"/>
          <w:color w:val="222A35" w:themeColor="text2" w:themeShade="80"/>
          <w:sz w:val="28"/>
          <w:szCs w:val="28"/>
        </w:rPr>
        <w:t>(spyList).add("one");</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 xml:space="preserve">    Mockito.</w:t>
      </w:r>
      <w:r w:rsidRPr="00A952F6">
        <w:rPr>
          <w:rFonts w:cs="Courier New"/>
          <w:i/>
          <w:iCs/>
          <w:color w:val="222A35" w:themeColor="text2" w:themeShade="80"/>
          <w:sz w:val="28"/>
          <w:szCs w:val="28"/>
        </w:rPr>
        <w:t>verify</w:t>
      </w:r>
      <w:r w:rsidRPr="00A952F6">
        <w:rPr>
          <w:rFonts w:cs="Courier New"/>
          <w:color w:val="222A35" w:themeColor="text2" w:themeShade="80"/>
          <w:sz w:val="28"/>
          <w:szCs w:val="28"/>
        </w:rPr>
        <w:t>(spyList).add("two");</w:t>
      </w: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p>
    <w:p w:rsidR="00AA6C94" w:rsidRPr="00A952F6" w:rsidRDefault="00AA6C94" w:rsidP="00AA6C94">
      <w:pPr>
        <w:autoSpaceDE w:val="0"/>
        <w:autoSpaceDN w:val="0"/>
        <w:adjustRightInd w:val="0"/>
        <w:spacing w:after="0" w:line="240" w:lineRule="auto"/>
        <w:rPr>
          <w:rFonts w:cs="Courier New"/>
          <w:color w:val="222A35" w:themeColor="text2" w:themeShade="80"/>
          <w:sz w:val="28"/>
          <w:szCs w:val="28"/>
        </w:rPr>
      </w:pPr>
      <w:r w:rsidRPr="00A952F6">
        <w:rPr>
          <w:rFonts w:cs="Courier New"/>
          <w:color w:val="222A35" w:themeColor="text2" w:themeShade="80"/>
          <w:sz w:val="28"/>
          <w:szCs w:val="28"/>
        </w:rPr>
        <w:tab/>
        <w:t xml:space="preserve">    </w:t>
      </w:r>
      <w:r w:rsidRPr="00A952F6">
        <w:rPr>
          <w:rFonts w:cs="Courier New"/>
          <w:i/>
          <w:iCs/>
          <w:color w:val="222A35" w:themeColor="text2" w:themeShade="80"/>
          <w:sz w:val="28"/>
          <w:szCs w:val="28"/>
        </w:rPr>
        <w:t>assertEquals</w:t>
      </w:r>
      <w:r w:rsidRPr="00A952F6">
        <w:rPr>
          <w:rFonts w:cs="Courier New"/>
          <w:color w:val="222A35" w:themeColor="text2" w:themeShade="80"/>
          <w:sz w:val="28"/>
          <w:szCs w:val="28"/>
        </w:rPr>
        <w:t>(2, spyList.size());</w:t>
      </w:r>
    </w:p>
    <w:p w:rsidR="00481FBE" w:rsidRPr="00A952F6" w:rsidRDefault="00AA6C94" w:rsidP="00AA6C94">
      <w:pPr>
        <w:spacing w:after="0" w:line="240" w:lineRule="auto"/>
        <w:rPr>
          <w:rFonts w:eastAsia="Times New Roman" w:cstheme="minorHAnsi"/>
          <w:color w:val="222A35" w:themeColor="text2" w:themeShade="80"/>
          <w:sz w:val="28"/>
          <w:szCs w:val="28"/>
          <w:lang w:eastAsia="en-IN"/>
        </w:rPr>
      </w:pPr>
      <w:r w:rsidRPr="00A952F6">
        <w:rPr>
          <w:rFonts w:cs="Courier New"/>
          <w:color w:val="222A35" w:themeColor="text2" w:themeShade="80"/>
          <w:sz w:val="28"/>
          <w:szCs w:val="28"/>
        </w:rPr>
        <w:tab/>
        <w:t>}</w:t>
      </w:r>
    </w:p>
    <w:p w:rsidR="00481FBE" w:rsidRPr="00A952F6" w:rsidRDefault="0047723D" w:rsidP="0047723D">
      <w:pPr>
        <w:pStyle w:val="Heading2"/>
        <w:shd w:val="clear" w:color="auto" w:fill="FFFFFF"/>
        <w:rPr>
          <w:rFonts w:asciiTheme="minorHAnsi" w:hAnsiTheme="minorHAnsi" w:cstheme="minorHAnsi"/>
          <w:color w:val="222A35" w:themeColor="text2" w:themeShade="80"/>
          <w:sz w:val="28"/>
          <w:szCs w:val="28"/>
        </w:rPr>
      </w:pPr>
      <w:r w:rsidRPr="00A952F6">
        <w:rPr>
          <w:rFonts w:asciiTheme="minorHAnsi" w:hAnsiTheme="minorHAnsi" w:cstheme="minorHAnsi"/>
          <w:b w:val="0"/>
          <w:bCs w:val="0"/>
          <w:color w:val="222A35" w:themeColor="text2" w:themeShade="80"/>
          <w:sz w:val="28"/>
          <w:szCs w:val="28"/>
        </w:rPr>
        <w:t>Automatic Mock Injection</w:t>
      </w:r>
    </w:p>
    <w:p w:rsidR="004F5CFB" w:rsidRPr="00A952F6" w:rsidRDefault="004F5CFB" w:rsidP="0088367D">
      <w:pPr>
        <w:shd w:val="clear" w:color="auto" w:fill="FFFFFF"/>
        <w:spacing w:after="0" w:line="240" w:lineRule="auto"/>
        <w:jc w:val="both"/>
        <w:textAlignment w:val="baseline"/>
        <w:rPr>
          <w:rStyle w:val="Strong"/>
          <w:rFonts w:cstheme="minorHAnsi"/>
          <w:color w:val="222A35" w:themeColor="text2" w:themeShade="80"/>
          <w:spacing w:val="3"/>
          <w:sz w:val="28"/>
          <w:szCs w:val="28"/>
          <w:shd w:val="clear" w:color="auto" w:fill="FFFFFF"/>
        </w:rPr>
      </w:pPr>
      <w:r w:rsidRPr="00A952F6">
        <w:rPr>
          <w:rStyle w:val="Strong"/>
          <w:rFonts w:cstheme="minorHAnsi"/>
          <w:color w:val="222A35" w:themeColor="text2" w:themeShade="80"/>
          <w:spacing w:val="3"/>
          <w:sz w:val="28"/>
          <w:szCs w:val="28"/>
          <w:shd w:val="clear" w:color="auto" w:fill="FFFFFF"/>
        </w:rPr>
        <w:t>@</w:t>
      </w:r>
      <w:r w:rsidR="00481FBE" w:rsidRPr="00A952F6">
        <w:rPr>
          <w:rStyle w:val="Strong"/>
          <w:rFonts w:cstheme="minorHAnsi"/>
          <w:color w:val="222A35" w:themeColor="text2" w:themeShade="80"/>
          <w:spacing w:val="3"/>
          <w:sz w:val="28"/>
          <w:szCs w:val="28"/>
          <w:shd w:val="clear" w:color="auto" w:fill="FFFFFF"/>
        </w:rPr>
        <w:t>InjectMocks:</w:t>
      </w:r>
    </w:p>
    <w:p w:rsidR="004F5CFB" w:rsidRPr="00A952F6" w:rsidRDefault="004F5CFB"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r w:rsidRPr="00A952F6">
        <w:rPr>
          <w:rStyle w:val="Strong"/>
          <w:rFonts w:cstheme="minorHAnsi"/>
          <w:color w:val="222A35" w:themeColor="text2" w:themeShade="80"/>
          <w:spacing w:val="3"/>
          <w:sz w:val="28"/>
          <w:szCs w:val="28"/>
          <w:shd w:val="clear" w:color="auto" w:fill="FFFFFF"/>
        </w:rPr>
        <w:t>--&gt;</w:t>
      </w:r>
      <w:r w:rsidRPr="00A952F6">
        <w:rPr>
          <w:rFonts w:cstheme="minorHAnsi"/>
          <w:color w:val="222A35" w:themeColor="text2" w:themeShade="80"/>
          <w:spacing w:val="3"/>
          <w:sz w:val="28"/>
          <w:szCs w:val="28"/>
          <w:shd w:val="clear" w:color="auto" w:fill="FFFFFF"/>
        </w:rPr>
        <w:t xml:space="preserve">InjectMocks annotation is used to mock a class with all its dependencies. This is quite useful to test the </w:t>
      </w:r>
      <w:r w:rsidR="00481FBE" w:rsidRPr="00A952F6">
        <w:rPr>
          <w:rFonts w:cstheme="minorHAnsi"/>
          <w:color w:val="222A35" w:themeColor="text2" w:themeShade="80"/>
          <w:spacing w:val="3"/>
          <w:sz w:val="28"/>
          <w:szCs w:val="28"/>
          <w:shd w:val="clear" w:color="auto" w:fill="FFFFFF"/>
        </w:rPr>
        <w:t>behaviour</w:t>
      </w:r>
      <w:r w:rsidRPr="00A952F6">
        <w:rPr>
          <w:rFonts w:cstheme="minorHAnsi"/>
          <w:color w:val="222A35" w:themeColor="text2" w:themeShade="80"/>
          <w:spacing w:val="3"/>
          <w:sz w:val="28"/>
          <w:szCs w:val="28"/>
          <w:shd w:val="clear" w:color="auto" w:fill="FFFFFF"/>
        </w:rPr>
        <w:t xml:space="preserve"> completely.</w:t>
      </w:r>
    </w:p>
    <w:p w:rsidR="00481FBE" w:rsidRPr="00A952F6" w:rsidRDefault="00481FBE" w:rsidP="0088367D">
      <w:pPr>
        <w:shd w:val="clear" w:color="auto" w:fill="FFFFFF"/>
        <w:spacing w:after="0" w:line="240" w:lineRule="auto"/>
        <w:jc w:val="both"/>
        <w:textAlignment w:val="baseline"/>
        <w:rPr>
          <w:rFonts w:cstheme="minorHAnsi"/>
          <w:color w:val="222A35" w:themeColor="text2" w:themeShade="80"/>
          <w:spacing w:val="3"/>
          <w:sz w:val="28"/>
          <w:szCs w:val="28"/>
          <w:shd w:val="clear" w:color="auto" w:fill="FFFFFF"/>
        </w:rPr>
      </w:pPr>
    </w:p>
    <w:p w:rsidR="00481FBE" w:rsidRPr="00A952F6" w:rsidRDefault="0047723D" w:rsidP="00481FBE">
      <w:pPr>
        <w:shd w:val="clear" w:color="auto" w:fill="FFFFFF"/>
        <w:spacing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--&gt;</w:t>
      </w:r>
      <w:r w:rsidR="00481FBE" w:rsidRPr="00A952F6">
        <w:rPr>
          <w:rFonts w:eastAsia="Times New Roman" w:cstheme="minorHAnsi"/>
          <w:color w:val="222A35" w:themeColor="text2" w:themeShade="80"/>
          <w:sz w:val="28"/>
          <w:szCs w:val="28"/>
          <w:lang w:eastAsia="en-IN"/>
        </w:rPr>
        <w:t>When MockitoAnnotations.openMocks() is called, Mockito will:</w:t>
      </w:r>
    </w:p>
    <w:p w:rsidR="00481FBE" w:rsidRPr="00A952F6" w:rsidRDefault="00481FBE" w:rsidP="00481FBE">
      <w:pPr>
        <w:numPr>
          <w:ilvl w:val="0"/>
          <w:numId w:val="13"/>
        </w:numPr>
        <w:shd w:val="clear" w:color="auto" w:fill="FFFFFF"/>
        <w:spacing w:before="100" w:beforeAutospacing="1"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Create mocks for fields annotated with the @Mock annotation</w:t>
      </w:r>
    </w:p>
    <w:p w:rsidR="00481FBE" w:rsidRPr="00A952F6" w:rsidRDefault="00481FBE" w:rsidP="00481FBE">
      <w:pPr>
        <w:numPr>
          <w:ilvl w:val="0"/>
          <w:numId w:val="13"/>
        </w:numPr>
        <w:shd w:val="clear" w:color="auto" w:fill="FFFFFF"/>
        <w:spacing w:before="100" w:beforeAutospacing="1"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Create an instance of the field annotated with @InjectMocks and try to inject the mocks into it</w:t>
      </w:r>
    </w:p>
    <w:p w:rsidR="00481FBE" w:rsidRPr="00A952F6" w:rsidRDefault="0047723D" w:rsidP="00481FBE">
      <w:pPr>
        <w:shd w:val="clear" w:color="auto" w:fill="FFFFFF"/>
        <w:spacing w:after="100" w:afterAutospacing="1" w:line="240" w:lineRule="auto"/>
        <w:rPr>
          <w:rFonts w:eastAsia="Times New Roman" w:cstheme="minorHAnsi"/>
          <w:color w:val="222A35" w:themeColor="text2" w:themeShade="80"/>
          <w:sz w:val="28"/>
          <w:szCs w:val="28"/>
          <w:lang w:eastAsia="en-IN"/>
        </w:rPr>
      </w:pPr>
      <w:r w:rsidRPr="00A952F6">
        <w:rPr>
          <w:rFonts w:eastAsia="Times New Roman" w:cstheme="minorHAnsi"/>
          <w:color w:val="222A35" w:themeColor="text2" w:themeShade="80"/>
          <w:sz w:val="28"/>
          <w:szCs w:val="28"/>
          <w:lang w:eastAsia="en-IN"/>
        </w:rPr>
        <w:t>--&gt;</w:t>
      </w:r>
      <w:r w:rsidR="00481FBE" w:rsidRPr="00A952F6">
        <w:rPr>
          <w:rFonts w:eastAsia="Times New Roman" w:cstheme="minorHAnsi"/>
          <w:color w:val="222A35" w:themeColor="text2" w:themeShade="80"/>
          <w:sz w:val="28"/>
          <w:szCs w:val="28"/>
          <w:lang w:eastAsia="en-IN"/>
        </w:rPr>
        <w:t>Using @InjectMocks is the same as we did when instantiating an instance manually, but now automatic.</w:t>
      </w:r>
    </w:p>
    <w:p w:rsidR="00481FBE" w:rsidRPr="00A952F6" w:rsidRDefault="0047723D" w:rsidP="0088367D">
      <w:pPr>
        <w:shd w:val="clear" w:color="auto" w:fill="FFFFFF"/>
        <w:spacing w:after="0" w:line="240" w:lineRule="auto"/>
        <w:jc w:val="both"/>
        <w:textAlignment w:val="baseline"/>
        <w:rPr>
          <w:rFonts w:cstheme="minorHAnsi"/>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--&gt;</w:t>
      </w:r>
      <w:r w:rsidR="000B13BA" w:rsidRPr="00A952F6">
        <w:rPr>
          <w:rFonts w:cstheme="minorHAnsi"/>
          <w:color w:val="222A35" w:themeColor="text2" w:themeShade="80"/>
          <w:sz w:val="28"/>
          <w:szCs w:val="28"/>
          <w:shd w:val="clear" w:color="auto" w:fill="FFFFFF"/>
        </w:rPr>
        <w:t xml:space="preserve">Now </w:t>
      </w:r>
      <w:r w:rsidRPr="00A952F6">
        <w:rPr>
          <w:rFonts w:cstheme="minorHAnsi"/>
          <w:color w:val="222A35" w:themeColor="text2" w:themeShade="80"/>
          <w:sz w:val="28"/>
          <w:szCs w:val="28"/>
          <w:shd w:val="clear" w:color="auto" w:fill="FFFFFF"/>
        </w:rPr>
        <w:t>we can apply the extension and get rid of the </w:t>
      </w:r>
      <w:r w:rsidRPr="00A952F6">
        <w:rPr>
          <w:rStyle w:val="HTMLCode"/>
          <w:rFonts w:asciiTheme="minorHAnsi" w:eastAsiaTheme="minorHAnsi" w:hAnsiTheme="minorHAnsi" w:cstheme="minorHAnsi"/>
          <w:color w:val="222A35" w:themeColor="text2" w:themeShade="80"/>
          <w:sz w:val="28"/>
          <w:szCs w:val="28"/>
          <w:shd w:val="clear" w:color="auto" w:fill="FFFFFF"/>
        </w:rPr>
        <w:t>MockitoAnnotations.openMocks()</w:t>
      </w:r>
      <w:r w:rsidRPr="00A952F6">
        <w:rPr>
          <w:rFonts w:cstheme="minorHAnsi"/>
          <w:color w:val="222A35" w:themeColor="text2" w:themeShade="80"/>
          <w:sz w:val="28"/>
          <w:szCs w:val="28"/>
          <w:shd w:val="clear" w:color="auto" w:fill="FFFFFF"/>
        </w:rPr>
        <w:t> method call.</w:t>
      </w:r>
    </w:p>
    <w:p w:rsidR="0047723D" w:rsidRPr="00A952F6" w:rsidRDefault="0047723D" w:rsidP="0088367D">
      <w:pPr>
        <w:shd w:val="clear" w:color="auto" w:fill="FFFFFF"/>
        <w:spacing w:after="0" w:line="240" w:lineRule="auto"/>
        <w:jc w:val="both"/>
        <w:textAlignment w:val="baseline"/>
        <w:rPr>
          <w:rStyle w:val="o"/>
          <w:rFonts w:cstheme="minorHAnsi"/>
          <w:b/>
          <w:bCs/>
          <w:color w:val="222A35" w:themeColor="text2" w:themeShade="80"/>
          <w:sz w:val="28"/>
          <w:szCs w:val="28"/>
          <w:shd w:val="clear" w:color="auto" w:fill="FFFFFF"/>
        </w:rPr>
      </w:pPr>
      <w:r w:rsidRPr="00A952F6">
        <w:rPr>
          <w:rStyle w:val="nd"/>
          <w:rFonts w:cstheme="minorHAnsi"/>
          <w:b/>
          <w:bCs/>
          <w:color w:val="222A35" w:themeColor="text2" w:themeShade="80"/>
          <w:sz w:val="28"/>
          <w:szCs w:val="28"/>
          <w:shd w:val="clear" w:color="auto" w:fill="FFFFFF"/>
        </w:rPr>
        <w:t>@ExtendWith</w:t>
      </w:r>
      <w:r w:rsidRPr="00A952F6">
        <w:rPr>
          <w:rStyle w:val="o"/>
          <w:rFonts w:cstheme="minorHAnsi"/>
          <w:b/>
          <w:bCs/>
          <w:color w:val="222A35" w:themeColor="text2" w:themeShade="80"/>
          <w:sz w:val="28"/>
          <w:szCs w:val="28"/>
          <w:shd w:val="clear" w:color="auto" w:fill="FFFFFF"/>
        </w:rPr>
        <w:t xml:space="preserve"> (</w:t>
      </w:r>
      <w:r w:rsidRPr="00A952F6">
        <w:rPr>
          <w:rStyle w:val="n"/>
          <w:rFonts w:cstheme="minorHAnsi"/>
          <w:color w:val="222A35" w:themeColor="text2" w:themeShade="80"/>
          <w:sz w:val="28"/>
          <w:szCs w:val="28"/>
          <w:shd w:val="clear" w:color="auto" w:fill="FFFFFF"/>
        </w:rPr>
        <w:t>MockitoExtension</w:t>
      </w:r>
      <w:r w:rsidRPr="00A952F6">
        <w:rPr>
          <w:rStyle w:val="o"/>
          <w:rFonts w:cstheme="minorHAnsi"/>
          <w:b/>
          <w:bCs/>
          <w:color w:val="222A35" w:themeColor="text2" w:themeShade="80"/>
          <w:sz w:val="28"/>
          <w:szCs w:val="28"/>
          <w:shd w:val="clear" w:color="auto" w:fill="FFFFFF"/>
        </w:rPr>
        <w:t>.</w:t>
      </w:r>
      <w:r w:rsidRPr="00A952F6">
        <w:rPr>
          <w:rStyle w:val="na"/>
          <w:rFonts w:cstheme="minorHAnsi"/>
          <w:color w:val="222A35" w:themeColor="text2" w:themeShade="80"/>
          <w:sz w:val="28"/>
          <w:szCs w:val="28"/>
          <w:shd w:val="clear" w:color="auto" w:fill="FFFFFF"/>
        </w:rPr>
        <w:t>class</w:t>
      </w:r>
      <w:r w:rsidRPr="00A952F6">
        <w:rPr>
          <w:rStyle w:val="o"/>
          <w:rFonts w:cstheme="minorHAnsi"/>
          <w:b/>
          <w:bCs/>
          <w:color w:val="222A35" w:themeColor="text2" w:themeShade="80"/>
          <w:sz w:val="28"/>
          <w:szCs w:val="28"/>
          <w:shd w:val="clear" w:color="auto" w:fill="FFFFFF"/>
        </w:rPr>
        <w:t>)</w:t>
      </w:r>
    </w:p>
    <w:p w:rsidR="000B13BA" w:rsidRPr="00A952F6" w:rsidRDefault="000B13BA" w:rsidP="000B13BA">
      <w:pPr>
        <w:pStyle w:val="ListParagraph"/>
        <w:numPr>
          <w:ilvl w:val="0"/>
          <w:numId w:val="14"/>
        </w:numPr>
        <w:shd w:val="clear" w:color="auto" w:fill="FFFFFF"/>
        <w:spacing w:after="0" w:line="240" w:lineRule="auto"/>
        <w:jc w:val="both"/>
        <w:textAlignment w:val="baseline"/>
        <w:rPr>
          <w:rFonts w:cstheme="minorHAnsi"/>
          <w:b/>
          <w:bCs/>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The </w:t>
      </w:r>
      <w:r w:rsidRPr="00A952F6">
        <w:rPr>
          <w:rStyle w:val="HTMLCode"/>
          <w:rFonts w:asciiTheme="minorHAnsi" w:eastAsiaTheme="minorHAnsi" w:hAnsiTheme="minorHAnsi" w:cstheme="minorHAnsi"/>
          <w:color w:val="222A35" w:themeColor="text2" w:themeShade="80"/>
          <w:sz w:val="28"/>
          <w:szCs w:val="28"/>
          <w:shd w:val="clear" w:color="auto" w:fill="FFFFFF"/>
        </w:rPr>
        <w:t>@ExtendWith</w:t>
      </w:r>
      <w:r w:rsidRPr="00A952F6">
        <w:rPr>
          <w:rFonts w:cstheme="minorHAnsi"/>
          <w:color w:val="222A35" w:themeColor="text2" w:themeShade="80"/>
          <w:sz w:val="28"/>
          <w:szCs w:val="28"/>
          <w:shd w:val="clear" w:color="auto" w:fill="FFFFFF"/>
        </w:rPr>
        <w:t> annotation is used to load a JUnit 5 extension.</w:t>
      </w:r>
    </w:p>
    <w:p w:rsidR="000B13BA" w:rsidRPr="00A952F6" w:rsidRDefault="000B13BA" w:rsidP="000B13BA">
      <w:pPr>
        <w:pStyle w:val="ListParagraph"/>
        <w:numPr>
          <w:ilvl w:val="0"/>
          <w:numId w:val="14"/>
        </w:numPr>
        <w:shd w:val="clear" w:color="auto" w:fill="FFFFFF"/>
        <w:spacing w:after="0" w:line="240" w:lineRule="auto"/>
        <w:jc w:val="both"/>
        <w:textAlignment w:val="baseline"/>
        <w:rPr>
          <w:rFonts w:cstheme="minorHAnsi"/>
          <w:b/>
          <w:bCs/>
          <w:color w:val="222A35" w:themeColor="text2" w:themeShade="80"/>
          <w:sz w:val="28"/>
          <w:szCs w:val="28"/>
          <w:shd w:val="clear" w:color="auto" w:fill="FFFFFF"/>
        </w:rPr>
      </w:pPr>
      <w:r w:rsidRPr="00A952F6">
        <w:rPr>
          <w:rStyle w:val="HTMLCode"/>
          <w:rFonts w:asciiTheme="minorHAnsi" w:eastAsiaTheme="minorHAnsi" w:hAnsiTheme="minorHAnsi" w:cstheme="minorHAnsi"/>
          <w:color w:val="222A35" w:themeColor="text2" w:themeShade="80"/>
          <w:sz w:val="28"/>
          <w:szCs w:val="28"/>
          <w:shd w:val="clear" w:color="auto" w:fill="FFFFFF"/>
        </w:rPr>
        <w:t>MockitoExtension</w:t>
      </w:r>
      <w:r w:rsidRPr="00A952F6">
        <w:rPr>
          <w:rFonts w:cstheme="minorHAnsi"/>
          <w:color w:val="222A35" w:themeColor="text2" w:themeShade="80"/>
          <w:sz w:val="28"/>
          <w:szCs w:val="28"/>
          <w:shd w:val="clear" w:color="auto" w:fill="FFFFFF"/>
        </w:rPr>
        <w:t> looks at the test class, finds member variables annotated with the </w:t>
      </w:r>
      <w:r w:rsidRPr="00A952F6">
        <w:rPr>
          <w:rStyle w:val="HTMLCode"/>
          <w:rFonts w:asciiTheme="minorHAnsi" w:eastAsiaTheme="minorHAnsi" w:hAnsiTheme="minorHAnsi" w:cstheme="minorHAnsi"/>
          <w:color w:val="222A35" w:themeColor="text2" w:themeShade="80"/>
          <w:sz w:val="28"/>
          <w:szCs w:val="28"/>
          <w:shd w:val="clear" w:color="auto" w:fill="FFFFFF"/>
        </w:rPr>
        <w:t>@Mock</w:t>
      </w:r>
      <w:r w:rsidRPr="00A952F6">
        <w:rPr>
          <w:rFonts w:cstheme="minorHAnsi"/>
          <w:color w:val="222A35" w:themeColor="text2" w:themeShade="80"/>
          <w:sz w:val="28"/>
          <w:szCs w:val="28"/>
          <w:shd w:val="clear" w:color="auto" w:fill="FFFFFF"/>
        </w:rPr>
        <w:t> annotation, and creates a mock implementation of those variables.</w:t>
      </w:r>
    </w:p>
    <w:p w:rsidR="000B13BA" w:rsidRPr="00A952F6" w:rsidRDefault="000B13BA" w:rsidP="000B13BA">
      <w:pPr>
        <w:pStyle w:val="ListParagraph"/>
        <w:numPr>
          <w:ilvl w:val="0"/>
          <w:numId w:val="14"/>
        </w:numPr>
        <w:shd w:val="clear" w:color="auto" w:fill="FFFFFF"/>
        <w:spacing w:after="0" w:line="240" w:lineRule="auto"/>
        <w:jc w:val="both"/>
        <w:textAlignment w:val="baseline"/>
        <w:rPr>
          <w:rFonts w:cstheme="minorHAnsi"/>
          <w:b/>
          <w:bCs/>
          <w:color w:val="222A35" w:themeColor="text2" w:themeShade="80"/>
          <w:sz w:val="28"/>
          <w:szCs w:val="28"/>
          <w:shd w:val="clear" w:color="auto" w:fill="FFFFFF"/>
        </w:rPr>
      </w:pPr>
      <w:r w:rsidRPr="00A952F6">
        <w:rPr>
          <w:rFonts w:cstheme="minorHAnsi"/>
          <w:color w:val="222A35" w:themeColor="text2" w:themeShade="80"/>
          <w:sz w:val="28"/>
          <w:szCs w:val="28"/>
          <w:shd w:val="clear" w:color="auto" w:fill="FFFFFF"/>
        </w:rPr>
        <w:t>It then finds member variables annotated with the </w:t>
      </w:r>
      <w:r w:rsidRPr="00A952F6">
        <w:rPr>
          <w:rStyle w:val="HTMLCode"/>
          <w:rFonts w:asciiTheme="minorHAnsi" w:eastAsiaTheme="minorHAnsi" w:hAnsiTheme="minorHAnsi" w:cstheme="minorHAnsi"/>
          <w:color w:val="222A35" w:themeColor="text2" w:themeShade="80"/>
          <w:sz w:val="28"/>
          <w:szCs w:val="28"/>
          <w:shd w:val="clear" w:color="auto" w:fill="FFFFFF"/>
        </w:rPr>
        <w:t>@InjectMocks</w:t>
      </w:r>
      <w:r w:rsidRPr="00A952F6">
        <w:rPr>
          <w:rFonts w:cstheme="minorHAnsi"/>
          <w:color w:val="222A35" w:themeColor="text2" w:themeShade="80"/>
          <w:sz w:val="28"/>
          <w:szCs w:val="28"/>
          <w:shd w:val="clear" w:color="auto" w:fill="FFFFFF"/>
        </w:rPr>
        <w:t> annotation and attempts to inject its mocks into those classes, using either construction injection or setter injection.</w:t>
      </w:r>
    </w:p>
    <w:p w:rsidR="00A952F6" w:rsidRDefault="00A952F6" w:rsidP="00A952F6">
      <w:pPr>
        <w:shd w:val="clear" w:color="auto" w:fill="FFFFFF"/>
        <w:spacing w:after="0" w:line="240" w:lineRule="auto"/>
        <w:jc w:val="both"/>
        <w:textAlignment w:val="baseline"/>
        <w:rPr>
          <w:rFonts w:cstheme="minorHAnsi"/>
          <w:b/>
          <w:bCs/>
          <w:color w:val="222A35" w:themeColor="text2" w:themeShade="80"/>
          <w:sz w:val="28"/>
          <w:szCs w:val="28"/>
          <w:shd w:val="clear" w:color="auto" w:fill="FFFFFF"/>
        </w:rPr>
      </w:pPr>
    </w:p>
    <w:p w:rsidR="00A952F6" w:rsidRDefault="00A952F6" w:rsidP="00A952F6">
      <w:pPr>
        <w:shd w:val="clear" w:color="auto" w:fill="FFFFFF"/>
        <w:spacing w:after="0" w:line="240" w:lineRule="auto"/>
        <w:jc w:val="both"/>
        <w:textAlignment w:val="baseline"/>
        <w:rPr>
          <w:rFonts w:cstheme="minorHAnsi"/>
          <w:b/>
          <w:bCs/>
          <w:color w:val="222A35" w:themeColor="text2" w:themeShade="80"/>
          <w:sz w:val="28"/>
          <w:szCs w:val="28"/>
          <w:shd w:val="clear" w:color="auto" w:fill="FFFFFF"/>
        </w:rPr>
      </w:pPr>
    </w:p>
    <w:p w:rsidR="00A952F6" w:rsidRPr="00A952F6" w:rsidRDefault="00A952F6" w:rsidP="00A952F6">
      <w:pPr>
        <w:shd w:val="clear" w:color="auto" w:fill="FFFFFF"/>
        <w:spacing w:after="0" w:line="240" w:lineRule="auto"/>
        <w:jc w:val="both"/>
        <w:textAlignment w:val="baseline"/>
        <w:rPr>
          <w:rFonts w:cstheme="minorHAnsi"/>
          <w:b/>
          <w:bCs/>
          <w:color w:val="222A35" w:themeColor="text2" w:themeShade="80"/>
          <w:sz w:val="28"/>
          <w:szCs w:val="28"/>
          <w:shd w:val="clear" w:color="auto" w:fill="FFFFFF"/>
        </w:rPr>
      </w:pPr>
    </w:p>
    <w:p w:rsidR="00A64878" w:rsidRPr="00A952F6" w:rsidRDefault="00A64878" w:rsidP="00A64878">
      <w:pPr>
        <w:pStyle w:val="HTMLPreformatted"/>
        <w:textAlignment w:val="baseline"/>
        <w:rPr>
          <w:rStyle w:val="HTMLCode"/>
          <w:rFonts w:asciiTheme="minorHAnsi" w:hAnsiTheme="minorHAnsi" w:cstheme="minorHAnsi"/>
          <w:color w:val="222A35" w:themeColor="text2" w:themeShade="80"/>
          <w:sz w:val="28"/>
          <w:szCs w:val="28"/>
          <w:bdr w:val="none" w:sz="0" w:space="0" w:color="auto" w:frame="1"/>
        </w:rPr>
      </w:pP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dependency</w:t>
      </w:r>
      <w:r w:rsidRPr="00A952F6">
        <w:rPr>
          <w:rStyle w:val="hljs-tag"/>
          <w:rFonts w:asciiTheme="minorHAnsi" w:hAnsiTheme="minorHAnsi" w:cstheme="minorHAnsi"/>
          <w:color w:val="222A35" w:themeColor="text2" w:themeShade="80"/>
          <w:sz w:val="28"/>
          <w:szCs w:val="28"/>
          <w:bdr w:val="none" w:sz="0" w:space="0" w:color="auto" w:frame="1"/>
        </w:rPr>
        <w:t>&gt;</w:t>
      </w:r>
    </w:p>
    <w:p w:rsidR="00A64878" w:rsidRPr="00A952F6" w:rsidRDefault="00A64878" w:rsidP="00A64878">
      <w:pPr>
        <w:pStyle w:val="HTMLPreformatted"/>
        <w:textAlignment w:val="baseline"/>
        <w:rPr>
          <w:rStyle w:val="HTMLCode"/>
          <w:rFonts w:asciiTheme="minorHAnsi" w:hAnsiTheme="minorHAnsi" w:cstheme="minorHAnsi"/>
          <w:color w:val="222A35" w:themeColor="text2" w:themeShade="80"/>
          <w:sz w:val="28"/>
          <w:szCs w:val="28"/>
          <w:bdr w:val="none" w:sz="0" w:space="0" w:color="auto" w:frame="1"/>
        </w:rPr>
      </w:pPr>
      <w:r w:rsidRPr="00A952F6">
        <w:rPr>
          <w:rStyle w:val="HTMLCode"/>
          <w:rFonts w:asciiTheme="minorHAnsi" w:hAnsiTheme="minorHAnsi" w:cstheme="minorHAnsi"/>
          <w:color w:val="222A35" w:themeColor="text2" w:themeShade="80"/>
          <w:sz w:val="28"/>
          <w:szCs w:val="28"/>
          <w:bdr w:val="none" w:sz="0" w:space="0" w:color="auto" w:frame="1"/>
        </w:rPr>
        <w:t xml:space="preserve">    </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groupId</w:t>
      </w:r>
      <w:r w:rsidRPr="00A952F6">
        <w:rPr>
          <w:rStyle w:val="hljs-tag"/>
          <w:rFonts w:asciiTheme="minorHAnsi" w:hAnsiTheme="minorHAnsi" w:cstheme="minorHAnsi"/>
          <w:color w:val="222A35" w:themeColor="text2" w:themeShade="80"/>
          <w:sz w:val="28"/>
          <w:szCs w:val="28"/>
          <w:bdr w:val="none" w:sz="0" w:space="0" w:color="auto" w:frame="1"/>
        </w:rPr>
        <w:t>&gt;</w:t>
      </w:r>
      <w:r w:rsidRPr="00A952F6">
        <w:rPr>
          <w:rStyle w:val="HTMLCode"/>
          <w:rFonts w:asciiTheme="minorHAnsi" w:hAnsiTheme="minorHAnsi" w:cstheme="minorHAnsi"/>
          <w:color w:val="222A35" w:themeColor="text2" w:themeShade="80"/>
          <w:sz w:val="28"/>
          <w:szCs w:val="28"/>
          <w:bdr w:val="none" w:sz="0" w:space="0" w:color="auto" w:frame="1"/>
        </w:rPr>
        <w:t>org.mockito</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groupId</w:t>
      </w:r>
      <w:r w:rsidRPr="00A952F6">
        <w:rPr>
          <w:rStyle w:val="hljs-tag"/>
          <w:rFonts w:asciiTheme="minorHAnsi" w:hAnsiTheme="minorHAnsi" w:cstheme="minorHAnsi"/>
          <w:color w:val="222A35" w:themeColor="text2" w:themeShade="80"/>
          <w:sz w:val="28"/>
          <w:szCs w:val="28"/>
          <w:bdr w:val="none" w:sz="0" w:space="0" w:color="auto" w:frame="1"/>
        </w:rPr>
        <w:t>&gt;</w:t>
      </w:r>
    </w:p>
    <w:p w:rsidR="00A64878" w:rsidRPr="00A952F6" w:rsidRDefault="00A64878" w:rsidP="00A64878">
      <w:pPr>
        <w:pStyle w:val="HTMLPreformatted"/>
        <w:textAlignment w:val="baseline"/>
        <w:rPr>
          <w:rStyle w:val="HTMLCode"/>
          <w:rFonts w:asciiTheme="minorHAnsi" w:hAnsiTheme="minorHAnsi" w:cstheme="minorHAnsi"/>
          <w:color w:val="222A35" w:themeColor="text2" w:themeShade="80"/>
          <w:sz w:val="28"/>
          <w:szCs w:val="28"/>
          <w:bdr w:val="none" w:sz="0" w:space="0" w:color="auto" w:frame="1"/>
        </w:rPr>
      </w:pPr>
      <w:r w:rsidRPr="00A952F6">
        <w:rPr>
          <w:rStyle w:val="HTMLCode"/>
          <w:rFonts w:asciiTheme="minorHAnsi" w:hAnsiTheme="minorHAnsi" w:cstheme="minorHAnsi"/>
          <w:color w:val="222A35" w:themeColor="text2" w:themeShade="80"/>
          <w:sz w:val="28"/>
          <w:szCs w:val="28"/>
          <w:bdr w:val="none" w:sz="0" w:space="0" w:color="auto" w:frame="1"/>
        </w:rPr>
        <w:t xml:space="preserve">    </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artifactId</w:t>
      </w:r>
      <w:r w:rsidRPr="00A952F6">
        <w:rPr>
          <w:rStyle w:val="hljs-tag"/>
          <w:rFonts w:asciiTheme="minorHAnsi" w:hAnsiTheme="minorHAnsi" w:cstheme="minorHAnsi"/>
          <w:color w:val="222A35" w:themeColor="text2" w:themeShade="80"/>
          <w:sz w:val="28"/>
          <w:szCs w:val="28"/>
          <w:bdr w:val="none" w:sz="0" w:space="0" w:color="auto" w:frame="1"/>
        </w:rPr>
        <w:t>&gt;</w:t>
      </w:r>
      <w:r w:rsidRPr="00A952F6">
        <w:rPr>
          <w:rStyle w:val="HTMLCode"/>
          <w:rFonts w:asciiTheme="minorHAnsi" w:hAnsiTheme="minorHAnsi" w:cstheme="minorHAnsi"/>
          <w:color w:val="222A35" w:themeColor="text2" w:themeShade="80"/>
          <w:sz w:val="28"/>
          <w:szCs w:val="28"/>
          <w:bdr w:val="none" w:sz="0" w:space="0" w:color="auto" w:frame="1"/>
        </w:rPr>
        <w:t>mockito-junit-jupiter</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artifactId</w:t>
      </w:r>
      <w:r w:rsidRPr="00A952F6">
        <w:rPr>
          <w:rStyle w:val="hljs-tag"/>
          <w:rFonts w:asciiTheme="minorHAnsi" w:hAnsiTheme="minorHAnsi" w:cstheme="minorHAnsi"/>
          <w:color w:val="222A35" w:themeColor="text2" w:themeShade="80"/>
          <w:sz w:val="28"/>
          <w:szCs w:val="28"/>
          <w:bdr w:val="none" w:sz="0" w:space="0" w:color="auto" w:frame="1"/>
        </w:rPr>
        <w:t>&gt;</w:t>
      </w:r>
    </w:p>
    <w:p w:rsidR="00A64878" w:rsidRPr="00A952F6" w:rsidRDefault="00A64878" w:rsidP="00A64878">
      <w:pPr>
        <w:pStyle w:val="HTMLPreformatted"/>
        <w:textAlignment w:val="baseline"/>
        <w:rPr>
          <w:rStyle w:val="HTMLCode"/>
          <w:rFonts w:asciiTheme="minorHAnsi" w:hAnsiTheme="minorHAnsi" w:cstheme="minorHAnsi"/>
          <w:color w:val="222A35" w:themeColor="text2" w:themeShade="80"/>
          <w:sz w:val="28"/>
          <w:szCs w:val="28"/>
          <w:bdr w:val="none" w:sz="0" w:space="0" w:color="auto" w:frame="1"/>
        </w:rPr>
      </w:pPr>
      <w:r w:rsidRPr="00A952F6">
        <w:rPr>
          <w:rStyle w:val="HTMLCode"/>
          <w:rFonts w:asciiTheme="minorHAnsi" w:hAnsiTheme="minorHAnsi" w:cstheme="minorHAnsi"/>
          <w:color w:val="222A35" w:themeColor="text2" w:themeShade="80"/>
          <w:sz w:val="28"/>
          <w:szCs w:val="28"/>
          <w:bdr w:val="none" w:sz="0" w:space="0" w:color="auto" w:frame="1"/>
        </w:rPr>
        <w:t xml:space="preserve">    </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version</w:t>
      </w:r>
      <w:r w:rsidRPr="00A952F6">
        <w:rPr>
          <w:rStyle w:val="hljs-tag"/>
          <w:rFonts w:asciiTheme="minorHAnsi" w:hAnsiTheme="minorHAnsi" w:cstheme="minorHAnsi"/>
          <w:color w:val="222A35" w:themeColor="text2" w:themeShade="80"/>
          <w:sz w:val="28"/>
          <w:szCs w:val="28"/>
          <w:bdr w:val="none" w:sz="0" w:space="0" w:color="auto" w:frame="1"/>
        </w:rPr>
        <w:t>&gt;</w:t>
      </w:r>
      <w:r w:rsidRPr="00A952F6">
        <w:rPr>
          <w:rStyle w:val="HTMLCode"/>
          <w:rFonts w:asciiTheme="minorHAnsi" w:hAnsiTheme="minorHAnsi" w:cstheme="minorHAnsi"/>
          <w:color w:val="222A35" w:themeColor="text2" w:themeShade="80"/>
          <w:sz w:val="28"/>
          <w:szCs w:val="28"/>
          <w:bdr w:val="none" w:sz="0" w:space="0" w:color="auto" w:frame="1"/>
        </w:rPr>
        <w:t>4.5.1</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version</w:t>
      </w:r>
      <w:r w:rsidRPr="00A952F6">
        <w:rPr>
          <w:rStyle w:val="hljs-tag"/>
          <w:rFonts w:asciiTheme="minorHAnsi" w:hAnsiTheme="minorHAnsi" w:cstheme="minorHAnsi"/>
          <w:color w:val="222A35" w:themeColor="text2" w:themeShade="80"/>
          <w:sz w:val="28"/>
          <w:szCs w:val="28"/>
          <w:bdr w:val="none" w:sz="0" w:space="0" w:color="auto" w:frame="1"/>
        </w:rPr>
        <w:t>&gt;</w:t>
      </w:r>
    </w:p>
    <w:p w:rsidR="00A64878" w:rsidRPr="00A952F6" w:rsidRDefault="00A64878" w:rsidP="00A64878">
      <w:pPr>
        <w:pStyle w:val="HTMLPreformatted"/>
        <w:textAlignment w:val="baseline"/>
        <w:rPr>
          <w:rStyle w:val="HTMLCode"/>
          <w:rFonts w:asciiTheme="minorHAnsi" w:hAnsiTheme="minorHAnsi" w:cstheme="minorHAnsi"/>
          <w:color w:val="222A35" w:themeColor="text2" w:themeShade="80"/>
          <w:sz w:val="28"/>
          <w:szCs w:val="28"/>
          <w:bdr w:val="none" w:sz="0" w:space="0" w:color="auto" w:frame="1"/>
        </w:rPr>
      </w:pPr>
      <w:r w:rsidRPr="00A952F6">
        <w:rPr>
          <w:rStyle w:val="HTMLCode"/>
          <w:rFonts w:asciiTheme="minorHAnsi" w:hAnsiTheme="minorHAnsi" w:cstheme="minorHAnsi"/>
          <w:color w:val="222A35" w:themeColor="text2" w:themeShade="80"/>
          <w:sz w:val="28"/>
          <w:szCs w:val="28"/>
          <w:bdr w:val="none" w:sz="0" w:space="0" w:color="auto" w:frame="1"/>
        </w:rPr>
        <w:t xml:space="preserve">    </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scope</w:t>
      </w:r>
      <w:r w:rsidRPr="00A952F6">
        <w:rPr>
          <w:rStyle w:val="hljs-tag"/>
          <w:rFonts w:asciiTheme="minorHAnsi" w:hAnsiTheme="minorHAnsi" w:cstheme="minorHAnsi"/>
          <w:color w:val="222A35" w:themeColor="text2" w:themeShade="80"/>
          <w:sz w:val="28"/>
          <w:szCs w:val="28"/>
          <w:bdr w:val="none" w:sz="0" w:space="0" w:color="auto" w:frame="1"/>
        </w:rPr>
        <w:t>&gt;</w:t>
      </w:r>
      <w:r w:rsidRPr="00A952F6">
        <w:rPr>
          <w:rStyle w:val="HTMLCode"/>
          <w:rFonts w:asciiTheme="minorHAnsi" w:hAnsiTheme="minorHAnsi" w:cstheme="minorHAnsi"/>
          <w:color w:val="222A35" w:themeColor="text2" w:themeShade="80"/>
          <w:sz w:val="28"/>
          <w:szCs w:val="28"/>
          <w:bdr w:val="none" w:sz="0" w:space="0" w:color="auto" w:frame="1"/>
        </w:rPr>
        <w:t>test</w:t>
      </w: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scope</w:t>
      </w:r>
      <w:r w:rsidRPr="00A952F6">
        <w:rPr>
          <w:rStyle w:val="hljs-tag"/>
          <w:rFonts w:asciiTheme="minorHAnsi" w:hAnsiTheme="minorHAnsi" w:cstheme="minorHAnsi"/>
          <w:color w:val="222A35" w:themeColor="text2" w:themeShade="80"/>
          <w:sz w:val="28"/>
          <w:szCs w:val="28"/>
          <w:bdr w:val="none" w:sz="0" w:space="0" w:color="auto" w:frame="1"/>
        </w:rPr>
        <w:t>&gt;</w:t>
      </w:r>
    </w:p>
    <w:p w:rsidR="00A64878" w:rsidRPr="00A952F6" w:rsidRDefault="00A64878" w:rsidP="00A64878">
      <w:pPr>
        <w:pStyle w:val="HTMLPreformatted"/>
        <w:textAlignment w:val="baseline"/>
        <w:rPr>
          <w:rFonts w:asciiTheme="minorHAnsi" w:hAnsiTheme="minorHAnsi" w:cstheme="minorHAnsi"/>
          <w:color w:val="222A35" w:themeColor="text2" w:themeShade="80"/>
          <w:sz w:val="28"/>
          <w:szCs w:val="28"/>
        </w:rPr>
      </w:pPr>
      <w:r w:rsidRPr="00A952F6">
        <w:rPr>
          <w:rStyle w:val="hljs-tag"/>
          <w:rFonts w:asciiTheme="minorHAnsi" w:hAnsiTheme="minorHAnsi" w:cstheme="minorHAnsi"/>
          <w:color w:val="222A35" w:themeColor="text2" w:themeShade="80"/>
          <w:sz w:val="28"/>
          <w:szCs w:val="28"/>
          <w:bdr w:val="none" w:sz="0" w:space="0" w:color="auto" w:frame="1"/>
        </w:rPr>
        <w:t>&lt;/</w:t>
      </w:r>
      <w:r w:rsidRPr="00A952F6">
        <w:rPr>
          <w:rStyle w:val="hljs-name"/>
          <w:rFonts w:asciiTheme="minorHAnsi" w:hAnsiTheme="minorHAnsi" w:cstheme="minorHAnsi"/>
          <w:color w:val="222A35" w:themeColor="text2" w:themeShade="80"/>
          <w:sz w:val="28"/>
          <w:szCs w:val="28"/>
          <w:bdr w:val="none" w:sz="0" w:space="0" w:color="auto" w:frame="1"/>
        </w:rPr>
        <w:t>dependency</w:t>
      </w:r>
      <w:r w:rsidRPr="00A952F6">
        <w:rPr>
          <w:rStyle w:val="hljs-tag"/>
          <w:rFonts w:asciiTheme="minorHAnsi" w:hAnsiTheme="minorHAnsi" w:cstheme="minorHAnsi"/>
          <w:color w:val="222A35" w:themeColor="text2" w:themeShade="80"/>
          <w:sz w:val="28"/>
          <w:szCs w:val="28"/>
          <w:bdr w:val="none" w:sz="0" w:space="0" w:color="auto" w:frame="1"/>
        </w:rPr>
        <w:t>&gt;</w:t>
      </w:r>
    </w:p>
    <w:p w:rsidR="00A64878" w:rsidRPr="00A952F6" w:rsidRDefault="00A64878" w:rsidP="00A64878">
      <w:pPr>
        <w:shd w:val="clear" w:color="auto" w:fill="FFFFFF"/>
        <w:spacing w:after="0" w:line="240" w:lineRule="auto"/>
        <w:jc w:val="both"/>
        <w:textAlignment w:val="baseline"/>
        <w:rPr>
          <w:rStyle w:val="o"/>
          <w:rFonts w:cstheme="minorHAnsi"/>
          <w:b/>
          <w:bCs/>
          <w:color w:val="222A35" w:themeColor="text2" w:themeShade="80"/>
          <w:sz w:val="28"/>
          <w:szCs w:val="28"/>
          <w:shd w:val="clear" w:color="auto" w:fill="FFFFFF"/>
        </w:rPr>
      </w:pPr>
    </w:p>
    <w:p w:rsidR="0047723D" w:rsidRPr="00A952F6" w:rsidRDefault="0047723D" w:rsidP="0088367D">
      <w:pPr>
        <w:shd w:val="clear" w:color="auto" w:fill="FFFFFF"/>
        <w:spacing w:after="0" w:line="240" w:lineRule="auto"/>
        <w:jc w:val="both"/>
        <w:textAlignment w:val="baseline"/>
        <w:rPr>
          <w:rStyle w:val="o"/>
          <w:rFonts w:cstheme="minorHAnsi"/>
          <w:b/>
          <w:bCs/>
          <w:color w:val="222A35" w:themeColor="text2" w:themeShade="80"/>
          <w:sz w:val="28"/>
          <w:szCs w:val="28"/>
          <w:shd w:val="clear" w:color="auto" w:fill="FFFFFF"/>
        </w:rPr>
      </w:pPr>
    </w:p>
    <w:p w:rsidR="0047723D" w:rsidRPr="00A952F6" w:rsidRDefault="0047723D" w:rsidP="0088367D">
      <w:pPr>
        <w:shd w:val="clear" w:color="auto" w:fill="FFFFFF"/>
        <w:spacing w:after="0" w:line="240" w:lineRule="auto"/>
        <w:jc w:val="both"/>
        <w:textAlignment w:val="baseline"/>
        <w:rPr>
          <w:rFonts w:cstheme="minorHAnsi"/>
          <w:color w:val="222A35" w:themeColor="text2" w:themeShade="80"/>
          <w:sz w:val="28"/>
          <w:szCs w:val="28"/>
          <w:shd w:val="clear" w:color="auto" w:fill="FFFFFF"/>
        </w:rPr>
      </w:pPr>
      <w:r w:rsidRPr="00A952F6">
        <w:rPr>
          <w:rStyle w:val="o"/>
          <w:rFonts w:cstheme="minorHAnsi"/>
          <w:b/>
          <w:bCs/>
          <w:color w:val="222A35" w:themeColor="text2" w:themeShade="80"/>
          <w:sz w:val="28"/>
          <w:szCs w:val="28"/>
          <w:shd w:val="clear" w:color="auto" w:fill="FFFFFF"/>
        </w:rPr>
        <w:t>--&gt;</w:t>
      </w:r>
      <w:r w:rsidRPr="00A952F6">
        <w:rPr>
          <w:rFonts w:cstheme="minorHAnsi"/>
          <w:color w:val="222A35" w:themeColor="text2" w:themeShade="80"/>
          <w:sz w:val="28"/>
          <w:szCs w:val="28"/>
          <w:shd w:val="clear" w:color="auto" w:fill="FFFFFF"/>
        </w:rPr>
        <w:t>If we do not want to share mock variables across all test cases, we can also inject mock objects to method parameters.</w:t>
      </w:r>
    </w:p>
    <w:p w:rsidR="000E60BF" w:rsidRPr="00A952F6" w:rsidRDefault="000E60BF" w:rsidP="000E6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@Test</w:t>
      </w:r>
    </w:p>
    <w:p w:rsidR="000E60BF" w:rsidRPr="00A952F6" w:rsidRDefault="000E60BF" w:rsidP="000E6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void</w:t>
      </w:r>
      <w:r w:rsidRPr="00A952F6">
        <w:rPr>
          <w:rFonts w:eastAsia="Times New Roman" w:cstheme="minorHAnsi"/>
          <w:color w:val="222A35" w:themeColor="text2" w:themeShade="80"/>
          <w:sz w:val="28"/>
          <w:szCs w:val="28"/>
          <w:lang w:eastAsia="en-IN"/>
        </w:rPr>
        <w:t xml:space="preserve"> </w:t>
      </w:r>
      <w:r w:rsidRPr="00A952F6">
        <w:rPr>
          <w:rFonts w:eastAsia="Times New Roman" w:cstheme="minorHAnsi"/>
          <w:b/>
          <w:bCs/>
          <w:color w:val="222A35" w:themeColor="text2" w:themeShade="80"/>
          <w:sz w:val="28"/>
          <w:szCs w:val="28"/>
          <w:lang w:eastAsia="en-IN"/>
        </w:rPr>
        <w:t>createOrderSetsTheCreationDate(@Mock</w:t>
      </w:r>
      <w:r w:rsidRPr="00A952F6">
        <w:rPr>
          <w:rFonts w:eastAsia="Times New Roman" w:cstheme="minorHAnsi"/>
          <w:color w:val="222A35" w:themeColor="text2" w:themeShade="80"/>
          <w:sz w:val="28"/>
          <w:szCs w:val="28"/>
          <w:lang w:eastAsia="en-IN"/>
        </w:rPr>
        <w:t xml:space="preserve"> OrderRepository orderRepository</w:t>
      </w:r>
      <w:r w:rsidRPr="00A952F6">
        <w:rPr>
          <w:rFonts w:eastAsia="Times New Roman" w:cstheme="minorHAnsi"/>
          <w:b/>
          <w:bCs/>
          <w:color w:val="222A35" w:themeColor="text2" w:themeShade="80"/>
          <w:sz w:val="28"/>
          <w:szCs w:val="28"/>
          <w:lang w:eastAsia="en-IN"/>
        </w:rPr>
        <w:t>)</w:t>
      </w:r>
      <w:r w:rsidRPr="00A952F6">
        <w:rPr>
          <w:rFonts w:eastAsia="Times New Roman" w:cstheme="minorHAnsi"/>
          <w:color w:val="222A35" w:themeColor="text2" w:themeShade="80"/>
          <w:sz w:val="28"/>
          <w:szCs w:val="28"/>
          <w:lang w:eastAsia="en-IN"/>
        </w:rPr>
        <w:t xml:space="preserve"> </w:t>
      </w:r>
      <w:r w:rsidRPr="00A952F6">
        <w:rPr>
          <w:rFonts w:eastAsia="Times New Roman" w:cstheme="minorHAnsi"/>
          <w:b/>
          <w:bCs/>
          <w:color w:val="222A35" w:themeColor="text2" w:themeShade="80"/>
          <w:sz w:val="28"/>
          <w:szCs w:val="28"/>
          <w:lang w:eastAsia="en-IN"/>
        </w:rPr>
        <w:t>{}</w:t>
      </w:r>
    </w:p>
    <w:p w:rsidR="00A64878" w:rsidRPr="00A952F6" w:rsidRDefault="00A64878" w:rsidP="000E6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A35" w:themeColor="text2" w:themeShade="80"/>
          <w:sz w:val="28"/>
          <w:szCs w:val="28"/>
          <w:lang w:eastAsia="en-IN"/>
        </w:rPr>
      </w:pPr>
      <w:bookmarkStart w:id="0" w:name="_GoBack"/>
      <w:bookmarkEnd w:id="0"/>
    </w:p>
    <w:p w:rsidR="00A64878" w:rsidRPr="00A952F6" w:rsidRDefault="00A64878" w:rsidP="000E6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A35" w:themeColor="text2" w:themeShade="80"/>
          <w:sz w:val="28"/>
          <w:szCs w:val="28"/>
          <w:lang w:eastAsia="en-IN"/>
        </w:rPr>
      </w:pPr>
      <w:r w:rsidRPr="00A952F6">
        <w:rPr>
          <w:rFonts w:eastAsia="Times New Roman" w:cstheme="minorHAnsi"/>
          <w:b/>
          <w:bCs/>
          <w:color w:val="222A35" w:themeColor="text2" w:themeShade="80"/>
          <w:sz w:val="28"/>
          <w:szCs w:val="28"/>
          <w:lang w:eastAsia="en-IN"/>
        </w:rPr>
        <w:t>--&gt;</w:t>
      </w:r>
      <w:r w:rsidRPr="00A952F6">
        <w:rPr>
          <w:rFonts w:cstheme="minorHAnsi"/>
          <w:color w:val="222A35" w:themeColor="text2" w:themeShade="80"/>
          <w:sz w:val="28"/>
          <w:szCs w:val="28"/>
          <w:shd w:val="clear" w:color="auto" w:fill="FFFFFF"/>
        </w:rPr>
        <w:t>If you do run in</w:t>
      </w:r>
      <w:r w:rsidR="00045763" w:rsidRPr="00A952F6">
        <w:rPr>
          <w:rFonts w:cstheme="minorHAnsi"/>
          <w:color w:val="222A35" w:themeColor="text2" w:themeShade="80"/>
          <w:sz w:val="28"/>
          <w:szCs w:val="28"/>
          <w:shd w:val="clear" w:color="auto" w:fill="FFFFFF"/>
        </w:rPr>
        <w:t>to situations, that Mockito does not</w:t>
      </w:r>
      <w:r w:rsidR="00B8708F" w:rsidRPr="00A952F6">
        <w:rPr>
          <w:rFonts w:cstheme="minorHAnsi"/>
          <w:color w:val="222A35" w:themeColor="text2" w:themeShade="80"/>
          <w:sz w:val="28"/>
          <w:szCs w:val="28"/>
          <w:shd w:val="clear" w:color="auto" w:fill="FFFFFF"/>
        </w:rPr>
        <w:t xml:space="preserve"> </w:t>
      </w:r>
      <w:r w:rsidRPr="00A952F6">
        <w:rPr>
          <w:rFonts w:cstheme="minorHAnsi"/>
          <w:color w:val="222A35" w:themeColor="text2" w:themeShade="80"/>
          <w:sz w:val="28"/>
          <w:szCs w:val="28"/>
          <w:shd w:val="clear" w:color="auto" w:fill="FFFFFF"/>
        </w:rPr>
        <w:t>support, such as mocking static member variables or private constructors, then there is another powerful but complex tool called </w:t>
      </w:r>
      <w:hyperlink r:id="rId14" w:tgtFrame="_blank" w:history="1">
        <w:r w:rsidRPr="00A952F6">
          <w:rPr>
            <w:rStyle w:val="Hyperlink"/>
            <w:rFonts w:cstheme="minorHAnsi"/>
            <w:b/>
            <w:color w:val="222A35" w:themeColor="text2" w:themeShade="80"/>
            <w:sz w:val="28"/>
            <w:szCs w:val="28"/>
            <w:shd w:val="clear" w:color="auto" w:fill="FFFFFF"/>
          </w:rPr>
          <w:t>PowerMock</w:t>
        </w:r>
      </w:hyperlink>
      <w:r w:rsidRPr="00A952F6">
        <w:rPr>
          <w:rFonts w:cstheme="minorHAnsi"/>
          <w:color w:val="222A35" w:themeColor="text2" w:themeShade="80"/>
          <w:sz w:val="28"/>
          <w:szCs w:val="28"/>
          <w:shd w:val="clear" w:color="auto" w:fill="FFFFFF"/>
        </w:rPr>
        <w:t>.</w:t>
      </w:r>
    </w:p>
    <w:p w:rsidR="000E60BF" w:rsidRPr="00A952F6" w:rsidRDefault="000E60BF" w:rsidP="0088367D">
      <w:p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p>
    <w:p w:rsidR="00045763" w:rsidRPr="00A952F6" w:rsidRDefault="00045763" w:rsidP="00045763">
      <w:pPr>
        <w:pStyle w:val="Heading3"/>
        <w:shd w:val="clear" w:color="auto" w:fill="FFFFFF"/>
        <w:spacing w:before="0" w:line="312" w:lineRule="atLeast"/>
        <w:rPr>
          <w:rFonts w:asciiTheme="minorHAnsi" w:hAnsiTheme="minorHAnsi" w:cstheme="minorHAnsi"/>
          <w:b/>
          <w:color w:val="222A35" w:themeColor="text2" w:themeShade="80"/>
          <w:sz w:val="28"/>
          <w:szCs w:val="28"/>
          <w:bdr w:val="none" w:sz="0" w:space="0" w:color="auto" w:frame="1"/>
        </w:rPr>
      </w:pPr>
      <w:r w:rsidRPr="00A952F6">
        <w:rPr>
          <w:rFonts w:asciiTheme="minorHAnsi" w:hAnsiTheme="minorHAnsi" w:cstheme="minorHAnsi"/>
          <w:b/>
          <w:color w:val="222A35" w:themeColor="text2" w:themeShade="80"/>
          <w:sz w:val="28"/>
          <w:szCs w:val="28"/>
          <w:bdr w:val="none" w:sz="0" w:space="0" w:color="auto" w:frame="1"/>
        </w:rPr>
        <w:t>Test Coverage:</w:t>
      </w:r>
    </w:p>
    <w:p w:rsidR="00045763" w:rsidRPr="00A952F6" w:rsidRDefault="00045763" w:rsidP="00045763">
      <w:pPr>
        <w:pStyle w:val="NormalWeb"/>
        <w:shd w:val="clear" w:color="auto" w:fill="FFFFFF"/>
        <w:spacing w:before="0" w:beforeAutospacing="0" w:after="0" w:afterAutospacing="0" w:line="276" w:lineRule="auto"/>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--&gt;The percentage of code that is tested by unit tests is called </w:t>
      </w:r>
      <w:r w:rsidRPr="00A952F6">
        <w:rPr>
          <w:rStyle w:val="Emphasis"/>
          <w:rFonts w:asciiTheme="minorHAnsi" w:hAnsiTheme="minorHAnsi" w:cstheme="minorHAnsi"/>
          <w:color w:val="222A35" w:themeColor="text2" w:themeShade="80"/>
          <w:sz w:val="28"/>
          <w:szCs w:val="28"/>
          <w:bdr w:val="none" w:sz="0" w:space="0" w:color="auto" w:frame="1"/>
        </w:rPr>
        <w:t>test coverage</w:t>
      </w:r>
      <w:r w:rsidRPr="00A952F6">
        <w:rPr>
          <w:rFonts w:asciiTheme="minorHAnsi" w:hAnsiTheme="minorHAnsi" w:cstheme="minorHAnsi"/>
          <w:color w:val="222A35" w:themeColor="text2" w:themeShade="80"/>
          <w:sz w:val="28"/>
          <w:szCs w:val="28"/>
        </w:rPr>
        <w:t>.</w:t>
      </w:r>
    </w:p>
    <w:p w:rsidR="00045763" w:rsidRPr="00A952F6" w:rsidRDefault="00045763" w:rsidP="00045763">
      <w:pPr>
        <w:pStyle w:val="NormalWeb"/>
        <w:shd w:val="clear" w:color="auto" w:fill="FFFFFF"/>
        <w:spacing w:before="0" w:beforeAutospacing="0" w:after="336" w:afterAutospacing="0" w:line="276" w:lineRule="auto"/>
        <w:rPr>
          <w:rFonts w:asciiTheme="minorHAnsi" w:hAnsiTheme="minorHAnsi" w:cstheme="minorHAnsi"/>
          <w:color w:val="222A35" w:themeColor="text2" w:themeShade="80"/>
          <w:sz w:val="28"/>
          <w:szCs w:val="28"/>
        </w:rPr>
      </w:pPr>
      <w:r w:rsidRPr="00A952F6">
        <w:rPr>
          <w:rFonts w:asciiTheme="minorHAnsi" w:hAnsiTheme="minorHAnsi" w:cstheme="minorHAnsi"/>
          <w:color w:val="222A35" w:themeColor="text2" w:themeShade="80"/>
          <w:sz w:val="28"/>
          <w:szCs w:val="28"/>
        </w:rPr>
        <w:t>--&gt;The objective is to have better and more test coverage of the code which in future continues to add up to the regression test suite and helps to increase automated test execution and verification, thereby, reducing the manual effort involved in regression testing.</w:t>
      </w:r>
    </w:p>
    <w:p w:rsidR="00045763" w:rsidRPr="00A952F6" w:rsidRDefault="00045763" w:rsidP="0088367D">
      <w:pPr>
        <w:shd w:val="clear" w:color="auto" w:fill="FFFFFF"/>
        <w:spacing w:after="0" w:line="240" w:lineRule="auto"/>
        <w:jc w:val="both"/>
        <w:textAlignment w:val="baseline"/>
        <w:rPr>
          <w:rFonts w:eastAsia="Times New Roman" w:cstheme="minorHAnsi"/>
          <w:b/>
          <w:color w:val="222A35" w:themeColor="text2" w:themeShade="80"/>
          <w:sz w:val="28"/>
          <w:szCs w:val="28"/>
          <w:lang w:eastAsia="en-IN"/>
        </w:rPr>
      </w:pPr>
    </w:p>
    <w:sectPr w:rsidR="00045763" w:rsidRPr="00A952F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099" w:rsidRDefault="00696099" w:rsidP="00813D68">
      <w:pPr>
        <w:spacing w:after="0" w:line="240" w:lineRule="auto"/>
      </w:pPr>
      <w:r>
        <w:separator/>
      </w:r>
    </w:p>
  </w:endnote>
  <w:endnote w:type="continuationSeparator" w:id="0">
    <w:p w:rsidR="00696099" w:rsidRDefault="00696099" w:rsidP="0081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099" w:rsidRDefault="00696099" w:rsidP="00813D68">
      <w:pPr>
        <w:spacing w:after="0" w:line="240" w:lineRule="auto"/>
      </w:pPr>
      <w:r>
        <w:separator/>
      </w:r>
    </w:p>
  </w:footnote>
  <w:footnote w:type="continuationSeparator" w:id="0">
    <w:p w:rsidR="00696099" w:rsidRDefault="00696099" w:rsidP="00813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4B0" w:rsidRPr="004564B0" w:rsidRDefault="004564B0" w:rsidP="004564B0">
    <w:pPr>
      <w:pStyle w:val="Header"/>
      <w:jc w:val="center"/>
      <w:rPr>
        <w:b/>
        <w:sz w:val="72"/>
        <w:szCs w:val="72"/>
      </w:rPr>
    </w:pPr>
    <w:r w:rsidRPr="004564B0">
      <w:rPr>
        <w:b/>
        <w:sz w:val="72"/>
        <w:szCs w:val="72"/>
      </w:rPr>
      <w:t>UNIT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63A6"/>
    <w:multiLevelType w:val="multilevel"/>
    <w:tmpl w:val="635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F0531"/>
    <w:multiLevelType w:val="multilevel"/>
    <w:tmpl w:val="B42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4665D"/>
    <w:multiLevelType w:val="multilevel"/>
    <w:tmpl w:val="A9989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70E8D"/>
    <w:multiLevelType w:val="multilevel"/>
    <w:tmpl w:val="B90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96B6F"/>
    <w:multiLevelType w:val="multilevel"/>
    <w:tmpl w:val="B07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A45318"/>
    <w:multiLevelType w:val="multilevel"/>
    <w:tmpl w:val="0BC00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D4167"/>
    <w:multiLevelType w:val="hybridMultilevel"/>
    <w:tmpl w:val="A4829D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112054"/>
    <w:multiLevelType w:val="hybridMultilevel"/>
    <w:tmpl w:val="C90C50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0936E7"/>
    <w:multiLevelType w:val="hybridMultilevel"/>
    <w:tmpl w:val="F202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191D78"/>
    <w:multiLevelType w:val="multilevel"/>
    <w:tmpl w:val="730E7C00"/>
    <w:lvl w:ilvl="0">
      <w:start w:val="1"/>
      <w:numFmt w:val="decimal"/>
      <w:lvlText w:val="%1."/>
      <w:lvlJc w:val="left"/>
      <w:pPr>
        <w:tabs>
          <w:tab w:val="num" w:pos="360"/>
        </w:tabs>
        <w:ind w:left="360" w:hanging="360"/>
      </w:pPr>
      <w:rPr>
        <w:rFonts w:asciiTheme="minorHAnsi" w:hAnsiTheme="minorHAnsi" w:hint="default"/>
        <w:b w:val="0"/>
        <w:sz w:val="22"/>
        <w:szCs w:val="2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64250A2"/>
    <w:multiLevelType w:val="multilevel"/>
    <w:tmpl w:val="2D9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325CA"/>
    <w:multiLevelType w:val="multilevel"/>
    <w:tmpl w:val="D0CE0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78715271"/>
    <w:multiLevelType w:val="multilevel"/>
    <w:tmpl w:val="ED42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77394D"/>
    <w:multiLevelType w:val="multilevel"/>
    <w:tmpl w:val="11DEC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10"/>
  </w:num>
  <w:num w:numId="5">
    <w:abstractNumId w:val="4"/>
  </w:num>
  <w:num w:numId="6">
    <w:abstractNumId w:val="12"/>
  </w:num>
  <w:num w:numId="7">
    <w:abstractNumId w:val="1"/>
  </w:num>
  <w:num w:numId="8">
    <w:abstractNumId w:val="0"/>
  </w:num>
  <w:num w:numId="9">
    <w:abstractNumId w:val="2"/>
  </w:num>
  <w:num w:numId="10">
    <w:abstractNumId w:val="13"/>
  </w:num>
  <w:num w:numId="11">
    <w:abstractNumId w:val="5"/>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F5"/>
    <w:rsid w:val="000153BC"/>
    <w:rsid w:val="00045763"/>
    <w:rsid w:val="00097E1A"/>
    <w:rsid w:val="000B13BA"/>
    <w:rsid w:val="000E60BF"/>
    <w:rsid w:val="00141DA4"/>
    <w:rsid w:val="0018014B"/>
    <w:rsid w:val="002371A7"/>
    <w:rsid w:val="002371F5"/>
    <w:rsid w:val="00296DE3"/>
    <w:rsid w:val="002C6A6B"/>
    <w:rsid w:val="003F4FC4"/>
    <w:rsid w:val="004321C4"/>
    <w:rsid w:val="004564B0"/>
    <w:rsid w:val="0047723D"/>
    <w:rsid w:val="00481FBE"/>
    <w:rsid w:val="00490F80"/>
    <w:rsid w:val="004F5CFB"/>
    <w:rsid w:val="00523F95"/>
    <w:rsid w:val="00553ECD"/>
    <w:rsid w:val="005858DF"/>
    <w:rsid w:val="00612932"/>
    <w:rsid w:val="00657D15"/>
    <w:rsid w:val="00696099"/>
    <w:rsid w:val="006D21A7"/>
    <w:rsid w:val="006F6B70"/>
    <w:rsid w:val="00701699"/>
    <w:rsid w:val="007471EE"/>
    <w:rsid w:val="007F2DAC"/>
    <w:rsid w:val="00813D68"/>
    <w:rsid w:val="00874515"/>
    <w:rsid w:val="0088367D"/>
    <w:rsid w:val="009B76D3"/>
    <w:rsid w:val="009C76D4"/>
    <w:rsid w:val="009D7E9B"/>
    <w:rsid w:val="00A42177"/>
    <w:rsid w:val="00A64878"/>
    <w:rsid w:val="00A80C1C"/>
    <w:rsid w:val="00A952F6"/>
    <w:rsid w:val="00AA6C94"/>
    <w:rsid w:val="00B84F28"/>
    <w:rsid w:val="00B8708F"/>
    <w:rsid w:val="00B97FD0"/>
    <w:rsid w:val="00C4740C"/>
    <w:rsid w:val="00C60096"/>
    <w:rsid w:val="00D40AE9"/>
    <w:rsid w:val="00E776E1"/>
    <w:rsid w:val="00E93755"/>
    <w:rsid w:val="00EF4626"/>
    <w:rsid w:val="00F07D38"/>
    <w:rsid w:val="00F25552"/>
    <w:rsid w:val="00F4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729C3-86BB-42C9-99D4-9782AA4F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64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90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D68"/>
  </w:style>
  <w:style w:type="paragraph" w:styleId="Footer">
    <w:name w:val="footer"/>
    <w:basedOn w:val="Normal"/>
    <w:link w:val="FooterChar"/>
    <w:uiPriority w:val="99"/>
    <w:unhideWhenUsed/>
    <w:rsid w:val="00813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D68"/>
  </w:style>
  <w:style w:type="paragraph" w:styleId="ListParagraph">
    <w:name w:val="List Paragraph"/>
    <w:basedOn w:val="Normal"/>
    <w:uiPriority w:val="34"/>
    <w:qFormat/>
    <w:rsid w:val="00813D68"/>
    <w:pPr>
      <w:ind w:left="720"/>
      <w:contextualSpacing/>
    </w:pPr>
  </w:style>
  <w:style w:type="character" w:styleId="Hyperlink">
    <w:name w:val="Hyperlink"/>
    <w:basedOn w:val="DefaultParagraphFont"/>
    <w:uiPriority w:val="99"/>
    <w:unhideWhenUsed/>
    <w:rsid w:val="00F25552"/>
    <w:rPr>
      <w:color w:val="0563C1" w:themeColor="hyperlink"/>
      <w:u w:val="single"/>
    </w:rPr>
  </w:style>
  <w:style w:type="character" w:customStyle="1" w:styleId="Heading2Char">
    <w:name w:val="Heading 2 Char"/>
    <w:basedOn w:val="DefaultParagraphFont"/>
    <w:link w:val="Heading2"/>
    <w:uiPriority w:val="9"/>
    <w:rsid w:val="004564B0"/>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456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B0"/>
    <w:rPr>
      <w:rFonts w:ascii="Segoe UI" w:hAnsi="Segoe UI" w:cs="Segoe UI"/>
      <w:sz w:val="18"/>
      <w:szCs w:val="18"/>
    </w:rPr>
  </w:style>
  <w:style w:type="character" w:styleId="Strong">
    <w:name w:val="Strong"/>
    <w:basedOn w:val="DefaultParagraphFont"/>
    <w:uiPriority w:val="22"/>
    <w:qFormat/>
    <w:rsid w:val="00E93755"/>
    <w:rPr>
      <w:b/>
      <w:bCs/>
    </w:rPr>
  </w:style>
  <w:style w:type="paragraph" w:styleId="NormalWeb">
    <w:name w:val="Normal (Web)"/>
    <w:basedOn w:val="Normal"/>
    <w:uiPriority w:val="99"/>
    <w:unhideWhenUsed/>
    <w:rsid w:val="00E93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90F8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90F80"/>
    <w:rPr>
      <w:i/>
      <w:iCs/>
    </w:rPr>
  </w:style>
  <w:style w:type="character" w:customStyle="1" w:styleId="token">
    <w:name w:val="token"/>
    <w:basedOn w:val="DefaultParagraphFont"/>
    <w:rsid w:val="00B97FD0"/>
  </w:style>
  <w:style w:type="character" w:styleId="HTMLCode">
    <w:name w:val="HTML Code"/>
    <w:basedOn w:val="DefaultParagraphFont"/>
    <w:uiPriority w:val="99"/>
    <w:semiHidden/>
    <w:unhideWhenUsed/>
    <w:rsid w:val="00B97FD0"/>
    <w:rPr>
      <w:rFonts w:ascii="Courier New" w:eastAsia="Times New Roman" w:hAnsi="Courier New" w:cs="Courier New"/>
      <w:sz w:val="20"/>
      <w:szCs w:val="20"/>
    </w:rPr>
  </w:style>
  <w:style w:type="character" w:customStyle="1" w:styleId="crayon-sy">
    <w:name w:val="crayon-sy"/>
    <w:basedOn w:val="DefaultParagraphFont"/>
    <w:rsid w:val="004F5CFB"/>
  </w:style>
  <w:style w:type="character" w:customStyle="1" w:styleId="crayon-e">
    <w:name w:val="crayon-e"/>
    <w:basedOn w:val="DefaultParagraphFont"/>
    <w:rsid w:val="004F5CFB"/>
  </w:style>
  <w:style w:type="character" w:customStyle="1" w:styleId="crayon-v">
    <w:name w:val="crayon-v"/>
    <w:basedOn w:val="DefaultParagraphFont"/>
    <w:rsid w:val="004F5CFB"/>
  </w:style>
  <w:style w:type="character" w:customStyle="1" w:styleId="crayon-o">
    <w:name w:val="crayon-o"/>
    <w:basedOn w:val="DefaultParagraphFont"/>
    <w:rsid w:val="004F5CFB"/>
  </w:style>
  <w:style w:type="character" w:customStyle="1" w:styleId="crayon-t">
    <w:name w:val="crayon-t"/>
    <w:basedOn w:val="DefaultParagraphFont"/>
    <w:rsid w:val="004F5CFB"/>
  </w:style>
  <w:style w:type="character" w:customStyle="1" w:styleId="crayon-h">
    <w:name w:val="crayon-h"/>
    <w:basedOn w:val="DefaultParagraphFont"/>
    <w:rsid w:val="004F5CFB"/>
  </w:style>
  <w:style w:type="character" w:customStyle="1" w:styleId="crayon-r">
    <w:name w:val="crayon-r"/>
    <w:basedOn w:val="DefaultParagraphFont"/>
    <w:rsid w:val="004F5CFB"/>
  </w:style>
  <w:style w:type="character" w:customStyle="1" w:styleId="crayon-m">
    <w:name w:val="crayon-m"/>
    <w:basedOn w:val="DefaultParagraphFont"/>
    <w:rsid w:val="004F5CFB"/>
  </w:style>
  <w:style w:type="character" w:customStyle="1" w:styleId="crayon-s">
    <w:name w:val="crayon-s"/>
    <w:basedOn w:val="DefaultParagraphFont"/>
    <w:rsid w:val="004F5CFB"/>
  </w:style>
  <w:style w:type="character" w:customStyle="1" w:styleId="crayon-cn">
    <w:name w:val="crayon-cn"/>
    <w:basedOn w:val="DefaultParagraphFont"/>
    <w:rsid w:val="004F5CFB"/>
  </w:style>
  <w:style w:type="character" w:customStyle="1" w:styleId="nd">
    <w:name w:val="nd"/>
    <w:basedOn w:val="DefaultParagraphFont"/>
    <w:rsid w:val="0047723D"/>
  </w:style>
  <w:style w:type="character" w:customStyle="1" w:styleId="o">
    <w:name w:val="o"/>
    <w:basedOn w:val="DefaultParagraphFont"/>
    <w:rsid w:val="0047723D"/>
  </w:style>
  <w:style w:type="character" w:customStyle="1" w:styleId="n">
    <w:name w:val="n"/>
    <w:basedOn w:val="DefaultParagraphFont"/>
    <w:rsid w:val="0047723D"/>
  </w:style>
  <w:style w:type="character" w:customStyle="1" w:styleId="na">
    <w:name w:val="na"/>
    <w:basedOn w:val="DefaultParagraphFont"/>
    <w:rsid w:val="0047723D"/>
  </w:style>
  <w:style w:type="paragraph" w:styleId="HTMLPreformatted">
    <w:name w:val="HTML Preformatted"/>
    <w:basedOn w:val="Normal"/>
    <w:link w:val="HTMLPreformattedChar"/>
    <w:uiPriority w:val="99"/>
    <w:semiHidden/>
    <w:unhideWhenUsed/>
    <w:rsid w:val="000E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60BF"/>
    <w:rPr>
      <w:rFonts w:ascii="Courier New" w:eastAsia="Times New Roman" w:hAnsi="Courier New" w:cs="Courier New"/>
      <w:sz w:val="20"/>
      <w:szCs w:val="20"/>
      <w:lang w:eastAsia="en-IN"/>
    </w:rPr>
  </w:style>
  <w:style w:type="character" w:customStyle="1" w:styleId="cl">
    <w:name w:val="cl"/>
    <w:basedOn w:val="DefaultParagraphFont"/>
    <w:rsid w:val="000E60BF"/>
  </w:style>
  <w:style w:type="character" w:customStyle="1" w:styleId="kt">
    <w:name w:val="kt"/>
    <w:basedOn w:val="DefaultParagraphFont"/>
    <w:rsid w:val="000E60BF"/>
  </w:style>
  <w:style w:type="character" w:customStyle="1" w:styleId="nf">
    <w:name w:val="nf"/>
    <w:basedOn w:val="DefaultParagraphFont"/>
    <w:rsid w:val="000E60BF"/>
  </w:style>
  <w:style w:type="character" w:customStyle="1" w:styleId="hljs-tag">
    <w:name w:val="hljs-tag"/>
    <w:basedOn w:val="DefaultParagraphFont"/>
    <w:rsid w:val="00A64878"/>
  </w:style>
  <w:style w:type="character" w:customStyle="1" w:styleId="hljs-name">
    <w:name w:val="hljs-name"/>
    <w:basedOn w:val="DefaultParagraphFont"/>
    <w:rsid w:val="00A6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827">
      <w:bodyDiv w:val="1"/>
      <w:marLeft w:val="0"/>
      <w:marRight w:val="0"/>
      <w:marTop w:val="0"/>
      <w:marBottom w:val="0"/>
      <w:divBdr>
        <w:top w:val="none" w:sz="0" w:space="0" w:color="auto"/>
        <w:left w:val="none" w:sz="0" w:space="0" w:color="auto"/>
        <w:bottom w:val="none" w:sz="0" w:space="0" w:color="auto"/>
        <w:right w:val="none" w:sz="0" w:space="0" w:color="auto"/>
      </w:divBdr>
    </w:div>
    <w:div w:id="196700969">
      <w:bodyDiv w:val="1"/>
      <w:marLeft w:val="0"/>
      <w:marRight w:val="0"/>
      <w:marTop w:val="0"/>
      <w:marBottom w:val="0"/>
      <w:divBdr>
        <w:top w:val="none" w:sz="0" w:space="0" w:color="auto"/>
        <w:left w:val="none" w:sz="0" w:space="0" w:color="auto"/>
        <w:bottom w:val="none" w:sz="0" w:space="0" w:color="auto"/>
        <w:right w:val="none" w:sz="0" w:space="0" w:color="auto"/>
      </w:divBdr>
    </w:div>
    <w:div w:id="302929387">
      <w:bodyDiv w:val="1"/>
      <w:marLeft w:val="0"/>
      <w:marRight w:val="0"/>
      <w:marTop w:val="0"/>
      <w:marBottom w:val="0"/>
      <w:divBdr>
        <w:top w:val="none" w:sz="0" w:space="0" w:color="auto"/>
        <w:left w:val="none" w:sz="0" w:space="0" w:color="auto"/>
        <w:bottom w:val="none" w:sz="0" w:space="0" w:color="auto"/>
        <w:right w:val="none" w:sz="0" w:space="0" w:color="auto"/>
      </w:divBdr>
    </w:div>
    <w:div w:id="370040256">
      <w:bodyDiv w:val="1"/>
      <w:marLeft w:val="0"/>
      <w:marRight w:val="0"/>
      <w:marTop w:val="0"/>
      <w:marBottom w:val="0"/>
      <w:divBdr>
        <w:top w:val="none" w:sz="0" w:space="0" w:color="auto"/>
        <w:left w:val="none" w:sz="0" w:space="0" w:color="auto"/>
        <w:bottom w:val="none" w:sz="0" w:space="0" w:color="auto"/>
        <w:right w:val="none" w:sz="0" w:space="0" w:color="auto"/>
      </w:divBdr>
    </w:div>
    <w:div w:id="463044022">
      <w:bodyDiv w:val="1"/>
      <w:marLeft w:val="0"/>
      <w:marRight w:val="0"/>
      <w:marTop w:val="0"/>
      <w:marBottom w:val="0"/>
      <w:divBdr>
        <w:top w:val="none" w:sz="0" w:space="0" w:color="auto"/>
        <w:left w:val="none" w:sz="0" w:space="0" w:color="auto"/>
        <w:bottom w:val="none" w:sz="0" w:space="0" w:color="auto"/>
        <w:right w:val="none" w:sz="0" w:space="0" w:color="auto"/>
      </w:divBdr>
      <w:divsChild>
        <w:div w:id="1696887533">
          <w:marLeft w:val="0"/>
          <w:marRight w:val="0"/>
          <w:marTop w:val="0"/>
          <w:marBottom w:val="0"/>
          <w:divBdr>
            <w:top w:val="none" w:sz="0" w:space="0" w:color="auto"/>
            <w:left w:val="none" w:sz="0" w:space="0" w:color="auto"/>
            <w:bottom w:val="none" w:sz="0" w:space="0" w:color="auto"/>
            <w:right w:val="none" w:sz="0" w:space="0" w:color="auto"/>
          </w:divBdr>
        </w:div>
      </w:divsChild>
    </w:div>
    <w:div w:id="523598348">
      <w:bodyDiv w:val="1"/>
      <w:marLeft w:val="0"/>
      <w:marRight w:val="0"/>
      <w:marTop w:val="0"/>
      <w:marBottom w:val="0"/>
      <w:divBdr>
        <w:top w:val="none" w:sz="0" w:space="0" w:color="auto"/>
        <w:left w:val="none" w:sz="0" w:space="0" w:color="auto"/>
        <w:bottom w:val="none" w:sz="0" w:space="0" w:color="auto"/>
        <w:right w:val="none" w:sz="0" w:space="0" w:color="auto"/>
      </w:divBdr>
    </w:div>
    <w:div w:id="571695400">
      <w:bodyDiv w:val="1"/>
      <w:marLeft w:val="0"/>
      <w:marRight w:val="0"/>
      <w:marTop w:val="0"/>
      <w:marBottom w:val="0"/>
      <w:divBdr>
        <w:top w:val="none" w:sz="0" w:space="0" w:color="auto"/>
        <w:left w:val="none" w:sz="0" w:space="0" w:color="auto"/>
        <w:bottom w:val="none" w:sz="0" w:space="0" w:color="auto"/>
        <w:right w:val="none" w:sz="0" w:space="0" w:color="auto"/>
      </w:divBdr>
    </w:div>
    <w:div w:id="576019730">
      <w:bodyDiv w:val="1"/>
      <w:marLeft w:val="0"/>
      <w:marRight w:val="0"/>
      <w:marTop w:val="0"/>
      <w:marBottom w:val="0"/>
      <w:divBdr>
        <w:top w:val="none" w:sz="0" w:space="0" w:color="auto"/>
        <w:left w:val="none" w:sz="0" w:space="0" w:color="auto"/>
        <w:bottom w:val="none" w:sz="0" w:space="0" w:color="auto"/>
        <w:right w:val="none" w:sz="0" w:space="0" w:color="auto"/>
      </w:divBdr>
    </w:div>
    <w:div w:id="589588018">
      <w:bodyDiv w:val="1"/>
      <w:marLeft w:val="0"/>
      <w:marRight w:val="0"/>
      <w:marTop w:val="0"/>
      <w:marBottom w:val="0"/>
      <w:divBdr>
        <w:top w:val="none" w:sz="0" w:space="0" w:color="auto"/>
        <w:left w:val="none" w:sz="0" w:space="0" w:color="auto"/>
        <w:bottom w:val="none" w:sz="0" w:space="0" w:color="auto"/>
        <w:right w:val="none" w:sz="0" w:space="0" w:color="auto"/>
      </w:divBdr>
    </w:div>
    <w:div w:id="676615948">
      <w:bodyDiv w:val="1"/>
      <w:marLeft w:val="0"/>
      <w:marRight w:val="0"/>
      <w:marTop w:val="0"/>
      <w:marBottom w:val="0"/>
      <w:divBdr>
        <w:top w:val="none" w:sz="0" w:space="0" w:color="auto"/>
        <w:left w:val="none" w:sz="0" w:space="0" w:color="auto"/>
        <w:bottom w:val="none" w:sz="0" w:space="0" w:color="auto"/>
        <w:right w:val="none" w:sz="0" w:space="0" w:color="auto"/>
      </w:divBdr>
    </w:div>
    <w:div w:id="678040689">
      <w:bodyDiv w:val="1"/>
      <w:marLeft w:val="0"/>
      <w:marRight w:val="0"/>
      <w:marTop w:val="0"/>
      <w:marBottom w:val="0"/>
      <w:divBdr>
        <w:top w:val="none" w:sz="0" w:space="0" w:color="auto"/>
        <w:left w:val="none" w:sz="0" w:space="0" w:color="auto"/>
        <w:bottom w:val="none" w:sz="0" w:space="0" w:color="auto"/>
        <w:right w:val="none" w:sz="0" w:space="0" w:color="auto"/>
      </w:divBdr>
    </w:div>
    <w:div w:id="773089490">
      <w:bodyDiv w:val="1"/>
      <w:marLeft w:val="0"/>
      <w:marRight w:val="0"/>
      <w:marTop w:val="0"/>
      <w:marBottom w:val="0"/>
      <w:divBdr>
        <w:top w:val="none" w:sz="0" w:space="0" w:color="auto"/>
        <w:left w:val="none" w:sz="0" w:space="0" w:color="auto"/>
        <w:bottom w:val="none" w:sz="0" w:space="0" w:color="auto"/>
        <w:right w:val="none" w:sz="0" w:space="0" w:color="auto"/>
      </w:divBdr>
    </w:div>
    <w:div w:id="833951753">
      <w:bodyDiv w:val="1"/>
      <w:marLeft w:val="0"/>
      <w:marRight w:val="0"/>
      <w:marTop w:val="0"/>
      <w:marBottom w:val="0"/>
      <w:divBdr>
        <w:top w:val="none" w:sz="0" w:space="0" w:color="auto"/>
        <w:left w:val="none" w:sz="0" w:space="0" w:color="auto"/>
        <w:bottom w:val="none" w:sz="0" w:space="0" w:color="auto"/>
        <w:right w:val="none" w:sz="0" w:space="0" w:color="auto"/>
      </w:divBdr>
    </w:div>
    <w:div w:id="842822624">
      <w:bodyDiv w:val="1"/>
      <w:marLeft w:val="0"/>
      <w:marRight w:val="0"/>
      <w:marTop w:val="0"/>
      <w:marBottom w:val="0"/>
      <w:divBdr>
        <w:top w:val="none" w:sz="0" w:space="0" w:color="auto"/>
        <w:left w:val="none" w:sz="0" w:space="0" w:color="auto"/>
        <w:bottom w:val="none" w:sz="0" w:space="0" w:color="auto"/>
        <w:right w:val="none" w:sz="0" w:space="0" w:color="auto"/>
      </w:divBdr>
      <w:divsChild>
        <w:div w:id="1234656958">
          <w:marLeft w:val="0"/>
          <w:marRight w:val="0"/>
          <w:marTop w:val="0"/>
          <w:marBottom w:val="0"/>
          <w:divBdr>
            <w:top w:val="none" w:sz="0" w:space="0" w:color="auto"/>
            <w:left w:val="none" w:sz="0" w:space="0" w:color="auto"/>
            <w:bottom w:val="none" w:sz="0" w:space="0" w:color="auto"/>
            <w:right w:val="none" w:sz="0" w:space="0" w:color="auto"/>
          </w:divBdr>
        </w:div>
      </w:divsChild>
    </w:div>
    <w:div w:id="1074397430">
      <w:bodyDiv w:val="1"/>
      <w:marLeft w:val="0"/>
      <w:marRight w:val="0"/>
      <w:marTop w:val="0"/>
      <w:marBottom w:val="0"/>
      <w:divBdr>
        <w:top w:val="none" w:sz="0" w:space="0" w:color="auto"/>
        <w:left w:val="none" w:sz="0" w:space="0" w:color="auto"/>
        <w:bottom w:val="none" w:sz="0" w:space="0" w:color="auto"/>
        <w:right w:val="none" w:sz="0" w:space="0" w:color="auto"/>
      </w:divBdr>
    </w:div>
    <w:div w:id="1079600812">
      <w:bodyDiv w:val="1"/>
      <w:marLeft w:val="0"/>
      <w:marRight w:val="0"/>
      <w:marTop w:val="0"/>
      <w:marBottom w:val="0"/>
      <w:divBdr>
        <w:top w:val="none" w:sz="0" w:space="0" w:color="auto"/>
        <w:left w:val="none" w:sz="0" w:space="0" w:color="auto"/>
        <w:bottom w:val="none" w:sz="0" w:space="0" w:color="auto"/>
        <w:right w:val="none" w:sz="0" w:space="0" w:color="auto"/>
      </w:divBdr>
    </w:div>
    <w:div w:id="1090543995">
      <w:bodyDiv w:val="1"/>
      <w:marLeft w:val="0"/>
      <w:marRight w:val="0"/>
      <w:marTop w:val="0"/>
      <w:marBottom w:val="0"/>
      <w:divBdr>
        <w:top w:val="none" w:sz="0" w:space="0" w:color="auto"/>
        <w:left w:val="none" w:sz="0" w:space="0" w:color="auto"/>
        <w:bottom w:val="none" w:sz="0" w:space="0" w:color="auto"/>
        <w:right w:val="none" w:sz="0" w:space="0" w:color="auto"/>
      </w:divBdr>
    </w:div>
    <w:div w:id="1252158586">
      <w:bodyDiv w:val="1"/>
      <w:marLeft w:val="0"/>
      <w:marRight w:val="0"/>
      <w:marTop w:val="0"/>
      <w:marBottom w:val="0"/>
      <w:divBdr>
        <w:top w:val="none" w:sz="0" w:space="0" w:color="auto"/>
        <w:left w:val="none" w:sz="0" w:space="0" w:color="auto"/>
        <w:bottom w:val="none" w:sz="0" w:space="0" w:color="auto"/>
        <w:right w:val="none" w:sz="0" w:space="0" w:color="auto"/>
      </w:divBdr>
    </w:div>
    <w:div w:id="1374647472">
      <w:bodyDiv w:val="1"/>
      <w:marLeft w:val="0"/>
      <w:marRight w:val="0"/>
      <w:marTop w:val="0"/>
      <w:marBottom w:val="0"/>
      <w:divBdr>
        <w:top w:val="none" w:sz="0" w:space="0" w:color="auto"/>
        <w:left w:val="none" w:sz="0" w:space="0" w:color="auto"/>
        <w:bottom w:val="none" w:sz="0" w:space="0" w:color="auto"/>
        <w:right w:val="none" w:sz="0" w:space="0" w:color="auto"/>
      </w:divBdr>
    </w:div>
    <w:div w:id="1400901931">
      <w:bodyDiv w:val="1"/>
      <w:marLeft w:val="0"/>
      <w:marRight w:val="0"/>
      <w:marTop w:val="0"/>
      <w:marBottom w:val="0"/>
      <w:divBdr>
        <w:top w:val="none" w:sz="0" w:space="0" w:color="auto"/>
        <w:left w:val="none" w:sz="0" w:space="0" w:color="auto"/>
        <w:bottom w:val="none" w:sz="0" w:space="0" w:color="auto"/>
        <w:right w:val="none" w:sz="0" w:space="0" w:color="auto"/>
      </w:divBdr>
    </w:div>
    <w:div w:id="18373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owermock/powerm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AD989-28A0-4021-A83C-974EAAC9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12</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Gavinolla Raghuram Reddy</dc:creator>
  <cp:keywords/>
  <dc:description/>
  <cp:lastModifiedBy>Gavinolla Raghuram Reddy</cp:lastModifiedBy>
  <cp:revision>22</cp:revision>
  <dcterms:created xsi:type="dcterms:W3CDTF">2022-12-15T04:30:00Z</dcterms:created>
  <dcterms:modified xsi:type="dcterms:W3CDTF">2022-12-19T11:46:00Z</dcterms:modified>
</cp:coreProperties>
</file>