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40"/>
      </w:tblGrid>
      <w:tr w:rsidR="00E94865" w:rsidRPr="00E94865" w:rsidTr="00E94865">
        <w:trPr>
          <w:gridAfter w:val="1"/>
        </w:trPr>
        <w:tc>
          <w:tcPr>
            <w:tcW w:w="0" w:type="auto"/>
            <w:shd w:val="clear" w:color="auto" w:fill="FFFFFF"/>
            <w:vAlign w:val="center"/>
            <w:hideMark/>
          </w:tcPr>
          <w:p w:rsidR="00E94865" w:rsidRPr="00E94865" w:rsidRDefault="00E94865" w:rsidP="00E94865">
            <w:pPr>
              <w:spacing w:after="0" w:line="240" w:lineRule="auto"/>
              <w:rPr>
                <w:rFonts w:ascii="Segoe UI" w:eastAsia="Times New Roman" w:hAnsi="Segoe UI" w:cs="Segoe UI"/>
                <w:color w:val="24292E"/>
                <w:sz w:val="21"/>
                <w:szCs w:val="21"/>
              </w:rPr>
            </w:pPr>
          </w:p>
        </w:tc>
      </w:tr>
      <w:tr w:rsidR="00E94865" w:rsidRPr="00E94865" w:rsidTr="00E94865">
        <w:trPr>
          <w:gridAfter w:val="1"/>
        </w:trPr>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jc w:val="center"/>
              <w:rPr>
                <w:rFonts w:ascii="Consolas" w:eastAsia="Times New Roman" w:hAnsi="Consolas" w:cs="Consolas"/>
                <w:color w:val="24292E"/>
                <w:sz w:val="40"/>
                <w:szCs w:val="18"/>
              </w:rPr>
            </w:pPr>
            <w:r w:rsidRPr="00E94865">
              <w:rPr>
                <w:rFonts w:ascii="Consolas" w:eastAsia="Times New Roman" w:hAnsi="Consolas" w:cs="Consolas"/>
                <w:color w:val="24292E"/>
                <w:sz w:val="40"/>
                <w:szCs w:val="18"/>
              </w:rPr>
              <w:t xml:space="preserve">Privacy Policy for : </w:t>
            </w:r>
          </w:p>
          <w:p w:rsidR="00E94865" w:rsidRDefault="00E94865" w:rsidP="00E94865">
            <w:pPr>
              <w:spacing w:after="0" w:line="300" w:lineRule="atLeast"/>
              <w:jc w:val="center"/>
              <w:rPr>
                <w:rFonts w:ascii="Consolas" w:eastAsia="Times New Roman" w:hAnsi="Consolas" w:cs="Consolas"/>
                <w:color w:val="24292E"/>
                <w:sz w:val="40"/>
                <w:szCs w:val="18"/>
              </w:rPr>
            </w:pPr>
          </w:p>
          <w:p w:rsidR="00E94865" w:rsidRDefault="00E94865" w:rsidP="00E94865">
            <w:pPr>
              <w:spacing w:after="0" w:line="300" w:lineRule="atLeast"/>
              <w:jc w:val="center"/>
              <w:rPr>
                <w:rFonts w:ascii="Consolas" w:eastAsia="Times New Roman" w:hAnsi="Consolas" w:cs="Consolas"/>
                <w:color w:val="24292E"/>
                <w:sz w:val="40"/>
                <w:szCs w:val="18"/>
              </w:rPr>
            </w:pPr>
            <w:r w:rsidRPr="00E94865">
              <w:rPr>
                <w:rFonts w:ascii="Consolas" w:eastAsia="Times New Roman" w:hAnsi="Consolas" w:cs="Consolas"/>
                <w:color w:val="24292E"/>
                <w:sz w:val="40"/>
                <w:szCs w:val="18"/>
              </w:rPr>
              <w:t xml:space="preserve"> Range Break Out Application</w:t>
            </w:r>
          </w:p>
          <w:p w:rsidR="00E94865" w:rsidRPr="00E94865" w:rsidRDefault="00E94865" w:rsidP="00E94865">
            <w:pPr>
              <w:spacing w:after="0" w:line="300" w:lineRule="atLeast"/>
              <w:jc w:val="center"/>
              <w:rPr>
                <w:rFonts w:ascii="Consolas" w:eastAsia="Times New Roman" w:hAnsi="Consolas" w:cs="Consolas"/>
                <w:color w:val="24292E"/>
                <w:sz w:val="40"/>
                <w:szCs w:val="18"/>
              </w:rPr>
            </w:pPr>
          </w:p>
          <w:p w:rsidR="00E94865" w:rsidRDefault="003623C5" w:rsidP="00E94865">
            <w:pPr>
              <w:spacing w:after="0" w:line="300" w:lineRule="atLeast"/>
              <w:rPr>
                <w:rFonts w:ascii="Consolas" w:eastAsia="Times New Roman" w:hAnsi="Consolas" w:cs="Consolas"/>
                <w:color w:val="24292E"/>
                <w:sz w:val="18"/>
                <w:szCs w:val="18"/>
              </w:rPr>
            </w:pPr>
            <w:r w:rsidRPr="003623C5">
              <w:rPr>
                <w:rFonts w:ascii="Consolas" w:eastAsia="Times New Roman" w:hAnsi="Consolas" w:cs="Consolas"/>
                <w:b/>
                <w:color w:val="24292E"/>
                <w:sz w:val="36"/>
                <w:szCs w:val="18"/>
              </w:rPr>
              <w:t>TECH-SITE</w:t>
            </w:r>
            <w:r w:rsidRPr="003623C5">
              <w:rPr>
                <w:rFonts w:ascii="Consolas" w:eastAsia="Times New Roman" w:hAnsi="Consolas" w:cs="Consolas"/>
                <w:color w:val="24292E"/>
                <w:sz w:val="36"/>
                <w:szCs w:val="18"/>
              </w:rPr>
              <w:t xml:space="preserve"> </w:t>
            </w:r>
            <w:r w:rsidR="00E94865" w:rsidRPr="00E94865">
              <w:rPr>
                <w:rFonts w:ascii="Consolas" w:eastAsia="Times New Roman" w:hAnsi="Consolas" w:cs="Consolas"/>
                <w:color w:val="24292E"/>
                <w:sz w:val="18"/>
                <w:szCs w:val="18"/>
              </w:rPr>
              <w:t xml:space="preserve">Technology Solutions built the </w:t>
            </w:r>
            <w:r w:rsidR="00E94865">
              <w:rPr>
                <w:rFonts w:ascii="Consolas" w:eastAsia="Times New Roman" w:hAnsi="Consolas" w:cs="Consolas"/>
                <w:color w:val="24292E"/>
                <w:sz w:val="18"/>
                <w:szCs w:val="18"/>
              </w:rPr>
              <w:t>Range Beak Out</w:t>
            </w:r>
            <w:r w:rsidR="00E94865" w:rsidRPr="00E94865">
              <w:rPr>
                <w:rFonts w:ascii="Consolas" w:eastAsia="Times New Roman" w:hAnsi="Consolas" w:cs="Consolas"/>
                <w:color w:val="24292E"/>
                <w:sz w:val="18"/>
                <w:szCs w:val="18"/>
              </w:rPr>
              <w:t xml:space="preserve"> app as an Ad Supported app</w:t>
            </w:r>
            <w:r w:rsidR="00E94865">
              <w:rPr>
                <w:rFonts w:ascii="Consolas" w:eastAsia="Times New Roman" w:hAnsi="Consolas" w:cs="Consolas"/>
                <w:color w:val="24292E"/>
                <w:sz w:val="18"/>
                <w:szCs w:val="18"/>
              </w:rPr>
              <w:t xml:space="preserve"> (Excluded Pro App)</w:t>
            </w:r>
            <w:r w:rsidR="00E94865" w:rsidRPr="00E94865">
              <w:rPr>
                <w:rFonts w:ascii="Consolas" w:eastAsia="Times New Roman" w:hAnsi="Consolas" w:cs="Consolas"/>
                <w:color w:val="24292E"/>
                <w:sz w:val="18"/>
                <w:szCs w:val="18"/>
              </w:rPr>
              <w:t xml:space="preserve">. This Service is provided by Technology Solutions at no cost and is intended for use as is. </w:t>
            </w:r>
          </w:p>
          <w:p w:rsidR="00E94865" w:rsidRPr="00E94865" w:rsidRDefault="00E94865" w:rsidP="00E94865">
            <w:pPr>
              <w:spacing w:after="0" w:line="300" w:lineRule="atLeast"/>
              <w:rPr>
                <w:rFonts w:ascii="Consolas" w:eastAsia="Times New Roman" w:hAnsi="Consolas" w:cs="Consolas"/>
                <w:color w:val="24292E"/>
                <w:sz w:val="18"/>
                <w:szCs w:val="18"/>
              </w:rPr>
            </w:pPr>
          </w:p>
        </w:tc>
        <w:bookmarkStart w:id="0" w:name="_GoBack"/>
        <w:bookmarkEnd w:id="0"/>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This page is used to inform visitors regarding my policies with the collection, use, and disclosure of Personal Information if anyone decided to use our Service.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If you choose to use our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The terms used in this Privacy Policy have the same meanings as in our Terms and Conditions, which is accessible at </w:t>
            </w:r>
            <w:r w:rsidRPr="00E94865">
              <w:rPr>
                <w:rFonts w:ascii="Consolas" w:eastAsia="Times New Roman" w:hAnsi="Consolas" w:cs="Consolas"/>
                <w:b/>
                <w:color w:val="24292E"/>
                <w:sz w:val="20"/>
                <w:szCs w:val="18"/>
              </w:rPr>
              <w:t>Range Break Out</w:t>
            </w:r>
            <w:r w:rsidRPr="00E94865">
              <w:rPr>
                <w:rFonts w:ascii="Consolas" w:eastAsia="Times New Roman" w:hAnsi="Consolas" w:cs="Consolas"/>
                <w:color w:val="24292E"/>
                <w:sz w:val="20"/>
                <w:szCs w:val="18"/>
              </w:rPr>
              <w:t xml:space="preserve"> </w:t>
            </w:r>
            <w:r>
              <w:rPr>
                <w:rFonts w:ascii="Consolas" w:eastAsia="Times New Roman" w:hAnsi="Consolas" w:cs="Consolas"/>
                <w:color w:val="24292E"/>
                <w:sz w:val="18"/>
                <w:szCs w:val="18"/>
              </w:rPr>
              <w:t>App</w:t>
            </w:r>
            <w:r w:rsidRPr="00E94865">
              <w:rPr>
                <w:rFonts w:ascii="Consolas" w:eastAsia="Times New Roman" w:hAnsi="Consolas" w:cs="Consolas"/>
                <w:color w:val="24292E"/>
                <w:sz w:val="18"/>
                <w:szCs w:val="18"/>
              </w:rPr>
              <w:t xml:space="preserve"> unless otherwise defined in this Privacy Policy.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b/>
                <w:color w:val="24292E"/>
                <w:szCs w:val="18"/>
              </w:rPr>
            </w:pPr>
            <w:r w:rsidRPr="00E94865">
              <w:rPr>
                <w:rFonts w:ascii="Consolas" w:eastAsia="Times New Roman" w:hAnsi="Consolas" w:cs="Consolas"/>
                <w:b/>
                <w:color w:val="24292E"/>
                <w:szCs w:val="18"/>
              </w:rPr>
              <w:t xml:space="preserve">Information Collection and Use: </w:t>
            </w:r>
          </w:p>
          <w:p w:rsidR="00E94865" w:rsidRPr="00E94865" w:rsidRDefault="00E94865" w:rsidP="00E94865">
            <w:pPr>
              <w:spacing w:after="0" w:line="300" w:lineRule="atLeast"/>
              <w:rPr>
                <w:rFonts w:ascii="Consolas" w:eastAsia="Times New Roman" w:hAnsi="Consolas" w:cs="Consolas"/>
                <w:b/>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For a better experience, while using our Service, I may require you to provide us with certain personally identifiable information. The information that I request will be retained on your device and is not collected by me in any way.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b/>
                <w:color w:val="24292E"/>
                <w:szCs w:val="18"/>
              </w:rPr>
            </w:pPr>
            <w:r w:rsidRPr="00E94865">
              <w:rPr>
                <w:rFonts w:ascii="Consolas" w:eastAsia="Times New Roman" w:hAnsi="Consolas" w:cs="Consolas"/>
                <w:b/>
                <w:color w:val="24292E"/>
                <w:szCs w:val="18"/>
              </w:rPr>
              <w:t>Third party links:</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Occasionally, at our discretion, we may include or offer third party products or services on our application. These third party sites have separate and independent privacy policies. We therefore have no responsibility or liability for the content and activities of these linked sites. Nonetheless, we seek to protect the integrity of our application and welcome any feedback about these links.</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b/>
                <w:color w:val="24292E"/>
                <w:szCs w:val="18"/>
              </w:rPr>
            </w:pPr>
            <w:r w:rsidRPr="00E94865">
              <w:rPr>
                <w:rFonts w:ascii="Consolas" w:eastAsia="Times New Roman" w:hAnsi="Consolas" w:cs="Consolas"/>
                <w:b/>
                <w:color w:val="24292E"/>
                <w:szCs w:val="18"/>
              </w:rPr>
              <w:t xml:space="preserve">Links to Other Sites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This Service may contain links to other sites. If you click on a third-party link, you will be directed to that site. Note that these external sites are not operated by me. Therefore, I strongly advise you to review the </w:t>
            </w:r>
            <w:r w:rsidRPr="00E94865">
              <w:rPr>
                <w:rFonts w:ascii="Consolas" w:eastAsia="Times New Roman" w:hAnsi="Consolas" w:cs="Consolas"/>
                <w:b/>
                <w:color w:val="24292E"/>
                <w:sz w:val="18"/>
                <w:szCs w:val="18"/>
              </w:rPr>
              <w:t>Privacy Policy</w:t>
            </w:r>
            <w:r w:rsidRPr="00E94865">
              <w:rPr>
                <w:rFonts w:ascii="Consolas" w:eastAsia="Times New Roman" w:hAnsi="Consolas" w:cs="Consolas"/>
                <w:color w:val="24292E"/>
                <w:sz w:val="18"/>
                <w:szCs w:val="18"/>
              </w:rPr>
              <w:t xml:space="preserve"> of these websites. I have no control over and assume no responsibility for the content, </w:t>
            </w:r>
            <w:r w:rsidRPr="00E94865">
              <w:rPr>
                <w:rFonts w:ascii="Consolas" w:eastAsia="Times New Roman" w:hAnsi="Consolas" w:cs="Consolas"/>
                <w:color w:val="24292E"/>
                <w:sz w:val="18"/>
                <w:szCs w:val="18"/>
              </w:rPr>
              <w:lastRenderedPageBreak/>
              <w:t xml:space="preserve">privacy policies, or practices of any third-party sites or services.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rPr>
          <w:trHeight w:val="513"/>
        </w:trPr>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b/>
                <w:color w:val="24292E"/>
                <w:szCs w:val="18"/>
              </w:rPr>
              <w:t>Children’s Privacy</w:t>
            </w:r>
            <w:r>
              <w:rPr>
                <w:rFonts w:ascii="Consolas" w:eastAsia="Times New Roman" w:hAnsi="Consolas" w:cs="Consolas"/>
                <w:b/>
                <w:color w:val="24292E"/>
                <w:szCs w:val="18"/>
              </w:rPr>
              <w:t>:</w:t>
            </w:r>
            <w:r w:rsidRPr="00E94865">
              <w:rPr>
                <w:rFonts w:ascii="Consolas" w:eastAsia="Times New Roman" w:hAnsi="Consolas" w:cs="Consolas"/>
                <w:b/>
                <w:color w:val="24292E"/>
                <w:szCs w:val="18"/>
              </w:rPr>
              <w:t xml:space="preserve"> </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Everyone can use our applications. However, for the best experience, you should be 13 or older </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b/>
                <w:color w:val="24292E"/>
                <w:szCs w:val="18"/>
              </w:rPr>
            </w:pPr>
            <w:r w:rsidRPr="00E94865">
              <w:rPr>
                <w:rFonts w:ascii="Consolas" w:eastAsia="Times New Roman" w:hAnsi="Consolas" w:cs="Consolas"/>
                <w:b/>
                <w:color w:val="24292E"/>
                <w:szCs w:val="18"/>
              </w:rPr>
              <w:t>Security agreement:</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We do not collect nor require any of your personal or confidential information, so privacy concerns when you use our applications are absolutely absolute. If you suspect, or are confident that our app collects user information, please contact us for an answer.</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b/>
                <w:color w:val="24292E"/>
                <w:szCs w:val="18"/>
              </w:rPr>
            </w:pPr>
            <w:r w:rsidRPr="00E94865">
              <w:rPr>
                <w:rFonts w:ascii="Consolas" w:eastAsia="Times New Roman" w:hAnsi="Consolas" w:cs="Consolas"/>
                <w:b/>
                <w:color w:val="24292E"/>
                <w:szCs w:val="18"/>
              </w:rPr>
              <w:t>Changes to our Privacy Policy</w:t>
            </w:r>
            <w:r>
              <w:rPr>
                <w:rFonts w:ascii="Consolas" w:eastAsia="Times New Roman" w:hAnsi="Consolas" w:cs="Consolas"/>
                <w:b/>
                <w:color w:val="24292E"/>
                <w:szCs w:val="18"/>
              </w:rPr>
              <w:t xml:space="preserve"> :</w:t>
            </w:r>
            <w:r w:rsidRPr="00E94865">
              <w:rPr>
                <w:rFonts w:ascii="Consolas" w:eastAsia="Times New Roman" w:hAnsi="Consolas" w:cs="Consolas"/>
                <w:b/>
                <w:color w:val="24292E"/>
                <w:szCs w:val="18"/>
              </w:rPr>
              <w:t xml:space="preserve">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If we decide to change our privacy policy, we will post those changes on this page.</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Access to system resources of the application</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Our apps sometimes require Internet access to enhance the app experience, and to show ads when using apps, it's the only source of funding that helps us keep up and running. Develop applications, hope you do not feel uncomfortable because of that</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b/>
                <w:color w:val="24292E"/>
                <w:szCs w:val="18"/>
              </w:rPr>
              <w:t>Contact us:</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If you have any questions regarding privacy, or have questions, please contact us</w:t>
            </w:r>
          </w:p>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 </w:t>
            </w:r>
          </w:p>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via email at :</w:t>
            </w:r>
            <w:r>
              <w:rPr>
                <w:rFonts w:ascii="Consolas" w:eastAsia="Times New Roman" w:hAnsi="Consolas" w:cs="Consolas"/>
                <w:color w:val="24292E"/>
                <w:sz w:val="18"/>
                <w:szCs w:val="18"/>
              </w:rPr>
              <w:t xml:space="preserve"> </w:t>
            </w:r>
            <w:hyperlink r:id="rId5" w:history="1">
              <w:r w:rsidRPr="00770A9A">
                <w:rPr>
                  <w:rStyle w:val="Hyperlink"/>
                  <w:rFonts w:ascii="Consolas" w:eastAsia="Times New Roman" w:hAnsi="Consolas" w:cs="Consolas"/>
                  <w:sz w:val="18"/>
                  <w:szCs w:val="18"/>
                </w:rPr>
                <w:t>techsiteraghu@gmail.com</w:t>
              </w:r>
            </w:hyperlink>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Thank you for using our application.  :)</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vAlign w:val="center"/>
            <w:hideMark/>
          </w:tcPr>
          <w:p w:rsidR="00E94865" w:rsidRPr="00E94865" w:rsidRDefault="00E94865" w:rsidP="00E94865">
            <w:pPr>
              <w:spacing w:after="0" w:line="240" w:lineRule="auto"/>
              <w:rPr>
                <w:rFonts w:ascii="Times New Roman" w:eastAsia="Times New Roman" w:hAnsi="Times New Roman" w:cs="Times New Roman"/>
                <w:sz w:val="20"/>
                <w:szCs w:val="20"/>
              </w:rPr>
            </w:pPr>
          </w:p>
        </w:tc>
      </w:tr>
    </w:tbl>
    <w:p w:rsidR="009F386D" w:rsidRDefault="009F386D"/>
    <w:sectPr w:rsidR="009F3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865"/>
    <w:rsid w:val="003623C5"/>
    <w:rsid w:val="006C49C7"/>
    <w:rsid w:val="009F386D"/>
    <w:rsid w:val="00E9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8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8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9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echsiteragh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Komet Group</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pven01</dc:creator>
  <cp:lastModifiedBy>pven01</cp:lastModifiedBy>
  <cp:revision>3</cp:revision>
  <cp:lastPrinted>2018-12-29T10:14:00Z</cp:lastPrinted>
  <dcterms:created xsi:type="dcterms:W3CDTF">2018-12-29T10:09:00Z</dcterms:created>
  <dcterms:modified xsi:type="dcterms:W3CDTF">2018-12-29T10:16:00Z</dcterms:modified>
</cp:coreProperties>
</file>