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AE452" w14:textId="77777777" w:rsidR="003014A7" w:rsidRPr="003014A7" w:rsidRDefault="003014A7" w:rsidP="003014A7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  <w:color w:val="000000"/>
        </w:rPr>
        <w:t>Name: Ragib Ahsan </w:t>
      </w:r>
    </w:p>
    <w:p w14:paraId="2B861168" w14:textId="1D14F231" w:rsidR="003014A7" w:rsidRPr="003014A7" w:rsidRDefault="003014A7" w:rsidP="003014A7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  <w:color w:val="000000"/>
        </w:rPr>
        <w:t>Eco602:Week</w:t>
      </w:r>
      <w:r w:rsidRPr="00750FB3">
        <w:rPr>
          <w:rFonts w:ascii="Arial" w:eastAsia="Times New Roman" w:hAnsi="Arial" w:cs="Arial"/>
          <w:color w:val="000000"/>
        </w:rPr>
        <w:t>6</w:t>
      </w:r>
      <w:r w:rsidRPr="003014A7">
        <w:rPr>
          <w:rFonts w:ascii="Arial" w:eastAsia="Times New Roman" w:hAnsi="Arial" w:cs="Arial"/>
          <w:color w:val="000000"/>
        </w:rPr>
        <w:t xml:space="preserve"> Reading Assignment- </w:t>
      </w:r>
      <w:r w:rsidRPr="00750FB3">
        <w:rPr>
          <w:rFonts w:ascii="Arial" w:eastAsia="Times New Roman" w:hAnsi="Arial" w:cs="Arial"/>
          <w:color w:val="000000"/>
        </w:rPr>
        <w:t>Frameworks</w:t>
      </w:r>
    </w:p>
    <w:p w14:paraId="515680BF" w14:textId="77777777" w:rsidR="003014A7" w:rsidRPr="003014A7" w:rsidRDefault="003014A7" w:rsidP="003014A7">
      <w:pPr>
        <w:rPr>
          <w:rFonts w:ascii="Arial" w:eastAsia="Times New Roman" w:hAnsi="Arial" w:cs="Arial"/>
        </w:rPr>
      </w:pPr>
    </w:p>
    <w:p w14:paraId="7E96018A" w14:textId="77777777" w:rsidR="003014A7" w:rsidRPr="003014A7" w:rsidRDefault="003014A7" w:rsidP="003014A7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Q1_Answer:</w:t>
      </w:r>
    </w:p>
    <w:p w14:paraId="5CF2F5B2" w14:textId="77777777" w:rsidR="00153258" w:rsidRPr="00750FB3" w:rsidRDefault="00153258" w:rsidP="00153258">
      <w:pPr>
        <w:rPr>
          <w:rFonts w:ascii="Arial" w:eastAsia="Times New Roman" w:hAnsi="Arial" w:cs="Arial"/>
        </w:rPr>
      </w:pPr>
      <w:r w:rsidRPr="00750FB3">
        <w:rPr>
          <w:rFonts w:ascii="Arial" w:eastAsia="Times New Roman" w:hAnsi="Arial" w:cs="Arial"/>
        </w:rPr>
        <w:tab/>
      </w:r>
    </w:p>
    <w:p w14:paraId="4329CBDB" w14:textId="7F65C14A" w:rsidR="00966AAC" w:rsidRPr="00432DD7" w:rsidRDefault="00153258" w:rsidP="00153258">
      <w:pPr>
        <w:rPr>
          <w:rFonts w:ascii="Arial" w:eastAsia="Times New Roman" w:hAnsi="Arial" w:cs="Arial"/>
          <w:i/>
          <w:iCs/>
        </w:rPr>
      </w:pPr>
      <w:r w:rsidRPr="00750FB3">
        <w:rPr>
          <w:rFonts w:ascii="Arial" w:eastAsia="Times New Roman" w:hAnsi="Arial" w:cs="Arial"/>
        </w:rPr>
        <w:t xml:space="preserve">The seed predation of two mentioned species- </w:t>
      </w:r>
      <w:proofErr w:type="spellStart"/>
      <w:r w:rsidRPr="00750FB3">
        <w:rPr>
          <w:rFonts w:ascii="Arial" w:eastAsia="Times New Roman" w:hAnsi="Arial" w:cs="Arial"/>
          <w:i/>
          <w:iCs/>
        </w:rPr>
        <w:t>Polyscias</w:t>
      </w:r>
      <w:proofErr w:type="spellEnd"/>
      <w:r w:rsidRPr="00750FB3">
        <w:rPr>
          <w:rFonts w:ascii="Arial" w:eastAsia="Times New Roman" w:hAnsi="Arial" w:cs="Arial"/>
          <w:i/>
          <w:iCs/>
        </w:rPr>
        <w:t xml:space="preserve"> fulva</w:t>
      </w:r>
      <w:r w:rsidRPr="00750FB3">
        <w:rPr>
          <w:rFonts w:ascii="Arial" w:eastAsia="Times New Roman" w:hAnsi="Arial" w:cs="Arial"/>
        </w:rPr>
        <w:t xml:space="preserve"> (pol) and</w:t>
      </w:r>
      <w:r w:rsidR="00432DD7">
        <w:rPr>
          <w:rFonts w:ascii="Arial" w:eastAsia="Times New Roman" w:hAnsi="Arial" w:cs="Arial"/>
        </w:rPr>
        <w:t xml:space="preserve"> </w:t>
      </w:r>
      <w:proofErr w:type="spellStart"/>
      <w:r w:rsidRPr="00750FB3">
        <w:rPr>
          <w:rFonts w:ascii="Arial" w:eastAsia="Times New Roman" w:hAnsi="Arial" w:cs="Arial"/>
          <w:i/>
          <w:iCs/>
        </w:rPr>
        <w:t>Pseudospondias</w:t>
      </w:r>
      <w:proofErr w:type="spellEnd"/>
      <w:r w:rsidR="00432DD7">
        <w:rPr>
          <w:rFonts w:ascii="Arial" w:eastAsia="Times New Roman" w:hAnsi="Arial" w:cs="Arial"/>
          <w:i/>
          <w:iCs/>
        </w:rPr>
        <w:t xml:space="preserve"> </w:t>
      </w:r>
      <w:proofErr w:type="spellStart"/>
      <w:r w:rsidRPr="00750FB3">
        <w:rPr>
          <w:rFonts w:ascii="Arial" w:eastAsia="Times New Roman" w:hAnsi="Arial" w:cs="Arial"/>
          <w:i/>
          <w:iCs/>
        </w:rPr>
        <w:t>Microcarpa</w:t>
      </w:r>
      <w:proofErr w:type="spellEnd"/>
      <w:r w:rsidRPr="00750FB3">
        <w:rPr>
          <w:rFonts w:ascii="Arial" w:eastAsia="Times New Roman" w:hAnsi="Arial" w:cs="Arial"/>
          <w:i/>
          <w:iCs/>
        </w:rPr>
        <w:t xml:space="preserve"> </w:t>
      </w:r>
      <w:r w:rsidRPr="00750FB3">
        <w:rPr>
          <w:rFonts w:ascii="Arial" w:eastAsia="Times New Roman" w:hAnsi="Arial" w:cs="Arial"/>
        </w:rPr>
        <w:t>(</w:t>
      </w:r>
      <w:proofErr w:type="spellStart"/>
      <w:r w:rsidRPr="00750FB3">
        <w:rPr>
          <w:rFonts w:ascii="Arial" w:eastAsia="Times New Roman" w:hAnsi="Arial" w:cs="Arial"/>
        </w:rPr>
        <w:t>psd</w:t>
      </w:r>
      <w:proofErr w:type="spellEnd"/>
      <w:r w:rsidRPr="00750FB3">
        <w:rPr>
          <w:rFonts w:ascii="Arial" w:eastAsia="Times New Roman" w:hAnsi="Arial" w:cs="Arial"/>
        </w:rPr>
        <w:t xml:space="preserve">) is the baseline scenario where it showed the number of seeds (total)- N and the total number of times that the seeds were taken by the predators (t). </w:t>
      </w:r>
    </w:p>
    <w:p w14:paraId="4C65EC81" w14:textId="77777777" w:rsidR="00966AAC" w:rsidRPr="00750FB3" w:rsidRDefault="00966AAC" w:rsidP="00153258">
      <w:pPr>
        <w:rPr>
          <w:rFonts w:ascii="Arial" w:eastAsia="Times New Roman" w:hAnsi="Arial" w:cs="Arial"/>
        </w:rPr>
      </w:pPr>
    </w:p>
    <w:p w14:paraId="5BC60963" w14:textId="34DEF5AB" w:rsidR="003014A7" w:rsidRPr="003014A7" w:rsidRDefault="00966AAC" w:rsidP="00153258">
      <w:pPr>
        <w:rPr>
          <w:rFonts w:ascii="Arial" w:eastAsia="Times New Roman" w:hAnsi="Arial" w:cs="Arial"/>
        </w:rPr>
      </w:pPr>
      <w:r w:rsidRPr="00750FB3">
        <w:rPr>
          <w:rFonts w:ascii="Arial" w:eastAsia="Times New Roman" w:hAnsi="Arial" w:cs="Arial"/>
        </w:rPr>
        <w:t>The null hypothesis is defined as, when there would not any significant differences between two different mentioned populations. Here, t</w:t>
      </w:r>
      <w:r w:rsidR="00153258" w:rsidRPr="00750FB3">
        <w:rPr>
          <w:rFonts w:ascii="Arial" w:eastAsia="Times New Roman" w:hAnsi="Arial" w:cs="Arial"/>
        </w:rPr>
        <w:t xml:space="preserve">here is no </w:t>
      </w:r>
      <w:r w:rsidRPr="00750FB3">
        <w:rPr>
          <w:rFonts w:ascii="Arial" w:eastAsia="Times New Roman" w:hAnsi="Arial" w:cs="Arial"/>
        </w:rPr>
        <w:t xml:space="preserve">significant </w:t>
      </w:r>
      <w:r w:rsidR="00153258" w:rsidRPr="00750FB3">
        <w:rPr>
          <w:rFonts w:ascii="Arial" w:eastAsia="Times New Roman" w:hAnsi="Arial" w:cs="Arial"/>
        </w:rPr>
        <w:t>difference</w:t>
      </w:r>
      <w:r w:rsidRPr="00750FB3">
        <w:rPr>
          <w:rFonts w:ascii="Arial" w:eastAsia="Times New Roman" w:hAnsi="Arial" w:cs="Arial"/>
        </w:rPr>
        <w:t>s</w:t>
      </w:r>
      <w:r w:rsidR="00153258" w:rsidRPr="00750FB3">
        <w:rPr>
          <w:rFonts w:ascii="Arial" w:eastAsia="Times New Roman" w:hAnsi="Arial" w:cs="Arial"/>
        </w:rPr>
        <w:t xml:space="preserve"> in the predation rates of two individual species (pol &amp; </w:t>
      </w:r>
      <w:proofErr w:type="spellStart"/>
      <w:r w:rsidR="00153258" w:rsidRPr="00750FB3">
        <w:rPr>
          <w:rFonts w:ascii="Arial" w:eastAsia="Times New Roman" w:hAnsi="Arial" w:cs="Arial"/>
        </w:rPr>
        <w:t>psd</w:t>
      </w:r>
      <w:proofErr w:type="spellEnd"/>
      <w:r w:rsidRPr="00750FB3">
        <w:rPr>
          <w:rFonts w:ascii="Arial" w:eastAsia="Times New Roman" w:hAnsi="Arial" w:cs="Arial"/>
        </w:rPr>
        <w:t>- 26 &amp; 25</w:t>
      </w:r>
      <w:r w:rsidR="00153258" w:rsidRPr="00750FB3">
        <w:rPr>
          <w:rFonts w:ascii="Arial" w:eastAsia="Times New Roman" w:hAnsi="Arial" w:cs="Arial"/>
        </w:rPr>
        <w:t xml:space="preserve">), which can be stated as the null hypothesis for seed predation. </w:t>
      </w:r>
    </w:p>
    <w:p w14:paraId="38499A85" w14:textId="77777777" w:rsidR="003014A7" w:rsidRPr="003014A7" w:rsidRDefault="003014A7" w:rsidP="003014A7">
      <w:pPr>
        <w:rPr>
          <w:rFonts w:ascii="Arial" w:eastAsia="Times New Roman" w:hAnsi="Arial" w:cs="Arial"/>
        </w:rPr>
      </w:pPr>
    </w:p>
    <w:p w14:paraId="7AB9A76C" w14:textId="77777777" w:rsidR="003014A7" w:rsidRPr="003014A7" w:rsidRDefault="003014A7" w:rsidP="003014A7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Q2_Answer:</w:t>
      </w:r>
    </w:p>
    <w:p w14:paraId="5C71ED00" w14:textId="5B25FFE8" w:rsidR="0064357A" w:rsidRPr="00750FB3" w:rsidRDefault="003014A7" w:rsidP="0064357A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</w:rPr>
        <w:br/>
      </w:r>
      <w:proofErr w:type="gramStart"/>
      <w:r w:rsidR="0064357A" w:rsidRPr="00750FB3">
        <w:rPr>
          <w:rFonts w:ascii="Arial" w:eastAsia="Times New Roman" w:hAnsi="Arial" w:cs="Arial"/>
        </w:rPr>
        <w:t>rm(</w:t>
      </w:r>
      <w:proofErr w:type="gramEnd"/>
      <w:r w:rsidR="0064357A" w:rsidRPr="00750FB3">
        <w:rPr>
          <w:rFonts w:ascii="Arial" w:eastAsia="Times New Roman" w:hAnsi="Arial" w:cs="Arial"/>
        </w:rPr>
        <w:t>list = ls())</w:t>
      </w:r>
    </w:p>
    <w:p w14:paraId="199E062C" w14:textId="77777777" w:rsidR="0064357A" w:rsidRPr="00750FB3" w:rsidRDefault="0064357A" w:rsidP="0064357A">
      <w:pPr>
        <w:rPr>
          <w:rFonts w:ascii="Arial" w:eastAsia="Times New Roman" w:hAnsi="Arial" w:cs="Arial"/>
        </w:rPr>
      </w:pPr>
    </w:p>
    <w:p w14:paraId="5E5F9269" w14:textId="77777777" w:rsidR="0064357A" w:rsidRPr="00750FB3" w:rsidRDefault="0064357A" w:rsidP="0064357A">
      <w:pPr>
        <w:rPr>
          <w:rFonts w:ascii="Arial" w:eastAsia="Times New Roman" w:hAnsi="Arial" w:cs="Arial"/>
        </w:rPr>
      </w:pPr>
      <w:proofErr w:type="spellStart"/>
      <w:r w:rsidRPr="00750FB3">
        <w:rPr>
          <w:rFonts w:ascii="Arial" w:eastAsia="Times New Roman" w:hAnsi="Arial" w:cs="Arial"/>
        </w:rPr>
        <w:t>pol_n_predation</w:t>
      </w:r>
      <w:proofErr w:type="spellEnd"/>
      <w:r w:rsidRPr="00750FB3">
        <w:rPr>
          <w:rFonts w:ascii="Arial" w:eastAsia="Times New Roman" w:hAnsi="Arial" w:cs="Arial"/>
        </w:rPr>
        <w:t xml:space="preserve"> = 26</w:t>
      </w:r>
    </w:p>
    <w:p w14:paraId="1380AA7A" w14:textId="77777777" w:rsidR="0064357A" w:rsidRPr="00750FB3" w:rsidRDefault="0064357A" w:rsidP="0064357A">
      <w:pPr>
        <w:rPr>
          <w:rFonts w:ascii="Arial" w:eastAsia="Times New Roman" w:hAnsi="Arial" w:cs="Arial"/>
        </w:rPr>
      </w:pPr>
      <w:proofErr w:type="spellStart"/>
      <w:r w:rsidRPr="00750FB3">
        <w:rPr>
          <w:rFonts w:ascii="Arial" w:eastAsia="Times New Roman" w:hAnsi="Arial" w:cs="Arial"/>
        </w:rPr>
        <w:t>pol_n_no_predation</w:t>
      </w:r>
      <w:proofErr w:type="spellEnd"/>
      <w:r w:rsidRPr="00750FB3">
        <w:rPr>
          <w:rFonts w:ascii="Arial" w:eastAsia="Times New Roman" w:hAnsi="Arial" w:cs="Arial"/>
        </w:rPr>
        <w:t xml:space="preserve"> = 184</w:t>
      </w:r>
    </w:p>
    <w:p w14:paraId="4A18C61D" w14:textId="77777777" w:rsidR="0064357A" w:rsidRPr="00750FB3" w:rsidRDefault="0064357A" w:rsidP="0064357A">
      <w:pPr>
        <w:rPr>
          <w:rFonts w:ascii="Arial" w:eastAsia="Times New Roman" w:hAnsi="Arial" w:cs="Arial"/>
        </w:rPr>
      </w:pPr>
      <w:proofErr w:type="spellStart"/>
      <w:r w:rsidRPr="00750FB3">
        <w:rPr>
          <w:rFonts w:ascii="Arial" w:eastAsia="Times New Roman" w:hAnsi="Arial" w:cs="Arial"/>
        </w:rPr>
        <w:t>pol_n_total</w:t>
      </w:r>
      <w:proofErr w:type="spellEnd"/>
      <w:r w:rsidRPr="00750FB3">
        <w:rPr>
          <w:rFonts w:ascii="Arial" w:eastAsia="Times New Roman" w:hAnsi="Arial" w:cs="Arial"/>
        </w:rPr>
        <w:t xml:space="preserve"> = 210</w:t>
      </w:r>
    </w:p>
    <w:p w14:paraId="33751E6D" w14:textId="77777777" w:rsidR="0064357A" w:rsidRPr="00750FB3" w:rsidRDefault="0064357A" w:rsidP="0064357A">
      <w:pPr>
        <w:rPr>
          <w:rFonts w:ascii="Arial" w:eastAsia="Times New Roman" w:hAnsi="Arial" w:cs="Arial"/>
        </w:rPr>
      </w:pPr>
      <w:proofErr w:type="spellStart"/>
      <w:r w:rsidRPr="00750FB3">
        <w:rPr>
          <w:rFonts w:ascii="Arial" w:eastAsia="Times New Roman" w:hAnsi="Arial" w:cs="Arial"/>
        </w:rPr>
        <w:t>pol_predation_rate</w:t>
      </w:r>
      <w:proofErr w:type="spellEnd"/>
      <w:r w:rsidRPr="00750FB3">
        <w:rPr>
          <w:rFonts w:ascii="Arial" w:eastAsia="Times New Roman" w:hAnsi="Arial" w:cs="Arial"/>
        </w:rPr>
        <w:t xml:space="preserve"> = </w:t>
      </w:r>
      <w:proofErr w:type="spellStart"/>
      <w:r w:rsidRPr="00750FB3">
        <w:rPr>
          <w:rFonts w:ascii="Arial" w:eastAsia="Times New Roman" w:hAnsi="Arial" w:cs="Arial"/>
        </w:rPr>
        <w:t>pol_n_predation</w:t>
      </w:r>
      <w:proofErr w:type="spellEnd"/>
      <w:r w:rsidRPr="00750FB3">
        <w:rPr>
          <w:rFonts w:ascii="Arial" w:eastAsia="Times New Roman" w:hAnsi="Arial" w:cs="Arial"/>
        </w:rPr>
        <w:t>/</w:t>
      </w:r>
      <w:proofErr w:type="spellStart"/>
      <w:r w:rsidRPr="00750FB3">
        <w:rPr>
          <w:rFonts w:ascii="Arial" w:eastAsia="Times New Roman" w:hAnsi="Arial" w:cs="Arial"/>
        </w:rPr>
        <w:t>pol_n_total</w:t>
      </w:r>
      <w:proofErr w:type="spellEnd"/>
    </w:p>
    <w:p w14:paraId="2F1D17E9" w14:textId="77777777" w:rsidR="0064357A" w:rsidRPr="00750FB3" w:rsidRDefault="0064357A" w:rsidP="0064357A">
      <w:pPr>
        <w:rPr>
          <w:rFonts w:ascii="Arial" w:eastAsia="Times New Roman" w:hAnsi="Arial" w:cs="Arial"/>
        </w:rPr>
      </w:pPr>
    </w:p>
    <w:p w14:paraId="0A2B1718" w14:textId="77777777" w:rsidR="0064357A" w:rsidRPr="00750FB3" w:rsidRDefault="0064357A" w:rsidP="0064357A">
      <w:pPr>
        <w:rPr>
          <w:rFonts w:ascii="Arial" w:eastAsia="Times New Roman" w:hAnsi="Arial" w:cs="Arial"/>
        </w:rPr>
      </w:pPr>
      <w:proofErr w:type="spellStart"/>
      <w:r w:rsidRPr="00750FB3">
        <w:rPr>
          <w:rFonts w:ascii="Arial" w:eastAsia="Times New Roman" w:hAnsi="Arial" w:cs="Arial"/>
        </w:rPr>
        <w:t>psd_n_predation</w:t>
      </w:r>
      <w:proofErr w:type="spellEnd"/>
      <w:r w:rsidRPr="00750FB3">
        <w:rPr>
          <w:rFonts w:ascii="Arial" w:eastAsia="Times New Roman" w:hAnsi="Arial" w:cs="Arial"/>
        </w:rPr>
        <w:t xml:space="preserve"> = 25</w:t>
      </w:r>
    </w:p>
    <w:p w14:paraId="3221B834" w14:textId="77777777" w:rsidR="0064357A" w:rsidRPr="00750FB3" w:rsidRDefault="0064357A" w:rsidP="0064357A">
      <w:pPr>
        <w:rPr>
          <w:rFonts w:ascii="Arial" w:eastAsia="Times New Roman" w:hAnsi="Arial" w:cs="Arial"/>
        </w:rPr>
      </w:pPr>
      <w:proofErr w:type="spellStart"/>
      <w:r w:rsidRPr="00750FB3">
        <w:rPr>
          <w:rFonts w:ascii="Arial" w:eastAsia="Times New Roman" w:hAnsi="Arial" w:cs="Arial"/>
        </w:rPr>
        <w:t>psd_n_no_predation</w:t>
      </w:r>
      <w:proofErr w:type="spellEnd"/>
      <w:r w:rsidRPr="00750FB3">
        <w:rPr>
          <w:rFonts w:ascii="Arial" w:eastAsia="Times New Roman" w:hAnsi="Arial" w:cs="Arial"/>
        </w:rPr>
        <w:t xml:space="preserve"> = 706</w:t>
      </w:r>
    </w:p>
    <w:p w14:paraId="52A47D7A" w14:textId="77777777" w:rsidR="0064357A" w:rsidRPr="00750FB3" w:rsidRDefault="0064357A" w:rsidP="0064357A">
      <w:pPr>
        <w:rPr>
          <w:rFonts w:ascii="Arial" w:eastAsia="Times New Roman" w:hAnsi="Arial" w:cs="Arial"/>
        </w:rPr>
      </w:pPr>
      <w:proofErr w:type="spellStart"/>
      <w:r w:rsidRPr="00750FB3">
        <w:rPr>
          <w:rFonts w:ascii="Arial" w:eastAsia="Times New Roman" w:hAnsi="Arial" w:cs="Arial"/>
        </w:rPr>
        <w:t>psd_n_total</w:t>
      </w:r>
      <w:proofErr w:type="spellEnd"/>
      <w:r w:rsidRPr="00750FB3">
        <w:rPr>
          <w:rFonts w:ascii="Arial" w:eastAsia="Times New Roman" w:hAnsi="Arial" w:cs="Arial"/>
        </w:rPr>
        <w:t xml:space="preserve"> = 731</w:t>
      </w:r>
    </w:p>
    <w:p w14:paraId="0B6EA251" w14:textId="77777777" w:rsidR="0064357A" w:rsidRPr="00750FB3" w:rsidRDefault="0064357A" w:rsidP="0064357A">
      <w:pPr>
        <w:rPr>
          <w:rFonts w:ascii="Arial" w:eastAsia="Times New Roman" w:hAnsi="Arial" w:cs="Arial"/>
        </w:rPr>
      </w:pPr>
      <w:proofErr w:type="spellStart"/>
      <w:r w:rsidRPr="00750FB3">
        <w:rPr>
          <w:rFonts w:ascii="Arial" w:eastAsia="Times New Roman" w:hAnsi="Arial" w:cs="Arial"/>
        </w:rPr>
        <w:t>psd_predation_rate</w:t>
      </w:r>
      <w:proofErr w:type="spellEnd"/>
      <w:r w:rsidRPr="00750FB3">
        <w:rPr>
          <w:rFonts w:ascii="Arial" w:eastAsia="Times New Roman" w:hAnsi="Arial" w:cs="Arial"/>
        </w:rPr>
        <w:t xml:space="preserve"> = </w:t>
      </w:r>
      <w:proofErr w:type="spellStart"/>
      <w:r w:rsidRPr="00750FB3">
        <w:rPr>
          <w:rFonts w:ascii="Arial" w:eastAsia="Times New Roman" w:hAnsi="Arial" w:cs="Arial"/>
        </w:rPr>
        <w:t>psd_n_predation</w:t>
      </w:r>
      <w:proofErr w:type="spellEnd"/>
      <w:r w:rsidRPr="00750FB3">
        <w:rPr>
          <w:rFonts w:ascii="Arial" w:eastAsia="Times New Roman" w:hAnsi="Arial" w:cs="Arial"/>
        </w:rPr>
        <w:t>/</w:t>
      </w:r>
      <w:proofErr w:type="spellStart"/>
      <w:r w:rsidRPr="00750FB3">
        <w:rPr>
          <w:rFonts w:ascii="Arial" w:eastAsia="Times New Roman" w:hAnsi="Arial" w:cs="Arial"/>
        </w:rPr>
        <w:t>psd_n_total</w:t>
      </w:r>
      <w:proofErr w:type="spellEnd"/>
    </w:p>
    <w:p w14:paraId="2E55AD9B" w14:textId="77777777" w:rsidR="0064357A" w:rsidRPr="00750FB3" w:rsidRDefault="0064357A" w:rsidP="0064357A">
      <w:pPr>
        <w:rPr>
          <w:rFonts w:ascii="Arial" w:eastAsia="Times New Roman" w:hAnsi="Arial" w:cs="Arial"/>
        </w:rPr>
      </w:pPr>
    </w:p>
    <w:p w14:paraId="27F1E548" w14:textId="77777777" w:rsidR="0064357A" w:rsidRPr="00750FB3" w:rsidRDefault="0064357A" w:rsidP="0064357A">
      <w:pPr>
        <w:rPr>
          <w:rFonts w:ascii="Arial" w:eastAsia="Times New Roman" w:hAnsi="Arial" w:cs="Arial"/>
        </w:rPr>
      </w:pPr>
      <w:proofErr w:type="gramStart"/>
      <w:r w:rsidRPr="00750FB3">
        <w:rPr>
          <w:rFonts w:ascii="Arial" w:eastAsia="Times New Roman" w:hAnsi="Arial" w:cs="Arial"/>
        </w:rPr>
        <w:t>print(</w:t>
      </w:r>
      <w:proofErr w:type="gramEnd"/>
    </w:p>
    <w:p w14:paraId="05F5CA0F" w14:textId="77777777" w:rsidR="0064357A" w:rsidRPr="00750FB3" w:rsidRDefault="0064357A" w:rsidP="0064357A">
      <w:pPr>
        <w:rPr>
          <w:rFonts w:ascii="Arial" w:eastAsia="Times New Roman" w:hAnsi="Arial" w:cs="Arial"/>
        </w:rPr>
      </w:pPr>
      <w:r w:rsidRPr="00750FB3">
        <w:rPr>
          <w:rFonts w:ascii="Arial" w:eastAsia="Times New Roman" w:hAnsi="Arial" w:cs="Arial"/>
        </w:rPr>
        <w:t xml:space="preserve">  paste0(</w:t>
      </w:r>
    </w:p>
    <w:p w14:paraId="41555F31" w14:textId="77777777" w:rsidR="0064357A" w:rsidRPr="00750FB3" w:rsidRDefault="0064357A" w:rsidP="0064357A">
      <w:pPr>
        <w:rPr>
          <w:rFonts w:ascii="Arial" w:eastAsia="Times New Roman" w:hAnsi="Arial" w:cs="Arial"/>
        </w:rPr>
      </w:pPr>
      <w:r w:rsidRPr="00750FB3">
        <w:rPr>
          <w:rFonts w:ascii="Arial" w:eastAsia="Times New Roman" w:hAnsi="Arial" w:cs="Arial"/>
        </w:rPr>
        <w:t xml:space="preserve">    "The seed predation rate for </w:t>
      </w:r>
      <w:proofErr w:type="spellStart"/>
      <w:r w:rsidRPr="00750FB3">
        <w:rPr>
          <w:rFonts w:ascii="Arial" w:eastAsia="Times New Roman" w:hAnsi="Arial" w:cs="Arial"/>
        </w:rPr>
        <w:t>Polyscias</w:t>
      </w:r>
      <w:proofErr w:type="spellEnd"/>
      <w:r w:rsidRPr="00750FB3">
        <w:rPr>
          <w:rFonts w:ascii="Arial" w:eastAsia="Times New Roman" w:hAnsi="Arial" w:cs="Arial"/>
        </w:rPr>
        <w:t xml:space="preserve"> fulva is: ",</w:t>
      </w:r>
    </w:p>
    <w:p w14:paraId="0331A80E" w14:textId="77777777" w:rsidR="0064357A" w:rsidRPr="00750FB3" w:rsidRDefault="0064357A" w:rsidP="0064357A">
      <w:pPr>
        <w:rPr>
          <w:rFonts w:ascii="Arial" w:eastAsia="Times New Roman" w:hAnsi="Arial" w:cs="Arial"/>
        </w:rPr>
      </w:pPr>
      <w:r w:rsidRPr="00750FB3">
        <w:rPr>
          <w:rFonts w:ascii="Arial" w:eastAsia="Times New Roman" w:hAnsi="Arial" w:cs="Arial"/>
        </w:rPr>
        <w:t xml:space="preserve">    </w:t>
      </w:r>
      <w:proofErr w:type="gramStart"/>
      <w:r w:rsidRPr="00750FB3">
        <w:rPr>
          <w:rFonts w:ascii="Arial" w:eastAsia="Times New Roman" w:hAnsi="Arial" w:cs="Arial"/>
        </w:rPr>
        <w:t>round(</w:t>
      </w:r>
      <w:proofErr w:type="spellStart"/>
      <w:proofErr w:type="gramEnd"/>
      <w:r w:rsidRPr="00750FB3">
        <w:rPr>
          <w:rFonts w:ascii="Arial" w:eastAsia="Times New Roman" w:hAnsi="Arial" w:cs="Arial"/>
        </w:rPr>
        <w:t>pol_predation_rate</w:t>
      </w:r>
      <w:proofErr w:type="spellEnd"/>
      <w:r w:rsidRPr="00750FB3">
        <w:rPr>
          <w:rFonts w:ascii="Arial" w:eastAsia="Times New Roman" w:hAnsi="Arial" w:cs="Arial"/>
        </w:rPr>
        <w:t xml:space="preserve">, digits = 3))) </w:t>
      </w:r>
    </w:p>
    <w:p w14:paraId="2308DEFB" w14:textId="77777777" w:rsidR="0064357A" w:rsidRPr="00750FB3" w:rsidRDefault="0064357A" w:rsidP="0064357A">
      <w:pPr>
        <w:rPr>
          <w:rFonts w:ascii="Arial" w:eastAsia="Times New Roman" w:hAnsi="Arial" w:cs="Arial"/>
        </w:rPr>
      </w:pPr>
    </w:p>
    <w:p w14:paraId="265EF803" w14:textId="77777777" w:rsidR="0064357A" w:rsidRPr="00750FB3" w:rsidRDefault="0064357A" w:rsidP="0064357A">
      <w:pPr>
        <w:rPr>
          <w:rFonts w:ascii="Arial" w:eastAsia="Times New Roman" w:hAnsi="Arial" w:cs="Arial"/>
        </w:rPr>
      </w:pPr>
      <w:proofErr w:type="gramStart"/>
      <w:r w:rsidRPr="00750FB3">
        <w:rPr>
          <w:rFonts w:ascii="Arial" w:eastAsia="Times New Roman" w:hAnsi="Arial" w:cs="Arial"/>
        </w:rPr>
        <w:t>print(</w:t>
      </w:r>
      <w:proofErr w:type="gramEnd"/>
    </w:p>
    <w:p w14:paraId="245D57BE" w14:textId="77777777" w:rsidR="0064357A" w:rsidRPr="00750FB3" w:rsidRDefault="0064357A" w:rsidP="0064357A">
      <w:pPr>
        <w:rPr>
          <w:rFonts w:ascii="Arial" w:eastAsia="Times New Roman" w:hAnsi="Arial" w:cs="Arial"/>
        </w:rPr>
      </w:pPr>
      <w:r w:rsidRPr="00750FB3">
        <w:rPr>
          <w:rFonts w:ascii="Arial" w:eastAsia="Times New Roman" w:hAnsi="Arial" w:cs="Arial"/>
        </w:rPr>
        <w:t xml:space="preserve">  paste0(</w:t>
      </w:r>
    </w:p>
    <w:p w14:paraId="2BFBE6E5" w14:textId="77777777" w:rsidR="0064357A" w:rsidRPr="00750FB3" w:rsidRDefault="0064357A" w:rsidP="0064357A">
      <w:pPr>
        <w:rPr>
          <w:rFonts w:ascii="Arial" w:eastAsia="Times New Roman" w:hAnsi="Arial" w:cs="Arial"/>
        </w:rPr>
      </w:pPr>
      <w:r w:rsidRPr="00750FB3">
        <w:rPr>
          <w:rFonts w:ascii="Arial" w:eastAsia="Times New Roman" w:hAnsi="Arial" w:cs="Arial"/>
        </w:rPr>
        <w:t xml:space="preserve">    "The seed predation rate for </w:t>
      </w:r>
      <w:proofErr w:type="spellStart"/>
      <w:r w:rsidRPr="00750FB3">
        <w:rPr>
          <w:rFonts w:ascii="Arial" w:eastAsia="Times New Roman" w:hAnsi="Arial" w:cs="Arial"/>
        </w:rPr>
        <w:t>Pseudospondias</w:t>
      </w:r>
      <w:proofErr w:type="spellEnd"/>
      <w:r w:rsidRPr="00750FB3">
        <w:rPr>
          <w:rFonts w:ascii="Arial" w:eastAsia="Times New Roman" w:hAnsi="Arial" w:cs="Arial"/>
        </w:rPr>
        <w:t xml:space="preserve"> </w:t>
      </w:r>
      <w:proofErr w:type="spellStart"/>
      <w:r w:rsidRPr="00750FB3">
        <w:rPr>
          <w:rFonts w:ascii="Arial" w:eastAsia="Times New Roman" w:hAnsi="Arial" w:cs="Arial"/>
        </w:rPr>
        <w:t>microcarpa</w:t>
      </w:r>
      <w:proofErr w:type="spellEnd"/>
      <w:r w:rsidRPr="00750FB3">
        <w:rPr>
          <w:rFonts w:ascii="Arial" w:eastAsia="Times New Roman" w:hAnsi="Arial" w:cs="Arial"/>
        </w:rPr>
        <w:t xml:space="preserve"> is: ",</w:t>
      </w:r>
    </w:p>
    <w:p w14:paraId="79D5B4FB" w14:textId="77777777" w:rsidR="0064357A" w:rsidRPr="00750FB3" w:rsidRDefault="0064357A" w:rsidP="0064357A">
      <w:pPr>
        <w:rPr>
          <w:rFonts w:ascii="Arial" w:eastAsia="Times New Roman" w:hAnsi="Arial" w:cs="Arial"/>
        </w:rPr>
      </w:pPr>
      <w:r w:rsidRPr="00750FB3">
        <w:rPr>
          <w:rFonts w:ascii="Arial" w:eastAsia="Times New Roman" w:hAnsi="Arial" w:cs="Arial"/>
        </w:rPr>
        <w:t xml:space="preserve">    </w:t>
      </w:r>
      <w:proofErr w:type="gramStart"/>
      <w:r w:rsidRPr="00750FB3">
        <w:rPr>
          <w:rFonts w:ascii="Arial" w:eastAsia="Times New Roman" w:hAnsi="Arial" w:cs="Arial"/>
        </w:rPr>
        <w:t>round(</w:t>
      </w:r>
      <w:proofErr w:type="spellStart"/>
      <w:proofErr w:type="gramEnd"/>
      <w:r w:rsidRPr="00750FB3">
        <w:rPr>
          <w:rFonts w:ascii="Arial" w:eastAsia="Times New Roman" w:hAnsi="Arial" w:cs="Arial"/>
        </w:rPr>
        <w:t>psd_predation_rate</w:t>
      </w:r>
      <w:proofErr w:type="spellEnd"/>
      <w:r w:rsidRPr="00750FB3">
        <w:rPr>
          <w:rFonts w:ascii="Arial" w:eastAsia="Times New Roman" w:hAnsi="Arial" w:cs="Arial"/>
        </w:rPr>
        <w:t>, digits = 3)))</w:t>
      </w:r>
    </w:p>
    <w:p w14:paraId="3F58C289" w14:textId="168D0091" w:rsidR="003014A7" w:rsidRPr="003014A7" w:rsidRDefault="003014A7" w:rsidP="003014A7">
      <w:pPr>
        <w:rPr>
          <w:rFonts w:ascii="Arial" w:eastAsia="Times New Roman" w:hAnsi="Arial" w:cs="Arial"/>
        </w:rPr>
      </w:pPr>
    </w:p>
    <w:p w14:paraId="1A667E67" w14:textId="1230FB59" w:rsidR="003014A7" w:rsidRPr="00750FB3" w:rsidRDefault="003014A7" w:rsidP="003014A7">
      <w:pPr>
        <w:rPr>
          <w:rFonts w:ascii="Arial" w:eastAsia="Times New Roman" w:hAnsi="Arial" w:cs="Arial"/>
        </w:rPr>
      </w:pPr>
    </w:p>
    <w:p w14:paraId="7C273B34" w14:textId="08172ABD" w:rsidR="00750FB3" w:rsidRPr="00750FB3" w:rsidRDefault="00750FB3" w:rsidP="003014A7">
      <w:pPr>
        <w:rPr>
          <w:rFonts w:ascii="Arial" w:eastAsia="Times New Roman" w:hAnsi="Arial" w:cs="Arial"/>
        </w:rPr>
      </w:pPr>
    </w:p>
    <w:p w14:paraId="7BCF370D" w14:textId="577FD5DF" w:rsidR="00750FB3" w:rsidRPr="00750FB3" w:rsidRDefault="00750FB3" w:rsidP="003014A7">
      <w:pPr>
        <w:rPr>
          <w:rFonts w:ascii="Arial" w:eastAsia="Times New Roman" w:hAnsi="Arial" w:cs="Arial"/>
        </w:rPr>
      </w:pPr>
    </w:p>
    <w:p w14:paraId="5E3CB86E" w14:textId="5A7C4DCB" w:rsidR="00750FB3" w:rsidRPr="00750FB3" w:rsidRDefault="00750FB3" w:rsidP="003014A7">
      <w:pPr>
        <w:rPr>
          <w:rFonts w:ascii="Arial" w:eastAsia="Times New Roman" w:hAnsi="Arial" w:cs="Arial"/>
        </w:rPr>
      </w:pPr>
    </w:p>
    <w:p w14:paraId="6DC14BEB" w14:textId="2B8A7B25" w:rsidR="00750FB3" w:rsidRPr="00750FB3" w:rsidRDefault="00750FB3" w:rsidP="003014A7">
      <w:pPr>
        <w:rPr>
          <w:rFonts w:ascii="Arial" w:eastAsia="Times New Roman" w:hAnsi="Arial" w:cs="Arial"/>
        </w:rPr>
      </w:pPr>
    </w:p>
    <w:p w14:paraId="7AA30F2F" w14:textId="5C8A689F" w:rsidR="00750FB3" w:rsidRPr="00750FB3" w:rsidRDefault="00750FB3" w:rsidP="003014A7">
      <w:pPr>
        <w:rPr>
          <w:rFonts w:ascii="Arial" w:eastAsia="Times New Roman" w:hAnsi="Arial" w:cs="Arial"/>
        </w:rPr>
      </w:pPr>
    </w:p>
    <w:p w14:paraId="1BDF3CAD" w14:textId="77777777" w:rsidR="00750FB3" w:rsidRPr="003014A7" w:rsidRDefault="00750FB3" w:rsidP="003014A7">
      <w:pPr>
        <w:rPr>
          <w:rFonts w:ascii="Arial" w:eastAsia="Times New Roman" w:hAnsi="Arial" w:cs="Arial"/>
        </w:rPr>
      </w:pPr>
    </w:p>
    <w:p w14:paraId="690C0298" w14:textId="77777777" w:rsidR="003014A7" w:rsidRPr="003014A7" w:rsidRDefault="003014A7" w:rsidP="003014A7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Q3_Answer:</w:t>
      </w:r>
    </w:p>
    <w:p w14:paraId="0CCC5E82" w14:textId="77777777" w:rsidR="003014A7" w:rsidRPr="003014A7" w:rsidRDefault="003014A7" w:rsidP="003014A7">
      <w:pPr>
        <w:rPr>
          <w:rFonts w:ascii="Arial" w:eastAsia="Times New Roman" w:hAnsi="Arial" w:cs="Arial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FB3" w:rsidRPr="00750FB3" w14:paraId="1265B469" w14:textId="77777777" w:rsidTr="00750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750FB3" w:rsidRPr="00750FB3" w14:paraId="320C1782" w14:textId="77777777" w:rsidTr="00750F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CF7FC8" w14:textId="77777777" w:rsidR="00750FB3" w:rsidRPr="00750FB3" w:rsidRDefault="00750FB3" w:rsidP="00750FB3">
                  <w:pPr>
                    <w:rPr>
                      <w:rFonts w:ascii="Arial" w:hAnsi="Arial" w:cs="Arial"/>
                    </w:rPr>
                  </w:pPr>
                  <w:r w:rsidRPr="00750FB3">
                    <w:rPr>
                      <w:rFonts w:ascii="Arial" w:hAnsi="Arial" w:cs="Arial"/>
                    </w:rPr>
                    <w:t>species</w:t>
                  </w:r>
                </w:p>
              </w:tc>
            </w:tr>
          </w:tbl>
          <w:p w14:paraId="46703E58" w14:textId="77777777" w:rsidR="00750FB3" w:rsidRPr="00750FB3" w:rsidRDefault="00750FB3" w:rsidP="003014A7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0"/>
              <w:gridCol w:w="81"/>
            </w:tblGrid>
            <w:tr w:rsidR="00750FB3" w:rsidRPr="00750FB3" w14:paraId="21857E0C" w14:textId="77777777" w:rsidTr="009359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407A1" w14:textId="77777777" w:rsidR="00750FB3" w:rsidRPr="00750FB3" w:rsidRDefault="00750FB3" w:rsidP="00750FB3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750FB3">
                    <w:rPr>
                      <w:rFonts w:ascii="Arial" w:hAnsi="Arial" w:cs="Arial"/>
                      <w:i/>
                      <w:iCs/>
                    </w:rPr>
                    <w:t>Polyscias</w:t>
                  </w:r>
                  <w:proofErr w:type="spellEnd"/>
                  <w:r w:rsidRPr="00750FB3">
                    <w:rPr>
                      <w:rFonts w:ascii="Arial" w:hAnsi="Arial" w:cs="Arial"/>
                      <w:i/>
                      <w:iCs/>
                    </w:rPr>
                    <w:t xml:space="preserve"> fulva</w:t>
                  </w:r>
                  <w:r w:rsidRPr="00750FB3">
                    <w:rPr>
                      <w:rFonts w:ascii="Arial" w:hAnsi="Arial" w:cs="Arial"/>
                    </w:rPr>
                    <w:t xml:space="preserve"> (pol)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56FF8" w14:textId="7B9C0C52" w:rsidR="00750FB3" w:rsidRPr="00750FB3" w:rsidRDefault="00750FB3" w:rsidP="00750FB3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5B149E31" w14:textId="77777777" w:rsidR="00750FB3" w:rsidRPr="00750FB3" w:rsidRDefault="00750FB3" w:rsidP="00301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</w:p>
        </w:tc>
        <w:tc>
          <w:tcPr>
            <w:tcW w:w="3117" w:type="dxa"/>
          </w:tcPr>
          <w:p w14:paraId="4105B10A" w14:textId="2C919A01" w:rsidR="00750FB3" w:rsidRPr="00750FB3" w:rsidRDefault="00750FB3" w:rsidP="00301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  <w:proofErr w:type="spellStart"/>
            <w:r w:rsidRPr="00750FB3">
              <w:rPr>
                <w:rFonts w:ascii="Arial" w:hAnsi="Arial" w:cs="Arial"/>
                <w:b w:val="0"/>
                <w:bCs w:val="0"/>
                <w:i/>
                <w:iCs/>
              </w:rPr>
              <w:t>Pseudospondias</w:t>
            </w:r>
            <w:proofErr w:type="spellEnd"/>
            <w:r w:rsidRPr="00750FB3">
              <w:rPr>
                <w:rFonts w:ascii="Arial" w:hAnsi="Arial" w:cs="Arial"/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750FB3">
              <w:rPr>
                <w:rFonts w:ascii="Arial" w:hAnsi="Arial" w:cs="Arial"/>
                <w:b w:val="0"/>
                <w:bCs w:val="0"/>
                <w:i/>
                <w:iCs/>
              </w:rPr>
              <w:t>microcarpa</w:t>
            </w:r>
            <w:proofErr w:type="spellEnd"/>
            <w:r w:rsidRPr="00750FB3">
              <w:rPr>
                <w:rFonts w:ascii="Arial" w:hAnsi="Arial" w:cs="Arial"/>
                <w:b w:val="0"/>
                <w:bCs w:val="0"/>
              </w:rPr>
              <w:t xml:space="preserve"> (</w:t>
            </w:r>
            <w:proofErr w:type="spellStart"/>
            <w:r w:rsidRPr="00750FB3">
              <w:rPr>
                <w:rFonts w:ascii="Arial" w:hAnsi="Arial" w:cs="Arial"/>
                <w:b w:val="0"/>
                <w:bCs w:val="0"/>
              </w:rPr>
              <w:t>psd</w:t>
            </w:r>
            <w:proofErr w:type="spellEnd"/>
            <w:r w:rsidRPr="00750FB3">
              <w:rPr>
                <w:rFonts w:ascii="Arial" w:hAnsi="Arial" w:cs="Arial"/>
                <w:b w:val="0"/>
                <w:bCs w:val="0"/>
              </w:rPr>
              <w:t>)</w:t>
            </w:r>
          </w:p>
        </w:tc>
      </w:tr>
      <w:tr w:rsidR="00750FB3" w:rsidRPr="00750FB3" w14:paraId="3FC8611E" w14:textId="77777777" w:rsidTr="00750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C6E993" w14:textId="6B0B84E3" w:rsidR="00750FB3" w:rsidRPr="00750FB3" w:rsidRDefault="00750FB3" w:rsidP="003014A7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750FB3">
              <w:rPr>
                <w:rFonts w:ascii="Arial" w:eastAsia="Times New Roman" w:hAnsi="Arial" w:cs="Arial"/>
                <w:b w:val="0"/>
                <w:bCs w:val="0"/>
              </w:rPr>
              <w:t>Any taken</w:t>
            </w:r>
          </w:p>
        </w:tc>
        <w:tc>
          <w:tcPr>
            <w:tcW w:w="3117" w:type="dxa"/>
          </w:tcPr>
          <w:p w14:paraId="03FB868C" w14:textId="54799229" w:rsidR="00750FB3" w:rsidRPr="00750FB3" w:rsidRDefault="00750FB3" w:rsidP="0030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750FB3">
              <w:rPr>
                <w:rFonts w:ascii="Arial" w:eastAsia="Times New Roman" w:hAnsi="Arial" w:cs="Arial"/>
              </w:rPr>
              <w:t>26</w:t>
            </w:r>
          </w:p>
        </w:tc>
        <w:tc>
          <w:tcPr>
            <w:tcW w:w="3117" w:type="dxa"/>
          </w:tcPr>
          <w:p w14:paraId="636549AD" w14:textId="5C08019A" w:rsidR="00750FB3" w:rsidRPr="00750FB3" w:rsidRDefault="00750FB3" w:rsidP="0030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750FB3">
              <w:rPr>
                <w:rFonts w:ascii="Arial" w:eastAsia="Times New Roman" w:hAnsi="Arial" w:cs="Arial"/>
              </w:rPr>
              <w:t>25</w:t>
            </w:r>
          </w:p>
        </w:tc>
      </w:tr>
      <w:tr w:rsidR="00750FB3" w:rsidRPr="00750FB3" w14:paraId="7EFE84EA" w14:textId="77777777" w:rsidTr="00750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428BA0" w14:textId="622A98A5" w:rsidR="00750FB3" w:rsidRPr="00750FB3" w:rsidRDefault="00750FB3" w:rsidP="003014A7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750FB3">
              <w:rPr>
                <w:rFonts w:ascii="Arial" w:eastAsia="Times New Roman" w:hAnsi="Arial" w:cs="Arial"/>
                <w:b w:val="0"/>
                <w:bCs w:val="0"/>
              </w:rPr>
              <w:t>None taken</w:t>
            </w:r>
          </w:p>
        </w:tc>
        <w:tc>
          <w:tcPr>
            <w:tcW w:w="3117" w:type="dxa"/>
          </w:tcPr>
          <w:p w14:paraId="64F336CA" w14:textId="216E76D7" w:rsidR="00750FB3" w:rsidRPr="00750FB3" w:rsidRDefault="00750FB3" w:rsidP="0030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750FB3">
              <w:rPr>
                <w:rFonts w:ascii="Arial" w:eastAsia="Times New Roman" w:hAnsi="Arial" w:cs="Arial"/>
              </w:rPr>
              <w:t>184</w:t>
            </w:r>
          </w:p>
        </w:tc>
        <w:tc>
          <w:tcPr>
            <w:tcW w:w="3117" w:type="dxa"/>
          </w:tcPr>
          <w:p w14:paraId="6189D007" w14:textId="41BA287E" w:rsidR="00750FB3" w:rsidRPr="00750FB3" w:rsidRDefault="00750FB3" w:rsidP="0030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750FB3">
              <w:rPr>
                <w:rFonts w:ascii="Arial" w:eastAsia="Times New Roman" w:hAnsi="Arial" w:cs="Arial"/>
              </w:rPr>
              <w:t>706</w:t>
            </w:r>
          </w:p>
        </w:tc>
      </w:tr>
      <w:tr w:rsidR="00750FB3" w:rsidRPr="00750FB3" w14:paraId="62D7984A" w14:textId="77777777" w:rsidTr="00750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3E0630" w14:textId="172EDE11" w:rsidR="00750FB3" w:rsidRPr="00750FB3" w:rsidRDefault="00750FB3" w:rsidP="003014A7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750FB3">
              <w:rPr>
                <w:rFonts w:ascii="Arial" w:eastAsia="Times New Roman" w:hAnsi="Arial" w:cs="Arial"/>
                <w:b w:val="0"/>
                <w:bCs w:val="0"/>
              </w:rPr>
              <w:t>N</w:t>
            </w:r>
          </w:p>
        </w:tc>
        <w:tc>
          <w:tcPr>
            <w:tcW w:w="3117" w:type="dxa"/>
          </w:tcPr>
          <w:p w14:paraId="3780189C" w14:textId="2C2792A0" w:rsidR="00750FB3" w:rsidRPr="00750FB3" w:rsidRDefault="00750FB3" w:rsidP="0030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750FB3">
              <w:rPr>
                <w:rFonts w:ascii="Arial" w:eastAsia="Times New Roman" w:hAnsi="Arial" w:cs="Arial"/>
              </w:rPr>
              <w:t>210</w:t>
            </w:r>
          </w:p>
        </w:tc>
        <w:tc>
          <w:tcPr>
            <w:tcW w:w="3117" w:type="dxa"/>
          </w:tcPr>
          <w:p w14:paraId="483CE2DA" w14:textId="59FB2115" w:rsidR="00750FB3" w:rsidRPr="00750FB3" w:rsidRDefault="00750FB3" w:rsidP="0030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750FB3">
              <w:rPr>
                <w:rFonts w:ascii="Arial" w:eastAsia="Times New Roman" w:hAnsi="Arial" w:cs="Arial"/>
              </w:rPr>
              <w:t>731</w:t>
            </w:r>
          </w:p>
        </w:tc>
      </w:tr>
      <w:tr w:rsidR="00750FB3" w:rsidRPr="00750FB3" w14:paraId="7C6E0CD5" w14:textId="77777777" w:rsidTr="00750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FA3996" w14:textId="7F4A1F08" w:rsidR="00750FB3" w:rsidRPr="00750FB3" w:rsidRDefault="00750FB3" w:rsidP="003014A7">
            <w:pPr>
              <w:rPr>
                <w:rFonts w:ascii="Arial" w:eastAsia="Times New Roman" w:hAnsi="Arial" w:cs="Arial"/>
                <w:b w:val="0"/>
                <w:bCs w:val="0"/>
              </w:rPr>
            </w:pPr>
            <w:r w:rsidRPr="00750FB3">
              <w:rPr>
                <w:rFonts w:ascii="Arial" w:eastAsia="Times New Roman" w:hAnsi="Arial" w:cs="Arial"/>
                <w:b w:val="0"/>
                <w:bCs w:val="0"/>
              </w:rPr>
              <w:t>Predation rate</w:t>
            </w:r>
          </w:p>
        </w:tc>
        <w:tc>
          <w:tcPr>
            <w:tcW w:w="3117" w:type="dxa"/>
          </w:tcPr>
          <w:p w14:paraId="317FD5C8" w14:textId="31BE6957" w:rsidR="00750FB3" w:rsidRPr="00750FB3" w:rsidRDefault="00750FB3" w:rsidP="0030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750FB3">
              <w:rPr>
                <w:rFonts w:ascii="Arial" w:eastAsia="Times New Roman" w:hAnsi="Arial" w:cs="Arial"/>
              </w:rPr>
              <w:t>0.124</w:t>
            </w:r>
          </w:p>
        </w:tc>
        <w:tc>
          <w:tcPr>
            <w:tcW w:w="3117" w:type="dxa"/>
          </w:tcPr>
          <w:p w14:paraId="10392C88" w14:textId="512619B3" w:rsidR="00750FB3" w:rsidRPr="00750FB3" w:rsidRDefault="00750FB3" w:rsidP="0030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750FB3">
              <w:rPr>
                <w:rFonts w:ascii="Arial" w:eastAsia="Times New Roman" w:hAnsi="Arial" w:cs="Arial"/>
              </w:rPr>
              <w:t>0.034</w:t>
            </w:r>
          </w:p>
        </w:tc>
      </w:tr>
    </w:tbl>
    <w:p w14:paraId="40BF0CDE" w14:textId="77777777" w:rsidR="0064357A" w:rsidRPr="003014A7" w:rsidRDefault="0064357A" w:rsidP="003014A7">
      <w:pPr>
        <w:rPr>
          <w:rFonts w:ascii="Arial" w:eastAsia="Times New Roman" w:hAnsi="Arial" w:cs="Arial"/>
        </w:rPr>
      </w:pPr>
    </w:p>
    <w:p w14:paraId="16622439" w14:textId="77777777" w:rsidR="003014A7" w:rsidRPr="003014A7" w:rsidRDefault="003014A7" w:rsidP="003014A7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Q4_Answer:</w:t>
      </w:r>
    </w:p>
    <w:p w14:paraId="4E1461EB" w14:textId="5B4F836A" w:rsidR="003014A7" w:rsidRPr="00750FB3" w:rsidRDefault="003014A7" w:rsidP="003014A7">
      <w:pPr>
        <w:rPr>
          <w:rFonts w:ascii="Arial" w:eastAsia="Times New Roman" w:hAnsi="Arial" w:cs="Arial"/>
        </w:rPr>
      </w:pPr>
    </w:p>
    <w:p w14:paraId="1471608A" w14:textId="6F84D15A" w:rsidR="0064357A" w:rsidRPr="00750FB3" w:rsidRDefault="0064357A" w:rsidP="003014A7">
      <w:pPr>
        <w:rPr>
          <w:rFonts w:ascii="Arial" w:eastAsia="Times New Roman" w:hAnsi="Arial" w:cs="Arial"/>
        </w:rPr>
      </w:pPr>
      <w:r w:rsidRPr="00750FB3">
        <w:rPr>
          <w:rFonts w:ascii="Arial" w:eastAsia="Times New Roman" w:hAnsi="Arial" w:cs="Arial"/>
        </w:rPr>
        <w:t xml:space="preserve">The seed predation rate for </w:t>
      </w:r>
      <w:proofErr w:type="spellStart"/>
      <w:r w:rsidRPr="00750FB3">
        <w:rPr>
          <w:rFonts w:ascii="Arial" w:eastAsia="Times New Roman" w:hAnsi="Arial" w:cs="Arial"/>
          <w:i/>
          <w:iCs/>
        </w:rPr>
        <w:t>Polyscias</w:t>
      </w:r>
      <w:proofErr w:type="spellEnd"/>
      <w:r w:rsidRPr="00750FB3">
        <w:rPr>
          <w:rFonts w:ascii="Arial" w:eastAsia="Times New Roman" w:hAnsi="Arial" w:cs="Arial"/>
          <w:i/>
          <w:iCs/>
        </w:rPr>
        <w:t xml:space="preserve"> fulva</w:t>
      </w:r>
      <w:r w:rsidRPr="00750FB3">
        <w:rPr>
          <w:rFonts w:ascii="Arial" w:eastAsia="Times New Roman" w:hAnsi="Arial" w:cs="Arial"/>
        </w:rPr>
        <w:t xml:space="preserve"> (pol) is- 0.124</w:t>
      </w:r>
    </w:p>
    <w:p w14:paraId="55605AFC" w14:textId="573B9B99" w:rsidR="0064357A" w:rsidRPr="00750FB3" w:rsidRDefault="0064357A" w:rsidP="003014A7">
      <w:pPr>
        <w:rPr>
          <w:rFonts w:ascii="Arial" w:eastAsia="Times New Roman" w:hAnsi="Arial" w:cs="Arial"/>
        </w:rPr>
      </w:pPr>
      <w:r w:rsidRPr="00750FB3">
        <w:rPr>
          <w:rFonts w:ascii="Arial" w:eastAsia="Times New Roman" w:hAnsi="Arial" w:cs="Arial"/>
        </w:rPr>
        <w:t xml:space="preserve">The seed predation rate for </w:t>
      </w:r>
      <w:proofErr w:type="spellStart"/>
      <w:r w:rsidRPr="00750FB3">
        <w:rPr>
          <w:rFonts w:ascii="Arial" w:eastAsia="Times New Roman" w:hAnsi="Arial" w:cs="Arial"/>
          <w:i/>
          <w:iCs/>
        </w:rPr>
        <w:t>Pseudospondias</w:t>
      </w:r>
      <w:proofErr w:type="spellEnd"/>
      <w:r w:rsidRPr="00750FB3">
        <w:rPr>
          <w:rFonts w:ascii="Arial" w:eastAsia="Times New Roman" w:hAnsi="Arial" w:cs="Arial"/>
          <w:i/>
          <w:iCs/>
        </w:rPr>
        <w:t xml:space="preserve"> </w:t>
      </w:r>
      <w:proofErr w:type="spellStart"/>
      <w:r w:rsidRPr="00750FB3">
        <w:rPr>
          <w:rFonts w:ascii="Arial" w:eastAsia="Times New Roman" w:hAnsi="Arial" w:cs="Arial"/>
          <w:i/>
          <w:iCs/>
        </w:rPr>
        <w:t>microcarpa</w:t>
      </w:r>
      <w:proofErr w:type="spellEnd"/>
      <w:r w:rsidRPr="00750FB3">
        <w:rPr>
          <w:rFonts w:ascii="Arial" w:eastAsia="Times New Roman" w:hAnsi="Arial" w:cs="Arial"/>
        </w:rPr>
        <w:t xml:space="preserve"> (</w:t>
      </w:r>
      <w:proofErr w:type="spellStart"/>
      <w:r w:rsidRPr="00750FB3">
        <w:rPr>
          <w:rFonts w:ascii="Arial" w:eastAsia="Times New Roman" w:hAnsi="Arial" w:cs="Arial"/>
        </w:rPr>
        <w:t>psd</w:t>
      </w:r>
      <w:proofErr w:type="spellEnd"/>
      <w:r w:rsidRPr="00750FB3">
        <w:rPr>
          <w:rFonts w:ascii="Arial" w:eastAsia="Times New Roman" w:hAnsi="Arial" w:cs="Arial"/>
        </w:rPr>
        <w:t>) is- 0.034</w:t>
      </w:r>
    </w:p>
    <w:p w14:paraId="24B86741" w14:textId="77777777" w:rsidR="00750FB3" w:rsidRPr="00750FB3" w:rsidRDefault="00750FB3" w:rsidP="0064357A">
      <w:pPr>
        <w:rPr>
          <w:rFonts w:ascii="Arial" w:eastAsia="Times New Roman" w:hAnsi="Arial" w:cs="Arial"/>
        </w:rPr>
      </w:pPr>
    </w:p>
    <w:p w14:paraId="238B44A2" w14:textId="3CB72B7F" w:rsidR="0064357A" w:rsidRPr="00750FB3" w:rsidRDefault="00750FB3" w:rsidP="0095081A">
      <w:pPr>
        <w:rPr>
          <w:rFonts w:ascii="Arial" w:eastAsia="Times New Roman" w:hAnsi="Arial" w:cs="Arial"/>
        </w:rPr>
      </w:pPr>
      <w:r w:rsidRPr="00750FB3">
        <w:rPr>
          <w:rFonts w:ascii="Arial" w:eastAsia="Times New Roman" w:hAnsi="Arial" w:cs="Arial"/>
        </w:rPr>
        <w:t>So, the s</w:t>
      </w:r>
      <w:r w:rsidR="0064357A" w:rsidRPr="00750FB3">
        <w:rPr>
          <w:rFonts w:ascii="Arial" w:eastAsia="Times New Roman" w:hAnsi="Arial" w:cs="Arial"/>
        </w:rPr>
        <w:t xml:space="preserve">eed predation proportion ratio= predation rate of pol/predation rate of </w:t>
      </w:r>
      <w:proofErr w:type="spellStart"/>
      <w:r w:rsidR="0064357A" w:rsidRPr="00750FB3">
        <w:rPr>
          <w:rFonts w:ascii="Arial" w:eastAsia="Times New Roman" w:hAnsi="Arial" w:cs="Arial"/>
        </w:rPr>
        <w:t>psd</w:t>
      </w:r>
      <w:proofErr w:type="spellEnd"/>
      <w:r w:rsidR="0095081A">
        <w:rPr>
          <w:rFonts w:ascii="Arial" w:eastAsia="Times New Roman" w:hAnsi="Arial" w:cs="Arial"/>
        </w:rPr>
        <w:t xml:space="preserve"> (</w:t>
      </w:r>
      <w:r w:rsidR="0064357A" w:rsidRPr="00750FB3">
        <w:rPr>
          <w:rFonts w:ascii="Arial" w:eastAsia="Times New Roman" w:hAnsi="Arial" w:cs="Arial"/>
        </w:rPr>
        <w:t>0.124/0.034</w:t>
      </w:r>
      <w:r w:rsidR="0095081A">
        <w:rPr>
          <w:rFonts w:ascii="Arial" w:eastAsia="Times New Roman" w:hAnsi="Arial" w:cs="Arial"/>
        </w:rPr>
        <w:t xml:space="preserve">) </w:t>
      </w:r>
      <w:r w:rsidR="0064357A" w:rsidRPr="00750FB3">
        <w:rPr>
          <w:rFonts w:ascii="Arial" w:eastAsia="Times New Roman" w:hAnsi="Arial" w:cs="Arial"/>
        </w:rPr>
        <w:t>= 3.647</w:t>
      </w:r>
    </w:p>
    <w:p w14:paraId="24CD2DA7" w14:textId="30D4BF6A" w:rsidR="0064357A" w:rsidRPr="003014A7" w:rsidRDefault="0064357A" w:rsidP="003014A7">
      <w:pPr>
        <w:rPr>
          <w:rFonts w:ascii="Arial" w:eastAsia="Times New Roman" w:hAnsi="Arial" w:cs="Arial"/>
        </w:rPr>
      </w:pPr>
    </w:p>
    <w:p w14:paraId="414FDB6E" w14:textId="77777777" w:rsidR="003014A7" w:rsidRPr="003014A7" w:rsidRDefault="003014A7" w:rsidP="003014A7">
      <w:pPr>
        <w:spacing w:after="240"/>
        <w:rPr>
          <w:rFonts w:ascii="Arial" w:eastAsia="Times New Roman" w:hAnsi="Arial" w:cs="Arial"/>
        </w:rPr>
      </w:pPr>
    </w:p>
    <w:p w14:paraId="10D818F2" w14:textId="77777777" w:rsidR="00343228" w:rsidRPr="00750FB3" w:rsidRDefault="00432DD7">
      <w:pPr>
        <w:rPr>
          <w:rFonts w:ascii="Arial" w:hAnsi="Arial" w:cs="Arial"/>
        </w:rPr>
      </w:pPr>
    </w:p>
    <w:sectPr w:rsidR="00343228" w:rsidRPr="0075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202D"/>
    <w:multiLevelType w:val="multilevel"/>
    <w:tmpl w:val="19AC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91DC1"/>
    <w:multiLevelType w:val="hybridMultilevel"/>
    <w:tmpl w:val="4A2CFE82"/>
    <w:lvl w:ilvl="0" w:tplc="7C10E3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34F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16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49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A0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E8F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C2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0D7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122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03AEF"/>
    <w:multiLevelType w:val="hybridMultilevel"/>
    <w:tmpl w:val="30DAA5D2"/>
    <w:lvl w:ilvl="0" w:tplc="E23A495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784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484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8C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6412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83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CD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FED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06352"/>
    <w:multiLevelType w:val="multilevel"/>
    <w:tmpl w:val="06E4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A7"/>
    <w:rsid w:val="00153258"/>
    <w:rsid w:val="002F1D11"/>
    <w:rsid w:val="003014A7"/>
    <w:rsid w:val="00432DD7"/>
    <w:rsid w:val="0064357A"/>
    <w:rsid w:val="00750FB3"/>
    <w:rsid w:val="0095081A"/>
    <w:rsid w:val="00966AAC"/>
    <w:rsid w:val="00A3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378F"/>
  <w15:chartTrackingRefBased/>
  <w15:docId w15:val="{1BCF0693-7BCB-8B4C-98D3-4BEBB96D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4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50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0F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50F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08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Ragib Ahsan</dc:creator>
  <cp:keywords/>
  <dc:description/>
  <cp:lastModifiedBy>Ragib Ahsan</cp:lastModifiedBy>
  <cp:revision>3</cp:revision>
  <cp:lastPrinted>2021-10-10T19:21:00Z</cp:lastPrinted>
  <dcterms:created xsi:type="dcterms:W3CDTF">2021-10-10T19:21:00Z</dcterms:created>
  <dcterms:modified xsi:type="dcterms:W3CDTF">2021-10-10T19:23:00Z</dcterms:modified>
</cp:coreProperties>
</file>