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4480"/>
      </w:tblGrid>
      <w:tr w14:paraId="25BF097F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9" w:type="dxa"/>
            <w:tcBorders>
              <w:bottom w:val="dotDotDash" w:color="auto" w:sz="8" w:space="0"/>
              <w:right w:val="dotDotDash" w:color="auto" w:sz="8" w:space="0"/>
            </w:tcBorders>
          </w:tcPr>
          <w:p w14:paraId="37A6F93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Tgl./Date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</w:rPr>
              <w:t>%Date%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5DF68891">
            <w:pPr>
              <w:widowControl w:val="0"/>
              <w:spacing w:line="120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  <w:p w14:paraId="4ADF7230">
            <w:pPr>
              <w:widowControl w:val="0"/>
              <w:tabs>
                <w:tab w:val="left" w:pos="72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MC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: -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Days</w:t>
            </w:r>
          </w:p>
          <w:p w14:paraId="7FCD606D">
            <w:pPr>
              <w:widowControl w:val="0"/>
              <w:tabs>
                <w:tab w:val="left" w:pos="720"/>
              </w:tabs>
              <w:spacing w:line="120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D7B756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Refer to    :</w:t>
            </w:r>
          </w:p>
          <w:p w14:paraId="1D38AF2C">
            <w:pPr>
              <w:widowControl w:val="0"/>
              <w:jc w:val="both"/>
              <w:rPr>
                <w:b/>
                <w:bCs/>
              </w:rPr>
            </w:pPr>
          </w:p>
          <w:p w14:paraId="458F09B9">
            <w:pPr>
              <w:widowControl w:val="0"/>
              <w:jc w:val="both"/>
              <w:rPr>
                <w:b/>
                <w:bCs/>
              </w:rPr>
            </w:pPr>
          </w:p>
          <w:p w14:paraId="64DFC2CD">
            <w:pPr>
              <w:widowControl w:val="0"/>
              <w:jc w:val="center"/>
              <w:rPr>
                <w:b/>
                <w:bCs/>
              </w:rPr>
            </w:pPr>
          </w:p>
          <w:p w14:paraId="5A671010"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u w:val="single"/>
              </w:rPr>
              <w:t>MEDICAL REPORT</w:t>
            </w:r>
          </w:p>
          <w:p w14:paraId="20454284">
            <w:pPr>
              <w:widowControl w:val="0"/>
              <w:spacing w:line="240" w:lineRule="auto"/>
              <w:jc w:val="center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BUKTI PELAYANAN RAWAT JALAN</w:t>
            </w:r>
          </w:p>
          <w:p w14:paraId="6290E8DA">
            <w:pPr>
              <w:widowControl w:val="0"/>
              <w:jc w:val="center"/>
              <w:rPr>
                <w:rFonts w:hint="default"/>
                <w:b w:val="0"/>
                <w:bCs w:val="0"/>
              </w:rPr>
            </w:pPr>
          </w:p>
          <w:p w14:paraId="4460BC00">
            <w:pPr>
              <w:widowControl w:val="0"/>
              <w:jc w:val="center"/>
              <w:rPr>
                <w:rFonts w:hint="default"/>
                <w:b w:val="0"/>
                <w:bCs w:val="0"/>
              </w:rPr>
            </w:pPr>
          </w:p>
          <w:p w14:paraId="3ABAC36E">
            <w:pPr>
              <w:widowControl w:val="0"/>
              <w:jc w:val="both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Name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       </w:t>
            </w:r>
            <w:r>
              <w:rPr>
                <w:rFonts w:hint="default"/>
                <w:b w:val="0"/>
                <w:bCs w:val="0"/>
              </w:rPr>
              <w:t>: %NamePatient%</w:t>
            </w:r>
          </w:p>
          <w:tbl>
            <w:tblPr>
              <w:tblStyle w:val="7"/>
              <w:tblW w:w="5228" w:type="dxa"/>
              <w:tblInd w:w="-4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78"/>
              <w:gridCol w:w="2450"/>
            </w:tblGrid>
            <w:tr w14:paraId="76CD7F6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778" w:type="dxa"/>
                </w:tcPr>
                <w:p w14:paraId="28FF4BD5"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vertAlign w:val="baseline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>Department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 xml:space="preserve">  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>: %Departement%</w:t>
                  </w:r>
                </w:p>
              </w:tc>
              <w:tc>
                <w:tcPr>
                  <w:tcW w:w="2450" w:type="dxa"/>
                </w:tcPr>
                <w:p w14:paraId="439043B3"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vertAlign w:val="baseline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>Emp No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>: %NIP%</w:t>
                  </w:r>
                </w:p>
              </w:tc>
            </w:tr>
            <w:tr w14:paraId="7397E17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78" w:type="dxa"/>
                </w:tcPr>
                <w:p w14:paraId="4DCEAD6A"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vertAlign w:val="baseline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>D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 xml:space="preserve">iagnosis     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 xml:space="preserve">: </w:t>
                  </w:r>
                </w:p>
              </w:tc>
              <w:tc>
                <w:tcPr>
                  <w:tcW w:w="2450" w:type="dxa"/>
                </w:tcPr>
                <w:p w14:paraId="09B67EA8"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vertAlign w:val="baseline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BPJS</w:t>
                  </w:r>
                  <w:r>
                    <w:rPr>
                      <w:rFonts w:hint="default"/>
                      <w:b w:val="0"/>
                      <w:bCs w:val="0"/>
                      <w:vertAlign w:val="baseline"/>
                    </w:rPr>
                    <w:t xml:space="preserve"> No: </w:t>
                  </w:r>
                </w:p>
              </w:tc>
            </w:tr>
          </w:tbl>
          <w:p w14:paraId="056DCE3C">
            <w:pPr>
              <w:widowControl w:val="0"/>
              <w:jc w:val="both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Treatment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</w:t>
            </w:r>
            <w:r>
              <w:rPr>
                <w:rFonts w:hint="default"/>
                <w:b w:val="0"/>
                <w:bCs w:val="0"/>
              </w:rPr>
              <w:t>:</w:t>
            </w:r>
          </w:p>
          <w:p w14:paraId="08807610">
            <w:pPr>
              <w:widowControl w:val="0"/>
              <w:jc w:val="center"/>
              <w:rPr>
                <w:rFonts w:hint="default"/>
                <w:b w:val="0"/>
                <w:bCs w:val="0"/>
              </w:rPr>
            </w:pPr>
          </w:p>
          <w:p w14:paraId="70412F81">
            <w:pPr>
              <w:widowControl w:val="0"/>
              <w:jc w:val="center"/>
              <w:rPr>
                <w:rFonts w:hint="default"/>
                <w:b w:val="0"/>
                <w:bCs w:val="0"/>
              </w:rPr>
            </w:pPr>
          </w:p>
          <w:p w14:paraId="3F970D9E">
            <w:pPr>
              <w:widowControl w:val="0"/>
              <w:jc w:val="center"/>
              <w:rPr>
                <w:rFonts w:hint="default"/>
                <w:b w:val="0"/>
                <w:bCs w:val="0"/>
              </w:rPr>
            </w:pPr>
          </w:p>
          <w:p w14:paraId="2DE62F66">
            <w:pPr>
              <w:widowControl w:val="0"/>
              <w:jc w:val="center"/>
              <w:rPr>
                <w:rFonts w:hint="default"/>
                <w:b w:val="0"/>
                <w:bCs w:val="0"/>
              </w:rPr>
            </w:pPr>
          </w:p>
        </w:tc>
        <w:tc>
          <w:tcPr>
            <w:tcW w:w="4480" w:type="dxa"/>
            <w:tcBorders>
              <w:left w:val="dotDotDash" w:color="auto" w:sz="8" w:space="0"/>
              <w:bottom w:val="dotDotDash" w:color="auto" w:sz="8" w:space="0"/>
            </w:tcBorders>
          </w:tcPr>
          <w:p w14:paraId="3F0A3FA4">
            <w:pPr>
              <w:widowControl w:val="0"/>
              <w:jc w:val="both"/>
              <w:rPr>
                <w:vertAlign w:val="baseline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596265</wp:posOffset>
                  </wp:positionV>
                  <wp:extent cx="2518410" cy="1374140"/>
                  <wp:effectExtent l="0" t="0" r="15240" b="16510"/>
                  <wp:wrapNone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410" cy="137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-31115</wp:posOffset>
                  </wp:positionV>
                  <wp:extent cx="2284730" cy="2854325"/>
                  <wp:effectExtent l="0" t="0" r="0" b="0"/>
                  <wp:wrapNone/>
                  <wp:docPr id="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99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30" cy="28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8FA5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0"/>
          <w:szCs w:val="20"/>
        </w:rPr>
      </w:pPr>
    </w:p>
    <w:tbl>
      <w:tblPr>
        <w:tblStyle w:val="7"/>
        <w:tblpPr w:leftFromText="180" w:rightFromText="180" w:vertAnchor="text" w:tblpX="10880" w:tblpY="-5360"/>
        <w:tblOverlap w:val="never"/>
        <w:tblW w:w="0" w:type="auto"/>
        <w:tblInd w:w="0" w:type="dxa"/>
        <w:tblBorders>
          <w:top w:val="dotDotDash" w:color="auto" w:sz="8" w:space="0"/>
          <w:left w:val="dotDotDash" w:color="auto" w:sz="8" w:space="0"/>
          <w:bottom w:val="dotDotDash" w:color="auto" w:sz="8" w:space="0"/>
          <w:right w:val="dotDotDash" w:color="auto" w:sz="8" w:space="0"/>
          <w:insideH w:val="dotDotDash" w:color="auto" w:sz="8" w:space="0"/>
          <w:insideV w:val="dotDotDash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</w:tblGrid>
      <w:tr w14:paraId="2BCED635">
        <w:tblPrEx>
          <w:tblBorders>
            <w:top w:val="dotDotDash" w:color="auto" w:sz="8" w:space="0"/>
            <w:left w:val="dotDotDash" w:color="auto" w:sz="8" w:space="0"/>
            <w:bottom w:val="dotDotDash" w:color="auto" w:sz="8" w:space="0"/>
            <w:right w:val="dotDotDash" w:color="auto" w:sz="8" w:space="0"/>
            <w:insideH w:val="dotDotDash" w:color="auto" w:sz="8" w:space="0"/>
            <w:insideV w:val="dotDotDash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532" w:type="dxa"/>
          </w:tcPr>
          <w:p w14:paraId="76640FBF">
            <w:pPr>
              <w:widowControl w:val="0"/>
              <w:jc w:val="center"/>
              <w:rPr>
                <w:sz w:val="20"/>
                <w:szCs w:val="20"/>
                <w:vertAlign w:val="baseline"/>
              </w:rPr>
            </w:pPr>
          </w:p>
        </w:tc>
      </w:tr>
    </w:tbl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 w14:paraId="62651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424CC155">
            <w:pPr>
              <w:widowControl w:val="0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</w:rPr>
              <w:t>TELAH RESEP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5CB2A03E">
            <w:pPr>
              <w:widowControl w:val="0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</w:rPr>
              <w:t>EDUKASI OBAT</w:t>
            </w:r>
          </w:p>
        </w:tc>
      </w:tr>
      <w:tr w14:paraId="78AB0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0" w:hRule="atLeast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5"/>
              <w:gridCol w:w="2800"/>
              <w:gridCol w:w="680"/>
              <w:gridCol w:w="706"/>
            </w:tblGrid>
            <w:tr w14:paraId="108756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515" w:type="dxa"/>
                  <w:vMerge w:val="restart"/>
                  <w:vAlign w:val="center"/>
                </w:tcPr>
                <w:p w14:paraId="34B77992">
                  <w:pPr>
                    <w:widowControl w:val="0"/>
                    <w:jc w:val="center"/>
                    <w:rPr>
                      <w:rFonts w:hint="default"/>
                      <w:b/>
                      <w:bCs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  <w:lang w:val="en-US"/>
                    </w:rPr>
                    <w:t>NO</w:t>
                  </w:r>
                </w:p>
              </w:tc>
              <w:tc>
                <w:tcPr>
                  <w:tcW w:w="2800" w:type="dxa"/>
                  <w:vMerge w:val="restart"/>
                  <w:vAlign w:val="center"/>
                </w:tcPr>
                <w:p w14:paraId="731A305B">
                  <w:pPr>
                    <w:widowControl w:val="0"/>
                    <w:jc w:val="center"/>
                    <w:rPr>
                      <w:b/>
                      <w:bCs/>
                      <w:vertAlign w:val="baseline"/>
                    </w:rPr>
                  </w:pPr>
                  <w:r>
                    <w:rPr>
                      <w:rFonts w:eastAsia="Calibri"/>
                      <w:b/>
                      <w:bCs/>
                      <w:sz w:val="18"/>
                      <w:szCs w:val="18"/>
                      <w:u w:val="none"/>
                    </w:rPr>
                    <w:t>Aspek Telaah</w:t>
                  </w:r>
                </w:p>
              </w:tc>
              <w:tc>
                <w:tcPr>
                  <w:tcW w:w="1386" w:type="dxa"/>
                  <w:gridSpan w:val="2"/>
                  <w:vAlign w:val="center"/>
                </w:tcPr>
                <w:p w14:paraId="32446DC3">
                  <w:pPr>
                    <w:widowControl w:val="0"/>
                    <w:jc w:val="center"/>
                    <w:rPr>
                      <w:rFonts w:hint="default"/>
                      <w:b/>
                      <w:bCs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US"/>
                    </w:rPr>
                    <w:t>Beri Tanda (V)</w:t>
                  </w:r>
                </w:p>
              </w:tc>
            </w:tr>
            <w:tr w14:paraId="651C29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  <w:vMerge w:val="continue"/>
                  <w:vAlign w:val="center"/>
                </w:tcPr>
                <w:p w14:paraId="356C0693">
                  <w:pPr>
                    <w:widowControl w:val="0"/>
                    <w:jc w:val="center"/>
                    <w:rPr>
                      <w:rFonts w:hint="default"/>
                      <w:b/>
                      <w:bCs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800" w:type="dxa"/>
                  <w:vMerge w:val="continue"/>
                  <w:vAlign w:val="center"/>
                </w:tcPr>
                <w:p w14:paraId="3BD56BA7">
                  <w:pPr>
                    <w:widowControl w:val="0"/>
                    <w:jc w:val="center"/>
                    <w:rPr>
                      <w:rFonts w:eastAsia="Calibri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14:paraId="4AB96C8B">
                  <w:pPr>
                    <w:widowControl w:val="0"/>
                    <w:jc w:val="center"/>
                    <w:rPr>
                      <w:rFonts w:hint="default"/>
                      <w:b/>
                      <w:bCs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US"/>
                    </w:rPr>
                    <w:t>Yes</w:t>
                  </w:r>
                </w:p>
              </w:tc>
              <w:tc>
                <w:tcPr>
                  <w:tcW w:w="706" w:type="dxa"/>
                  <w:vAlign w:val="center"/>
                </w:tcPr>
                <w:p w14:paraId="3D3482F1">
                  <w:pPr>
                    <w:widowControl w:val="0"/>
                    <w:jc w:val="center"/>
                    <w:rPr>
                      <w:rFonts w:hint="default"/>
                      <w:b/>
                      <w:bCs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US"/>
                    </w:rPr>
                    <w:t>No</w:t>
                  </w:r>
                </w:p>
              </w:tc>
            </w:tr>
            <w:tr w14:paraId="0DC9C9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39ED32E1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2800" w:type="dxa"/>
                  <w:vAlign w:val="top"/>
                </w:tcPr>
                <w:p w14:paraId="2C07E6C9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Kejelasan tulisan resep</w:t>
                  </w:r>
                </w:p>
              </w:tc>
              <w:tc>
                <w:tcPr>
                  <w:tcW w:w="680" w:type="dxa"/>
                </w:tcPr>
                <w:p w14:paraId="7F94D154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6DE2A4ED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29A1CD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496961A0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2800" w:type="dxa"/>
                  <w:vAlign w:val="top"/>
                </w:tcPr>
                <w:p w14:paraId="341E1B54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Tepat nama obat bentuk, kekuatan sediaan</w:t>
                  </w:r>
                </w:p>
              </w:tc>
              <w:tc>
                <w:tcPr>
                  <w:tcW w:w="680" w:type="dxa"/>
                </w:tcPr>
                <w:p w14:paraId="3B67AB91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5EAB7DAD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324E95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59C3B75A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2800" w:type="dxa"/>
                  <w:vAlign w:val="top"/>
                </w:tcPr>
                <w:p w14:paraId="3551282D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 xml:space="preserve">Tepat waktu dan </w:t>
                  </w:r>
                  <w:bookmarkStart w:id="0" w:name="_GoBack"/>
                  <w:bookmarkEnd w:id="0"/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frekuensi pemberian</w:t>
                  </w:r>
                  <w:r>
                    <w:rPr>
                      <w:rFonts w:eastAsia="Calibri"/>
                      <w:sz w:val="18"/>
                      <w:szCs w:val="18"/>
                      <w:u w:val="single"/>
                    </w:rPr>
                    <w:t xml:space="preserve"> </w:t>
                  </w:r>
                </w:p>
              </w:tc>
              <w:tc>
                <w:tcPr>
                  <w:tcW w:w="680" w:type="dxa"/>
                </w:tcPr>
                <w:p w14:paraId="5D84B1E8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7035A839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5E6290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1720FA28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2800" w:type="dxa"/>
                  <w:vAlign w:val="top"/>
                </w:tcPr>
                <w:p w14:paraId="2B958190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 xml:space="preserve">Tepat rute pemberian </w:t>
                  </w:r>
                </w:p>
              </w:tc>
              <w:tc>
                <w:tcPr>
                  <w:tcW w:w="680" w:type="dxa"/>
                </w:tcPr>
                <w:p w14:paraId="6352BDAC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0BCE6C61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61063DA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14EA3495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2800" w:type="dxa"/>
                  <w:vAlign w:val="top"/>
                </w:tcPr>
                <w:p w14:paraId="412ABCD2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Tepat dosis</w:t>
                  </w:r>
                </w:p>
              </w:tc>
              <w:tc>
                <w:tcPr>
                  <w:tcW w:w="680" w:type="dxa"/>
                </w:tcPr>
                <w:p w14:paraId="6126AE31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2F2F363F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6222C18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158C0AA2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2800" w:type="dxa"/>
                  <w:vAlign w:val="top"/>
                </w:tcPr>
                <w:p w14:paraId="1796947F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 xml:space="preserve">Tepat indikasi </w:t>
                  </w:r>
                </w:p>
              </w:tc>
              <w:tc>
                <w:tcPr>
                  <w:tcW w:w="680" w:type="dxa"/>
                </w:tcPr>
                <w:p w14:paraId="23DA40E3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3CECB1AB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3742B17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1404B22E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2800" w:type="dxa"/>
                  <w:vAlign w:val="top"/>
                </w:tcPr>
                <w:p w14:paraId="0F8C4CCC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Ada atau tidaknya duplikasi</w:t>
                  </w:r>
                </w:p>
              </w:tc>
              <w:tc>
                <w:tcPr>
                  <w:tcW w:w="680" w:type="dxa"/>
                </w:tcPr>
                <w:p w14:paraId="1A022447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3959CC1E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2C5EA70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4FD5F3A6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2800" w:type="dxa"/>
                  <w:vAlign w:val="top"/>
                </w:tcPr>
                <w:p w14:paraId="57B1A91E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Interaksi obat</w:t>
                  </w:r>
                </w:p>
              </w:tc>
              <w:tc>
                <w:tcPr>
                  <w:tcW w:w="680" w:type="dxa"/>
                </w:tcPr>
                <w:p w14:paraId="76F496BD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790D452A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45717C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74FE2DE6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9</w:t>
                  </w:r>
                </w:p>
              </w:tc>
              <w:tc>
                <w:tcPr>
                  <w:tcW w:w="2800" w:type="dxa"/>
                  <w:vAlign w:val="top"/>
                </w:tcPr>
                <w:p w14:paraId="1BEA48DD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Kontraindikasi</w:t>
                  </w:r>
                </w:p>
              </w:tc>
              <w:tc>
                <w:tcPr>
                  <w:tcW w:w="680" w:type="dxa"/>
                </w:tcPr>
                <w:p w14:paraId="35DAF982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71D2650C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6BCC119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</w:tcPr>
                <w:p w14:paraId="2993A7F6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2800" w:type="dxa"/>
                  <w:vAlign w:val="top"/>
                </w:tcPr>
                <w:p w14:paraId="447B4006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Polifarmasi</w:t>
                  </w:r>
                </w:p>
              </w:tc>
              <w:tc>
                <w:tcPr>
                  <w:tcW w:w="680" w:type="dxa"/>
                </w:tcPr>
                <w:p w14:paraId="5D36AAB0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</w:tcPr>
                <w:p w14:paraId="3121B416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581112F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5" w:type="dxa"/>
                  <w:tcBorders>
                    <w:bottom w:val="single" w:color="auto" w:sz="4" w:space="0"/>
                  </w:tcBorders>
                </w:tcPr>
                <w:p w14:paraId="5DA7FFEC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11</w:t>
                  </w:r>
                </w:p>
              </w:tc>
              <w:tc>
                <w:tcPr>
                  <w:tcW w:w="2800" w:type="dxa"/>
                  <w:tcBorders>
                    <w:bottom w:val="single" w:color="auto" w:sz="4" w:space="0"/>
                  </w:tcBorders>
                  <w:vAlign w:val="top"/>
                </w:tcPr>
                <w:p w14:paraId="592C699C">
                  <w:pPr>
                    <w:widowControl w:val="0"/>
                    <w:jc w:val="both"/>
                    <w:rPr>
                      <w:u w:val="single"/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  <w:u w:val="none"/>
                    </w:rPr>
                    <w:t>Alergi</w:t>
                  </w:r>
                </w:p>
              </w:tc>
              <w:tc>
                <w:tcPr>
                  <w:tcW w:w="680" w:type="dxa"/>
                  <w:tcBorders>
                    <w:bottom w:val="single" w:color="auto" w:sz="4" w:space="0"/>
                  </w:tcBorders>
                </w:tcPr>
                <w:p w14:paraId="67EB84DE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706" w:type="dxa"/>
                  <w:tcBorders>
                    <w:bottom w:val="single" w:color="auto" w:sz="4" w:space="0"/>
                  </w:tcBorders>
                </w:tcPr>
                <w:p w14:paraId="25892462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</w:tbl>
          <w:p w14:paraId="755FD44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7"/>
              <w:tblW w:w="4798" w:type="dxa"/>
              <w:tblInd w:w="-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43"/>
              <w:gridCol w:w="1517"/>
              <w:gridCol w:w="1438"/>
            </w:tblGrid>
            <w:tr w14:paraId="4949D16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43" w:type="dxa"/>
                  <w:vMerge w:val="restart"/>
                  <w:vAlign w:val="top"/>
                </w:tcPr>
                <w:tbl>
                  <w:tblPr>
                    <w:tblStyle w:val="7"/>
                    <w:tblW w:w="1645" w:type="dxa"/>
                    <w:tblInd w:w="-53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33"/>
                    <w:gridCol w:w="1312"/>
                  </w:tblGrid>
                  <w:tr w14:paraId="2D224E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33" w:type="dxa"/>
                        <w:tcBorders>
                          <w:right w:val="single" w:color="auto" w:sz="4" w:space="0"/>
                        </w:tcBorders>
                      </w:tcPr>
                      <w:p w14:paraId="0B0C09D7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312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vAlign w:val="top"/>
                      </w:tcPr>
                      <w:p w14:paraId="7F04C905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Indikasi</w:t>
                        </w:r>
                      </w:p>
                    </w:tc>
                  </w:tr>
                  <w:tr w14:paraId="40692E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33" w:type="dxa"/>
                        <w:tcBorders>
                          <w:right w:val="single" w:color="auto" w:sz="4" w:space="0"/>
                        </w:tcBorders>
                      </w:tcPr>
                      <w:p w14:paraId="3E17013D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312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vAlign w:val="top"/>
                      </w:tcPr>
                      <w:p w14:paraId="619C122B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Aturan Pakai</w:t>
                        </w:r>
                      </w:p>
                    </w:tc>
                  </w:tr>
                  <w:tr w14:paraId="65270E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33" w:type="dxa"/>
                        <w:tcBorders>
                          <w:right w:val="single" w:color="auto" w:sz="4" w:space="0"/>
                        </w:tcBorders>
                      </w:tcPr>
                      <w:p w14:paraId="63163B7B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312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vAlign w:val="top"/>
                      </w:tcPr>
                      <w:p w14:paraId="5D3FFEBD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Cara Pakai</w:t>
                        </w:r>
                      </w:p>
                    </w:tc>
                  </w:tr>
                  <w:tr w14:paraId="2222168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33" w:type="dxa"/>
                        <w:tcBorders>
                          <w:right w:val="single" w:color="auto" w:sz="4" w:space="0"/>
                        </w:tcBorders>
                      </w:tcPr>
                      <w:p w14:paraId="5ED4A718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312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vAlign w:val="top"/>
                      </w:tcPr>
                      <w:p w14:paraId="4E4556F4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Waktu Pemakaian</w:t>
                        </w:r>
                      </w:p>
                    </w:tc>
                  </w:tr>
                  <w:tr w14:paraId="7257A255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33" w:type="dxa"/>
                        <w:tcBorders>
                          <w:right w:val="single" w:color="auto" w:sz="4" w:space="0"/>
                        </w:tcBorders>
                      </w:tcPr>
                      <w:p w14:paraId="0DC1594F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1312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vAlign w:val="top"/>
                      </w:tcPr>
                      <w:p w14:paraId="0D5C10D7">
                        <w:pPr>
                          <w:widowControl w:val="0"/>
                          <w:jc w:val="both"/>
                          <w:rPr>
                            <w:vertAlign w:val="baseline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Lain lain..</w:t>
                        </w:r>
                      </w:p>
                    </w:tc>
                  </w:tr>
                </w:tbl>
                <w:p w14:paraId="58265712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517" w:type="dxa"/>
                  <w:vAlign w:val="center"/>
                </w:tcPr>
                <w:p w14:paraId="26631F73"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Tanda Tangan Petugas</w:t>
                  </w:r>
                </w:p>
              </w:tc>
              <w:tc>
                <w:tcPr>
                  <w:tcW w:w="1438" w:type="dxa"/>
                  <w:vAlign w:val="center"/>
                </w:tcPr>
                <w:p w14:paraId="70193C71">
                  <w:pPr>
                    <w:widowControl w:val="0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Tanda Tangan P</w:t>
                  </w:r>
                  <w:r>
                    <w:rPr>
                      <w:rFonts w:hint="default" w:eastAsia="Calibri"/>
                      <w:sz w:val="18"/>
                      <w:szCs w:val="18"/>
                      <w:lang w:val="en-US"/>
                    </w:rPr>
                    <w:t>asien</w:t>
                  </w:r>
                </w:p>
              </w:tc>
            </w:tr>
            <w:tr w14:paraId="75646C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33" w:hRule="atLeast"/>
              </w:trPr>
              <w:tc>
                <w:tcPr>
                  <w:tcW w:w="1843" w:type="dxa"/>
                  <w:vMerge w:val="continue"/>
                </w:tcPr>
                <w:p w14:paraId="0EC57123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517" w:type="dxa"/>
                </w:tcPr>
                <w:p w14:paraId="52810FC0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438" w:type="dxa"/>
                </w:tcPr>
                <w:p w14:paraId="0D643A4F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</w:tbl>
          <w:p w14:paraId="7262F632">
            <w:pPr>
              <w:widowControl w:val="0"/>
              <w:jc w:val="both"/>
              <w:rPr>
                <w:vertAlign w:val="baseline"/>
              </w:rPr>
            </w:pPr>
          </w:p>
          <w:p w14:paraId="2991D475">
            <w:pPr>
              <w:widowControl w:val="0"/>
              <w:jc w:val="both"/>
              <w:rPr>
                <w:vertAlign w:val="baseline"/>
              </w:rPr>
            </w:pPr>
          </w:p>
          <w:tbl>
            <w:tblPr>
              <w:tblStyle w:val="7"/>
              <w:tblW w:w="47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5"/>
              <w:gridCol w:w="4176"/>
            </w:tblGrid>
            <w:tr w14:paraId="4BEFFE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tcBorders>
                    <w:right w:val="single" w:color="auto" w:sz="4" w:space="0"/>
                  </w:tcBorders>
                </w:tcPr>
                <w:p w14:paraId="54C3C1DA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4176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 w14:paraId="4A0295AD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Terima</w:t>
                  </w:r>
                </w:p>
              </w:tc>
            </w:tr>
            <w:tr w14:paraId="74949A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5209F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5AC1E5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tcBorders>
                    <w:right w:val="single" w:color="auto" w:sz="4" w:space="0"/>
                  </w:tcBorders>
                </w:tcPr>
                <w:p w14:paraId="52EA01E8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4176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 w14:paraId="71E87EF9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Siap</w:t>
                  </w:r>
                </w:p>
              </w:tc>
            </w:tr>
            <w:tr w14:paraId="50F940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87F65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2BF3108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tcBorders>
                    <w:right w:val="single" w:color="auto" w:sz="4" w:space="0"/>
                  </w:tcBorders>
                </w:tcPr>
                <w:p w14:paraId="0C71C13E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4176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 w14:paraId="7F990771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Serah</w:t>
                  </w:r>
                </w:p>
              </w:tc>
            </w:tr>
          </w:tbl>
          <w:p w14:paraId="4DED3C46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A72C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5BC4B12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4FF49012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E2A9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A4807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TELAH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OBAT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D379"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PERSETUJUAN PERUBAHAN RESEP</w:t>
            </w:r>
          </w:p>
        </w:tc>
      </w:tr>
      <w:tr w14:paraId="6C2E8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7"/>
              <w:tblW w:w="4837" w:type="dxa"/>
              <w:tblInd w:w="-6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7"/>
              <w:gridCol w:w="2063"/>
              <w:gridCol w:w="561"/>
              <w:gridCol w:w="669"/>
              <w:gridCol w:w="1087"/>
            </w:tblGrid>
            <w:tr w14:paraId="4B4F45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" w:type="dxa"/>
                  <w:shd w:val="clear" w:color="auto" w:fill="auto"/>
                  <w:vAlign w:val="center"/>
                </w:tcPr>
                <w:p w14:paraId="0D2D7EA4">
                  <w:pPr>
                    <w:widowControl w:val="0"/>
                    <w:tabs>
                      <w:tab w:val="left" w:pos="3984"/>
                    </w:tabs>
                    <w:jc w:val="center"/>
                    <w:rPr>
                      <w:rFonts w:ascii="Times New Roman" w:hAnsi="Times New Roman" w:eastAsia="Calibri" w:cs="Times New Roman"/>
                      <w:b/>
                      <w:bCs/>
                      <w:sz w:val="16"/>
                      <w:szCs w:val="16"/>
                      <w:lang w:val="en-GB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14:paraId="126E722C">
                  <w:pPr>
                    <w:widowControl w:val="0"/>
                    <w:tabs>
                      <w:tab w:val="left" w:pos="3984"/>
                    </w:tabs>
                    <w:jc w:val="center"/>
                    <w:rPr>
                      <w:rFonts w:ascii="Times New Roman" w:hAnsi="Times New Roman" w:eastAsia="Calibri" w:cs="Times New Roman"/>
                      <w:b/>
                      <w:bCs/>
                      <w:sz w:val="16"/>
                      <w:szCs w:val="16"/>
                      <w:lang w:val="en-GB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Telaah Obat</w:t>
                  </w:r>
                </w:p>
              </w:tc>
              <w:tc>
                <w:tcPr>
                  <w:tcW w:w="561" w:type="dxa"/>
                  <w:shd w:val="clear" w:color="auto" w:fill="auto"/>
                  <w:vAlign w:val="center"/>
                </w:tcPr>
                <w:p w14:paraId="37E9119D">
                  <w:pPr>
                    <w:widowControl w:val="0"/>
                    <w:tabs>
                      <w:tab w:val="left" w:pos="3984"/>
                    </w:tabs>
                    <w:jc w:val="center"/>
                    <w:rPr>
                      <w:rFonts w:ascii="Times New Roman" w:hAnsi="Times New Roman" w:eastAsia="Calibri" w:cs="Times New Roman"/>
                      <w:b/>
                      <w:bCs/>
                      <w:sz w:val="16"/>
                      <w:szCs w:val="16"/>
                      <w:lang w:val="en-GB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Ya</w:t>
                  </w:r>
                </w:p>
              </w:tc>
              <w:tc>
                <w:tcPr>
                  <w:tcW w:w="669" w:type="dxa"/>
                  <w:shd w:val="clear" w:color="auto" w:fill="auto"/>
                  <w:vAlign w:val="center"/>
                </w:tcPr>
                <w:p w14:paraId="5FDBB0C7">
                  <w:pPr>
                    <w:widowControl w:val="0"/>
                    <w:tabs>
                      <w:tab w:val="left" w:pos="3984"/>
                    </w:tabs>
                    <w:jc w:val="center"/>
                    <w:rPr>
                      <w:rFonts w:ascii="Times New Roman" w:hAnsi="Times New Roman" w:eastAsia="Calibri" w:cs="Times New Roman"/>
                      <w:b/>
                      <w:bCs/>
                      <w:sz w:val="16"/>
                      <w:szCs w:val="16"/>
                      <w:lang w:val="en-GB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087" w:type="dxa"/>
                  <w:shd w:val="clear" w:color="auto" w:fill="auto"/>
                  <w:vAlign w:val="center"/>
                </w:tcPr>
                <w:p w14:paraId="73059345">
                  <w:pPr>
                    <w:widowControl w:val="0"/>
                    <w:tabs>
                      <w:tab w:val="left" w:pos="3984"/>
                    </w:tabs>
                    <w:jc w:val="center"/>
                    <w:rPr>
                      <w:rFonts w:ascii="Times New Roman" w:hAnsi="Times New Roman" w:eastAsia="Calibri" w:cs="Times New Roman"/>
                      <w:b/>
                      <w:bCs/>
                      <w:sz w:val="16"/>
                      <w:szCs w:val="16"/>
                      <w:lang w:val="en-GB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Ket/tindak lanjut</w:t>
                  </w:r>
                </w:p>
              </w:tc>
            </w:tr>
            <w:tr w14:paraId="1186A82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" w:type="dxa"/>
                  <w:vAlign w:val="center"/>
                </w:tcPr>
                <w:p w14:paraId="7D19A85B">
                  <w:pPr>
                    <w:widowControl w:val="0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2063" w:type="dxa"/>
                  <w:vAlign w:val="center"/>
                </w:tcPr>
                <w:p w14:paraId="27BD5A70">
                  <w:pPr>
                    <w:widowControl w:val="0"/>
                    <w:tabs>
                      <w:tab w:val="left" w:pos="3984"/>
                    </w:tabs>
                    <w:jc w:val="both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Obat dengan resep</w:t>
                  </w:r>
                </w:p>
              </w:tc>
              <w:tc>
                <w:tcPr>
                  <w:tcW w:w="561" w:type="dxa"/>
                  <w:vAlign w:val="center"/>
                </w:tcPr>
                <w:p w14:paraId="3585FE66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669" w:type="dxa"/>
                  <w:vAlign w:val="center"/>
                </w:tcPr>
                <w:p w14:paraId="3D2F2474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087" w:type="dxa"/>
                  <w:vAlign w:val="center"/>
                </w:tcPr>
                <w:p w14:paraId="6CBE113B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</w:tr>
            <w:tr w14:paraId="5383684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" w:type="dxa"/>
                  <w:vAlign w:val="center"/>
                </w:tcPr>
                <w:p w14:paraId="6769F03D">
                  <w:pPr>
                    <w:widowControl w:val="0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2063" w:type="dxa"/>
                  <w:vAlign w:val="center"/>
                </w:tcPr>
                <w:p w14:paraId="5A1F6856">
                  <w:pPr>
                    <w:widowControl w:val="0"/>
                    <w:tabs>
                      <w:tab w:val="left" w:pos="3984"/>
                    </w:tabs>
                    <w:jc w:val="both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Jumlah dosis dengan resep</w:t>
                  </w:r>
                </w:p>
              </w:tc>
              <w:tc>
                <w:tcPr>
                  <w:tcW w:w="561" w:type="dxa"/>
                  <w:vAlign w:val="center"/>
                </w:tcPr>
                <w:p w14:paraId="5F63B966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669" w:type="dxa"/>
                  <w:vAlign w:val="center"/>
                </w:tcPr>
                <w:p w14:paraId="23399BBB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087" w:type="dxa"/>
                  <w:vAlign w:val="center"/>
                </w:tcPr>
                <w:p w14:paraId="5C7DF984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</w:tr>
            <w:tr w14:paraId="313146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" w:type="dxa"/>
                  <w:vAlign w:val="center"/>
                </w:tcPr>
                <w:p w14:paraId="4A1D7242">
                  <w:pPr>
                    <w:widowControl w:val="0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2063" w:type="dxa"/>
                  <w:vAlign w:val="center"/>
                </w:tcPr>
                <w:p w14:paraId="4D5AE15B">
                  <w:pPr>
                    <w:widowControl w:val="0"/>
                    <w:tabs>
                      <w:tab w:val="left" w:pos="3984"/>
                    </w:tabs>
                    <w:jc w:val="both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Rute dengan resep</w:t>
                  </w:r>
                </w:p>
              </w:tc>
              <w:tc>
                <w:tcPr>
                  <w:tcW w:w="561" w:type="dxa"/>
                  <w:vAlign w:val="center"/>
                </w:tcPr>
                <w:p w14:paraId="11D5D2E0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669" w:type="dxa"/>
                  <w:vAlign w:val="center"/>
                </w:tcPr>
                <w:p w14:paraId="1C1BB1CF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087" w:type="dxa"/>
                  <w:vAlign w:val="center"/>
                </w:tcPr>
                <w:p w14:paraId="334DEDEB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</w:tr>
            <w:tr w14:paraId="2D47B87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" w:type="dxa"/>
                  <w:vAlign w:val="center"/>
                </w:tcPr>
                <w:p w14:paraId="006A03F0">
                  <w:pPr>
                    <w:widowControl w:val="0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2063" w:type="dxa"/>
                  <w:vAlign w:val="center"/>
                </w:tcPr>
                <w:p w14:paraId="5D616277">
                  <w:pPr>
                    <w:widowControl w:val="0"/>
                    <w:tabs>
                      <w:tab w:val="left" w:pos="3984"/>
                    </w:tabs>
                    <w:jc w:val="both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Waktu dan frekuensi pemberian dengan resep</w:t>
                  </w:r>
                </w:p>
              </w:tc>
              <w:tc>
                <w:tcPr>
                  <w:tcW w:w="561" w:type="dxa"/>
                  <w:vAlign w:val="center"/>
                </w:tcPr>
                <w:p w14:paraId="52573823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669" w:type="dxa"/>
                  <w:vAlign w:val="center"/>
                </w:tcPr>
                <w:p w14:paraId="68412068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087" w:type="dxa"/>
                  <w:vAlign w:val="center"/>
                </w:tcPr>
                <w:p w14:paraId="43584E7A">
                  <w:pPr>
                    <w:widowControl w:val="0"/>
                    <w:jc w:val="center"/>
                    <w:rPr>
                      <w:vertAlign w:val="baseline"/>
                    </w:rPr>
                  </w:pPr>
                </w:p>
              </w:tc>
            </w:tr>
          </w:tbl>
          <w:p w14:paraId="002896F3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7"/>
              <w:tblW w:w="47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7"/>
              <w:gridCol w:w="1178"/>
              <w:gridCol w:w="1178"/>
              <w:gridCol w:w="1178"/>
            </w:tblGrid>
            <w:tr w14:paraId="5A2636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55" w:type="dxa"/>
                  <w:gridSpan w:val="2"/>
                  <w:vAlign w:val="top"/>
                </w:tcPr>
                <w:p w14:paraId="57B9C3B5"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Perubahan Resep</w:t>
                  </w:r>
                </w:p>
              </w:tc>
              <w:tc>
                <w:tcPr>
                  <w:tcW w:w="1178" w:type="dxa"/>
                  <w:vMerge w:val="restart"/>
                  <w:vAlign w:val="top"/>
                </w:tcPr>
                <w:p w14:paraId="4CD006A0"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Petugas Farmasi</w:t>
                  </w:r>
                </w:p>
              </w:tc>
              <w:tc>
                <w:tcPr>
                  <w:tcW w:w="1178" w:type="dxa"/>
                  <w:vMerge w:val="restart"/>
                  <w:vAlign w:val="top"/>
                </w:tcPr>
                <w:p w14:paraId="252CDC57"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Dokter</w:t>
                  </w:r>
                </w:p>
              </w:tc>
            </w:tr>
            <w:tr w14:paraId="3065BE3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7" w:type="dxa"/>
                  <w:vAlign w:val="top"/>
                </w:tcPr>
                <w:p w14:paraId="09CB2D29"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Tertulis</w:t>
                  </w:r>
                </w:p>
              </w:tc>
              <w:tc>
                <w:tcPr>
                  <w:tcW w:w="1178" w:type="dxa"/>
                  <w:vAlign w:val="top"/>
                </w:tcPr>
                <w:p w14:paraId="2E2D1189"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eastAsia="Calibri"/>
                      <w:sz w:val="18"/>
                      <w:szCs w:val="18"/>
                    </w:rPr>
                    <w:t>Menjadi</w:t>
                  </w:r>
                </w:p>
              </w:tc>
              <w:tc>
                <w:tcPr>
                  <w:tcW w:w="1178" w:type="dxa"/>
                  <w:vMerge w:val="continue"/>
                </w:tcPr>
                <w:p w14:paraId="5832584B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178" w:type="dxa"/>
                  <w:vMerge w:val="continue"/>
                </w:tcPr>
                <w:p w14:paraId="151F6DC9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306309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237" w:hRule="atLeast"/>
              </w:trPr>
              <w:tc>
                <w:tcPr>
                  <w:tcW w:w="1177" w:type="dxa"/>
                </w:tcPr>
                <w:p w14:paraId="25DEB233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178" w:type="dxa"/>
                </w:tcPr>
                <w:p w14:paraId="34D70AEB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178" w:type="dxa"/>
                </w:tcPr>
                <w:p w14:paraId="08500BB8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1178" w:type="dxa"/>
                </w:tcPr>
                <w:p w14:paraId="7317271A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</w:tbl>
          <w:p w14:paraId="4878EA8D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B48A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15A4295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75D977FA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73EED93F"/>
    <w:sectPr>
      <w:headerReference r:id="rId3" w:type="default"/>
      <w:pgSz w:w="11906" w:h="16838"/>
      <w:pgMar w:top="0" w:right="1134" w:bottom="0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News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dotDotDash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66"/>
      <w:gridCol w:w="5661"/>
      <w:gridCol w:w="2325"/>
    </w:tblGrid>
    <w:tr w14:paraId="544807B4">
      <w:tblPrEx>
        <w:tblBorders>
          <w:top w:val="none" w:color="auto" w:sz="0" w:space="0"/>
          <w:left w:val="none" w:color="auto" w:sz="0" w:space="0"/>
          <w:bottom w:val="dotDotDash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78" w:hRule="atLeast"/>
      </w:trPr>
      <w:tc>
        <w:tcPr>
          <w:tcW w:w="1666" w:type="dxa"/>
          <w:tcBorders>
            <w:bottom w:val="single" w:color="BDD6EE" w:sz="18" w:space="0"/>
          </w:tcBorders>
        </w:tcPr>
        <w:p w14:paraId="14F3C97F">
          <w:pPr>
            <w:pStyle w:val="5"/>
            <w:widowControl w:val="0"/>
            <w:jc w:val="both"/>
            <w:rPr>
              <w:rFonts w:hint="default" w:ascii="Times New Roman" w:hAnsi="Times New Roman" w:cs="Times New Roman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vertAlign w:val="baseline"/>
              <w:lang w:val="en-US"/>
            </w:rPr>
            <w:drawing>
              <wp:inline distT="0" distB="0" distL="114300" distR="114300">
                <wp:extent cx="901065" cy="901065"/>
                <wp:effectExtent l="0" t="0" r="0" b="0"/>
                <wp:docPr id="2" name="Picture 2" descr="mcdermot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mcdermott_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065" cy="901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1" w:type="dxa"/>
          <w:tcBorders>
            <w:bottom w:val="single" w:color="BDD6EE" w:sz="18" w:space="0"/>
          </w:tcBorders>
        </w:tcPr>
        <w:p w14:paraId="2DF41EBA"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120" w:beforeAutospacing="0" w:after="0" w:afterAutospacing="0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News Gothic" w:cs="Times New Roman"/>
              <w:b/>
              <w:bCs/>
              <w:i w:val="0"/>
              <w:iCs w:val="0"/>
              <w:caps w:val="0"/>
              <w:color w:val="000000"/>
              <w:spacing w:val="0"/>
              <w:sz w:val="36"/>
              <w:szCs w:val="36"/>
            </w:rPr>
            <w:t xml:space="preserve">KLINIK PRATAMA </w:t>
          </w:r>
        </w:p>
        <w:p w14:paraId="2A114696"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120" w:beforeAutospacing="0" w:after="0" w:afterAutospacing="0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News Gothic" w:cs="Times New Roman"/>
              <w:b/>
              <w:bCs/>
              <w:i w:val="0"/>
              <w:iCs w:val="0"/>
              <w:caps w:val="0"/>
              <w:color w:val="000000"/>
              <w:spacing w:val="0"/>
              <w:sz w:val="36"/>
              <w:szCs w:val="36"/>
            </w:rPr>
            <w:t>PT. MCDERMOTT INDONEISA</w:t>
          </w:r>
        </w:p>
        <w:p w14:paraId="256B4314">
          <w:pPr>
            <w:pStyle w:val="5"/>
            <w:widowControl w:val="0"/>
            <w:jc w:val="both"/>
            <w:rPr>
              <w:rFonts w:hint="default" w:ascii="Times New Roman" w:hAnsi="Times New Roman" w:cs="Times New Roman"/>
              <w:vertAlign w:val="baseline"/>
              <w:lang w:val="en-US"/>
            </w:rPr>
          </w:pPr>
        </w:p>
      </w:tc>
      <w:tc>
        <w:tcPr>
          <w:tcW w:w="2325" w:type="dxa"/>
          <w:tcBorders>
            <w:bottom w:val="single" w:color="BDD6EE" w:sz="18" w:space="0"/>
          </w:tcBorders>
          <w:vAlign w:val="center"/>
        </w:tcPr>
        <w:p w14:paraId="723D0752"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0" w:afterAutospacing="0"/>
            <w:jc w:val="righ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News Gothic" w:cs="Times New Roman"/>
              <w:b/>
              <w:bCs/>
              <w:i w:val="0"/>
              <w:iCs w:val="0"/>
              <w:caps w:val="0"/>
              <w:color w:val="000000"/>
              <w:spacing w:val="0"/>
              <w:sz w:val="18"/>
              <w:szCs w:val="18"/>
            </w:rPr>
            <w:t>www.mcdermott.com</w:t>
          </w:r>
        </w:p>
        <w:p w14:paraId="0D863C20"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0" w:afterAutospacing="0"/>
            <w:jc w:val="righ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News Gothic" w:cs="Times New Roman"/>
              <w:b w:val="0"/>
              <w:bCs w:val="0"/>
              <w:i w:val="0"/>
              <w:iCs w:val="0"/>
              <w:caps w:val="0"/>
              <w:color w:val="000000"/>
              <w:spacing w:val="0"/>
              <w:sz w:val="16"/>
              <w:szCs w:val="16"/>
            </w:rPr>
            <w:t>Jl. Bawal, Batu Ampar</w:t>
          </w:r>
        </w:p>
        <w:p w14:paraId="2A45379B"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0" w:afterAutospacing="0"/>
            <w:jc w:val="righ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News Gothic" w:cs="Times New Roman"/>
              <w:b w:val="0"/>
              <w:bCs w:val="0"/>
              <w:i w:val="0"/>
              <w:iCs w:val="0"/>
              <w:caps w:val="0"/>
              <w:color w:val="000000"/>
              <w:spacing w:val="0"/>
              <w:sz w:val="16"/>
              <w:szCs w:val="16"/>
            </w:rPr>
            <w:t>Batam 29452</w:t>
          </w:r>
        </w:p>
        <w:p w14:paraId="6974836D"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0" w:afterAutospacing="0"/>
            <w:jc w:val="righ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News Gothic" w:cs="Times New Roman"/>
              <w:b w:val="0"/>
              <w:bCs w:val="0"/>
              <w:i w:val="0"/>
              <w:iCs w:val="0"/>
              <w:caps w:val="0"/>
              <w:color w:val="000000"/>
              <w:spacing w:val="0"/>
              <w:sz w:val="16"/>
              <w:szCs w:val="16"/>
            </w:rPr>
            <w:t>Tel: (62) 778 414 001</w:t>
          </w:r>
        </w:p>
        <w:p w14:paraId="6DE5B25F">
          <w:pPr>
            <w:pStyle w:val="5"/>
            <w:widowControl w:val="0"/>
            <w:jc w:val="right"/>
            <w:rPr>
              <w:rFonts w:hint="default" w:ascii="Times New Roman" w:hAnsi="Times New Roman" w:cs="Times New Roman"/>
              <w:vertAlign w:val="baseline"/>
              <w:lang w:val="en-US"/>
            </w:rPr>
          </w:pPr>
          <w:r>
            <w:rPr>
              <w:rFonts w:hint="default" w:ascii="Times New Roman" w:hAnsi="Times New Roman" w:eastAsia="News Gothic" w:cs="Times New Roman"/>
              <w:b w:val="0"/>
              <w:bCs w:val="0"/>
              <w:i w:val="0"/>
              <w:iCs w:val="0"/>
              <w:caps w:val="0"/>
              <w:color w:val="000000"/>
              <w:spacing w:val="0"/>
              <w:sz w:val="16"/>
              <w:szCs w:val="16"/>
            </w:rPr>
            <w:t>Fax: (62) 778 411 91</w:t>
          </w:r>
        </w:p>
      </w:tc>
    </w:tr>
  </w:tbl>
  <w:p w14:paraId="5A71230B"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36AA3"/>
    <w:rsid w:val="12084DF7"/>
    <w:rsid w:val="31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2024-08-07T02:30:00Z</dcterms:created>
  <dc:creator>majid</dc:creator>
  <cp:lastModifiedBy>majid</cp:lastModifiedBy>
  <dcterms:modified xsi:type="dcterms:W3CDTF">2024-08-07T03:36:24Z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83EC42432BDC44FBA41F0F3736674B8C_11</vt:lpwstr>
  </property>
</Properties>
</file>