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BCED" w14:textId="7057A4A3" w:rsidR="00B70AC8" w:rsidRPr="00B70AC8" w:rsidRDefault="00B70AC8" w:rsidP="00B70AC8">
      <w:pPr>
        <w:rPr>
          <w:rFonts w:ascii="Arial" w:hAnsi="Arial" w:cs="Arial"/>
          <w:sz w:val="24"/>
          <w:szCs w:val="24"/>
        </w:rPr>
      </w:pPr>
      <w:r>
        <w:rPr>
          <w:rFonts w:ascii="Arial" w:hAnsi="Arial" w:cs="Arial"/>
          <w:sz w:val="24"/>
          <w:szCs w:val="24"/>
        </w:rPr>
        <w:t>June 10, 2026</w:t>
      </w:r>
    </w:p>
    <w:p w14:paraId="4CA5B5C6" w14:textId="77777777" w:rsidR="00B70AC8" w:rsidRPr="00B70AC8" w:rsidRDefault="00B70AC8" w:rsidP="00B70AC8">
      <w:pPr>
        <w:rPr>
          <w:rFonts w:ascii="Arial" w:hAnsi="Arial" w:cs="Arial"/>
          <w:sz w:val="24"/>
          <w:szCs w:val="24"/>
        </w:rPr>
      </w:pPr>
    </w:p>
    <w:p w14:paraId="0C3B596E" w14:textId="77777777" w:rsidR="00B70AC8" w:rsidRPr="00B70AC8" w:rsidRDefault="00B70AC8" w:rsidP="00B70AC8">
      <w:pPr>
        <w:rPr>
          <w:rFonts w:ascii="Arial" w:hAnsi="Arial" w:cs="Arial"/>
          <w:sz w:val="24"/>
          <w:szCs w:val="24"/>
        </w:rPr>
      </w:pPr>
      <w:r w:rsidRPr="00B70AC8">
        <w:rPr>
          <w:rFonts w:ascii="Arial" w:hAnsi="Arial" w:cs="Arial"/>
          <w:sz w:val="24"/>
          <w:szCs w:val="24"/>
        </w:rPr>
        <w:t>THE STUDENT AFFAIRS AND SERVICES UNIT (SASU)</w:t>
      </w:r>
    </w:p>
    <w:p w14:paraId="5BE28509" w14:textId="24F24CDE" w:rsidR="00B70AC8" w:rsidRPr="00B70AC8" w:rsidRDefault="00B70AC8" w:rsidP="00B70AC8">
      <w:pPr>
        <w:rPr>
          <w:rFonts w:ascii="Arial" w:hAnsi="Arial" w:cs="Arial"/>
          <w:sz w:val="24"/>
          <w:szCs w:val="24"/>
        </w:rPr>
      </w:pPr>
      <w:r>
        <w:rPr>
          <w:rFonts w:ascii="Arial" w:hAnsi="Arial" w:cs="Arial"/>
          <w:sz w:val="24"/>
          <w:szCs w:val="24"/>
        </w:rPr>
        <w:t>Rizal Technological University - Pasig</w:t>
      </w:r>
    </w:p>
    <w:p w14:paraId="1C168D54" w14:textId="6DE7AB6C" w:rsidR="00B70AC8" w:rsidRPr="00B70AC8" w:rsidRDefault="00B70AC8" w:rsidP="00B70AC8">
      <w:pPr>
        <w:rPr>
          <w:rFonts w:ascii="Arial" w:hAnsi="Arial" w:cs="Arial"/>
          <w:sz w:val="24"/>
          <w:szCs w:val="24"/>
        </w:rPr>
      </w:pPr>
      <w:r>
        <w:rPr>
          <w:rFonts w:ascii="Arial" w:hAnsi="Arial" w:cs="Arial"/>
          <w:sz w:val="24"/>
          <w:szCs w:val="24"/>
        </w:rPr>
        <w:t xml:space="preserve">Barangay </w:t>
      </w:r>
      <w:proofErr w:type="spellStart"/>
      <w:r>
        <w:rPr>
          <w:rFonts w:ascii="Arial" w:hAnsi="Arial" w:cs="Arial"/>
          <w:sz w:val="24"/>
          <w:szCs w:val="24"/>
        </w:rPr>
        <w:t>Maybunga</w:t>
      </w:r>
      <w:proofErr w:type="spellEnd"/>
      <w:r>
        <w:rPr>
          <w:rFonts w:ascii="Arial" w:hAnsi="Arial" w:cs="Arial"/>
          <w:sz w:val="24"/>
          <w:szCs w:val="24"/>
        </w:rPr>
        <w:t>, Pasig City</w:t>
      </w:r>
    </w:p>
    <w:p w14:paraId="283887F0" w14:textId="77777777" w:rsidR="00B70AC8" w:rsidRPr="00B70AC8" w:rsidRDefault="00B70AC8" w:rsidP="00B70AC8">
      <w:pPr>
        <w:rPr>
          <w:rFonts w:ascii="Arial" w:hAnsi="Arial" w:cs="Arial"/>
          <w:sz w:val="24"/>
          <w:szCs w:val="24"/>
        </w:rPr>
      </w:pPr>
    </w:p>
    <w:p w14:paraId="1BC3D36A" w14:textId="77777777" w:rsidR="00B70AC8" w:rsidRPr="00B70AC8" w:rsidRDefault="00B70AC8" w:rsidP="00B70AC8">
      <w:pPr>
        <w:rPr>
          <w:rFonts w:ascii="Arial" w:hAnsi="Arial" w:cs="Arial"/>
          <w:sz w:val="24"/>
          <w:szCs w:val="24"/>
        </w:rPr>
      </w:pPr>
      <w:r w:rsidRPr="00B70AC8">
        <w:rPr>
          <w:rFonts w:ascii="Arial" w:hAnsi="Arial" w:cs="Arial"/>
          <w:sz w:val="24"/>
          <w:szCs w:val="24"/>
        </w:rPr>
        <w:t>Subject: Request for Intervention and Counseling Regarding Non-Cooperation and Threatening Conduct Within Our Thesis Group</w:t>
      </w:r>
    </w:p>
    <w:p w14:paraId="42923916" w14:textId="77777777" w:rsidR="00B70AC8" w:rsidRPr="00B70AC8" w:rsidRDefault="00B70AC8" w:rsidP="00B70AC8">
      <w:pPr>
        <w:rPr>
          <w:rFonts w:ascii="Arial" w:hAnsi="Arial" w:cs="Arial"/>
          <w:sz w:val="24"/>
          <w:szCs w:val="24"/>
        </w:rPr>
      </w:pPr>
    </w:p>
    <w:p w14:paraId="7EA4E7F1" w14:textId="77777777" w:rsidR="00B70AC8" w:rsidRPr="00B70AC8" w:rsidRDefault="00B70AC8" w:rsidP="00B70AC8">
      <w:pPr>
        <w:rPr>
          <w:rFonts w:ascii="Arial" w:hAnsi="Arial" w:cs="Arial"/>
          <w:sz w:val="24"/>
          <w:szCs w:val="24"/>
        </w:rPr>
      </w:pPr>
      <w:r w:rsidRPr="00B70AC8">
        <w:rPr>
          <w:rFonts w:ascii="Arial" w:hAnsi="Arial" w:cs="Arial"/>
          <w:sz w:val="24"/>
          <w:szCs w:val="24"/>
        </w:rPr>
        <w:t>Dear Sir/Madam,</w:t>
      </w:r>
    </w:p>
    <w:p w14:paraId="1762F86C" w14:textId="77777777" w:rsidR="00B70AC8" w:rsidRPr="00B70AC8" w:rsidRDefault="00B70AC8" w:rsidP="00B70AC8">
      <w:pPr>
        <w:rPr>
          <w:rFonts w:ascii="Arial" w:hAnsi="Arial" w:cs="Arial"/>
          <w:sz w:val="24"/>
          <w:szCs w:val="24"/>
        </w:rPr>
      </w:pPr>
    </w:p>
    <w:p w14:paraId="35189D1E" w14:textId="331AED55"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 xml:space="preserve">We, the undersigned members of the thesis group working on the capstone project entitled “Design and Development of </w:t>
      </w:r>
      <w:proofErr w:type="spellStart"/>
      <w:r w:rsidRPr="00B70AC8">
        <w:rPr>
          <w:rFonts w:ascii="Arial" w:hAnsi="Arial" w:cs="Arial"/>
          <w:sz w:val="24"/>
          <w:szCs w:val="24"/>
        </w:rPr>
        <w:t>CrabAIoT</w:t>
      </w:r>
      <w:proofErr w:type="spellEnd"/>
      <w:r w:rsidRPr="00B70AC8">
        <w:rPr>
          <w:rFonts w:ascii="Arial" w:hAnsi="Arial" w:cs="Arial"/>
          <w:sz w:val="24"/>
          <w:szCs w:val="24"/>
        </w:rPr>
        <w:t xml:space="preserve">: An AI-Integrated Automated Vertical Indoor Aquaculture System for Mud Crab (Scylla serrata) Cultivation,” respectfully seek the assistance and intervention of the Student Affairs and Services Unit regarding issues involving two members of our group, Mr. </w:t>
      </w:r>
      <w:proofErr w:type="spellStart"/>
      <w:r w:rsidRPr="00B70AC8">
        <w:rPr>
          <w:rFonts w:ascii="Arial" w:hAnsi="Arial" w:cs="Arial"/>
          <w:sz w:val="24"/>
          <w:szCs w:val="24"/>
        </w:rPr>
        <w:t>Biezmo</w:t>
      </w:r>
      <w:proofErr w:type="spellEnd"/>
      <w:r w:rsidRPr="00B70AC8">
        <w:rPr>
          <w:rFonts w:ascii="Arial" w:hAnsi="Arial" w:cs="Arial"/>
          <w:sz w:val="24"/>
          <w:szCs w:val="24"/>
        </w:rPr>
        <w:t xml:space="preserve"> Jr., Ramil T. and Mr. </w:t>
      </w:r>
      <w:proofErr w:type="spellStart"/>
      <w:r w:rsidRPr="00B70AC8">
        <w:rPr>
          <w:rFonts w:ascii="Arial" w:hAnsi="Arial" w:cs="Arial"/>
          <w:sz w:val="24"/>
          <w:szCs w:val="24"/>
        </w:rPr>
        <w:t>Lebrino</w:t>
      </w:r>
      <w:proofErr w:type="spellEnd"/>
      <w:r w:rsidRPr="00B70AC8">
        <w:rPr>
          <w:rFonts w:ascii="Arial" w:hAnsi="Arial" w:cs="Arial"/>
          <w:sz w:val="24"/>
          <w:szCs w:val="24"/>
        </w:rPr>
        <w:t>, Ian James D.</w:t>
      </w:r>
    </w:p>
    <w:p w14:paraId="0C504D10" w14:textId="2B0FA022"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For several months, our group has experienced difficulties due to their lack of cooperation and actions that have negatively affected the completion of our capstone project. Despite repeated efforts to communicate and resolve concerns within the group, the situation has continued to escalate.</w:t>
      </w:r>
    </w:p>
    <w:p w14:paraId="7FA90506" w14:textId="77777777" w:rsidR="00B70AC8" w:rsidRPr="00B70AC8" w:rsidRDefault="00B70AC8" w:rsidP="00B70AC8">
      <w:pPr>
        <w:rPr>
          <w:rFonts w:ascii="Arial" w:hAnsi="Arial" w:cs="Arial"/>
          <w:sz w:val="24"/>
          <w:szCs w:val="24"/>
        </w:rPr>
      </w:pPr>
    </w:p>
    <w:p w14:paraId="3C9B5467" w14:textId="117F126B" w:rsidR="00B70AC8" w:rsidRPr="00B70AC8" w:rsidRDefault="00B70AC8" w:rsidP="00B70AC8">
      <w:pPr>
        <w:rPr>
          <w:rFonts w:ascii="Arial" w:hAnsi="Arial" w:cs="Arial"/>
          <w:sz w:val="24"/>
          <w:szCs w:val="24"/>
        </w:rPr>
      </w:pPr>
      <w:r w:rsidRPr="00B70AC8">
        <w:rPr>
          <w:rFonts w:ascii="Arial" w:hAnsi="Arial" w:cs="Arial"/>
          <w:sz w:val="24"/>
          <w:szCs w:val="24"/>
        </w:rPr>
        <w:t>We respectfully wish to bring the following matters to your attention:</w:t>
      </w:r>
    </w:p>
    <w:p w14:paraId="2E01D307" w14:textId="77777777" w:rsidR="00B70AC8" w:rsidRPr="00B70AC8" w:rsidRDefault="00B70AC8" w:rsidP="00B70AC8">
      <w:pPr>
        <w:rPr>
          <w:rFonts w:ascii="Arial" w:hAnsi="Arial" w:cs="Arial"/>
          <w:sz w:val="24"/>
          <w:szCs w:val="24"/>
        </w:rPr>
      </w:pPr>
      <w:r w:rsidRPr="00B70AC8">
        <w:rPr>
          <w:rFonts w:ascii="Arial" w:hAnsi="Arial" w:cs="Arial"/>
          <w:sz w:val="24"/>
          <w:szCs w:val="24"/>
        </w:rPr>
        <w:t>1. Non-Cooperation in Group Activities</w:t>
      </w:r>
    </w:p>
    <w:p w14:paraId="63344946" w14:textId="52F25315" w:rsidR="00B70AC8" w:rsidRPr="00B70AC8" w:rsidRDefault="00B70AC8" w:rsidP="00B70AC8">
      <w:pPr>
        <w:rPr>
          <w:rFonts w:ascii="Arial" w:hAnsi="Arial" w:cs="Arial"/>
          <w:sz w:val="24"/>
          <w:szCs w:val="24"/>
        </w:rPr>
      </w:pPr>
      <w:r w:rsidRPr="00B70AC8">
        <w:rPr>
          <w:rFonts w:ascii="Arial" w:hAnsi="Arial" w:cs="Arial"/>
          <w:sz w:val="24"/>
          <w:szCs w:val="24"/>
        </w:rPr>
        <w:t xml:space="preserve">   The concerned members have repeatedly failed to cooperate with group decisions and activities necessary for the completion of our capstone project. Their actions have caused delays and unnecessary conflict within the group.</w:t>
      </w:r>
    </w:p>
    <w:p w14:paraId="67EBED80" w14:textId="77777777" w:rsidR="00B70AC8" w:rsidRPr="00B70AC8" w:rsidRDefault="00B70AC8" w:rsidP="00B70AC8">
      <w:pPr>
        <w:rPr>
          <w:rFonts w:ascii="Arial" w:hAnsi="Arial" w:cs="Arial"/>
          <w:sz w:val="24"/>
          <w:szCs w:val="24"/>
        </w:rPr>
      </w:pPr>
      <w:r w:rsidRPr="00B70AC8">
        <w:rPr>
          <w:rFonts w:ascii="Arial" w:hAnsi="Arial" w:cs="Arial"/>
          <w:sz w:val="24"/>
          <w:szCs w:val="24"/>
        </w:rPr>
        <w:t>2. Threatening and Intimidating Statements</w:t>
      </w:r>
    </w:p>
    <w:p w14:paraId="536192E7" w14:textId="356A4005" w:rsidR="00B70AC8" w:rsidRPr="00B70AC8" w:rsidRDefault="00B70AC8" w:rsidP="00B70AC8">
      <w:pPr>
        <w:rPr>
          <w:rFonts w:ascii="Arial" w:hAnsi="Arial" w:cs="Arial"/>
          <w:sz w:val="24"/>
          <w:szCs w:val="24"/>
        </w:rPr>
      </w:pPr>
      <w:r w:rsidRPr="00B70AC8">
        <w:rPr>
          <w:rFonts w:ascii="Arial" w:hAnsi="Arial" w:cs="Arial"/>
          <w:sz w:val="24"/>
          <w:szCs w:val="24"/>
        </w:rPr>
        <w:t xml:space="preserve">   One of our members, Mr. Eugene Carlo F. </w:t>
      </w:r>
      <w:proofErr w:type="spellStart"/>
      <w:r w:rsidRPr="00B70AC8">
        <w:rPr>
          <w:rFonts w:ascii="Arial" w:hAnsi="Arial" w:cs="Arial"/>
          <w:sz w:val="24"/>
          <w:szCs w:val="24"/>
        </w:rPr>
        <w:t>Nargatan</w:t>
      </w:r>
      <w:proofErr w:type="spellEnd"/>
      <w:r w:rsidRPr="00B70AC8">
        <w:rPr>
          <w:rFonts w:ascii="Arial" w:hAnsi="Arial" w:cs="Arial"/>
          <w:sz w:val="24"/>
          <w:szCs w:val="24"/>
        </w:rPr>
        <w:t>, who is primarily responsible for the hardware development of the prototype, has allegedly been subjected to threatening and intimidating remarks. These incidents have created tension and an unhealthy working environment among group members.</w:t>
      </w:r>
    </w:p>
    <w:p w14:paraId="614D7F95" w14:textId="77777777" w:rsidR="00B70AC8" w:rsidRPr="00B70AC8" w:rsidRDefault="00B70AC8" w:rsidP="00B70AC8">
      <w:pPr>
        <w:rPr>
          <w:rFonts w:ascii="Arial" w:hAnsi="Arial" w:cs="Arial"/>
          <w:sz w:val="24"/>
          <w:szCs w:val="24"/>
        </w:rPr>
      </w:pPr>
      <w:r w:rsidRPr="00B70AC8">
        <w:rPr>
          <w:rFonts w:ascii="Arial" w:hAnsi="Arial" w:cs="Arial"/>
          <w:sz w:val="24"/>
          <w:szCs w:val="24"/>
        </w:rPr>
        <w:t>3. Contradictory Statements and Actions</w:t>
      </w:r>
    </w:p>
    <w:p w14:paraId="103FA95E" w14:textId="4826CF2A" w:rsidR="00B70AC8" w:rsidRPr="00B70AC8" w:rsidRDefault="00B70AC8" w:rsidP="00B70AC8">
      <w:pPr>
        <w:rPr>
          <w:rFonts w:ascii="Arial" w:hAnsi="Arial" w:cs="Arial"/>
          <w:sz w:val="24"/>
          <w:szCs w:val="24"/>
        </w:rPr>
      </w:pPr>
      <w:r w:rsidRPr="00B70AC8">
        <w:rPr>
          <w:rFonts w:ascii="Arial" w:hAnsi="Arial" w:cs="Arial"/>
          <w:sz w:val="24"/>
          <w:szCs w:val="24"/>
        </w:rPr>
        <w:t xml:space="preserve">   The concerned members have made statements in group conversations that are inconsistent with their actions. For example, they have repeatedly stated that they intend to withdraw from the subject, yet they continue to withhold possession and control of the prototype, which is essential for the completion and evaluation of our capstone project. This has significantly affected the progress of our work.</w:t>
      </w:r>
    </w:p>
    <w:p w14:paraId="75513E82" w14:textId="77777777" w:rsidR="00B70AC8" w:rsidRPr="00B70AC8" w:rsidRDefault="00B70AC8" w:rsidP="00B70AC8">
      <w:pPr>
        <w:rPr>
          <w:rFonts w:ascii="Arial" w:hAnsi="Arial" w:cs="Arial"/>
          <w:sz w:val="24"/>
          <w:szCs w:val="24"/>
        </w:rPr>
      </w:pPr>
      <w:r w:rsidRPr="00B70AC8">
        <w:rPr>
          <w:rFonts w:ascii="Arial" w:hAnsi="Arial" w:cs="Arial"/>
          <w:sz w:val="24"/>
          <w:szCs w:val="24"/>
        </w:rPr>
        <w:t>4. Damage to Reputation</w:t>
      </w:r>
    </w:p>
    <w:p w14:paraId="1DADF979" w14:textId="316E3EA3" w:rsidR="00B70AC8" w:rsidRPr="00B70AC8" w:rsidRDefault="00B70AC8" w:rsidP="00B70AC8">
      <w:pPr>
        <w:jc w:val="both"/>
        <w:rPr>
          <w:rFonts w:ascii="Arial" w:hAnsi="Arial" w:cs="Arial"/>
          <w:sz w:val="24"/>
          <w:szCs w:val="24"/>
        </w:rPr>
      </w:pPr>
      <w:r>
        <w:rPr>
          <w:rFonts w:ascii="Arial" w:hAnsi="Arial" w:cs="Arial"/>
          <w:sz w:val="24"/>
          <w:szCs w:val="24"/>
        </w:rPr>
        <w:lastRenderedPageBreak/>
        <w:tab/>
      </w:r>
      <w:r w:rsidRPr="00B70AC8">
        <w:rPr>
          <w:rFonts w:ascii="Arial" w:hAnsi="Arial" w:cs="Arial"/>
          <w:sz w:val="24"/>
          <w:szCs w:val="24"/>
        </w:rPr>
        <w:t>We have also received information from classmates and other individuals that the concerned members have been making negative statements about our group and certain members thereof. Such actions have resulted in misunderstandings and have affected our reputation among our peers. We are prepared to identify witnesses and provide supporting evidence if necessary.</w:t>
      </w:r>
    </w:p>
    <w:p w14:paraId="0F1CED56" w14:textId="71B84EF3"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It is important to emphasize that the remaining group members do not seek to create further conflict. We only wish to complete our academic requirements in a peaceful and professional manner. We have already informed the concerned members that they would no longer be required to perform additional tasks should they choose to withdraw. However, the issues mentioned above continue to affect the group and the completion of our project.</w:t>
      </w:r>
    </w:p>
    <w:p w14:paraId="4A33655A" w14:textId="5E568939"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In this regard, we respectfully request the intervention of the Student Affairs and Services Unit through appropriate counseling, mediation, and guidance for all parties involved. We hope that your office can help facilitate a fair resolution and prevent similar incidents from recurring.</w:t>
      </w:r>
    </w:p>
    <w:p w14:paraId="6E27E47F" w14:textId="4D90321B"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We are willing to cooperate fully and provide screenshots, records of conversations, witness statements, and any other supporting documents that may assist your office in evaluating this matter.</w:t>
      </w:r>
    </w:p>
    <w:p w14:paraId="0B75C770" w14:textId="2FDF0B3A" w:rsidR="00B70AC8" w:rsidRPr="00B70AC8" w:rsidRDefault="00B70AC8" w:rsidP="00B70AC8">
      <w:pPr>
        <w:jc w:val="both"/>
        <w:rPr>
          <w:rFonts w:ascii="Arial" w:hAnsi="Arial" w:cs="Arial"/>
          <w:sz w:val="24"/>
          <w:szCs w:val="24"/>
        </w:rPr>
      </w:pPr>
      <w:r>
        <w:rPr>
          <w:rFonts w:ascii="Arial" w:hAnsi="Arial" w:cs="Arial"/>
          <w:sz w:val="24"/>
          <w:szCs w:val="24"/>
        </w:rPr>
        <w:tab/>
      </w:r>
      <w:r w:rsidRPr="00B70AC8">
        <w:rPr>
          <w:rFonts w:ascii="Arial" w:hAnsi="Arial" w:cs="Arial"/>
          <w:sz w:val="24"/>
          <w:szCs w:val="24"/>
        </w:rPr>
        <w:t>Thank you for your time, understanding, and assistance. We look forward to your favorable action on this concern.</w:t>
      </w:r>
    </w:p>
    <w:p w14:paraId="4070CB5C" w14:textId="77777777" w:rsidR="00B70AC8" w:rsidRPr="00B70AC8" w:rsidRDefault="00B70AC8" w:rsidP="00B70AC8">
      <w:pPr>
        <w:rPr>
          <w:rFonts w:ascii="Arial" w:hAnsi="Arial" w:cs="Arial"/>
          <w:sz w:val="24"/>
          <w:szCs w:val="24"/>
        </w:rPr>
      </w:pPr>
    </w:p>
    <w:p w14:paraId="423660B0" w14:textId="77777777" w:rsidR="00B70AC8" w:rsidRPr="00B70AC8" w:rsidRDefault="00B70AC8" w:rsidP="00B70AC8">
      <w:pPr>
        <w:rPr>
          <w:rFonts w:ascii="Arial" w:hAnsi="Arial" w:cs="Arial"/>
          <w:sz w:val="24"/>
          <w:szCs w:val="24"/>
        </w:rPr>
      </w:pPr>
      <w:r w:rsidRPr="00B70AC8">
        <w:rPr>
          <w:rFonts w:ascii="Arial" w:hAnsi="Arial" w:cs="Arial"/>
          <w:sz w:val="24"/>
          <w:szCs w:val="24"/>
        </w:rPr>
        <w:t>Respectfully yours,</w:t>
      </w:r>
    </w:p>
    <w:p w14:paraId="79F7EAA6" w14:textId="77777777" w:rsidR="00B70AC8" w:rsidRPr="00B70AC8" w:rsidRDefault="00B70AC8" w:rsidP="00B70AC8">
      <w:pPr>
        <w:rPr>
          <w:rFonts w:ascii="Arial" w:hAnsi="Arial" w:cs="Arial"/>
          <w:sz w:val="24"/>
          <w:szCs w:val="24"/>
        </w:rPr>
      </w:pPr>
    </w:p>
    <w:p w14:paraId="36F1D1A6" w14:textId="77777777" w:rsidR="00B70AC8" w:rsidRPr="00B70AC8" w:rsidRDefault="00B70AC8" w:rsidP="00B70AC8">
      <w:pPr>
        <w:rPr>
          <w:rFonts w:ascii="Arial" w:hAnsi="Arial" w:cs="Arial"/>
          <w:b/>
          <w:bCs/>
          <w:sz w:val="24"/>
          <w:szCs w:val="24"/>
        </w:rPr>
      </w:pPr>
      <w:proofErr w:type="spellStart"/>
      <w:r w:rsidRPr="00B70AC8">
        <w:rPr>
          <w:rFonts w:ascii="Arial" w:hAnsi="Arial" w:cs="Arial"/>
          <w:b/>
          <w:bCs/>
          <w:sz w:val="24"/>
          <w:szCs w:val="24"/>
        </w:rPr>
        <w:t>Cuanan</w:t>
      </w:r>
      <w:proofErr w:type="spellEnd"/>
      <w:r w:rsidRPr="00B70AC8">
        <w:rPr>
          <w:rFonts w:ascii="Arial" w:hAnsi="Arial" w:cs="Arial"/>
          <w:b/>
          <w:bCs/>
          <w:sz w:val="24"/>
          <w:szCs w:val="24"/>
        </w:rPr>
        <w:t>, Neve C.</w:t>
      </w:r>
    </w:p>
    <w:p w14:paraId="217C8E73" w14:textId="7DA9CA77" w:rsidR="00B70AC8" w:rsidRPr="00B70AC8" w:rsidRDefault="00B70AC8" w:rsidP="00B70AC8">
      <w:pPr>
        <w:rPr>
          <w:rFonts w:ascii="Arial" w:hAnsi="Arial" w:cs="Arial"/>
          <w:b/>
          <w:bCs/>
          <w:sz w:val="24"/>
          <w:szCs w:val="24"/>
        </w:rPr>
      </w:pPr>
      <w:r>
        <w:rPr>
          <w:rFonts w:ascii="Arial" w:hAnsi="Arial" w:cs="Arial"/>
          <w:i/>
          <w:iCs/>
          <w:sz w:val="24"/>
          <w:szCs w:val="24"/>
        </w:rPr>
        <w:t>Student No:</w:t>
      </w:r>
    </w:p>
    <w:p w14:paraId="42719EF4" w14:textId="77777777" w:rsidR="00B70AC8" w:rsidRPr="00B70AC8" w:rsidRDefault="00B70AC8" w:rsidP="00B70AC8">
      <w:pPr>
        <w:rPr>
          <w:rFonts w:ascii="Arial" w:hAnsi="Arial" w:cs="Arial"/>
          <w:b/>
          <w:bCs/>
          <w:sz w:val="24"/>
          <w:szCs w:val="24"/>
        </w:rPr>
      </w:pPr>
      <w:r w:rsidRPr="00B70AC8">
        <w:rPr>
          <w:rFonts w:ascii="Arial" w:hAnsi="Arial" w:cs="Arial"/>
          <w:b/>
          <w:bCs/>
          <w:sz w:val="24"/>
          <w:szCs w:val="24"/>
        </w:rPr>
        <w:t xml:space="preserve">Dimalanta, </w:t>
      </w:r>
      <w:proofErr w:type="spellStart"/>
      <w:r w:rsidRPr="00B70AC8">
        <w:rPr>
          <w:rFonts w:ascii="Arial" w:hAnsi="Arial" w:cs="Arial"/>
          <w:b/>
          <w:bCs/>
          <w:sz w:val="24"/>
          <w:szCs w:val="24"/>
        </w:rPr>
        <w:t>Ornajela</w:t>
      </w:r>
      <w:proofErr w:type="spellEnd"/>
      <w:r w:rsidRPr="00B70AC8">
        <w:rPr>
          <w:rFonts w:ascii="Arial" w:hAnsi="Arial" w:cs="Arial"/>
          <w:b/>
          <w:bCs/>
          <w:sz w:val="24"/>
          <w:szCs w:val="24"/>
        </w:rPr>
        <w:t xml:space="preserve"> C.</w:t>
      </w:r>
    </w:p>
    <w:p w14:paraId="1E52136C" w14:textId="6A1A5CBD" w:rsidR="00B70AC8" w:rsidRPr="00B70AC8" w:rsidRDefault="00B70AC8" w:rsidP="00B70AC8">
      <w:pPr>
        <w:rPr>
          <w:rFonts w:ascii="Arial" w:hAnsi="Arial" w:cs="Arial"/>
          <w:b/>
          <w:bCs/>
          <w:sz w:val="24"/>
          <w:szCs w:val="24"/>
        </w:rPr>
      </w:pPr>
      <w:r>
        <w:rPr>
          <w:rFonts w:ascii="Arial" w:hAnsi="Arial" w:cs="Arial"/>
          <w:i/>
          <w:iCs/>
          <w:sz w:val="24"/>
          <w:szCs w:val="24"/>
        </w:rPr>
        <w:t>Student No:</w:t>
      </w:r>
    </w:p>
    <w:p w14:paraId="4DBFCF54" w14:textId="77777777" w:rsidR="00B70AC8" w:rsidRPr="00B70AC8" w:rsidRDefault="00B70AC8" w:rsidP="00B70AC8">
      <w:pPr>
        <w:rPr>
          <w:rFonts w:ascii="Arial" w:hAnsi="Arial" w:cs="Arial"/>
          <w:b/>
          <w:bCs/>
          <w:sz w:val="24"/>
          <w:szCs w:val="24"/>
        </w:rPr>
      </w:pPr>
      <w:proofErr w:type="spellStart"/>
      <w:r w:rsidRPr="00B70AC8">
        <w:rPr>
          <w:rFonts w:ascii="Arial" w:hAnsi="Arial" w:cs="Arial"/>
          <w:b/>
          <w:bCs/>
          <w:sz w:val="24"/>
          <w:szCs w:val="24"/>
        </w:rPr>
        <w:t>Eriful</w:t>
      </w:r>
      <w:proofErr w:type="spellEnd"/>
      <w:r w:rsidRPr="00B70AC8">
        <w:rPr>
          <w:rFonts w:ascii="Arial" w:hAnsi="Arial" w:cs="Arial"/>
          <w:b/>
          <w:bCs/>
          <w:sz w:val="24"/>
          <w:szCs w:val="24"/>
        </w:rPr>
        <w:t>, Glen S.</w:t>
      </w:r>
    </w:p>
    <w:p w14:paraId="70DFDB5C" w14:textId="24B1D618" w:rsidR="00B70AC8" w:rsidRPr="00B70AC8" w:rsidRDefault="00B70AC8" w:rsidP="00B70AC8">
      <w:pPr>
        <w:rPr>
          <w:rFonts w:ascii="Arial" w:hAnsi="Arial" w:cs="Arial"/>
          <w:b/>
          <w:bCs/>
          <w:sz w:val="24"/>
          <w:szCs w:val="24"/>
        </w:rPr>
      </w:pPr>
      <w:r>
        <w:rPr>
          <w:rFonts w:ascii="Arial" w:hAnsi="Arial" w:cs="Arial"/>
          <w:i/>
          <w:iCs/>
          <w:sz w:val="24"/>
          <w:szCs w:val="24"/>
        </w:rPr>
        <w:t>Student No:</w:t>
      </w:r>
    </w:p>
    <w:p w14:paraId="56EF4EF5" w14:textId="77777777" w:rsidR="00B70AC8" w:rsidRPr="00B70AC8" w:rsidRDefault="00B70AC8" w:rsidP="00B70AC8">
      <w:pPr>
        <w:rPr>
          <w:rFonts w:ascii="Arial" w:hAnsi="Arial" w:cs="Arial"/>
          <w:b/>
          <w:bCs/>
          <w:sz w:val="24"/>
          <w:szCs w:val="24"/>
        </w:rPr>
      </w:pPr>
      <w:r w:rsidRPr="00B70AC8">
        <w:rPr>
          <w:rFonts w:ascii="Arial" w:hAnsi="Arial" w:cs="Arial"/>
          <w:b/>
          <w:bCs/>
          <w:sz w:val="24"/>
          <w:szCs w:val="24"/>
        </w:rPr>
        <w:t>Gales, Dexter N.</w:t>
      </w:r>
    </w:p>
    <w:p w14:paraId="450F605A" w14:textId="4CF8ACF5" w:rsidR="00B70AC8" w:rsidRPr="00B70AC8" w:rsidRDefault="00B70AC8" w:rsidP="00B70AC8">
      <w:pPr>
        <w:rPr>
          <w:rFonts w:ascii="Arial" w:hAnsi="Arial" w:cs="Arial"/>
          <w:i/>
          <w:iCs/>
          <w:sz w:val="24"/>
          <w:szCs w:val="24"/>
        </w:rPr>
      </w:pPr>
      <w:r>
        <w:rPr>
          <w:rFonts w:ascii="Arial" w:hAnsi="Arial" w:cs="Arial"/>
          <w:i/>
          <w:iCs/>
          <w:sz w:val="24"/>
          <w:szCs w:val="24"/>
        </w:rPr>
        <w:t xml:space="preserve">Student No: </w:t>
      </w:r>
      <w:r w:rsidRPr="00B70AC8">
        <w:rPr>
          <w:rFonts w:ascii="Arial" w:hAnsi="Arial" w:cs="Arial"/>
          <w:i/>
          <w:iCs/>
          <w:sz w:val="24"/>
          <w:szCs w:val="24"/>
        </w:rPr>
        <w:t>2019-201680</w:t>
      </w:r>
    </w:p>
    <w:p w14:paraId="79F02333" w14:textId="77777777" w:rsidR="00B70AC8" w:rsidRPr="00B70AC8" w:rsidRDefault="00B70AC8" w:rsidP="00B70AC8">
      <w:pPr>
        <w:rPr>
          <w:rFonts w:ascii="Arial" w:hAnsi="Arial" w:cs="Arial"/>
          <w:b/>
          <w:bCs/>
          <w:sz w:val="24"/>
          <w:szCs w:val="24"/>
        </w:rPr>
      </w:pPr>
      <w:proofErr w:type="spellStart"/>
      <w:r w:rsidRPr="00B70AC8">
        <w:rPr>
          <w:rFonts w:ascii="Arial" w:hAnsi="Arial" w:cs="Arial"/>
          <w:b/>
          <w:bCs/>
          <w:sz w:val="24"/>
          <w:szCs w:val="24"/>
        </w:rPr>
        <w:t>Nargatan</w:t>
      </w:r>
      <w:proofErr w:type="spellEnd"/>
      <w:r w:rsidRPr="00B70AC8">
        <w:rPr>
          <w:rFonts w:ascii="Arial" w:hAnsi="Arial" w:cs="Arial"/>
          <w:b/>
          <w:bCs/>
          <w:sz w:val="24"/>
          <w:szCs w:val="24"/>
        </w:rPr>
        <w:t>, Eugene Carlo F.</w:t>
      </w:r>
    </w:p>
    <w:p w14:paraId="0C8358D0" w14:textId="0524BAE7" w:rsidR="00B70AC8" w:rsidRPr="00B70AC8" w:rsidRDefault="00B70AC8" w:rsidP="00B70AC8">
      <w:pPr>
        <w:rPr>
          <w:rFonts w:ascii="Arial" w:hAnsi="Arial" w:cs="Arial"/>
          <w:sz w:val="24"/>
          <w:szCs w:val="24"/>
        </w:rPr>
      </w:pPr>
      <w:r>
        <w:rPr>
          <w:rFonts w:ascii="Arial" w:hAnsi="Arial" w:cs="Arial"/>
          <w:i/>
          <w:iCs/>
          <w:sz w:val="24"/>
          <w:szCs w:val="24"/>
        </w:rPr>
        <w:t>Student No:</w:t>
      </w:r>
    </w:p>
    <w:p w14:paraId="0BD9A00E" w14:textId="1ABE8C9C" w:rsidR="00B70AC8" w:rsidRPr="00B70AC8" w:rsidRDefault="00B70AC8" w:rsidP="00B70AC8">
      <w:pPr>
        <w:rPr>
          <w:rFonts w:ascii="Arial" w:hAnsi="Arial" w:cs="Arial"/>
          <w:sz w:val="24"/>
          <w:szCs w:val="24"/>
        </w:rPr>
      </w:pPr>
      <w:r w:rsidRPr="00B70AC8">
        <w:rPr>
          <w:rFonts w:ascii="Arial" w:hAnsi="Arial" w:cs="Arial"/>
          <w:sz w:val="24"/>
          <w:szCs w:val="24"/>
        </w:rPr>
        <w:t>Noted by:</w:t>
      </w:r>
    </w:p>
    <w:p w14:paraId="36DDE3A5" w14:textId="77777777" w:rsidR="00B70AC8" w:rsidRPr="00B70AC8" w:rsidRDefault="00B70AC8" w:rsidP="00B70AC8">
      <w:pPr>
        <w:rPr>
          <w:rFonts w:ascii="Arial" w:hAnsi="Arial" w:cs="Arial"/>
          <w:b/>
          <w:bCs/>
          <w:sz w:val="24"/>
          <w:szCs w:val="24"/>
        </w:rPr>
      </w:pPr>
      <w:r w:rsidRPr="00B70AC8">
        <w:rPr>
          <w:rFonts w:ascii="Arial" w:hAnsi="Arial" w:cs="Arial"/>
          <w:b/>
          <w:bCs/>
          <w:sz w:val="24"/>
          <w:szCs w:val="24"/>
        </w:rPr>
        <w:t xml:space="preserve">Engr. Ezekiel C. </w:t>
      </w:r>
      <w:proofErr w:type="spellStart"/>
      <w:r w:rsidRPr="00B70AC8">
        <w:rPr>
          <w:rFonts w:ascii="Arial" w:hAnsi="Arial" w:cs="Arial"/>
          <w:b/>
          <w:bCs/>
          <w:sz w:val="24"/>
          <w:szCs w:val="24"/>
        </w:rPr>
        <w:t>Nequit</w:t>
      </w:r>
      <w:proofErr w:type="spellEnd"/>
    </w:p>
    <w:p w14:paraId="7973115F" w14:textId="77777777" w:rsidR="00B70AC8" w:rsidRPr="00B70AC8" w:rsidRDefault="00B70AC8" w:rsidP="00B70AC8">
      <w:pPr>
        <w:rPr>
          <w:rFonts w:ascii="Arial" w:hAnsi="Arial" w:cs="Arial"/>
          <w:i/>
          <w:iCs/>
          <w:sz w:val="24"/>
          <w:szCs w:val="24"/>
        </w:rPr>
      </w:pPr>
      <w:r w:rsidRPr="00B70AC8">
        <w:rPr>
          <w:rFonts w:ascii="Arial" w:hAnsi="Arial" w:cs="Arial"/>
          <w:i/>
          <w:iCs/>
          <w:sz w:val="24"/>
          <w:szCs w:val="24"/>
        </w:rPr>
        <w:t>Thesis Adviser</w:t>
      </w:r>
    </w:p>
    <w:p w14:paraId="7AF20317" w14:textId="77777777" w:rsidR="00B70AC8" w:rsidRPr="00B70AC8" w:rsidRDefault="00B70AC8" w:rsidP="00B70AC8">
      <w:pPr>
        <w:rPr>
          <w:rFonts w:ascii="Arial" w:hAnsi="Arial" w:cs="Arial"/>
          <w:sz w:val="24"/>
          <w:szCs w:val="24"/>
        </w:rPr>
      </w:pPr>
    </w:p>
    <w:p w14:paraId="316D7062" w14:textId="77777777" w:rsidR="00B70AC8" w:rsidRPr="00B70AC8" w:rsidRDefault="00B70AC8" w:rsidP="00B70AC8">
      <w:pPr>
        <w:rPr>
          <w:rFonts w:ascii="Arial" w:hAnsi="Arial" w:cs="Arial"/>
          <w:b/>
          <w:bCs/>
          <w:sz w:val="24"/>
          <w:szCs w:val="24"/>
        </w:rPr>
      </w:pPr>
      <w:r w:rsidRPr="00B70AC8">
        <w:rPr>
          <w:rFonts w:ascii="Arial" w:hAnsi="Arial" w:cs="Arial"/>
          <w:b/>
          <w:bCs/>
          <w:sz w:val="24"/>
          <w:szCs w:val="24"/>
        </w:rPr>
        <w:t>Engr. Rizal Laqui</w:t>
      </w:r>
    </w:p>
    <w:p w14:paraId="0CD5C98E" w14:textId="4E7D3026" w:rsidR="008A1FFF" w:rsidRPr="00B70AC8" w:rsidRDefault="00B70AC8" w:rsidP="00B70AC8">
      <w:pPr>
        <w:rPr>
          <w:rFonts w:ascii="Arial" w:hAnsi="Arial" w:cs="Arial"/>
          <w:i/>
          <w:iCs/>
          <w:sz w:val="24"/>
          <w:szCs w:val="24"/>
        </w:rPr>
      </w:pPr>
      <w:r w:rsidRPr="00B70AC8">
        <w:rPr>
          <w:rFonts w:ascii="Arial" w:hAnsi="Arial" w:cs="Arial"/>
          <w:i/>
          <w:iCs/>
          <w:sz w:val="24"/>
          <w:szCs w:val="24"/>
        </w:rPr>
        <w:t>Subject Adviser</w:t>
      </w:r>
    </w:p>
    <w:sectPr w:rsidR="008A1FFF" w:rsidRPr="00B70AC8" w:rsidSect="00B70AC8">
      <w:pgSz w:w="12240" w:h="15840"/>
      <w:pgMar w:top="720" w:right="720" w:bottom="720" w:left="720" w:header="284"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C8"/>
    <w:rsid w:val="000012F0"/>
    <w:rsid w:val="00135503"/>
    <w:rsid w:val="00331E72"/>
    <w:rsid w:val="0041233F"/>
    <w:rsid w:val="006E5C7D"/>
    <w:rsid w:val="008A1FFF"/>
    <w:rsid w:val="008D78CF"/>
    <w:rsid w:val="00B70AC8"/>
    <w:rsid w:val="00E21DA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79A9"/>
  <w15:chartTrackingRefBased/>
  <w15:docId w15:val="{9C84F695-515C-4145-B467-2C6510E4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C8"/>
    <w:rPr>
      <w:rFonts w:eastAsiaTheme="majorEastAsia" w:cstheme="majorBidi"/>
      <w:color w:val="272727" w:themeColor="text1" w:themeTint="D8"/>
    </w:rPr>
  </w:style>
  <w:style w:type="paragraph" w:styleId="Title">
    <w:name w:val="Title"/>
    <w:basedOn w:val="Normal"/>
    <w:next w:val="Normal"/>
    <w:link w:val="TitleChar"/>
    <w:uiPriority w:val="10"/>
    <w:qFormat/>
    <w:rsid w:val="00B70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C8"/>
    <w:pPr>
      <w:spacing w:before="160"/>
      <w:jc w:val="center"/>
    </w:pPr>
    <w:rPr>
      <w:i/>
      <w:iCs/>
      <w:color w:val="404040" w:themeColor="text1" w:themeTint="BF"/>
    </w:rPr>
  </w:style>
  <w:style w:type="character" w:customStyle="1" w:styleId="QuoteChar">
    <w:name w:val="Quote Char"/>
    <w:basedOn w:val="DefaultParagraphFont"/>
    <w:link w:val="Quote"/>
    <w:uiPriority w:val="29"/>
    <w:rsid w:val="00B70AC8"/>
    <w:rPr>
      <w:i/>
      <w:iCs/>
      <w:color w:val="404040" w:themeColor="text1" w:themeTint="BF"/>
    </w:rPr>
  </w:style>
  <w:style w:type="paragraph" w:styleId="ListParagraph">
    <w:name w:val="List Paragraph"/>
    <w:basedOn w:val="Normal"/>
    <w:uiPriority w:val="34"/>
    <w:qFormat/>
    <w:rsid w:val="00B70AC8"/>
    <w:pPr>
      <w:ind w:left="720"/>
      <w:contextualSpacing/>
    </w:pPr>
  </w:style>
  <w:style w:type="character" w:styleId="IntenseEmphasis">
    <w:name w:val="Intense Emphasis"/>
    <w:basedOn w:val="DefaultParagraphFont"/>
    <w:uiPriority w:val="21"/>
    <w:qFormat/>
    <w:rsid w:val="00B70AC8"/>
    <w:rPr>
      <w:i/>
      <w:iCs/>
      <w:color w:val="2F5496" w:themeColor="accent1" w:themeShade="BF"/>
    </w:rPr>
  </w:style>
  <w:style w:type="paragraph" w:styleId="IntenseQuote">
    <w:name w:val="Intense Quote"/>
    <w:basedOn w:val="Normal"/>
    <w:next w:val="Normal"/>
    <w:link w:val="IntenseQuoteChar"/>
    <w:uiPriority w:val="30"/>
    <w:qFormat/>
    <w:rsid w:val="00B70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AC8"/>
    <w:rPr>
      <w:i/>
      <w:iCs/>
      <w:color w:val="2F5496" w:themeColor="accent1" w:themeShade="BF"/>
    </w:rPr>
  </w:style>
  <w:style w:type="character" w:styleId="IntenseReference">
    <w:name w:val="Intense Reference"/>
    <w:basedOn w:val="DefaultParagraphFont"/>
    <w:uiPriority w:val="32"/>
    <w:qFormat/>
    <w:rsid w:val="00B70A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dc:creator>
  <cp:keywords/>
  <dc:description/>
  <cp:lastModifiedBy>dexter</cp:lastModifiedBy>
  <cp:revision>1</cp:revision>
  <dcterms:created xsi:type="dcterms:W3CDTF">2026-06-10T08:57:00Z</dcterms:created>
  <dcterms:modified xsi:type="dcterms:W3CDTF">2026-06-10T09:01:00Z</dcterms:modified>
</cp:coreProperties>
</file>